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olunan </w:t>
      </w:r>
      <w:r w:rsidR="00B4620C">
        <w:rPr>
          <w:rFonts w:ascii="Arial" w:hAnsi="Arial" w:cs="Arial"/>
          <w:b/>
          <w:sz w:val="24"/>
          <w:szCs w:val="24"/>
          <w:lang w:val="az-Latn-AZ" w:eastAsia="ru-RU"/>
        </w:rPr>
        <w:t>Məişət avadanlıqlarının</w:t>
      </w:r>
      <w:bookmarkStart w:id="0" w:name="_GoBack"/>
      <w:bookmarkEnd w:id="0"/>
      <w:r w:rsidR="00AE5082" w:rsidRPr="00E2513D">
        <w:rPr>
          <w:rStyle w:val="bumpedfont15"/>
          <w:rFonts w:ascii="Arial" w:hAnsi="Arial" w:cs="Arial"/>
          <w:b/>
          <w:sz w:val="24"/>
          <w:szCs w:val="24"/>
          <w:lang w:val="az-Latn-AZ"/>
        </w:rPr>
        <w:t xml:space="preserve">  </w:t>
      </w:r>
      <w:r w:rsidR="00C243D3">
        <w:rPr>
          <w:rFonts w:ascii="Arial" w:hAnsi="Arial" w:cs="Arial"/>
          <w:b/>
          <w:color w:val="000000"/>
          <w:sz w:val="24"/>
          <w:szCs w:val="24"/>
          <w:lang w:val="az-Latn-AZ"/>
        </w:rPr>
        <w:t>s</w:t>
      </w:r>
      <w:r>
        <w:rPr>
          <w:rFonts w:ascii="Arial" w:hAnsi="Arial" w:cs="Arial"/>
          <w:b/>
          <w:sz w:val="24"/>
          <w:szCs w:val="24"/>
          <w:lang w:val="az-Latn-AZ" w:eastAsia="ru-RU"/>
        </w:rPr>
        <w:t>atın</w:t>
      </w:r>
      <w:r w:rsidR="00C243D3">
        <w:rPr>
          <w:rFonts w:ascii="Arial" w:hAnsi="Arial" w:cs="Arial"/>
          <w:b/>
          <w:sz w:val="24"/>
          <w:szCs w:val="24"/>
          <w:lang w:val="az-Latn-AZ" w:eastAsia="ru-RU"/>
        </w:rPr>
        <w:t xml:space="preserve"> </w:t>
      </w:r>
      <w:r>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875F38">
        <w:rPr>
          <w:rFonts w:ascii="Arial" w:hAnsi="Arial" w:cs="Arial"/>
          <w:b/>
          <w:sz w:val="24"/>
          <w:szCs w:val="24"/>
          <w:lang w:val="az-Latn-AZ" w:eastAsia="ru-RU"/>
        </w:rPr>
        <w:t>AM109</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B4620C"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875F38">
              <w:rPr>
                <w:rFonts w:ascii="Arial" w:hAnsi="Arial" w:cs="Arial"/>
                <w:b/>
                <w:sz w:val="20"/>
                <w:szCs w:val="20"/>
                <w:lang w:val="az-Latn-AZ" w:eastAsia="ru-RU"/>
              </w:rPr>
              <w:t xml:space="preserve">11 </w:t>
            </w:r>
            <w:r w:rsidR="009609E9">
              <w:rPr>
                <w:rFonts w:ascii="Arial" w:hAnsi="Arial" w:cs="Arial"/>
                <w:b/>
                <w:sz w:val="20"/>
                <w:szCs w:val="20"/>
                <w:lang w:val="az-Latn-AZ" w:eastAsia="ru-RU"/>
              </w:rPr>
              <w:t>sentyabr</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B4620C"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06375A">
              <w:rPr>
                <w:rFonts w:ascii="Arial" w:hAnsi="Arial" w:cs="Arial"/>
                <w:b/>
                <w:sz w:val="20"/>
                <w:szCs w:val="20"/>
                <w:lang w:val="az-Latn-AZ" w:eastAsia="ru-RU"/>
              </w:rPr>
              <w:t>100</w:t>
            </w:r>
            <w:r w:rsidR="004D1C16">
              <w:rPr>
                <w:rFonts w:ascii="Arial" w:hAnsi="Arial" w:cs="Arial"/>
                <w:b/>
                <w:sz w:val="20"/>
                <w:szCs w:val="20"/>
                <w:lang w:val="az-Latn-AZ" w:eastAsia="ru-RU"/>
              </w:rPr>
              <w:t xml:space="preserve"> (Azn)</w:t>
            </w:r>
            <w:r w:rsidR="000C7D53" w:rsidRPr="004D4998">
              <w:rPr>
                <w:rFonts w:ascii="Arial" w:hAnsi="Arial" w:cs="Arial"/>
                <w:b/>
                <w:sz w:val="20"/>
                <w:szCs w:val="20"/>
                <w:lang w:val="az-Latn-AZ" w:eastAsia="ru-RU"/>
              </w:rPr>
              <w:t>.</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B4620C"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B4620C"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06375A">
              <w:rPr>
                <w:rFonts w:ascii="Arial" w:hAnsi="Arial" w:cs="Arial"/>
                <w:b/>
                <w:sz w:val="20"/>
                <w:szCs w:val="20"/>
                <w:lang w:val="az-Latn-AZ" w:eastAsia="ru-RU"/>
              </w:rPr>
              <w:t>21</w:t>
            </w:r>
            <w:r w:rsidR="00B05019">
              <w:rPr>
                <w:rFonts w:ascii="Arial" w:hAnsi="Arial" w:cs="Arial"/>
                <w:b/>
                <w:sz w:val="20"/>
                <w:szCs w:val="20"/>
                <w:lang w:val="az-Latn-AZ" w:eastAsia="ru-RU"/>
              </w:rPr>
              <w:t xml:space="preserve"> </w:t>
            </w:r>
            <w:r w:rsidR="004D1C16">
              <w:rPr>
                <w:rFonts w:ascii="Arial" w:hAnsi="Arial" w:cs="Arial"/>
                <w:b/>
                <w:sz w:val="20"/>
                <w:szCs w:val="20"/>
                <w:lang w:val="az-Latn-AZ" w:eastAsia="ru-RU"/>
              </w:rPr>
              <w:t>sentyabr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B4620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B4620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06375A">
              <w:rPr>
                <w:rFonts w:ascii="Arial" w:hAnsi="Arial" w:cs="Arial"/>
                <w:b/>
                <w:sz w:val="20"/>
                <w:szCs w:val="20"/>
                <w:lang w:val="az-Latn-AZ" w:eastAsia="ru-RU"/>
              </w:rPr>
              <w:t>22</w:t>
            </w:r>
            <w:r w:rsidR="00B05019">
              <w:rPr>
                <w:rFonts w:ascii="Arial" w:hAnsi="Arial" w:cs="Arial"/>
                <w:b/>
                <w:sz w:val="20"/>
                <w:szCs w:val="20"/>
                <w:lang w:val="az-Latn-AZ" w:eastAsia="ru-RU"/>
              </w:rPr>
              <w:t xml:space="preserve"> </w:t>
            </w:r>
            <w:r w:rsidR="004D1C16">
              <w:rPr>
                <w:rFonts w:ascii="Arial" w:hAnsi="Arial" w:cs="Arial"/>
                <w:b/>
                <w:sz w:val="20"/>
                <w:szCs w:val="20"/>
                <w:lang w:val="az-Latn-AZ" w:eastAsia="ru-RU"/>
              </w:rPr>
              <w:t>sentyabr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B05019">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B4620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776" w:type="dxa"/>
        <w:tblLayout w:type="fixed"/>
        <w:tblLook w:val="01E0" w:firstRow="1" w:lastRow="1" w:firstColumn="1" w:lastColumn="1" w:noHBand="0" w:noVBand="0"/>
      </w:tblPr>
      <w:tblGrid>
        <w:gridCol w:w="562"/>
        <w:gridCol w:w="4536"/>
        <w:gridCol w:w="851"/>
        <w:gridCol w:w="142"/>
        <w:gridCol w:w="567"/>
        <w:gridCol w:w="3118"/>
      </w:tblGrid>
      <w:tr w:rsidR="00B4620C" w:rsidRPr="00B55966" w:rsidTr="00D24E14">
        <w:trPr>
          <w:trHeight w:val="313"/>
        </w:trPr>
        <w:tc>
          <w:tcPr>
            <w:tcW w:w="562" w:type="dxa"/>
            <w:tcBorders>
              <w:top w:val="single" w:sz="4" w:space="0" w:color="auto"/>
              <w:left w:val="single" w:sz="4" w:space="0" w:color="auto"/>
              <w:bottom w:val="single" w:sz="4" w:space="0" w:color="auto"/>
              <w:right w:val="single" w:sz="4" w:space="0" w:color="auto"/>
            </w:tcBorders>
          </w:tcPr>
          <w:p w:rsidR="00B4620C" w:rsidRPr="00B55966" w:rsidRDefault="00B4620C" w:rsidP="00D24E14">
            <w:pPr>
              <w:jc w:val="center"/>
              <w:rPr>
                <w:rFonts w:ascii="Arial" w:hAnsi="Arial" w:cs="Arial"/>
                <w:b/>
                <w:sz w:val="20"/>
                <w:szCs w:val="20"/>
                <w:lang w:val="az-Latn-AZ"/>
              </w:rPr>
            </w:pPr>
            <w:r w:rsidRPr="00B55966">
              <w:rPr>
                <w:rFonts w:ascii="Arial" w:hAnsi="Arial" w:cs="Arial"/>
                <w:b/>
                <w:sz w:val="20"/>
                <w:szCs w:val="20"/>
                <w:lang w:val="az-Latn-AZ"/>
              </w:rPr>
              <w:t>S/s</w:t>
            </w:r>
          </w:p>
          <w:p w:rsidR="00B4620C" w:rsidRPr="00B55966" w:rsidRDefault="00B4620C" w:rsidP="00D24E14">
            <w:pPr>
              <w:jc w:val="center"/>
              <w:rPr>
                <w:rFonts w:ascii="Arial" w:hAnsi="Arial" w:cs="Arial"/>
                <w:b/>
                <w:sz w:val="20"/>
                <w:szCs w:val="20"/>
                <w:lang w:val="az-Latn-AZ"/>
              </w:rPr>
            </w:pPr>
          </w:p>
        </w:tc>
        <w:tc>
          <w:tcPr>
            <w:tcW w:w="4536" w:type="dxa"/>
            <w:tcBorders>
              <w:top w:val="single" w:sz="4" w:space="0" w:color="auto"/>
              <w:left w:val="single" w:sz="4" w:space="0" w:color="auto"/>
              <w:bottom w:val="single" w:sz="4" w:space="0" w:color="auto"/>
              <w:right w:val="single" w:sz="4" w:space="0" w:color="auto"/>
            </w:tcBorders>
            <w:hideMark/>
          </w:tcPr>
          <w:p w:rsidR="00B4620C" w:rsidRPr="00B55966" w:rsidRDefault="00B4620C" w:rsidP="00D24E14">
            <w:pPr>
              <w:jc w:val="center"/>
              <w:rPr>
                <w:rFonts w:ascii="Arial" w:hAnsi="Arial" w:cs="Arial"/>
                <w:b/>
                <w:sz w:val="20"/>
                <w:szCs w:val="20"/>
                <w:lang w:val="az-Latn-AZ"/>
              </w:rPr>
            </w:pPr>
            <w:r w:rsidRPr="00B55966">
              <w:rPr>
                <w:rFonts w:ascii="Arial" w:hAnsi="Arial" w:cs="Arial"/>
                <w:b/>
                <w:sz w:val="20"/>
                <w:szCs w:val="20"/>
                <w:lang w:val="az-Latn-AZ"/>
              </w:rPr>
              <w:t>Mal-materialən adı</w:t>
            </w:r>
          </w:p>
        </w:tc>
        <w:tc>
          <w:tcPr>
            <w:tcW w:w="993" w:type="dxa"/>
            <w:gridSpan w:val="2"/>
            <w:tcBorders>
              <w:top w:val="single" w:sz="4" w:space="0" w:color="auto"/>
              <w:left w:val="single" w:sz="4" w:space="0" w:color="auto"/>
              <w:bottom w:val="single" w:sz="4" w:space="0" w:color="auto"/>
              <w:right w:val="single" w:sz="4" w:space="0" w:color="auto"/>
            </w:tcBorders>
            <w:hideMark/>
          </w:tcPr>
          <w:p w:rsidR="00B4620C" w:rsidRPr="00B55966" w:rsidRDefault="00B4620C" w:rsidP="00D24E14">
            <w:pPr>
              <w:jc w:val="center"/>
              <w:rPr>
                <w:rFonts w:ascii="Arial" w:hAnsi="Arial" w:cs="Arial"/>
                <w:b/>
                <w:sz w:val="20"/>
                <w:szCs w:val="20"/>
                <w:lang w:val="az-Latn-AZ" w:eastAsia="ja-JP"/>
              </w:rPr>
            </w:pPr>
            <w:r w:rsidRPr="00B55966">
              <w:rPr>
                <w:rFonts w:ascii="Arial" w:hAnsi="Arial" w:cs="Arial"/>
                <w:b/>
                <w:sz w:val="20"/>
                <w:szCs w:val="20"/>
                <w:lang w:val="az-Latn-AZ" w:eastAsia="ja-JP"/>
              </w:rPr>
              <w:t>Ölçü vahidi</w:t>
            </w:r>
          </w:p>
        </w:tc>
        <w:tc>
          <w:tcPr>
            <w:tcW w:w="567" w:type="dxa"/>
            <w:tcBorders>
              <w:top w:val="single" w:sz="4" w:space="0" w:color="auto"/>
              <w:left w:val="single" w:sz="4" w:space="0" w:color="auto"/>
              <w:bottom w:val="single" w:sz="4" w:space="0" w:color="auto"/>
              <w:right w:val="single" w:sz="4" w:space="0" w:color="auto"/>
            </w:tcBorders>
            <w:hideMark/>
          </w:tcPr>
          <w:p w:rsidR="00B4620C" w:rsidRPr="00B55966" w:rsidRDefault="00B4620C" w:rsidP="00D24E14">
            <w:pPr>
              <w:jc w:val="center"/>
              <w:rPr>
                <w:rFonts w:ascii="Arial" w:hAnsi="Arial" w:cs="Arial"/>
                <w:b/>
                <w:sz w:val="20"/>
                <w:szCs w:val="20"/>
                <w:lang w:val="az-Latn-AZ" w:eastAsia="ja-JP"/>
              </w:rPr>
            </w:pPr>
            <w:r w:rsidRPr="00B55966">
              <w:rPr>
                <w:rFonts w:ascii="Arial" w:hAnsi="Arial" w:cs="Arial"/>
                <w:b/>
                <w:sz w:val="20"/>
                <w:szCs w:val="20"/>
                <w:lang w:val="az-Latn-AZ" w:eastAsia="ja-JP"/>
              </w:rPr>
              <w:t>Sayı</w:t>
            </w:r>
          </w:p>
        </w:tc>
        <w:tc>
          <w:tcPr>
            <w:tcW w:w="3118" w:type="dxa"/>
            <w:tcBorders>
              <w:top w:val="single" w:sz="4" w:space="0" w:color="auto"/>
              <w:left w:val="single" w:sz="4" w:space="0" w:color="auto"/>
              <w:bottom w:val="single" w:sz="4" w:space="0" w:color="auto"/>
              <w:right w:val="single" w:sz="4" w:space="0" w:color="auto"/>
            </w:tcBorders>
          </w:tcPr>
          <w:p w:rsidR="00B4620C" w:rsidRPr="00B55966" w:rsidRDefault="00B4620C" w:rsidP="00D24E14">
            <w:pPr>
              <w:jc w:val="center"/>
              <w:rPr>
                <w:rFonts w:ascii="Arial" w:hAnsi="Arial" w:cs="Arial"/>
                <w:b/>
                <w:sz w:val="20"/>
                <w:szCs w:val="20"/>
                <w:lang w:val="az-Latn-AZ" w:eastAsia="ja-JP"/>
              </w:rPr>
            </w:pPr>
            <w:r w:rsidRPr="00B55966">
              <w:rPr>
                <w:rFonts w:ascii="Arial" w:hAnsi="Arial" w:cs="Arial"/>
                <w:b/>
                <w:sz w:val="20"/>
                <w:szCs w:val="20"/>
                <w:lang w:val="az-Latn-AZ" w:eastAsia="ja-JP"/>
              </w:rPr>
              <w:t>Sertifikat  tələbi haqqında</w:t>
            </w:r>
          </w:p>
        </w:tc>
      </w:tr>
      <w:tr w:rsidR="00B4620C" w:rsidRPr="00B55966" w:rsidTr="00D24E14">
        <w:trPr>
          <w:trHeight w:val="313"/>
        </w:trPr>
        <w:tc>
          <w:tcPr>
            <w:tcW w:w="9776" w:type="dxa"/>
            <w:gridSpan w:val="6"/>
            <w:tcBorders>
              <w:top w:val="single" w:sz="4" w:space="0" w:color="auto"/>
              <w:left w:val="single" w:sz="4" w:space="0" w:color="auto"/>
              <w:bottom w:val="single" w:sz="4" w:space="0" w:color="auto"/>
              <w:right w:val="single" w:sz="4" w:space="0" w:color="auto"/>
            </w:tcBorders>
          </w:tcPr>
          <w:p w:rsidR="00B4620C" w:rsidRPr="00B55966" w:rsidRDefault="00B4620C" w:rsidP="00D24E14">
            <w:pPr>
              <w:jc w:val="center"/>
              <w:rPr>
                <w:rFonts w:ascii="Arial" w:hAnsi="Arial" w:cs="Arial"/>
                <w:b/>
                <w:sz w:val="20"/>
                <w:szCs w:val="20"/>
                <w:lang w:val="az-Latn-AZ"/>
              </w:rPr>
            </w:pPr>
            <w:r w:rsidRPr="00B55966">
              <w:rPr>
                <w:rFonts w:ascii="Arial" w:hAnsi="Arial" w:cs="Arial"/>
                <w:b/>
                <w:sz w:val="20"/>
                <w:szCs w:val="20"/>
                <w:lang w:val="az-Latn-AZ"/>
              </w:rPr>
              <w:t>Məişət avadanlıqları</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rPr>
                <w:rFonts w:ascii="Arial" w:hAnsi="Arial" w:cs="Arial"/>
                <w:color w:val="000000"/>
                <w:sz w:val="20"/>
                <w:szCs w:val="20"/>
              </w:rPr>
            </w:pPr>
            <w:r w:rsidRPr="00B55966">
              <w:rPr>
                <w:rFonts w:ascii="Arial" w:hAnsi="Arial" w:cs="Arial"/>
                <w:color w:val="000000"/>
                <w:sz w:val="20"/>
                <w:szCs w:val="20"/>
              </w:rPr>
              <w:t>Dispenser döşəmə üsttü,isti-soyuq,soyuducu dolabnan birlikdə,qızdirma qücü-500Vt; soyutma qücü-120Wt,qızdırma miqdarı-5 l/s 90C˚,soyutma miqdarı3 l/s 10C˚, qabaritlər-1030 x 350 x 350, soyutma tipi-kompressorlu.</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43</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4620C" w:rsidRDefault="00B4620C" w:rsidP="00D24E14">
            <w:pPr>
              <w:rPr>
                <w:rFonts w:ascii="Arial" w:hAnsi="Arial" w:cs="Arial"/>
                <w:sz w:val="20"/>
                <w:szCs w:val="20"/>
                <w:lang w:val="en-US"/>
              </w:rPr>
            </w:pPr>
            <w:r w:rsidRPr="00B4620C">
              <w:rPr>
                <w:rFonts w:ascii="Arial" w:hAnsi="Arial" w:cs="Arial"/>
                <w:sz w:val="20"/>
                <w:szCs w:val="20"/>
                <w:lang w:val="en-US"/>
              </w:rPr>
              <w:t>Kondisioner divar üstü split, isti-soyuq-havalandırma, 10 000 BTU/h,28 m² / 220 V</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2</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3</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4620C" w:rsidRDefault="00B4620C" w:rsidP="00D24E14">
            <w:pPr>
              <w:rPr>
                <w:rFonts w:ascii="Arial" w:hAnsi="Arial" w:cs="Arial"/>
                <w:sz w:val="20"/>
                <w:szCs w:val="20"/>
                <w:lang w:val="en-US"/>
              </w:rPr>
            </w:pPr>
            <w:r w:rsidRPr="00B4620C">
              <w:rPr>
                <w:rFonts w:ascii="Arial" w:hAnsi="Arial" w:cs="Arial"/>
                <w:sz w:val="20"/>
                <w:szCs w:val="20"/>
                <w:lang w:val="en-US"/>
              </w:rPr>
              <w:t>Kondisioner divar üstü split,isti-soyuq-havalandırma, 12 000 BTU/h, 35 m² / 220 V</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30</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rPr>
          <w:trHeight w:val="416"/>
        </w:trPr>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4</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4620C" w:rsidRDefault="00B4620C" w:rsidP="00D24E14">
            <w:pPr>
              <w:rPr>
                <w:rFonts w:ascii="Arial" w:hAnsi="Arial" w:cs="Arial"/>
                <w:sz w:val="20"/>
                <w:szCs w:val="20"/>
                <w:lang w:val="en-US"/>
              </w:rPr>
            </w:pPr>
            <w:r w:rsidRPr="00B4620C">
              <w:rPr>
                <w:rFonts w:ascii="Arial" w:hAnsi="Arial" w:cs="Arial"/>
                <w:sz w:val="20"/>
                <w:szCs w:val="20"/>
                <w:lang w:val="en-US"/>
              </w:rPr>
              <w:t>Kondisioner divar üstü split,isti-soyuq-havalandırtma, 18 000 BTU / h, 50 m² / 220 V</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2</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5</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4620C" w:rsidRDefault="00B4620C" w:rsidP="00D24E14">
            <w:pPr>
              <w:rPr>
                <w:rFonts w:ascii="Arial" w:hAnsi="Arial" w:cs="Arial"/>
                <w:sz w:val="20"/>
                <w:szCs w:val="20"/>
                <w:lang w:val="en-US"/>
              </w:rPr>
            </w:pPr>
            <w:r w:rsidRPr="00B4620C">
              <w:rPr>
                <w:rFonts w:ascii="Arial" w:hAnsi="Arial" w:cs="Arial"/>
                <w:sz w:val="20"/>
                <w:szCs w:val="20"/>
                <w:lang w:val="en-US"/>
              </w:rPr>
              <w:t>Kondisioner divar üstü split, isti-soyuq-havalandırma, 21000 BTU / h, 50 m² / 220 V</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2</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6</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4620C" w:rsidRDefault="00B4620C" w:rsidP="00D24E14">
            <w:pPr>
              <w:rPr>
                <w:rFonts w:ascii="Arial" w:hAnsi="Arial" w:cs="Arial"/>
                <w:sz w:val="20"/>
                <w:szCs w:val="20"/>
                <w:lang w:val="en-US"/>
              </w:rPr>
            </w:pPr>
            <w:r w:rsidRPr="00B4620C">
              <w:rPr>
                <w:rFonts w:ascii="Arial" w:hAnsi="Arial" w:cs="Arial"/>
                <w:sz w:val="20"/>
                <w:szCs w:val="20"/>
                <w:lang w:val="en-US"/>
              </w:rPr>
              <w:t xml:space="preserve">Kondisioner divar üstü split, isti-soyuq-havalandırma 22000 BTU / h, 50 m² / 220 V </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14</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7</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4620C" w:rsidRDefault="00B4620C" w:rsidP="00D24E14">
            <w:pPr>
              <w:rPr>
                <w:rFonts w:ascii="Arial" w:hAnsi="Arial" w:cs="Arial"/>
                <w:sz w:val="20"/>
                <w:szCs w:val="20"/>
                <w:lang w:val="en-US"/>
              </w:rPr>
            </w:pPr>
            <w:r w:rsidRPr="00B4620C">
              <w:rPr>
                <w:rFonts w:ascii="Arial" w:hAnsi="Arial" w:cs="Arial"/>
                <w:sz w:val="20"/>
                <w:szCs w:val="20"/>
                <w:lang w:val="en-US"/>
              </w:rPr>
              <w:t>Kondisioner divar üstü split, isti-soyuq-havalandırma  24000 BTU  /h, 70 m² / 220 V</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11</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8</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4620C" w:rsidRDefault="00B4620C" w:rsidP="00D24E14">
            <w:pPr>
              <w:rPr>
                <w:rFonts w:ascii="Arial" w:hAnsi="Arial" w:cs="Arial"/>
                <w:sz w:val="20"/>
                <w:szCs w:val="20"/>
                <w:lang w:val="en-US"/>
              </w:rPr>
            </w:pPr>
            <w:r w:rsidRPr="00B4620C">
              <w:rPr>
                <w:rFonts w:ascii="Arial" w:hAnsi="Arial" w:cs="Arial"/>
                <w:sz w:val="20"/>
                <w:szCs w:val="20"/>
                <w:lang w:val="en-US"/>
              </w:rPr>
              <w:t>Kondisioner divar üstü split, isti-soyuq-havalandırma 40000 BTU / h, 105 m² / 220 V</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13</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9</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4620C" w:rsidRDefault="00B4620C" w:rsidP="00D24E14">
            <w:pPr>
              <w:rPr>
                <w:rFonts w:ascii="Arial" w:hAnsi="Arial" w:cs="Arial"/>
                <w:sz w:val="20"/>
                <w:szCs w:val="20"/>
                <w:lang w:val="en-US"/>
              </w:rPr>
            </w:pPr>
            <w:r w:rsidRPr="00B4620C">
              <w:rPr>
                <w:rFonts w:ascii="Arial" w:hAnsi="Arial" w:cs="Arial"/>
                <w:sz w:val="20"/>
                <w:szCs w:val="20"/>
                <w:lang w:val="en-US"/>
              </w:rPr>
              <w:t>Mikrodalğalı soba  kamera həcmi -25 lt; 1200 Wt / 220 V</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16</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10</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4620C" w:rsidRDefault="00B4620C" w:rsidP="00D24E14">
            <w:pPr>
              <w:rPr>
                <w:rFonts w:ascii="Arial" w:hAnsi="Arial" w:cs="Arial"/>
                <w:color w:val="000000"/>
                <w:sz w:val="20"/>
                <w:szCs w:val="20"/>
                <w:lang w:val="en-US"/>
              </w:rPr>
            </w:pPr>
            <w:r w:rsidRPr="00B4620C">
              <w:rPr>
                <w:rFonts w:ascii="Arial" w:hAnsi="Arial" w:cs="Arial"/>
                <w:color w:val="000000"/>
                <w:sz w:val="20"/>
                <w:szCs w:val="20"/>
                <w:lang w:val="en-US"/>
              </w:rPr>
              <w:t xml:space="preserve">Paltaryuyan avtomat tipli (7kq) / 220 V  </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22</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11</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4620C" w:rsidRDefault="00B4620C" w:rsidP="00D24E14">
            <w:pPr>
              <w:rPr>
                <w:rFonts w:ascii="Arial" w:hAnsi="Arial" w:cs="Arial"/>
                <w:color w:val="000000"/>
                <w:sz w:val="20"/>
                <w:szCs w:val="20"/>
                <w:lang w:val="en-US"/>
              </w:rPr>
            </w:pPr>
            <w:r w:rsidRPr="00B4620C">
              <w:rPr>
                <w:rFonts w:ascii="Arial" w:hAnsi="Arial" w:cs="Arial"/>
                <w:color w:val="000000"/>
                <w:sz w:val="20"/>
                <w:szCs w:val="20"/>
                <w:lang w:val="en-US"/>
              </w:rPr>
              <w:t xml:space="preserve">Paltar qurudan avtomat tipli (7kq) / 220 V </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31</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12</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4620C" w:rsidRDefault="00B4620C" w:rsidP="00D24E14">
            <w:pPr>
              <w:rPr>
                <w:rFonts w:ascii="Arial" w:hAnsi="Arial" w:cs="Arial"/>
                <w:color w:val="000000"/>
                <w:sz w:val="20"/>
                <w:szCs w:val="20"/>
                <w:lang w:val="en-US"/>
              </w:rPr>
            </w:pPr>
            <w:r w:rsidRPr="00B4620C">
              <w:rPr>
                <w:rFonts w:ascii="Arial" w:hAnsi="Arial" w:cs="Arial"/>
                <w:color w:val="000000"/>
                <w:sz w:val="20"/>
                <w:szCs w:val="20"/>
                <w:lang w:val="en-US"/>
              </w:rPr>
              <w:t>Paltaryuyan avtomat tipli (9kq) / 220 V</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6</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13</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rPr>
                <w:rFonts w:ascii="Arial" w:hAnsi="Arial" w:cs="Arial"/>
                <w:sz w:val="20"/>
                <w:szCs w:val="20"/>
              </w:rPr>
            </w:pPr>
            <w:r w:rsidRPr="00B55966">
              <w:rPr>
                <w:rFonts w:ascii="Arial" w:hAnsi="Arial" w:cs="Arial"/>
                <w:sz w:val="20"/>
                <w:szCs w:val="20"/>
              </w:rPr>
              <w:t>Soyuducu 85 x 55 sm / 220 V</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2</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14</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4620C" w:rsidRDefault="00B4620C" w:rsidP="00D24E14">
            <w:pPr>
              <w:rPr>
                <w:rFonts w:ascii="Arial" w:hAnsi="Arial" w:cs="Arial"/>
                <w:color w:val="000000"/>
                <w:sz w:val="20"/>
                <w:szCs w:val="20"/>
                <w:lang w:val="en-US"/>
              </w:rPr>
            </w:pPr>
            <w:r w:rsidRPr="00B4620C">
              <w:rPr>
                <w:rFonts w:ascii="Arial" w:hAnsi="Arial" w:cs="Arial"/>
                <w:color w:val="000000"/>
                <w:sz w:val="20"/>
                <w:szCs w:val="20"/>
                <w:lang w:val="en-US"/>
              </w:rPr>
              <w:t>Soyuducu iki kameralı 170 x 60 sm  / 220 V</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30</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15</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rPr>
                <w:rFonts w:ascii="Arial" w:hAnsi="Arial" w:cs="Arial"/>
                <w:sz w:val="20"/>
                <w:szCs w:val="20"/>
              </w:rPr>
            </w:pPr>
            <w:r w:rsidRPr="00B55966">
              <w:rPr>
                <w:rFonts w:ascii="Arial" w:hAnsi="Arial" w:cs="Arial"/>
                <w:sz w:val="20"/>
                <w:szCs w:val="20"/>
              </w:rPr>
              <w:t>Soyuducu 160 x 60 sm / 220 V</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19</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16</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4620C" w:rsidRDefault="00B4620C" w:rsidP="00D24E14">
            <w:pPr>
              <w:rPr>
                <w:rFonts w:ascii="Arial" w:hAnsi="Arial" w:cs="Arial"/>
                <w:sz w:val="20"/>
                <w:szCs w:val="20"/>
                <w:lang w:val="en-US"/>
              </w:rPr>
            </w:pPr>
            <w:r w:rsidRPr="00B4620C">
              <w:rPr>
                <w:rFonts w:ascii="Arial" w:hAnsi="Arial" w:cs="Arial"/>
                <w:sz w:val="20"/>
                <w:szCs w:val="20"/>
                <w:lang w:val="en-US"/>
              </w:rPr>
              <w:t>Soyuducu iki kameralı  185 x 65 sm / 220 V</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2</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17</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rPr>
                <w:rFonts w:ascii="Arial" w:hAnsi="Arial" w:cs="Arial"/>
                <w:sz w:val="20"/>
                <w:szCs w:val="20"/>
              </w:rPr>
            </w:pPr>
            <w:r w:rsidRPr="00B55966">
              <w:rPr>
                <w:rFonts w:ascii="Arial" w:hAnsi="Arial" w:cs="Arial"/>
                <w:sz w:val="20"/>
                <w:szCs w:val="20"/>
              </w:rPr>
              <w:t>Soyuducu kamera 300 Litr / 220 V</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9</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18</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rPr>
                <w:rFonts w:ascii="Arial" w:hAnsi="Arial" w:cs="Arial"/>
                <w:sz w:val="20"/>
                <w:szCs w:val="20"/>
              </w:rPr>
            </w:pPr>
            <w:r w:rsidRPr="00B55966">
              <w:rPr>
                <w:rFonts w:ascii="Arial" w:hAnsi="Arial" w:cs="Arial"/>
                <w:sz w:val="20"/>
                <w:szCs w:val="20"/>
              </w:rPr>
              <w:t>Soyuducu kamera 500 Litr / 220 V</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2</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19</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rPr>
                <w:rFonts w:ascii="Arial" w:hAnsi="Arial" w:cs="Arial"/>
                <w:sz w:val="20"/>
                <w:szCs w:val="20"/>
              </w:rPr>
            </w:pPr>
            <w:r w:rsidRPr="00B55966">
              <w:rPr>
                <w:rFonts w:ascii="Arial" w:hAnsi="Arial" w:cs="Arial"/>
                <w:sz w:val="20"/>
                <w:szCs w:val="20"/>
              </w:rPr>
              <w:t>Soyuducu kamera 600 Litr / 220 V</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2</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lastRenderedPageBreak/>
              <w:t>20</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rPr>
                <w:rFonts w:ascii="Arial" w:hAnsi="Arial" w:cs="Arial"/>
                <w:color w:val="000000"/>
                <w:sz w:val="20"/>
                <w:szCs w:val="20"/>
              </w:rPr>
            </w:pPr>
            <w:r w:rsidRPr="00B55966">
              <w:rPr>
                <w:rFonts w:ascii="Arial" w:hAnsi="Arial" w:cs="Arial"/>
                <w:color w:val="000000"/>
                <w:sz w:val="20"/>
                <w:szCs w:val="20"/>
              </w:rPr>
              <w:t>Televizor LCD 102 sm</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13</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21</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rPr>
                <w:rFonts w:ascii="Arial" w:hAnsi="Arial" w:cs="Arial"/>
                <w:color w:val="000000"/>
                <w:sz w:val="20"/>
                <w:szCs w:val="20"/>
              </w:rPr>
            </w:pPr>
            <w:r w:rsidRPr="00B55966">
              <w:rPr>
                <w:rFonts w:ascii="Arial" w:hAnsi="Arial" w:cs="Arial"/>
                <w:color w:val="000000"/>
                <w:sz w:val="20"/>
                <w:szCs w:val="20"/>
              </w:rPr>
              <w:t>Televizor LCD 82 sm</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46</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22</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rPr>
                <w:rFonts w:ascii="Arial" w:hAnsi="Arial" w:cs="Arial"/>
                <w:color w:val="000000"/>
                <w:sz w:val="20"/>
                <w:szCs w:val="20"/>
              </w:rPr>
            </w:pPr>
            <w:r w:rsidRPr="00B55966">
              <w:rPr>
                <w:rFonts w:ascii="Arial" w:hAnsi="Arial" w:cs="Arial"/>
                <w:color w:val="000000"/>
                <w:sz w:val="20"/>
                <w:szCs w:val="20"/>
              </w:rPr>
              <w:t>Televizor LCD 55 sm</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11</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23</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rPr>
                <w:rFonts w:ascii="Arial" w:hAnsi="Arial" w:cs="Arial"/>
                <w:color w:val="000000"/>
                <w:sz w:val="20"/>
                <w:szCs w:val="20"/>
              </w:rPr>
            </w:pPr>
            <w:r w:rsidRPr="00B55966">
              <w:rPr>
                <w:rFonts w:ascii="Arial" w:hAnsi="Arial" w:cs="Arial"/>
                <w:color w:val="000000"/>
                <w:sz w:val="20"/>
                <w:szCs w:val="20"/>
              </w:rPr>
              <w:t>Televizor LCD 70"</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1</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24</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rPr>
                <w:rFonts w:ascii="Arial" w:hAnsi="Arial" w:cs="Arial"/>
                <w:sz w:val="20"/>
                <w:szCs w:val="20"/>
              </w:rPr>
            </w:pPr>
            <w:r w:rsidRPr="00B55966">
              <w:rPr>
                <w:rFonts w:ascii="Arial" w:hAnsi="Arial" w:cs="Arial"/>
                <w:sz w:val="20"/>
                <w:szCs w:val="20"/>
              </w:rPr>
              <w:t xml:space="preserve">Tozsoran 220 V / 2400 Wt  </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26</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25</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4620C" w:rsidRDefault="00B4620C" w:rsidP="00D24E14">
            <w:pPr>
              <w:rPr>
                <w:rFonts w:ascii="Arial" w:hAnsi="Arial" w:cs="Arial"/>
                <w:color w:val="000000"/>
                <w:sz w:val="20"/>
                <w:szCs w:val="20"/>
                <w:lang w:val="en-US"/>
              </w:rPr>
            </w:pPr>
            <w:r w:rsidRPr="00B4620C">
              <w:rPr>
                <w:rFonts w:ascii="Arial" w:hAnsi="Arial" w:cs="Arial"/>
                <w:color w:val="000000"/>
                <w:sz w:val="20"/>
                <w:szCs w:val="20"/>
                <w:lang w:val="en-US"/>
              </w:rPr>
              <w:t>Samovar  20 litrlik , dəm çayniki ilə / 220 V</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51</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26</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4620C" w:rsidRDefault="00B4620C" w:rsidP="00D24E14">
            <w:pPr>
              <w:rPr>
                <w:rFonts w:ascii="Arial" w:hAnsi="Arial" w:cs="Arial"/>
                <w:color w:val="000000"/>
                <w:sz w:val="20"/>
                <w:szCs w:val="20"/>
                <w:lang w:val="en-US"/>
              </w:rPr>
            </w:pPr>
            <w:r w:rsidRPr="00B4620C">
              <w:rPr>
                <w:rFonts w:ascii="Arial" w:hAnsi="Arial" w:cs="Arial"/>
                <w:color w:val="000000"/>
                <w:sz w:val="20"/>
                <w:szCs w:val="20"/>
                <w:lang w:val="en-US"/>
              </w:rPr>
              <w:t>Samovar  10 litrlik , dəm çayniki ilə / 220 V</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64</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27</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rPr>
                <w:rFonts w:ascii="Arial" w:hAnsi="Arial" w:cs="Arial"/>
                <w:sz w:val="20"/>
                <w:szCs w:val="20"/>
              </w:rPr>
            </w:pPr>
            <w:r w:rsidRPr="00B55966">
              <w:rPr>
                <w:rFonts w:ascii="Arial" w:hAnsi="Arial" w:cs="Arial"/>
                <w:sz w:val="20"/>
                <w:szCs w:val="20"/>
              </w:rPr>
              <w:t>Ütü buxarlı 220 V / 1800 Wt</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28</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28</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rPr>
                <w:rFonts w:ascii="Arial" w:hAnsi="Arial" w:cs="Arial"/>
                <w:sz w:val="20"/>
                <w:szCs w:val="20"/>
              </w:rPr>
            </w:pPr>
            <w:r w:rsidRPr="00B55966">
              <w:rPr>
                <w:rFonts w:ascii="Arial" w:hAnsi="Arial" w:cs="Arial"/>
                <w:sz w:val="20"/>
                <w:szCs w:val="20"/>
              </w:rPr>
              <w:t>Ütü buxarlı 220 V / 1900 Wt</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20</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29</w:t>
            </w:r>
          </w:p>
        </w:tc>
        <w:tc>
          <w:tcPr>
            <w:tcW w:w="4536"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rPr>
                <w:rFonts w:ascii="Arial" w:hAnsi="Arial" w:cs="Arial"/>
                <w:color w:val="000000"/>
                <w:sz w:val="20"/>
                <w:szCs w:val="20"/>
              </w:rPr>
            </w:pPr>
            <w:r w:rsidRPr="00B55966">
              <w:rPr>
                <w:rFonts w:ascii="Arial" w:hAnsi="Arial" w:cs="Arial"/>
                <w:color w:val="000000"/>
                <w:sz w:val="20"/>
                <w:szCs w:val="20"/>
              </w:rPr>
              <w:t>Elektrik ət çəkən maşın klass B;2500-3000 Vt; 220 V</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17</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30</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rPr>
                <w:rFonts w:ascii="Arial" w:hAnsi="Arial" w:cs="Arial"/>
                <w:color w:val="000000"/>
                <w:sz w:val="20"/>
                <w:szCs w:val="20"/>
              </w:rPr>
            </w:pPr>
            <w:r w:rsidRPr="00B55966">
              <w:rPr>
                <w:rFonts w:ascii="Arial" w:hAnsi="Arial" w:cs="Arial"/>
                <w:color w:val="000000"/>
                <w:sz w:val="20"/>
                <w:szCs w:val="20"/>
              </w:rPr>
              <w:t>Toster 1400Vt; 220 V</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25</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31</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rPr>
                <w:rFonts w:ascii="Arial" w:hAnsi="Arial" w:cs="Arial"/>
                <w:color w:val="000000"/>
                <w:sz w:val="20"/>
                <w:szCs w:val="20"/>
              </w:rPr>
            </w:pPr>
            <w:r w:rsidRPr="00B55966">
              <w:rPr>
                <w:rFonts w:ascii="Arial" w:hAnsi="Arial" w:cs="Arial"/>
                <w:color w:val="000000"/>
                <w:sz w:val="20"/>
                <w:szCs w:val="20"/>
              </w:rPr>
              <w:t>El.Mikser 900Vt;220V</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25</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32</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4620C" w:rsidRDefault="00B4620C" w:rsidP="00D24E14">
            <w:pPr>
              <w:rPr>
                <w:rFonts w:ascii="Arial" w:hAnsi="Arial" w:cs="Arial"/>
                <w:color w:val="000000"/>
                <w:sz w:val="20"/>
                <w:szCs w:val="20"/>
                <w:lang w:val="en-US"/>
              </w:rPr>
            </w:pPr>
            <w:r w:rsidRPr="00B4620C">
              <w:rPr>
                <w:rFonts w:ascii="Arial" w:hAnsi="Arial" w:cs="Arial"/>
                <w:color w:val="000000"/>
                <w:sz w:val="20"/>
                <w:szCs w:val="20"/>
                <w:lang w:val="en-US"/>
              </w:rPr>
              <w:t>Duxovka elektrik 2kBt;40Lt;220V</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13</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33</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rPr>
                <w:rFonts w:ascii="Arial" w:hAnsi="Arial" w:cs="Arial"/>
                <w:color w:val="000000"/>
                <w:sz w:val="20"/>
                <w:szCs w:val="20"/>
              </w:rPr>
            </w:pPr>
            <w:r w:rsidRPr="00B55966">
              <w:rPr>
                <w:rFonts w:ascii="Arial" w:hAnsi="Arial" w:cs="Arial"/>
                <w:color w:val="000000"/>
                <w:sz w:val="20"/>
                <w:szCs w:val="20"/>
              </w:rPr>
              <w:t>Xəmir qarışdıran maşın 30kq;116L;1,3kVt;380V</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5</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34</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4620C" w:rsidRDefault="00B4620C" w:rsidP="00D24E14">
            <w:pPr>
              <w:rPr>
                <w:rFonts w:ascii="Arial" w:hAnsi="Arial" w:cs="Arial"/>
                <w:sz w:val="20"/>
                <w:szCs w:val="20"/>
                <w:lang w:val="en-US"/>
              </w:rPr>
            </w:pPr>
            <w:r w:rsidRPr="00B4620C">
              <w:rPr>
                <w:rFonts w:ascii="Arial" w:hAnsi="Arial" w:cs="Arial"/>
                <w:sz w:val="20"/>
                <w:szCs w:val="20"/>
                <w:lang w:val="en-US"/>
              </w:rPr>
              <w:t>Soyuducu  bir kameralı 85x48x44.5 N-ST;220V</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11</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35</w:t>
            </w:r>
          </w:p>
        </w:tc>
        <w:tc>
          <w:tcPr>
            <w:tcW w:w="4536"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rPr>
                <w:rFonts w:ascii="Arial" w:hAnsi="Arial" w:cs="Arial"/>
                <w:color w:val="000000"/>
                <w:sz w:val="20"/>
                <w:szCs w:val="20"/>
              </w:rPr>
            </w:pPr>
            <w:r w:rsidRPr="00B55966">
              <w:rPr>
                <w:rFonts w:ascii="Arial" w:hAnsi="Arial" w:cs="Arial"/>
                <w:color w:val="000000"/>
                <w:sz w:val="20"/>
                <w:szCs w:val="20"/>
              </w:rPr>
              <w:t>Cörək bişirən 220V;50Hz;650Vt;280x220x220;500/750/1000 gr</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5</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36</w:t>
            </w:r>
          </w:p>
        </w:tc>
        <w:tc>
          <w:tcPr>
            <w:tcW w:w="4536"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rPr>
                <w:rFonts w:ascii="Arial" w:hAnsi="Arial" w:cs="Arial"/>
                <w:color w:val="000000"/>
                <w:sz w:val="20"/>
                <w:szCs w:val="20"/>
              </w:rPr>
            </w:pPr>
            <w:r w:rsidRPr="00B55966">
              <w:rPr>
                <w:rFonts w:ascii="Arial" w:hAnsi="Arial" w:cs="Arial"/>
                <w:color w:val="000000"/>
                <w:sz w:val="20"/>
                <w:szCs w:val="20"/>
              </w:rPr>
              <w:t>Elektrik qızdırıcı boyleri 220V;80 litr;80°;2,5 kVt;</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35</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37</w:t>
            </w:r>
          </w:p>
        </w:tc>
        <w:tc>
          <w:tcPr>
            <w:tcW w:w="4536"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rPr>
                <w:rFonts w:ascii="Arial" w:hAnsi="Arial" w:cs="Arial"/>
                <w:color w:val="000000"/>
                <w:sz w:val="20"/>
                <w:szCs w:val="20"/>
              </w:rPr>
            </w:pPr>
            <w:r w:rsidRPr="00B55966">
              <w:rPr>
                <w:rFonts w:ascii="Arial" w:hAnsi="Arial" w:cs="Arial"/>
                <w:color w:val="000000"/>
                <w:sz w:val="20"/>
                <w:szCs w:val="20"/>
              </w:rPr>
              <w:t>Elektrik qızdırıcı boyleri 220V;100 litr;80°;2,5 kVt;</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21</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r w:rsidR="00B4620C" w:rsidRPr="005C4D8B" w:rsidTr="00D24E14">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38</w:t>
            </w:r>
          </w:p>
        </w:tc>
        <w:tc>
          <w:tcPr>
            <w:tcW w:w="4536" w:type="dxa"/>
            <w:tcBorders>
              <w:top w:val="single" w:sz="4" w:space="0" w:color="auto"/>
              <w:left w:val="single" w:sz="4" w:space="0" w:color="auto"/>
              <w:bottom w:val="single" w:sz="4" w:space="0" w:color="auto"/>
              <w:right w:val="single" w:sz="4" w:space="0" w:color="auto"/>
            </w:tcBorders>
            <w:vAlign w:val="bottom"/>
          </w:tcPr>
          <w:p w:rsidR="00B4620C" w:rsidRPr="00B4620C" w:rsidRDefault="00B4620C" w:rsidP="00D24E14">
            <w:pPr>
              <w:rPr>
                <w:rFonts w:ascii="Arial" w:hAnsi="Arial" w:cs="Arial"/>
                <w:color w:val="000000"/>
                <w:sz w:val="20"/>
                <w:szCs w:val="20"/>
                <w:lang w:val="en-US"/>
              </w:rPr>
            </w:pPr>
            <w:r w:rsidRPr="00B4620C">
              <w:rPr>
                <w:rFonts w:ascii="Arial" w:hAnsi="Arial" w:cs="Arial"/>
                <w:color w:val="000000"/>
                <w:sz w:val="20"/>
                <w:szCs w:val="20"/>
                <w:lang w:val="en-US"/>
              </w:rPr>
              <w:t>Yağ radiator 9-seksiyalı ;2000Vt;25m²;H=55 sm</w:t>
            </w:r>
          </w:p>
        </w:tc>
        <w:tc>
          <w:tcPr>
            <w:tcW w:w="851"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sz w:val="20"/>
                <w:szCs w:val="20"/>
              </w:rPr>
            </w:pPr>
            <w:r w:rsidRPr="00B55966">
              <w:rPr>
                <w:rFonts w:ascii="Arial" w:hAnsi="Arial" w:cs="Arial"/>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175</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B55966" w:rsidRDefault="00B4620C" w:rsidP="00D24E14">
            <w:pPr>
              <w:jc w:val="center"/>
              <w:rPr>
                <w:rFonts w:ascii="Arial" w:hAnsi="Arial" w:cs="Arial"/>
                <w:color w:val="000000"/>
                <w:sz w:val="20"/>
                <w:szCs w:val="20"/>
              </w:rPr>
            </w:pPr>
            <w:r w:rsidRPr="00B55966">
              <w:rPr>
                <w:rFonts w:ascii="Arial" w:hAnsi="Arial" w:cs="Arial"/>
                <w:color w:val="000000"/>
                <w:sz w:val="20"/>
                <w:szCs w:val="20"/>
              </w:rPr>
              <w:t>Mənşə və uyğunluq sertifikatı tələb olunur</w:t>
            </w:r>
          </w:p>
        </w:tc>
      </w:tr>
    </w:tbl>
    <w:p w:rsidR="00EB36FA" w:rsidRPr="00B4620C" w:rsidRDefault="00EB36FA"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lastRenderedPageBreak/>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77F70"/>
    <w:rsid w:val="002B013F"/>
    <w:rsid w:val="003313D7"/>
    <w:rsid w:val="00364E05"/>
    <w:rsid w:val="003843FE"/>
    <w:rsid w:val="00394F5D"/>
    <w:rsid w:val="003C0C06"/>
    <w:rsid w:val="00400A1D"/>
    <w:rsid w:val="00430BCF"/>
    <w:rsid w:val="004366DB"/>
    <w:rsid w:val="00443961"/>
    <w:rsid w:val="004B485C"/>
    <w:rsid w:val="004D1C16"/>
    <w:rsid w:val="004F79C0"/>
    <w:rsid w:val="005410D9"/>
    <w:rsid w:val="005A2F17"/>
    <w:rsid w:val="005E2890"/>
    <w:rsid w:val="0060168D"/>
    <w:rsid w:val="0066264D"/>
    <w:rsid w:val="00695F55"/>
    <w:rsid w:val="006E5F12"/>
    <w:rsid w:val="00700872"/>
    <w:rsid w:val="00712393"/>
    <w:rsid w:val="007D0D58"/>
    <w:rsid w:val="00805A86"/>
    <w:rsid w:val="008175EE"/>
    <w:rsid w:val="008530EB"/>
    <w:rsid w:val="00875F38"/>
    <w:rsid w:val="00904599"/>
    <w:rsid w:val="00923D30"/>
    <w:rsid w:val="0092454D"/>
    <w:rsid w:val="00932D9D"/>
    <w:rsid w:val="009609E9"/>
    <w:rsid w:val="00993E0B"/>
    <w:rsid w:val="00A03334"/>
    <w:rsid w:val="00A40674"/>
    <w:rsid w:val="00A52307"/>
    <w:rsid w:val="00A62381"/>
    <w:rsid w:val="00A63558"/>
    <w:rsid w:val="00AE5082"/>
    <w:rsid w:val="00B05019"/>
    <w:rsid w:val="00B4620C"/>
    <w:rsid w:val="00B64945"/>
    <w:rsid w:val="00C243D3"/>
    <w:rsid w:val="00C3033D"/>
    <w:rsid w:val="00D8453D"/>
    <w:rsid w:val="00DB6356"/>
    <w:rsid w:val="00E2513D"/>
    <w:rsid w:val="00E3338C"/>
    <w:rsid w:val="00E56453"/>
    <w:rsid w:val="00EB36FA"/>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9D9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2166</Words>
  <Characters>12350</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18</cp:revision>
  <dcterms:created xsi:type="dcterms:W3CDTF">2020-02-28T11:14:00Z</dcterms:created>
  <dcterms:modified xsi:type="dcterms:W3CDTF">2020-08-27T09:27:00Z</dcterms:modified>
</cp:coreProperties>
</file>