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082" w:rsidRPr="00E30035" w:rsidRDefault="0081570D" w:rsidP="0081570D">
      <w:pPr>
        <w:tabs>
          <w:tab w:val="left" w:pos="1418"/>
        </w:tabs>
        <w:spacing w:after="0" w:line="276" w:lineRule="auto"/>
        <w:ind w:left="5850" w:right="90"/>
        <w:jc w:val="both"/>
        <w:rPr>
          <w:rFonts w:ascii="Arial" w:hAnsi="Arial" w:cs="Arial"/>
          <w:b/>
          <w:sz w:val="20"/>
          <w:szCs w:val="20"/>
          <w:lang w:val="az-Latn-AZ"/>
        </w:rPr>
      </w:pPr>
      <w:r>
        <w:rPr>
          <w:rFonts w:ascii="Arial" w:eastAsia="Arial" w:hAnsi="Arial" w:cs="Arial"/>
          <w:sz w:val="20"/>
          <w:szCs w:val="20"/>
          <w:lang w:val="en-US"/>
        </w:rPr>
        <w:t xml:space="preserve">                                                                                                                      Approved by the order of the Chairman of "Azerbaijan Caspian Shipping" Closed </w:t>
      </w:r>
      <w:r>
        <w:rPr>
          <w:rFonts w:ascii="Arial" w:eastAsia="Arial" w:hAnsi="Arial" w:cs="Arial"/>
          <w:sz w:val="20"/>
          <w:szCs w:val="20"/>
          <w:lang w:val="en-US"/>
        </w:rPr>
        <w:tab/>
        <w:t>Joint Stock Company    dated 1st of December 2016</w:t>
      </w:r>
      <w:r>
        <w:rPr>
          <w:rFonts w:ascii="Arial" w:hAnsi="Arial" w:cs="Arial"/>
          <w:b/>
          <w:sz w:val="20"/>
          <w:szCs w:val="20"/>
          <w:lang w:val="az-Latn-AZ"/>
        </w:rPr>
        <w:t xml:space="preserve"> </w:t>
      </w:r>
      <w:r>
        <w:rPr>
          <w:rFonts w:ascii="Arial" w:eastAsia="Arial" w:hAnsi="Arial" w:cs="Arial"/>
          <w:sz w:val="20"/>
          <w:szCs w:val="20"/>
          <w:lang w:val="en-US"/>
        </w:rPr>
        <w:t>No. 216.</w:t>
      </w:r>
    </w:p>
    <w:p w:rsidR="00AE5082" w:rsidRPr="00E30035" w:rsidRDefault="0081570D"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534443"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30035" w:rsidRDefault="00AE5082" w:rsidP="00AE5082">
      <w:pPr>
        <w:spacing w:after="0" w:line="240" w:lineRule="auto"/>
        <w:jc w:val="center"/>
        <w:rPr>
          <w:rFonts w:ascii="Arial" w:hAnsi="Arial" w:cs="Arial"/>
          <w:b/>
          <w:sz w:val="16"/>
          <w:szCs w:val="16"/>
          <w:lang w:val="az-Latn-AZ" w:eastAsia="ru-RU"/>
        </w:rPr>
      </w:pPr>
    </w:p>
    <w:p w:rsidR="00AE5082" w:rsidRPr="0081570D" w:rsidRDefault="0081570D" w:rsidP="00AE5082">
      <w:pPr>
        <w:spacing w:after="0" w:line="240" w:lineRule="auto"/>
        <w:jc w:val="center"/>
        <w:rPr>
          <w:rStyle w:val="bumpedfont15"/>
          <w:rFonts w:ascii="Arial" w:hAnsi="Arial" w:cs="Arial"/>
          <w:b/>
          <w:sz w:val="24"/>
          <w:szCs w:val="24"/>
          <w:lang w:val="az-Latn-AZ"/>
        </w:rPr>
      </w:pPr>
      <w:r w:rsidRPr="0081570D">
        <w:rPr>
          <w:rFonts w:ascii="Arial" w:eastAsia="Arial" w:hAnsi="Arial" w:cs="Arial"/>
          <w:b/>
          <w:sz w:val="24"/>
          <w:szCs w:val="24"/>
          <w:lang w:val="en-US" w:eastAsia="ru-RU"/>
        </w:rPr>
        <w:t>“AZERBAIJAN CASPIAN SHIPPING” CLOSED JOINT STOCK COMPANY</w:t>
      </w:r>
    </w:p>
    <w:p w:rsidR="00AE5082" w:rsidRPr="0081570D" w:rsidRDefault="0081570D" w:rsidP="00AE5082">
      <w:pPr>
        <w:spacing w:after="0" w:line="240" w:lineRule="auto"/>
        <w:jc w:val="center"/>
        <w:rPr>
          <w:rFonts w:ascii="Arial" w:hAnsi="Arial" w:cs="Arial"/>
          <w:b/>
          <w:lang w:val="az-Latn-AZ" w:eastAsia="ru-RU"/>
        </w:rPr>
      </w:pPr>
      <w:r w:rsidRPr="0081570D">
        <w:rPr>
          <w:rFonts w:ascii="Arial" w:eastAsia="Arial" w:hAnsi="Arial" w:cs="Arial"/>
          <w:b/>
          <w:sz w:val="24"/>
          <w:szCs w:val="24"/>
          <w:lang w:val="en-US"/>
        </w:rPr>
        <w:t>ANNOUNCES OPEN BIDDING FOR THE PROCUREMENT OF KITCHEN UTENSILS</w:t>
      </w:r>
    </w:p>
    <w:p w:rsidR="00AE5082" w:rsidRPr="00E30035" w:rsidRDefault="0081570D" w:rsidP="00AE5082">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 xml:space="preserve">B I D D I N G No. AM059/2019 </w:t>
      </w:r>
    </w:p>
    <w:p w:rsidR="00AE5082" w:rsidRPr="00E30035"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F5146" w:rsidRPr="009E2A5E" w:rsidTr="00DE541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DE541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81570D" w:rsidP="00DE5414">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AE5082" w:rsidRPr="00E30035" w:rsidRDefault="0081570D" w:rsidP="00DE5414">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AE5082" w:rsidRPr="00E30035" w:rsidRDefault="0081570D" w:rsidP="00DE5414">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AE5082" w:rsidRPr="00AE5082" w:rsidRDefault="0081570D" w:rsidP="00AE5082">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AE5082" w:rsidRPr="00E30035" w:rsidRDefault="0081570D" w:rsidP="00DE5414">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languages to the official address of "Azerbaijan Caspian Shipping" CJSC (hereinafter referred to as "ASCO" or "Procuring Organization) or email address of contact person in charge by the date of </w:t>
            </w:r>
            <w:r w:rsidR="00A955E9">
              <w:rPr>
                <w:rFonts w:ascii="Arial" w:eastAsia="Arial" w:hAnsi="Arial" w:cs="Arial"/>
                <w:sz w:val="20"/>
                <w:szCs w:val="20"/>
                <w:lang w:val="en-US" w:eastAsia="ru-RU"/>
              </w:rPr>
              <w:t>11</w:t>
            </w:r>
            <w:r>
              <w:rPr>
                <w:rFonts w:ascii="Arial" w:eastAsia="Arial" w:hAnsi="Arial" w:cs="Arial"/>
                <w:sz w:val="20"/>
                <w:szCs w:val="20"/>
                <w:lang w:val="en-US" w:eastAsia="ru-RU"/>
              </w:rPr>
              <w:t>.11.2019, 18.00 Baku time.</w:t>
            </w:r>
          </w:p>
          <w:p w:rsidR="00AE5082" w:rsidRPr="00E30035" w:rsidRDefault="0081570D" w:rsidP="00DE5414">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AE5082" w:rsidRPr="00F53E75" w:rsidRDefault="0081570D" w:rsidP="00F53E75">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DE5414">
            <w:pPr>
              <w:spacing w:after="0" w:line="240" w:lineRule="auto"/>
              <w:ind w:left="119"/>
              <w:jc w:val="both"/>
              <w:rPr>
                <w:rFonts w:ascii="Arial" w:hAnsi="Arial" w:cs="Arial"/>
                <w:sz w:val="16"/>
                <w:szCs w:val="16"/>
                <w:lang w:val="az-Latn-AZ" w:eastAsia="ru-RU"/>
              </w:rPr>
            </w:pPr>
          </w:p>
        </w:tc>
      </w:tr>
      <w:tr w:rsidR="00BF5146" w:rsidRPr="009E2A5E" w:rsidTr="00DE541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DE541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81570D" w:rsidP="00DE5414">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participation fee and Collection of General Tems and Conditions :</w:t>
            </w:r>
          </w:p>
          <w:p w:rsidR="00AE5082" w:rsidRPr="00E30035" w:rsidRDefault="0081570D" w:rsidP="00DE5414">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III of this announcement at any time from 09.30 till 17.30 at any business day of the week. </w:t>
            </w:r>
          </w:p>
          <w:p w:rsidR="00AE5082" w:rsidRPr="00E30035" w:rsidRDefault="00AE5082" w:rsidP="00DE5414">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81570D" w:rsidP="00DE5414">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rsidR="00AE5082" w:rsidRPr="00E30035" w:rsidRDefault="00AE5082" w:rsidP="00DE5414">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81570D" w:rsidP="00DE5414">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81570D" w:rsidP="00DE5414">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BF5146" w:rsidTr="00DE5414">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81570D" w:rsidP="00DE5414">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81570D" w:rsidP="00DE5414">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81570D" w:rsidP="00DE5414">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BF5146" w:rsidRPr="009E2A5E" w:rsidTr="00DE5414">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81570D" w:rsidP="00DE5414">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81570D" w:rsidP="00DE5414">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81570D" w:rsidP="00DE5414">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81570D" w:rsidP="00DE5414">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81570D" w:rsidP="00DE5414">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81570D" w:rsidP="00DE5414">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81570D" w:rsidP="00DE5414">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rsidR="00AE5082" w:rsidRPr="0081570D" w:rsidRDefault="0081570D" w:rsidP="00DE5414">
                  <w:pPr>
                    <w:spacing w:line="240" w:lineRule="auto"/>
                    <w:rPr>
                      <w:rStyle w:val="nwt1"/>
                      <w:rFonts w:ascii="Arial" w:hAnsi="Arial" w:cs="Arial"/>
                      <w:lang w:val="en-US"/>
                    </w:rPr>
                  </w:pPr>
                  <w:r>
                    <w:rPr>
                      <w:rFonts w:ascii="Arial" w:eastAsia="Arial" w:hAnsi="Arial" w:cs="Arial"/>
                      <w:bCs/>
                      <w:sz w:val="20"/>
                      <w:szCs w:val="20"/>
                      <w:lang w:val="en-US"/>
                    </w:rPr>
                    <w:lastRenderedPageBreak/>
                    <w:t>TAX ID : 1701579951</w:t>
                  </w:r>
                </w:p>
                <w:p w:rsidR="00AE5082" w:rsidRPr="0081570D" w:rsidRDefault="0081570D" w:rsidP="00DE5414">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81570D" w:rsidP="00DE5414">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rsidR="00AE5082" w:rsidRPr="00E30035" w:rsidRDefault="0081570D" w:rsidP="00DE5414">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81570D" w:rsidP="00DE5414">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81570D" w:rsidP="00DE5414">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81570D" w:rsidP="00DE5414">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81570D" w:rsidP="00DE5414">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81570D" w:rsidP="00DE5414">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rsidR="00AE5082" w:rsidRPr="0081570D" w:rsidRDefault="0081570D" w:rsidP="00DE5414">
                  <w:pPr>
                    <w:spacing w:line="240" w:lineRule="auto"/>
                    <w:rPr>
                      <w:rStyle w:val="nwt1"/>
                      <w:rFonts w:ascii="Arial" w:hAnsi="Arial" w:cs="Arial"/>
                      <w:bCs/>
                      <w:sz w:val="20"/>
                      <w:szCs w:val="20"/>
                      <w:lang w:val="en-US"/>
                    </w:rPr>
                  </w:pPr>
                  <w:r>
                    <w:rPr>
                      <w:rFonts w:ascii="Arial" w:eastAsia="Arial" w:hAnsi="Arial" w:cs="Arial"/>
                      <w:sz w:val="20"/>
                      <w:szCs w:val="20"/>
                      <w:lang w:val="en-US"/>
                    </w:rPr>
                    <w:lastRenderedPageBreak/>
                    <w:t>TAX ID :  1701579951</w:t>
                  </w:r>
                </w:p>
                <w:p w:rsidR="00AE5082" w:rsidRPr="0081570D" w:rsidRDefault="0081570D" w:rsidP="00DE5414">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81570D" w:rsidP="00DE5414">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rsidR="00AE5082" w:rsidRPr="00E30035" w:rsidRDefault="0081570D" w:rsidP="00DE5414">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81570D" w:rsidP="00DE5414">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81570D" w:rsidP="00DE5414">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81570D" w:rsidP="00DE5414">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81570D" w:rsidP="00DE5414">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lastRenderedPageBreak/>
                    <w:t xml:space="preserve">SWIFT : IBAZAZ2X </w:t>
                  </w:r>
                </w:p>
                <w:p w:rsidR="00AE5082" w:rsidRPr="00E30035" w:rsidRDefault="0081570D" w:rsidP="00DE5414">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81570D" w:rsidRDefault="0081570D" w:rsidP="00DE5414">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81570D" w:rsidRDefault="0081570D" w:rsidP="00DE5414">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DE5414">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81570D" w:rsidP="00DE5414">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DE5414">
            <w:pPr>
              <w:tabs>
                <w:tab w:val="left" w:pos="342"/>
                <w:tab w:val="left" w:pos="402"/>
              </w:tabs>
              <w:spacing w:after="0" w:line="240" w:lineRule="auto"/>
              <w:ind w:left="342"/>
              <w:jc w:val="both"/>
              <w:rPr>
                <w:rFonts w:ascii="Arial" w:hAnsi="Arial" w:cs="Arial"/>
                <w:b/>
                <w:sz w:val="20"/>
                <w:szCs w:val="20"/>
                <w:lang w:val="az-Latn-AZ" w:eastAsia="ru-RU"/>
              </w:rPr>
            </w:pPr>
          </w:p>
        </w:tc>
      </w:tr>
      <w:tr w:rsidR="00BF5146" w:rsidRPr="009E2A5E" w:rsidTr="00DE541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DE541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81570D" w:rsidP="00DE5414">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81570D" w:rsidP="00DE5414">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A bank guarantee sample shall be specified in the Genereal Terms and Conditions </w:t>
            </w:r>
          </w:p>
          <w:p w:rsidR="00AE5082" w:rsidRPr="00E30035" w:rsidRDefault="0081570D" w:rsidP="00DE5414">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rsidR="00AE5082" w:rsidRPr="00E30035" w:rsidRDefault="0081570D" w:rsidP="00DE5414">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81570D" w:rsidP="00DE5414">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procuring organization in the bidding documents, deposit and other financial assets) shall request and obtain a consent from the contact person reflected in the announcement on the acceptability of such type of warranty.   </w:t>
            </w:r>
          </w:p>
          <w:p w:rsidR="00AE5082" w:rsidRPr="00E30035" w:rsidRDefault="0081570D" w:rsidP="00DE5414">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of the purchase price.</w:t>
            </w:r>
          </w:p>
          <w:p w:rsidR="00AE5082" w:rsidRPr="00E30035" w:rsidRDefault="0081570D" w:rsidP="00DE5414">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Up to 30% advance payment is envisaged by the Purchasing Organization for the current purchase transaction.</w:t>
            </w:r>
          </w:p>
          <w:p w:rsidR="00AE5082" w:rsidRPr="00B64945" w:rsidRDefault="0081570D" w:rsidP="00DE5414">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81570D" w:rsidP="00DE5414">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3-5 (three to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BF5146" w:rsidRPr="009E2A5E" w:rsidTr="00DE541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81570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Default="0081570D"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"ASCO"by the date of November </w:t>
            </w:r>
            <w:r w:rsidR="009E2A5E" w:rsidRPr="009E2A5E">
              <w:rPr>
                <w:rFonts w:ascii="Arial" w:eastAsia="Arial" w:hAnsi="Arial" w:cs="Arial"/>
                <w:sz w:val="20"/>
                <w:szCs w:val="20"/>
                <w:lang w:val="en-US" w:eastAsia="ru-RU"/>
              </w:rPr>
              <w:t>2</w:t>
            </w:r>
            <w:r w:rsidR="009E2A5E">
              <w:rPr>
                <w:rFonts w:ascii="Arial" w:eastAsia="Arial" w:hAnsi="Arial" w:cs="Arial"/>
                <w:sz w:val="20"/>
                <w:szCs w:val="20"/>
                <w:lang w:eastAsia="ru-RU"/>
              </w:rPr>
              <w:t>1</w:t>
            </w:r>
            <w:bookmarkStart w:id="0" w:name="_GoBack"/>
            <w:bookmarkEnd w:id="0"/>
            <w:r>
              <w:rPr>
                <w:rFonts w:ascii="Arial" w:eastAsia="Arial" w:hAnsi="Arial" w:cs="Arial"/>
                <w:sz w:val="20"/>
                <w:szCs w:val="20"/>
                <w:lang w:val="en-US" w:eastAsia="ru-RU"/>
              </w:rPr>
              <w:t>, .2019 by 15.00 Baku time.</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81570D"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BF5146" w:rsidRPr="009E2A5E" w:rsidTr="00DE541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81570D"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81570D"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ASCO. </w:t>
            </w:r>
          </w:p>
          <w:p w:rsidR="00443961" w:rsidRPr="00E30035" w:rsidRDefault="0081570D"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 :</w:t>
            </w:r>
          </w:p>
          <w:p w:rsidR="00443961" w:rsidRPr="00443961" w:rsidRDefault="0081570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443961" w:rsidRPr="00443961" w:rsidRDefault="0081570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E30035" w:rsidRDefault="0081570D"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4220011</w:t>
            </w:r>
          </w:p>
          <w:p w:rsidR="00443961" w:rsidRPr="00E30035" w:rsidRDefault="0081570D" w:rsidP="00443961">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7" w:history="1">
              <w:r>
                <w:rPr>
                  <w:rFonts w:ascii="Arial" w:eastAsia="Arial" w:hAnsi="Arial" w:cs="Arial"/>
                  <w:color w:val="0563C1"/>
                  <w:sz w:val="20"/>
                  <w:szCs w:val="20"/>
                  <w:u w:val="single"/>
                  <w:lang w:val="en-US"/>
                </w:rPr>
                <w:t>tender@asco.az</w:t>
              </w:r>
            </w:hyperlink>
            <w:r>
              <w:rPr>
                <w:rFonts w:ascii="Arial" w:eastAsia="Arial" w:hAnsi="Arial" w:cs="Arial"/>
                <w:sz w:val="20"/>
                <w:szCs w:val="20"/>
                <w:lang w:val="en-US"/>
              </w:rPr>
              <w:t xml:space="preserve"> mailto:tender@asco.az</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81570D"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81570D"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81570D"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8" w:history="1">
              <w:r>
                <w:rPr>
                  <w:rFonts w:ascii="Arial" w:eastAsia="Arial" w:hAnsi="Arial" w:cs="Arial"/>
                  <w:color w:val="000000"/>
                  <w:sz w:val="20"/>
                  <w:szCs w:val="20"/>
                  <w:highlight w:val="lightGray"/>
                  <w:lang w:val="en-US"/>
                </w:rPr>
                <w:t xml:space="preserve">: </w:t>
              </w:r>
            </w:hyperlink>
            <w:proofErr w:type="spellStart"/>
            <w:proofErr w:type="gramStart"/>
            <w:r>
              <w:rPr>
                <w:rFonts w:ascii="Arial" w:eastAsia="Arial" w:hAnsi="Arial" w:cs="Arial"/>
                <w:color w:val="0563C1"/>
                <w:sz w:val="20"/>
                <w:szCs w:val="20"/>
                <w:lang w:val="en-US"/>
              </w:rPr>
              <w:t>tender@asco.azmailto:tender@asco.az</w:t>
            </w:r>
            <w:proofErr w:type="spellEnd"/>
            <w:proofErr w:type="gramEnd"/>
          </w:p>
        </w:tc>
      </w:tr>
      <w:tr w:rsidR="00BF5146" w:rsidRPr="009E2A5E" w:rsidTr="00DE541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81570D"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81570D"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November </w:t>
            </w:r>
            <w:r w:rsidR="00A955E9">
              <w:rPr>
                <w:rFonts w:ascii="Arial" w:eastAsia="Arial" w:hAnsi="Arial" w:cs="Arial"/>
                <w:sz w:val="20"/>
                <w:szCs w:val="20"/>
                <w:lang w:val="en-US" w:eastAsia="ru-RU"/>
              </w:rPr>
              <w:t>21</w:t>
            </w:r>
            <w:r>
              <w:rPr>
                <w:rFonts w:ascii="Arial" w:eastAsia="Arial" w:hAnsi="Arial" w:cs="Arial"/>
                <w:sz w:val="20"/>
                <w:szCs w:val="20"/>
                <w:lang w:val="en-US" w:eastAsia="ru-RU"/>
              </w:rPr>
              <w:t xml:space="preserve">, 2019 at 16.00 Baku time in the address stated in section V of the announcement.  </w:t>
            </w:r>
          </w:p>
          <w:p w:rsidR="00443961" w:rsidRPr="00E30035" w:rsidRDefault="0081570D"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bidding.</w:t>
            </w:r>
          </w:p>
        </w:tc>
      </w:tr>
      <w:tr w:rsidR="00BF5146" w:rsidRPr="009E2A5E" w:rsidTr="00DE541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81570D"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81570D"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81570D"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BF5146" w:rsidRPr="009E2A5E" w:rsidTr="00855C88">
        <w:trPr>
          <w:trHeight w:val="804"/>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spacing w:after="0" w:line="240" w:lineRule="auto"/>
              <w:ind w:left="119"/>
              <w:jc w:val="both"/>
              <w:rPr>
                <w:rFonts w:ascii="Arial" w:hAnsi="Arial" w:cs="Arial"/>
                <w:b/>
                <w:sz w:val="20"/>
                <w:szCs w:val="20"/>
                <w:lang w:val="az-Latn-AZ" w:eastAsia="ru-RU"/>
              </w:rPr>
            </w:pPr>
          </w:p>
          <w:p w:rsidR="00443961" w:rsidRDefault="0081570D" w:rsidP="00443961">
            <w:pPr>
              <w:spacing w:after="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Other conditions of the bidding :</w:t>
            </w:r>
          </w:p>
          <w:p w:rsidR="00712393" w:rsidRDefault="00712393" w:rsidP="00443961">
            <w:pPr>
              <w:spacing w:after="0" w:line="240" w:lineRule="auto"/>
              <w:ind w:left="119"/>
              <w:jc w:val="both"/>
              <w:rPr>
                <w:rFonts w:ascii="Arial" w:hAnsi="Arial" w:cs="Arial"/>
                <w:b/>
                <w:sz w:val="20"/>
                <w:szCs w:val="20"/>
                <w:lang w:val="az-Latn-AZ" w:eastAsia="ru-RU"/>
              </w:rPr>
            </w:pPr>
          </w:p>
          <w:p w:rsidR="00443961" w:rsidRPr="00E30035" w:rsidRDefault="00443961" w:rsidP="00855C88">
            <w:pPr>
              <w:spacing w:after="0" w:line="240" w:lineRule="auto"/>
              <w:rPr>
                <w:rFonts w:ascii="Arial" w:hAnsi="Arial" w:cs="Arial"/>
                <w:b/>
                <w:color w:val="0066FF"/>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855C88" w:rsidRDefault="00855C88" w:rsidP="00AE5082">
      <w:pPr>
        <w:rPr>
          <w:lang w:val="az-Latn-AZ"/>
        </w:rPr>
      </w:pPr>
    </w:p>
    <w:p w:rsidR="00855C88" w:rsidRDefault="00855C88" w:rsidP="00AE5082">
      <w:pPr>
        <w:rPr>
          <w:lang w:val="az-Latn-AZ"/>
        </w:rPr>
      </w:pPr>
    </w:p>
    <w:p w:rsidR="00855C88" w:rsidRDefault="00855C88" w:rsidP="00AE5082">
      <w:pPr>
        <w:rPr>
          <w:lang w:val="az-Latn-AZ"/>
        </w:rPr>
      </w:pPr>
    </w:p>
    <w:p w:rsidR="00855C88" w:rsidRDefault="00855C88" w:rsidP="00AE5082">
      <w:pPr>
        <w:rPr>
          <w:lang w:val="az-Latn-AZ"/>
        </w:rPr>
      </w:pPr>
    </w:p>
    <w:p w:rsidR="00855C88" w:rsidRDefault="00855C88" w:rsidP="00AE5082">
      <w:pPr>
        <w:rPr>
          <w:lang w:val="az-Latn-AZ"/>
        </w:rPr>
      </w:pPr>
    </w:p>
    <w:p w:rsidR="00855C88" w:rsidRDefault="00855C88" w:rsidP="00AE5082">
      <w:pPr>
        <w:rPr>
          <w:lang w:val="az-Latn-AZ"/>
        </w:rPr>
      </w:pPr>
    </w:p>
    <w:p w:rsidR="00855C88" w:rsidRDefault="00855C88" w:rsidP="00AE5082">
      <w:pPr>
        <w:rPr>
          <w:lang w:val="az-Latn-AZ"/>
        </w:rPr>
      </w:pPr>
    </w:p>
    <w:p w:rsidR="00855C88" w:rsidRDefault="00855C88" w:rsidP="00AE5082">
      <w:pPr>
        <w:rPr>
          <w:lang w:val="az-Latn-AZ"/>
        </w:rPr>
      </w:pPr>
    </w:p>
    <w:p w:rsidR="00855C88" w:rsidRPr="00712393" w:rsidRDefault="00855C88" w:rsidP="00AE5082">
      <w:pPr>
        <w:rPr>
          <w:lang w:val="az-Latn-AZ"/>
        </w:rPr>
      </w:pPr>
    </w:p>
    <w:p w:rsidR="00993E0B" w:rsidRPr="00712393" w:rsidRDefault="00993E0B" w:rsidP="00AE5082">
      <w:pPr>
        <w:rPr>
          <w:lang w:val="az-Latn-AZ"/>
        </w:rPr>
      </w:pPr>
    </w:p>
    <w:p w:rsidR="00993E0B" w:rsidRDefault="0081570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993E0B" w:rsidRDefault="0081570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81570D"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81570D"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81570D"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81570D"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Chairman of ASCO Procurement Committee</w:t>
      </w:r>
    </w:p>
    <w:p w:rsidR="00993E0B" w:rsidRDefault="0081570D"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993E0B" w:rsidRDefault="00993E0B" w:rsidP="00993E0B">
      <w:pPr>
        <w:spacing w:after="0" w:line="240" w:lineRule="auto"/>
        <w:jc w:val="both"/>
        <w:rPr>
          <w:rFonts w:ascii="Arial" w:hAnsi="Arial" w:cs="Arial"/>
          <w:bCs/>
          <w:sz w:val="24"/>
          <w:szCs w:val="24"/>
          <w:lang w:val="az-Latn-AZ" w:eastAsia="ru-RU"/>
        </w:rPr>
      </w:pPr>
    </w:p>
    <w:p w:rsidR="00993E0B" w:rsidRDefault="0081570D"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81570D"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81570D"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81570D"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81570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rsidR="00923D30" w:rsidRDefault="0081570D" w:rsidP="00DE5414">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993E0B" w:rsidRPr="00923D30" w:rsidRDefault="0081570D" w:rsidP="00DE5414">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rsidR="00993E0B" w:rsidRDefault="0081570D"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____________________________ </w:t>
      </w:r>
    </w:p>
    <w:p w:rsidR="00993E0B" w:rsidRDefault="00993E0B" w:rsidP="00993E0B">
      <w:pPr>
        <w:spacing w:after="0" w:line="360" w:lineRule="auto"/>
        <w:rPr>
          <w:rFonts w:ascii="Arial" w:hAnsi="Arial" w:cs="Arial"/>
          <w:b/>
          <w:sz w:val="24"/>
          <w:szCs w:val="24"/>
          <w:lang w:val="az-Latn-AZ"/>
        </w:rPr>
      </w:pPr>
    </w:p>
    <w:p w:rsidR="00993E0B" w:rsidRDefault="0081570D" w:rsidP="00993E0B">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993E0B" w:rsidRDefault="0081570D"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81570D"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81570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81570D"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81570D"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81570D"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81570D"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81570D"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 xml:space="preserve">LIST OF THE </w:t>
      </w:r>
      <w:proofErr w:type="gramStart"/>
      <w:r>
        <w:rPr>
          <w:rFonts w:ascii="Arial" w:eastAsia="Arial" w:hAnsi="Arial" w:cs="Arial"/>
          <w:b/>
          <w:bCs/>
          <w:sz w:val="24"/>
          <w:szCs w:val="24"/>
          <w:lang w:val="en-US"/>
        </w:rPr>
        <w:t>GOODS :</w:t>
      </w:r>
      <w:proofErr w:type="gramEnd"/>
    </w:p>
    <w:tbl>
      <w:tblPr>
        <w:tblW w:w="10059" w:type="dxa"/>
        <w:tblLook w:val="04A0" w:firstRow="1" w:lastRow="0" w:firstColumn="1" w:lastColumn="0" w:noHBand="0" w:noVBand="1"/>
      </w:tblPr>
      <w:tblGrid>
        <w:gridCol w:w="960"/>
        <w:gridCol w:w="5839"/>
        <w:gridCol w:w="1603"/>
        <w:gridCol w:w="1657"/>
      </w:tblGrid>
      <w:tr w:rsidR="00BF5146" w:rsidTr="00DE5414">
        <w:trPr>
          <w:trHeight w:val="124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Times New Roman" w:eastAsia="Times New Roman" w:hAnsi="Times New Roman"/>
                <w:b/>
                <w:color w:val="000000"/>
                <w:sz w:val="48"/>
                <w:szCs w:val="48"/>
                <w:lang w:val="az-Latn-AZ" w:eastAsia="az-Latn-AZ"/>
              </w:rPr>
            </w:pPr>
            <w:r w:rsidRPr="00DB0A81">
              <w:rPr>
                <w:rFonts w:ascii="Times New Roman" w:eastAsia="Times New Roman" w:hAnsi="Times New Roman"/>
                <w:color w:val="000000"/>
                <w:sz w:val="48"/>
                <w:szCs w:val="48"/>
                <w:lang w:val="az-Latn-AZ" w:eastAsia="az-Latn-AZ"/>
              </w:rPr>
              <w:t>№</w:t>
            </w:r>
          </w:p>
        </w:tc>
        <w:tc>
          <w:tcPr>
            <w:tcW w:w="5839" w:type="dxa"/>
            <w:tcBorders>
              <w:top w:val="single" w:sz="4" w:space="0" w:color="auto"/>
              <w:left w:val="nil"/>
              <w:bottom w:val="single" w:sz="4" w:space="0" w:color="auto"/>
              <w:right w:val="single" w:sz="4" w:space="0" w:color="auto"/>
            </w:tcBorders>
            <w:shd w:val="clear" w:color="auto" w:fill="auto"/>
            <w:vAlign w:val="center"/>
            <w:hideMark/>
          </w:tcPr>
          <w:p w:rsidR="00DE5414" w:rsidRDefault="0081570D" w:rsidP="00DE5414">
            <w:pPr>
              <w:jc w:val="center"/>
              <w:rPr>
                <w:rFonts w:ascii="Times New Roman" w:eastAsia="Times New Roman" w:hAnsi="Times New Roman"/>
                <w:bCs/>
                <w:color w:val="000000"/>
                <w:lang w:val="az-Latn-AZ" w:eastAsia="az-Latn-AZ"/>
              </w:rPr>
            </w:pPr>
            <w:r>
              <w:rPr>
                <w:rFonts w:ascii="Times New Roman" w:eastAsia="Times New Roman" w:hAnsi="Times New Roman" w:cs="Times New Roman"/>
                <w:bCs/>
                <w:color w:val="000000"/>
                <w:lang w:val="en-US" w:eastAsia="az-Latn-AZ"/>
              </w:rPr>
              <w:t xml:space="preserve">Field name / Name of the material </w:t>
            </w:r>
          </w:p>
          <w:p w:rsidR="00DE5414" w:rsidRPr="00DB0A81" w:rsidRDefault="0081570D" w:rsidP="00DE5414">
            <w:pPr>
              <w:jc w:val="center"/>
              <w:rPr>
                <w:rFonts w:ascii="Times New Roman" w:eastAsia="Times New Roman" w:hAnsi="Times New Roman"/>
                <w:bCs/>
                <w:color w:val="000000"/>
                <w:lang w:val="az-Latn-AZ" w:eastAsia="az-Latn-AZ"/>
              </w:rPr>
            </w:pPr>
            <w:r>
              <w:rPr>
                <w:rFonts w:ascii="Times New Roman" w:eastAsia="Times New Roman" w:hAnsi="Times New Roman" w:cs="Times New Roman"/>
                <w:bCs/>
                <w:color w:val="000000"/>
                <w:lang w:val="en-US" w:eastAsia="az-Latn-AZ"/>
              </w:rPr>
              <w:t>Area  name / Material name</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DE5414" w:rsidRPr="00DB0A81" w:rsidRDefault="0081570D" w:rsidP="00DE5414">
            <w:pPr>
              <w:jc w:val="center"/>
              <w:rPr>
                <w:rFonts w:ascii="Times New Roman" w:eastAsia="Times New Roman" w:hAnsi="Times New Roman"/>
                <w:bCs/>
                <w:color w:val="000000"/>
                <w:sz w:val="24"/>
                <w:szCs w:val="24"/>
                <w:lang w:val="az-Latn-AZ" w:eastAsia="az-Latn-AZ"/>
              </w:rPr>
            </w:pPr>
            <w:r>
              <w:rPr>
                <w:rFonts w:ascii="Times New Roman" w:eastAsia="Times New Roman" w:hAnsi="Times New Roman" w:cs="Times New Roman"/>
                <w:bCs/>
                <w:color w:val="000000"/>
                <w:sz w:val="24"/>
                <w:szCs w:val="24"/>
                <w:lang w:val="en-US" w:eastAsia="az-Latn-AZ"/>
              </w:rPr>
              <w:t>Unit of measurement</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5414" w:rsidRPr="00DB0A81" w:rsidRDefault="0081570D" w:rsidP="00DE5414">
            <w:pPr>
              <w:jc w:val="center"/>
              <w:rPr>
                <w:rFonts w:ascii="Times New Roman" w:eastAsia="Times New Roman" w:hAnsi="Times New Roman"/>
                <w:bCs/>
                <w:color w:val="000000"/>
                <w:sz w:val="24"/>
                <w:szCs w:val="24"/>
                <w:lang w:val="az-Latn-AZ" w:eastAsia="az-Latn-AZ"/>
              </w:rPr>
            </w:pPr>
            <w:r>
              <w:rPr>
                <w:rFonts w:ascii="Times New Roman" w:eastAsia="Times New Roman" w:hAnsi="Times New Roman" w:cs="Times New Roman"/>
                <w:bCs/>
                <w:color w:val="000000"/>
                <w:sz w:val="24"/>
                <w:szCs w:val="24"/>
                <w:lang w:val="en-US" w:eastAsia="az-Latn-AZ"/>
              </w:rPr>
              <w:t>Quantity</w:t>
            </w:r>
          </w:p>
        </w:tc>
      </w:tr>
      <w:tr w:rsidR="00BF5146" w:rsidTr="00DE5414">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sidRPr="00DB0A81">
              <w:rPr>
                <w:rFonts w:ascii="Calibri" w:eastAsia="Times New Roman" w:hAnsi="Calibri" w:cs="Calibri"/>
                <w:color w:val="000000"/>
                <w:lang w:val="az-Latn-AZ" w:eastAsia="az-Latn-AZ"/>
              </w:rPr>
              <w:t> </w:t>
            </w:r>
          </w:p>
        </w:tc>
        <w:tc>
          <w:tcPr>
            <w:tcW w:w="5839" w:type="dxa"/>
            <w:tcBorders>
              <w:top w:val="nil"/>
              <w:left w:val="nil"/>
              <w:bottom w:val="single" w:sz="4" w:space="0" w:color="auto"/>
              <w:right w:val="single" w:sz="4" w:space="0" w:color="auto"/>
            </w:tcBorders>
            <w:shd w:val="clear" w:color="auto" w:fill="auto"/>
            <w:noWrap/>
            <w:vAlign w:val="bottom"/>
            <w:hideMark/>
          </w:tcPr>
          <w:p w:rsidR="00DE5414" w:rsidRPr="00DE5414" w:rsidRDefault="0081570D" w:rsidP="00DE5414">
            <w:pPr>
              <w:jc w:val="center"/>
              <w:rPr>
                <w:rFonts w:ascii="Calibri" w:eastAsia="Times New Roman" w:hAnsi="Calibri" w:cs="Calibri"/>
                <w:bCs/>
                <w:color w:val="000000"/>
                <w:sz w:val="24"/>
                <w:szCs w:val="24"/>
                <w:lang w:val="az-Latn-AZ" w:eastAsia="az-Latn-AZ"/>
              </w:rPr>
            </w:pPr>
            <w:r>
              <w:rPr>
                <w:rFonts w:ascii="Calibri" w:eastAsia="Calibri" w:hAnsi="Calibri" w:cs="Calibri"/>
                <w:bCs/>
                <w:color w:val="000000"/>
                <w:sz w:val="24"/>
                <w:szCs w:val="24"/>
                <w:lang w:val="en-US" w:eastAsia="az-Latn-AZ"/>
              </w:rPr>
              <w:t xml:space="preserve">Kitchen utensils </w:t>
            </w:r>
          </w:p>
        </w:tc>
        <w:tc>
          <w:tcPr>
            <w:tcW w:w="1603" w:type="dxa"/>
            <w:tcBorders>
              <w:top w:val="nil"/>
              <w:left w:val="nil"/>
              <w:bottom w:val="single" w:sz="4" w:space="0" w:color="auto"/>
              <w:right w:val="single" w:sz="4" w:space="0" w:color="auto"/>
            </w:tcBorders>
            <w:shd w:val="clear" w:color="auto" w:fill="auto"/>
            <w:noWrap/>
            <w:vAlign w:val="bottom"/>
            <w:hideMark/>
          </w:tcPr>
          <w:p w:rsidR="00DE5414" w:rsidRPr="00DB0A81" w:rsidRDefault="00DE5414" w:rsidP="0081570D">
            <w:pPr>
              <w:rPr>
                <w:rFonts w:ascii="Calibri" w:eastAsia="Times New Roman" w:hAnsi="Calibri" w:cs="Calibri"/>
                <w:b/>
                <w:color w:val="000000"/>
                <w:lang w:val="az-Latn-AZ" w:eastAsia="az-Latn-AZ"/>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DE5414" w:rsidRPr="00DB0A81" w:rsidRDefault="00DE5414" w:rsidP="00DE5414">
            <w:pPr>
              <w:rPr>
                <w:rFonts w:ascii="Times New Roman" w:eastAsia="Times New Roman" w:hAnsi="Times New Roman"/>
                <w:bCs/>
                <w:color w:val="000000"/>
                <w:sz w:val="24"/>
                <w:szCs w:val="24"/>
                <w:lang w:val="az-Latn-AZ" w:eastAsia="az-Latn-AZ"/>
              </w:rPr>
            </w:pP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1</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Strainer made of stainless steel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70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2</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Scoop (small size) made of stainless steel</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74</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3</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Scoop (medium size) made of stainless steel</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69</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4</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Scoop (big size) made of stainless steel</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14</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5</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Cooking pot (10 Liters) made of stainless steel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104</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6</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Cooking pot (3 Liters) made of stainless steel</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58</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7</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Cooking pot (5 Liters) made of stainless steel</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64</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8</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Cooking pot (7 Liters) made of stainless steel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106</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9</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Cooking pot (15 Liters) made of stainless steel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111</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10</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Cooking pot set (6 pcs) made of stainless steel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s e t</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8</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11</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Scummer  made of stainless steel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77</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12</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Scummer set made of stainless steel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s e t</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17</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13</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Meat axe</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45</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14</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Roasting sleeve</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18</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15</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Frying pan 1 set  - 6 pieces with a lid (teflon covered)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s e t</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27</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16</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Juice and water pitcher (2 litres)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120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17</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Cooking pot (50 Liters) made of stainless steel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18</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Teaspoon made of stainless steel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1868</w:t>
            </w:r>
          </w:p>
        </w:tc>
      </w:tr>
      <w:tr w:rsidR="00BF5146" w:rsidTr="00DE541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19</w:t>
            </w: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Chopping block </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5</w:t>
            </w:r>
          </w:p>
        </w:tc>
      </w:tr>
      <w:tr w:rsidR="00BF5146" w:rsidTr="00DE541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20</w:t>
            </w:r>
          </w:p>
        </w:tc>
        <w:tc>
          <w:tcPr>
            <w:tcW w:w="5839" w:type="dxa"/>
            <w:tcBorders>
              <w:top w:val="single" w:sz="4" w:space="0" w:color="auto"/>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Wooden spoon (table spoon size)</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166</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21</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Kitchen knife set (made of stainless steel)</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s e t</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106</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22</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Fork made of stainless steel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2700</w:t>
            </w:r>
          </w:p>
        </w:tc>
      </w:tr>
      <w:tr w:rsidR="00BF5146" w:rsidTr="00DE541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lastRenderedPageBreak/>
              <w:t>23</w:t>
            </w: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Sugar and sugar powder bowl with lid </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346</w:t>
            </w:r>
          </w:p>
        </w:tc>
      </w:tr>
      <w:tr w:rsidR="00BF5146" w:rsidTr="00DE541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24</w:t>
            </w:r>
          </w:p>
        </w:tc>
        <w:tc>
          <w:tcPr>
            <w:tcW w:w="5839" w:type="dxa"/>
            <w:tcBorders>
              <w:top w:val="single" w:sz="4" w:space="0" w:color="auto"/>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Ceramic napkin holder  </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1800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25</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Plastic napkin holder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155</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26</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Vegetable cutter (trinity)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22</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27</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Butter and cheese holder dish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28</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Ceramic bowl</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2600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29</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Bucket  (plastic) 90 litres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18</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30</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Pear shaped glass</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702</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31</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Kettle (5 liters)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205</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32</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Bread box (closed)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240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33</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Shallow ceramic plate 200 gr</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1842</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34</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Tea pot (ceramic)</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141</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35</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Deep ceramic plate 240 gr</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1418</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36</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Ceramic salt and pepper shaker</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290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37</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Meat hammer</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6</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38</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Ash tray (made of glass)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68</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39</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Kitchen scissors</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5</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40</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Cutting board (plastic)</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64</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41</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Fruit bowl (made of glass)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6</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42</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Ceramic jam bowl</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43</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Glass saucers for grape shaped drinking glass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500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44</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Ceramic saucers for big drinking glass</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2010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45</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Drinking glass 150 ml</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6012</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46</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Drinking glass 200 ml</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3042</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47</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Vegetable cutting wooden board</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170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48</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Four tier vegetable rack</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10</w:t>
            </w:r>
          </w:p>
        </w:tc>
      </w:tr>
      <w:tr w:rsidR="00BF5146" w:rsidTr="00DE541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lastRenderedPageBreak/>
              <w:t>49</w:t>
            </w: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Table spoon made of stainless steel</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2200</w:t>
            </w:r>
          </w:p>
        </w:tc>
      </w:tr>
      <w:tr w:rsidR="00BF5146" w:rsidTr="00DE541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50</w:t>
            </w:r>
          </w:p>
        </w:tc>
        <w:tc>
          <w:tcPr>
            <w:tcW w:w="5839" w:type="dxa"/>
            <w:tcBorders>
              <w:top w:val="single" w:sz="4" w:space="0" w:color="auto"/>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Butter knife made of stainless steel</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500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51</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Drinking glass (150 ml) (plastic)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52</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Plastic bread box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170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53</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Potato crusher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12</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54</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Table cloth (made of oilcloth)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m e t r e (s)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1540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55</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Bucket  (plastic) 80 litres</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19</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56</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Bucket (plastic) 60 litres</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134</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57</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Plastic dish for vegetables (60 x 40)</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19</w:t>
            </w:r>
          </w:p>
        </w:tc>
      </w:tr>
      <w:tr w:rsidR="00BF5146" w:rsidTr="00DE541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58</w:t>
            </w:r>
          </w:p>
        </w:tc>
        <w:tc>
          <w:tcPr>
            <w:tcW w:w="5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Plastic dish for vegetables (60 x 80)</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19</w:t>
            </w:r>
          </w:p>
        </w:tc>
      </w:tr>
      <w:tr w:rsidR="00BF5146" w:rsidTr="00DE541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59</w:t>
            </w:r>
          </w:p>
        </w:tc>
        <w:tc>
          <w:tcPr>
            <w:tcW w:w="5839" w:type="dxa"/>
            <w:tcBorders>
              <w:top w:val="single" w:sz="4" w:space="0" w:color="auto"/>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Carrot peeler</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15</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60</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Small kitchen knife (vegetable peeler)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60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61</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Big chopper</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62</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Meat chopping board (red)</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55</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63</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Green cutting board (for greens)</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55</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64</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Yellow cutting board (for vegetables)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55</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65</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Locker (for fork and spoon, 4 sectioned)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68</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66</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Big basin made of stainless steel Ø 1 metre</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14</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67</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Sieve</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4</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68</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Rollong pin</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2</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69</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 xml:space="preserve">Tray </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600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70</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Sigle use drinking cup</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50600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71</w:t>
            </w:r>
          </w:p>
        </w:tc>
        <w:tc>
          <w:tcPr>
            <w:tcW w:w="5839" w:type="dxa"/>
            <w:tcBorders>
              <w:top w:val="nil"/>
              <w:left w:val="nil"/>
              <w:bottom w:val="single" w:sz="4" w:space="0" w:color="auto"/>
              <w:right w:val="single" w:sz="4" w:space="0" w:color="auto"/>
            </w:tcBorders>
            <w:shd w:val="clear" w:color="auto" w:fill="auto"/>
            <w:vAlign w:val="center"/>
            <w:hideMark/>
          </w:tcPr>
          <w:p w:rsidR="00DE5414" w:rsidRPr="00DB0A81" w:rsidRDefault="0081570D" w:rsidP="00DE5414">
            <w:pP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Tea pot (1 liters, made of stainless material)</w:t>
            </w:r>
          </w:p>
        </w:tc>
        <w:tc>
          <w:tcPr>
            <w:tcW w:w="1603" w:type="dxa"/>
            <w:tcBorders>
              <w:top w:val="nil"/>
              <w:left w:val="nil"/>
              <w:bottom w:val="single" w:sz="4" w:space="0" w:color="auto"/>
              <w:right w:val="single" w:sz="4" w:space="0" w:color="auto"/>
            </w:tcBorders>
            <w:shd w:val="clear" w:color="auto" w:fill="auto"/>
            <w:noWrap/>
            <w:vAlign w:val="bottom"/>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100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72</w:t>
            </w:r>
          </w:p>
        </w:tc>
        <w:tc>
          <w:tcPr>
            <w:tcW w:w="5839"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rPr>
                <w:rFonts w:ascii="Calibri" w:eastAsia="Times New Roman" w:hAnsi="Calibri" w:cs="Calibri"/>
                <w:b/>
                <w:color w:val="000000"/>
                <w:lang w:val="az-Latn-AZ" w:eastAsia="az-Latn-AZ"/>
              </w:rPr>
            </w:pPr>
            <w:r>
              <w:rPr>
                <w:rFonts w:ascii="Calibri" w:eastAsia="Calibri" w:hAnsi="Calibri" w:cs="Calibri"/>
                <w:color w:val="000000"/>
                <w:lang w:val="en-US" w:eastAsia="az-Latn-AZ"/>
              </w:rPr>
              <w:t>Cooking pot (20 L)</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73</w:t>
            </w:r>
          </w:p>
        </w:tc>
        <w:tc>
          <w:tcPr>
            <w:tcW w:w="5839"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rPr>
                <w:rFonts w:ascii="Calibri" w:eastAsia="Times New Roman" w:hAnsi="Calibri" w:cs="Calibri"/>
                <w:b/>
                <w:color w:val="000000"/>
                <w:lang w:val="az-Latn-AZ" w:eastAsia="az-Latn-AZ"/>
              </w:rPr>
            </w:pPr>
            <w:r>
              <w:rPr>
                <w:rFonts w:ascii="Calibri" w:eastAsia="Calibri" w:hAnsi="Calibri" w:cs="Calibri"/>
                <w:color w:val="000000"/>
                <w:lang w:val="en-US" w:eastAsia="az-Latn-AZ"/>
              </w:rPr>
              <w:t>Cooking pot (30 L)</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74</w:t>
            </w:r>
          </w:p>
        </w:tc>
        <w:tc>
          <w:tcPr>
            <w:tcW w:w="5839"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rPr>
                <w:rFonts w:ascii="Calibri" w:eastAsia="Times New Roman" w:hAnsi="Calibri" w:cs="Calibri"/>
                <w:b/>
                <w:color w:val="000000"/>
                <w:lang w:val="az-Latn-AZ" w:eastAsia="az-Latn-AZ"/>
              </w:rPr>
            </w:pPr>
            <w:r>
              <w:rPr>
                <w:rFonts w:ascii="Calibri" w:eastAsia="Calibri" w:hAnsi="Calibri" w:cs="Calibri"/>
                <w:color w:val="000000"/>
                <w:lang w:val="en-US" w:eastAsia="az-Latn-AZ"/>
              </w:rPr>
              <w:t>Electric kettle and tea pot set</w:t>
            </w:r>
          </w:p>
        </w:tc>
        <w:tc>
          <w:tcPr>
            <w:tcW w:w="1603" w:type="dxa"/>
            <w:tcBorders>
              <w:top w:val="nil"/>
              <w:left w:val="nil"/>
              <w:bottom w:val="single" w:sz="4" w:space="0" w:color="auto"/>
              <w:right w:val="single" w:sz="4" w:space="0" w:color="auto"/>
            </w:tcBorders>
            <w:shd w:val="clear" w:color="auto" w:fill="auto"/>
            <w:vAlign w:val="center"/>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125</w:t>
            </w:r>
          </w:p>
        </w:tc>
      </w:tr>
      <w:tr w:rsidR="00BF5146" w:rsidTr="00DE541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lastRenderedPageBreak/>
              <w:t>75</w:t>
            </w:r>
          </w:p>
        </w:tc>
        <w:tc>
          <w:tcPr>
            <w:tcW w:w="5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414" w:rsidRPr="00DB0A81" w:rsidRDefault="0081570D" w:rsidP="00DE5414">
            <w:pPr>
              <w:rPr>
                <w:rFonts w:ascii="Calibri" w:eastAsia="Times New Roman" w:hAnsi="Calibri" w:cs="Calibri"/>
                <w:b/>
                <w:color w:val="000000"/>
                <w:lang w:val="az-Latn-AZ" w:eastAsia="az-Latn-AZ"/>
              </w:rPr>
            </w:pPr>
            <w:r>
              <w:rPr>
                <w:rFonts w:ascii="Calibri" w:eastAsia="Calibri" w:hAnsi="Calibri" w:cs="Calibri"/>
                <w:color w:val="000000"/>
                <w:lang w:val="en-US" w:eastAsia="az-Latn-AZ"/>
              </w:rPr>
              <w:t xml:space="preserve">Tea set </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s e t</w:t>
            </w: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8</w:t>
            </w:r>
          </w:p>
        </w:tc>
      </w:tr>
      <w:tr w:rsidR="00BF5146" w:rsidTr="00DE541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76</w:t>
            </w:r>
          </w:p>
        </w:tc>
        <w:tc>
          <w:tcPr>
            <w:tcW w:w="5839" w:type="dxa"/>
            <w:tcBorders>
              <w:top w:val="single" w:sz="4" w:space="0" w:color="auto"/>
              <w:left w:val="nil"/>
              <w:bottom w:val="single" w:sz="4" w:space="0" w:color="auto"/>
              <w:right w:val="single" w:sz="4" w:space="0" w:color="auto"/>
            </w:tcBorders>
            <w:shd w:val="clear" w:color="auto" w:fill="auto"/>
            <w:noWrap/>
            <w:vAlign w:val="bottom"/>
            <w:hideMark/>
          </w:tcPr>
          <w:p w:rsidR="00DE5414" w:rsidRPr="00DB0A81" w:rsidRDefault="0081570D" w:rsidP="00DE5414">
            <w:pPr>
              <w:rPr>
                <w:rFonts w:ascii="Calibri" w:eastAsia="Times New Roman" w:hAnsi="Calibri" w:cs="Calibri"/>
                <w:b/>
                <w:color w:val="000000"/>
                <w:lang w:val="az-Latn-AZ" w:eastAsia="az-Latn-AZ"/>
              </w:rPr>
            </w:pPr>
            <w:r>
              <w:rPr>
                <w:rFonts w:ascii="Calibri" w:eastAsia="Calibri" w:hAnsi="Calibri" w:cs="Calibri"/>
                <w:color w:val="000000"/>
                <w:lang w:val="en-US" w:eastAsia="az-Latn-AZ"/>
              </w:rPr>
              <w:t>Water boiling tank with a teapot (10 liters)</w:t>
            </w:r>
          </w:p>
        </w:tc>
        <w:tc>
          <w:tcPr>
            <w:tcW w:w="1603" w:type="dxa"/>
            <w:tcBorders>
              <w:top w:val="single" w:sz="4" w:space="0" w:color="auto"/>
              <w:left w:val="nil"/>
              <w:bottom w:val="single" w:sz="4" w:space="0" w:color="auto"/>
              <w:right w:val="single" w:sz="4" w:space="0" w:color="auto"/>
            </w:tcBorders>
            <w:shd w:val="clear" w:color="auto" w:fill="auto"/>
            <w:noWrap/>
            <w:vAlign w:val="bottom"/>
            <w:hideMark/>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40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77</w:t>
            </w:r>
          </w:p>
        </w:tc>
        <w:tc>
          <w:tcPr>
            <w:tcW w:w="5839" w:type="dxa"/>
            <w:tcBorders>
              <w:top w:val="nil"/>
              <w:left w:val="nil"/>
              <w:bottom w:val="single" w:sz="4" w:space="0" w:color="auto"/>
              <w:right w:val="single" w:sz="4" w:space="0" w:color="auto"/>
            </w:tcBorders>
            <w:shd w:val="clear" w:color="auto" w:fill="auto"/>
            <w:noWrap/>
            <w:vAlign w:val="bottom"/>
          </w:tcPr>
          <w:p w:rsidR="00DE5414" w:rsidRPr="00DB0A81" w:rsidRDefault="0081570D" w:rsidP="00DE5414">
            <w:pPr>
              <w:rPr>
                <w:rFonts w:ascii="Calibri" w:eastAsia="Times New Roman" w:hAnsi="Calibri" w:cs="Calibri"/>
                <w:b/>
                <w:color w:val="000000"/>
                <w:lang w:val="az-Latn-AZ" w:eastAsia="az-Latn-AZ"/>
              </w:rPr>
            </w:pPr>
            <w:r>
              <w:rPr>
                <w:rFonts w:ascii="Calibri" w:eastAsia="Calibri" w:hAnsi="Calibri" w:cs="Calibri"/>
                <w:color w:val="000000"/>
                <w:lang w:val="en-US" w:eastAsia="az-Latn-AZ"/>
              </w:rPr>
              <w:t>Water boiling tank with a teapot (20 liters)</w:t>
            </w:r>
          </w:p>
        </w:tc>
        <w:tc>
          <w:tcPr>
            <w:tcW w:w="1603" w:type="dxa"/>
            <w:tcBorders>
              <w:top w:val="nil"/>
              <w:left w:val="nil"/>
              <w:bottom w:val="single" w:sz="4" w:space="0" w:color="auto"/>
              <w:right w:val="single" w:sz="4" w:space="0" w:color="auto"/>
            </w:tcBorders>
            <w:shd w:val="clear" w:color="auto" w:fill="auto"/>
            <w:noWrap/>
            <w:vAlign w:val="bottom"/>
          </w:tcPr>
          <w:p w:rsidR="00DE5414" w:rsidRPr="0081570D" w:rsidRDefault="0081570D" w:rsidP="00DE5414">
            <w:pPr>
              <w:jc w:val="center"/>
              <w:rPr>
                <w:rFonts w:ascii="Calibri" w:eastAsia="Times New Roman" w:hAnsi="Calibri" w:cs="Calibri"/>
                <w:b/>
                <w:color w:val="000000"/>
                <w:sz w:val="16"/>
                <w:szCs w:val="16"/>
                <w:lang w:val="az-Latn-AZ" w:eastAsia="az-Latn-AZ"/>
              </w:rPr>
            </w:pPr>
            <w:r w:rsidRPr="0081570D">
              <w:rPr>
                <w:rFonts w:ascii="Calibri" w:eastAsia="Calibri" w:hAnsi="Calibri" w:cs="Calibri"/>
                <w:color w:val="000000"/>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41</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78</w:t>
            </w:r>
          </w:p>
        </w:tc>
        <w:tc>
          <w:tcPr>
            <w:tcW w:w="5839"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rPr>
                <w:rFonts w:ascii="Calibri" w:eastAsia="Times New Roman" w:hAnsi="Calibri" w:cs="Calibri"/>
                <w:b/>
                <w:color w:val="000000"/>
                <w:lang w:val="az-Latn-AZ" w:eastAsia="az-Latn-AZ"/>
              </w:rPr>
            </w:pPr>
            <w:r>
              <w:rPr>
                <w:rFonts w:ascii="Calibri" w:eastAsia="Calibri" w:hAnsi="Calibri" w:cs="Calibri"/>
                <w:color w:val="000000"/>
                <w:lang w:val="en-US" w:eastAsia="az-Latn-AZ"/>
              </w:rPr>
              <w:t>Pan set 6 pieces (made of stainless metal)</w:t>
            </w:r>
          </w:p>
        </w:tc>
        <w:tc>
          <w:tcPr>
            <w:tcW w:w="1603" w:type="dxa"/>
            <w:tcBorders>
              <w:top w:val="nil"/>
              <w:left w:val="nil"/>
              <w:bottom w:val="single" w:sz="4" w:space="0" w:color="auto"/>
              <w:right w:val="single" w:sz="4" w:space="0" w:color="auto"/>
            </w:tcBorders>
            <w:shd w:val="clear" w:color="auto" w:fill="auto"/>
            <w:vAlign w:val="bottom"/>
            <w:hideMark/>
          </w:tcPr>
          <w:p w:rsidR="00DE5414" w:rsidRPr="0081570D" w:rsidRDefault="0081570D" w:rsidP="00DE5414">
            <w:pPr>
              <w:jc w:val="center"/>
              <w:rPr>
                <w:rFonts w:ascii="Arial" w:eastAsia="Times New Roman" w:hAnsi="Arial" w:cs="Arial"/>
                <w:b/>
                <w:sz w:val="16"/>
                <w:szCs w:val="16"/>
                <w:lang w:val="az-Latn-AZ" w:eastAsia="az-Latn-AZ"/>
              </w:rPr>
            </w:pPr>
            <w:r w:rsidRPr="0081570D">
              <w:rPr>
                <w:rFonts w:ascii="Arial" w:eastAsia="Arial" w:hAnsi="Arial" w:cs="Arial"/>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80</w:t>
            </w:r>
          </w:p>
        </w:tc>
      </w:tr>
      <w:tr w:rsidR="00BF5146" w:rsidTr="00DE541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E5414" w:rsidRPr="00DB0A81" w:rsidRDefault="0081570D" w:rsidP="00DE5414">
            <w:pPr>
              <w:jc w:val="center"/>
              <w:rPr>
                <w:rFonts w:ascii="Calibri" w:eastAsia="Times New Roman" w:hAnsi="Calibri" w:cs="Calibri"/>
                <w:b/>
                <w:color w:val="000000"/>
                <w:sz w:val="24"/>
                <w:szCs w:val="24"/>
                <w:lang w:val="az-Latn-AZ" w:eastAsia="az-Latn-AZ"/>
              </w:rPr>
            </w:pPr>
            <w:r>
              <w:rPr>
                <w:rFonts w:ascii="Calibri" w:eastAsia="Calibri" w:hAnsi="Calibri" w:cs="Calibri"/>
                <w:color w:val="000000"/>
                <w:sz w:val="24"/>
                <w:szCs w:val="24"/>
                <w:lang w:val="en-US" w:eastAsia="az-Latn-AZ"/>
              </w:rPr>
              <w:t>79</w:t>
            </w:r>
          </w:p>
        </w:tc>
        <w:tc>
          <w:tcPr>
            <w:tcW w:w="5839"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rPr>
                <w:rFonts w:ascii="Calibri" w:eastAsia="Times New Roman" w:hAnsi="Calibri" w:cs="Calibri"/>
                <w:b/>
                <w:color w:val="000000"/>
                <w:lang w:val="az-Latn-AZ" w:eastAsia="az-Latn-AZ"/>
              </w:rPr>
            </w:pPr>
            <w:r>
              <w:rPr>
                <w:rFonts w:ascii="Calibri" w:eastAsia="Calibri" w:hAnsi="Calibri" w:cs="Calibri"/>
                <w:color w:val="000000"/>
                <w:lang w:val="en-US" w:eastAsia="az-Latn-AZ"/>
              </w:rPr>
              <w:t>Dough mixing machine</w:t>
            </w:r>
          </w:p>
        </w:tc>
        <w:tc>
          <w:tcPr>
            <w:tcW w:w="1603" w:type="dxa"/>
            <w:tcBorders>
              <w:top w:val="nil"/>
              <w:left w:val="nil"/>
              <w:bottom w:val="single" w:sz="4" w:space="0" w:color="auto"/>
              <w:right w:val="single" w:sz="4" w:space="0" w:color="auto"/>
            </w:tcBorders>
            <w:shd w:val="clear" w:color="auto" w:fill="auto"/>
            <w:vAlign w:val="bottom"/>
            <w:hideMark/>
          </w:tcPr>
          <w:p w:rsidR="00DE5414" w:rsidRPr="0081570D" w:rsidRDefault="0081570D" w:rsidP="00DE5414">
            <w:pPr>
              <w:jc w:val="center"/>
              <w:rPr>
                <w:rFonts w:ascii="Arial" w:eastAsia="Times New Roman" w:hAnsi="Arial" w:cs="Arial"/>
                <w:b/>
                <w:sz w:val="16"/>
                <w:szCs w:val="16"/>
                <w:lang w:val="az-Latn-AZ" w:eastAsia="az-Latn-AZ"/>
              </w:rPr>
            </w:pPr>
            <w:r w:rsidRPr="0081570D">
              <w:rPr>
                <w:rFonts w:ascii="Arial" w:eastAsia="Arial" w:hAnsi="Arial" w:cs="Arial"/>
                <w:sz w:val="16"/>
                <w:szCs w:val="16"/>
                <w:lang w:val="en-US" w:eastAsia="az-Latn-AZ"/>
              </w:rPr>
              <w:t xml:space="preserve">p i e c e ( s ) </w:t>
            </w:r>
          </w:p>
        </w:tc>
        <w:tc>
          <w:tcPr>
            <w:tcW w:w="1657" w:type="dxa"/>
            <w:tcBorders>
              <w:top w:val="nil"/>
              <w:left w:val="nil"/>
              <w:bottom w:val="single" w:sz="4" w:space="0" w:color="auto"/>
              <w:right w:val="single" w:sz="4" w:space="0" w:color="auto"/>
            </w:tcBorders>
            <w:shd w:val="clear" w:color="auto" w:fill="auto"/>
            <w:noWrap/>
            <w:vAlign w:val="bottom"/>
            <w:hideMark/>
          </w:tcPr>
          <w:p w:rsidR="00DE5414" w:rsidRPr="00DB0A81" w:rsidRDefault="0081570D" w:rsidP="00DE5414">
            <w:pPr>
              <w:jc w:val="center"/>
              <w:rPr>
                <w:rFonts w:ascii="Calibri" w:eastAsia="Times New Roman" w:hAnsi="Calibri" w:cs="Calibri"/>
                <w:b/>
                <w:color w:val="000000"/>
                <w:lang w:val="az-Latn-AZ" w:eastAsia="az-Latn-AZ"/>
              </w:rPr>
            </w:pPr>
            <w:r>
              <w:rPr>
                <w:rFonts w:ascii="Calibri" w:eastAsia="Calibri" w:hAnsi="Calibri" w:cs="Calibri"/>
                <w:color w:val="000000"/>
                <w:lang w:val="en-US" w:eastAsia="az-Latn-AZ"/>
              </w:rPr>
              <w:t>4</w:t>
            </w:r>
          </w:p>
        </w:tc>
      </w:tr>
    </w:tbl>
    <w:p w:rsidR="00923D30" w:rsidRPr="00A03334" w:rsidRDefault="00923D30" w:rsidP="00993E0B">
      <w:pPr>
        <w:rPr>
          <w:rFonts w:ascii="Arial" w:hAnsi="Arial" w:cs="Arial"/>
          <w:b/>
          <w:sz w:val="24"/>
          <w:szCs w:val="24"/>
          <w:lang w:val="az-Latn-AZ"/>
        </w:rPr>
      </w:pPr>
    </w:p>
    <w:p w:rsidR="00993E0B" w:rsidRDefault="0081570D" w:rsidP="00993E0B">
      <w:pPr>
        <w:jc w:val="center"/>
        <w:rPr>
          <w:rFonts w:ascii="Arial" w:hAnsi="Arial" w:cs="Arial"/>
          <w:b/>
          <w:color w:val="000000" w:themeColor="text1"/>
          <w:sz w:val="32"/>
          <w:szCs w:val="32"/>
          <w:lang w:val="az-Latn-AZ"/>
        </w:rPr>
      </w:pPr>
      <w:r>
        <w:rPr>
          <w:rFonts w:ascii="Arial" w:eastAsia="Arial" w:hAnsi="Arial" w:cs="Arial"/>
          <w:b/>
          <w:bCs/>
          <w:color w:val="000000"/>
          <w:sz w:val="32"/>
          <w:szCs w:val="32"/>
          <w:lang w:val="en-US"/>
        </w:rPr>
        <w:t>For technical questions please contact :</w:t>
      </w:r>
    </w:p>
    <w:p w:rsidR="00797520" w:rsidRDefault="0081570D" w:rsidP="00923D30">
      <w:pPr>
        <w:jc w:val="center"/>
        <w:rPr>
          <w:rFonts w:ascii="Arial" w:hAnsi="Arial" w:cs="Arial"/>
          <w:b/>
          <w:color w:val="000000"/>
          <w:sz w:val="24"/>
          <w:szCs w:val="24"/>
          <w:lang w:val="az-Latn-AZ"/>
        </w:rPr>
      </w:pPr>
      <w:r>
        <w:rPr>
          <w:rFonts w:ascii="Arial" w:eastAsia="Arial" w:hAnsi="Arial" w:cs="Arial"/>
          <w:b/>
          <w:bCs/>
          <w:color w:val="000000"/>
          <w:sz w:val="24"/>
          <w:szCs w:val="24"/>
          <w:lang w:val="en-US"/>
        </w:rPr>
        <w:t xml:space="preserve"> Mahir Isayev, Head of the Procurement Service of the Caspian Sea Oil Fleet</w:t>
      </w:r>
    </w:p>
    <w:p w:rsidR="00797520" w:rsidRDefault="0081570D" w:rsidP="00923D30">
      <w:pPr>
        <w:jc w:val="center"/>
        <w:rPr>
          <w:rFonts w:ascii="Arial" w:eastAsia="Arial" w:hAnsi="Arial" w:cs="Arial"/>
          <w:b/>
          <w:color w:val="0563C1"/>
          <w:sz w:val="20"/>
          <w:szCs w:val="20"/>
          <w:lang w:val="en-US"/>
        </w:rPr>
      </w:pPr>
      <w:r>
        <w:rPr>
          <w:rFonts w:ascii="Arial" w:eastAsia="Arial" w:hAnsi="Arial" w:cs="Arial"/>
          <w:b/>
          <w:bCs/>
          <w:color w:val="000000"/>
          <w:sz w:val="24"/>
          <w:szCs w:val="24"/>
          <w:lang w:val="en-US"/>
        </w:rPr>
        <w:t xml:space="preserve"> +99450 292 12 32,   </w:t>
      </w:r>
      <w:r>
        <w:rPr>
          <w:rFonts w:ascii="Arial" w:eastAsia="Arial" w:hAnsi="Arial" w:cs="Arial"/>
          <w:b/>
          <w:bCs/>
          <w:sz w:val="24"/>
          <w:szCs w:val="24"/>
          <w:shd w:val="clear" w:color="auto" w:fill="FAFAFA"/>
          <w:lang w:val="en-US"/>
        </w:rPr>
        <w:t>E-mail:</w:t>
      </w:r>
      <w:r>
        <w:rPr>
          <w:rFonts w:ascii="Calibri" w:eastAsia="Calibri" w:hAnsi="Calibri" w:cs="Times New Roman"/>
          <w:lang w:val="en-US"/>
        </w:rPr>
        <w:t xml:space="preserve"> </w:t>
      </w:r>
      <w:hyperlink r:id="rId9" w:tgtFrame="_top" w:history="1">
        <w:r>
          <w:rPr>
            <w:rFonts w:ascii="Arial" w:eastAsia="Arial" w:hAnsi="Arial" w:cs="Arial"/>
            <w:color w:val="0563C1"/>
            <w:sz w:val="20"/>
            <w:szCs w:val="20"/>
            <w:u w:val="single"/>
            <w:shd w:val="clear" w:color="auto" w:fill="FFFFFF"/>
            <w:lang w:val="en-US"/>
          </w:rPr>
          <w:t>mahir.isayev@asco.az</w:t>
        </w:r>
      </w:hyperlink>
    </w:p>
    <w:p w:rsidR="00797520" w:rsidRDefault="0081570D" w:rsidP="00797520">
      <w:pPr>
        <w:jc w:val="center"/>
        <w:rPr>
          <w:rFonts w:ascii="Arial" w:hAnsi="Arial" w:cs="Arial"/>
          <w:b/>
          <w:color w:val="000000"/>
          <w:sz w:val="24"/>
          <w:szCs w:val="24"/>
          <w:lang w:val="az-Latn-AZ"/>
        </w:rPr>
      </w:pPr>
      <w:r>
        <w:rPr>
          <w:rFonts w:ascii="Arial" w:eastAsia="Arial" w:hAnsi="Arial" w:cs="Arial"/>
          <w:b/>
          <w:bCs/>
          <w:color w:val="000000"/>
          <w:sz w:val="24"/>
          <w:szCs w:val="24"/>
          <w:lang w:val="en-US"/>
        </w:rPr>
        <w:t>Shammad Yolchuyev, Head of the Procurement Department of the "Marine Transportation Fleet"</w:t>
      </w:r>
    </w:p>
    <w:p w:rsidR="00797520" w:rsidRDefault="0081570D" w:rsidP="00797520">
      <w:pPr>
        <w:jc w:val="center"/>
        <w:rPr>
          <w:rFonts w:ascii="Arial" w:eastAsia="Arial" w:hAnsi="Arial" w:cs="Arial"/>
          <w:b/>
          <w:color w:val="0563C1"/>
          <w:sz w:val="20"/>
          <w:szCs w:val="20"/>
          <w:lang w:val="en-US"/>
        </w:rPr>
      </w:pPr>
      <w:r>
        <w:rPr>
          <w:rFonts w:ascii="Arial" w:eastAsia="Arial" w:hAnsi="Arial" w:cs="Arial"/>
          <w:b/>
          <w:bCs/>
          <w:color w:val="000000"/>
          <w:sz w:val="24"/>
          <w:szCs w:val="24"/>
          <w:lang w:val="en-US"/>
        </w:rPr>
        <w:t xml:space="preserve"> +99450 370 79 09,   </w:t>
      </w:r>
      <w:r>
        <w:rPr>
          <w:rFonts w:ascii="Arial" w:eastAsia="Arial" w:hAnsi="Arial" w:cs="Arial"/>
          <w:b/>
          <w:bCs/>
          <w:sz w:val="24"/>
          <w:szCs w:val="24"/>
          <w:shd w:val="clear" w:color="auto" w:fill="FAFAFA"/>
          <w:lang w:val="en-US"/>
        </w:rPr>
        <w:t>E-mail:</w:t>
      </w:r>
      <w:r>
        <w:rPr>
          <w:rFonts w:ascii="Calibri" w:eastAsia="Calibri" w:hAnsi="Calibri" w:cs="Times New Roman"/>
          <w:lang w:val="en-US"/>
        </w:rPr>
        <w:t xml:space="preserve"> </w:t>
      </w:r>
      <w:hyperlink r:id="rId10" w:tgtFrame="_top" w:history="1">
        <w:r>
          <w:rPr>
            <w:rFonts w:ascii="Arial" w:eastAsia="Arial" w:hAnsi="Arial" w:cs="Arial"/>
            <w:color w:val="0563C1"/>
            <w:sz w:val="20"/>
            <w:szCs w:val="20"/>
            <w:u w:val="single"/>
            <w:shd w:val="clear" w:color="auto" w:fill="FFFFFF"/>
            <w:lang w:val="en-US"/>
          </w:rPr>
          <w:t>shammad.yolchuyev@asco.az</w:t>
        </w:r>
      </w:hyperlink>
    </w:p>
    <w:p w:rsidR="00797520" w:rsidRDefault="0081570D" w:rsidP="00797520">
      <w:pPr>
        <w:jc w:val="center"/>
        <w:rPr>
          <w:rFonts w:ascii="Arial" w:hAnsi="Arial" w:cs="Arial"/>
          <w:b/>
          <w:color w:val="000000"/>
          <w:sz w:val="24"/>
          <w:szCs w:val="24"/>
          <w:lang w:val="az-Latn-AZ"/>
        </w:rPr>
      </w:pPr>
      <w:r>
        <w:rPr>
          <w:rFonts w:ascii="Arial" w:eastAsia="Arial" w:hAnsi="Arial" w:cs="Arial"/>
          <w:b/>
          <w:bCs/>
          <w:color w:val="000000"/>
          <w:sz w:val="24"/>
          <w:szCs w:val="24"/>
          <w:lang w:val="en-US"/>
        </w:rPr>
        <w:t>Guliyev Gulu - "Bibiheybat" Ship Repair Yard, Procurement Department, Head of the Procurement Department of "Bibiheybat" Ship Repair Yard:</w:t>
      </w:r>
    </w:p>
    <w:p w:rsidR="00797520" w:rsidRDefault="0081570D" w:rsidP="00797520">
      <w:pPr>
        <w:jc w:val="center"/>
        <w:rPr>
          <w:rFonts w:ascii="Arial" w:eastAsia="Arial" w:hAnsi="Arial" w:cs="Arial"/>
          <w:b/>
          <w:color w:val="0563C1"/>
          <w:sz w:val="20"/>
          <w:szCs w:val="20"/>
          <w:lang w:val="en-US"/>
        </w:rPr>
      </w:pPr>
      <w:r>
        <w:rPr>
          <w:rFonts w:ascii="Arial" w:eastAsia="Arial" w:hAnsi="Arial" w:cs="Arial"/>
          <w:b/>
          <w:bCs/>
          <w:color w:val="000000"/>
          <w:sz w:val="24"/>
          <w:szCs w:val="24"/>
          <w:lang w:val="en-US"/>
        </w:rPr>
        <w:t xml:space="preserve">+99450 220 78 20,   </w:t>
      </w:r>
      <w:r>
        <w:rPr>
          <w:rFonts w:ascii="Arial" w:eastAsia="Arial" w:hAnsi="Arial" w:cs="Arial"/>
          <w:b/>
          <w:bCs/>
          <w:sz w:val="24"/>
          <w:szCs w:val="24"/>
          <w:shd w:val="clear" w:color="auto" w:fill="FAFAFA"/>
          <w:lang w:val="en-US"/>
        </w:rPr>
        <w:t>E-mail:</w:t>
      </w:r>
      <w:r>
        <w:rPr>
          <w:rFonts w:ascii="Calibri" w:eastAsia="Calibri" w:hAnsi="Calibri" w:cs="Times New Roman"/>
          <w:lang w:val="en-US"/>
        </w:rPr>
        <w:t xml:space="preserve"> </w:t>
      </w:r>
      <w:hyperlink r:id="rId11" w:tgtFrame="_top" w:history="1">
        <w:r>
          <w:rPr>
            <w:rFonts w:ascii="Arial" w:eastAsia="Arial" w:hAnsi="Arial" w:cs="Arial"/>
            <w:color w:val="0563C1"/>
            <w:sz w:val="20"/>
            <w:szCs w:val="20"/>
            <w:u w:val="single"/>
            <w:shd w:val="clear" w:color="auto" w:fill="FFFFFF"/>
            <w:lang w:val="en-US"/>
          </w:rPr>
          <w:t>qulu.quliyev@asco.az</w:t>
        </w:r>
      </w:hyperlink>
    </w:p>
    <w:p w:rsidR="00797520" w:rsidRDefault="0081570D" w:rsidP="00797520">
      <w:pPr>
        <w:jc w:val="center"/>
        <w:rPr>
          <w:rFonts w:ascii="Arial" w:hAnsi="Arial" w:cs="Arial"/>
          <w:b/>
          <w:color w:val="000000"/>
          <w:sz w:val="24"/>
          <w:szCs w:val="24"/>
          <w:lang w:val="az-Latn-AZ"/>
        </w:rPr>
      </w:pPr>
      <w:r>
        <w:rPr>
          <w:rFonts w:ascii="Arial" w:eastAsia="Arial" w:hAnsi="Arial" w:cs="Arial"/>
          <w:b/>
          <w:bCs/>
          <w:color w:val="000000"/>
          <w:sz w:val="24"/>
          <w:szCs w:val="24"/>
          <w:lang w:val="en-US"/>
        </w:rPr>
        <w:t>Sabuhi Bagirov, Head of the Procurement Department of "Zykh" Ship Repair and Construction Yard:</w:t>
      </w:r>
    </w:p>
    <w:p w:rsidR="00797520" w:rsidRPr="0081570D" w:rsidRDefault="0081570D" w:rsidP="00797520">
      <w:pPr>
        <w:jc w:val="center"/>
        <w:rPr>
          <w:rFonts w:ascii="Arial" w:eastAsia="Arial" w:hAnsi="Arial" w:cs="Arial"/>
          <w:b/>
          <w:color w:val="0563C1"/>
          <w:sz w:val="20"/>
          <w:szCs w:val="20"/>
          <w:lang w:val="az-Latn-AZ"/>
        </w:rPr>
      </w:pPr>
      <w:r w:rsidRPr="0081570D">
        <w:rPr>
          <w:rFonts w:ascii="Arial" w:eastAsia="Arial" w:hAnsi="Arial" w:cs="Arial"/>
          <w:b/>
          <w:bCs/>
          <w:color w:val="000000"/>
          <w:sz w:val="24"/>
          <w:szCs w:val="24"/>
          <w:lang w:val="az-Latn-AZ"/>
        </w:rPr>
        <w:t xml:space="preserve">+99450 256 58 95,   </w:t>
      </w:r>
      <w:r w:rsidRPr="0081570D">
        <w:rPr>
          <w:rFonts w:ascii="Arial" w:eastAsia="Arial" w:hAnsi="Arial" w:cs="Arial"/>
          <w:b/>
          <w:bCs/>
          <w:sz w:val="24"/>
          <w:szCs w:val="24"/>
          <w:shd w:val="clear" w:color="auto" w:fill="FAFAFA"/>
          <w:lang w:val="az-Latn-AZ"/>
        </w:rPr>
        <w:t>E-mail:</w:t>
      </w:r>
      <w:hyperlink r:id="rId12" w:tgtFrame="_top" w:history="1">
        <w:r w:rsidRPr="0081570D">
          <w:rPr>
            <w:rFonts w:ascii="Arial" w:eastAsia="Arial" w:hAnsi="Arial" w:cs="Arial"/>
            <w:color w:val="0563C1"/>
            <w:sz w:val="20"/>
            <w:szCs w:val="20"/>
            <w:u w:val="single"/>
            <w:shd w:val="clear" w:color="auto" w:fill="FFFFFF"/>
            <w:lang w:val="az-Latn-AZ"/>
          </w:rPr>
          <w:t>sabuxi.bagirov@asco.az</w:t>
        </w:r>
      </w:hyperlink>
    </w:p>
    <w:p w:rsidR="00923D30" w:rsidRPr="00923D30" w:rsidRDefault="0081570D" w:rsidP="00923D30">
      <w:pPr>
        <w:jc w:val="center"/>
        <w:rPr>
          <w:rFonts w:ascii="Arial" w:hAnsi="Arial" w:cs="Arial"/>
          <w:b/>
          <w:color w:val="000000"/>
          <w:sz w:val="24"/>
          <w:szCs w:val="24"/>
          <w:lang w:val="az-Latn-AZ"/>
        </w:rPr>
      </w:pPr>
      <w:r w:rsidRPr="00923D30">
        <w:rPr>
          <w:rFonts w:ascii="Arial" w:hAnsi="Arial" w:cs="Arial"/>
          <w:b/>
          <w:color w:val="000000"/>
          <w:sz w:val="24"/>
          <w:szCs w:val="24"/>
          <w:lang w:val="az-Latn-AZ"/>
        </w:rPr>
        <w:t xml:space="preserve">  </w:t>
      </w:r>
    </w:p>
    <w:p w:rsidR="00993E0B" w:rsidRPr="00993E0B" w:rsidRDefault="0081570D"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81570D"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w:t>
      </w:r>
      <w:hyperlink r:id="rId13" w:history="1">
        <w:r>
          <w:rPr>
            <w:rFonts w:ascii="Calibri" w:eastAsia="Calibri" w:hAnsi="Calibri" w:cs="Times New Roman"/>
            <w:color w:val="0563C1"/>
            <w:u w:val="single"/>
            <w:lang w:val="en-US"/>
          </w:rPr>
          <w:t>http://asco.az/sirket/satinalmalar/podratcilarin-elektron-muraciet-formasi//</w:t>
        </w:r>
      </w:hyperlink>
      <w:r>
        <w:rPr>
          <w:rFonts w:ascii="Calibri" w:eastAsia="Calibri" w:hAnsi="Calibri" w:cs="Times New Roman"/>
          <w:lang w:val="en-US"/>
        </w:rPr>
        <w:t xml:space="preserve"> </w:t>
      </w:r>
      <w:r>
        <w:rPr>
          <w:rFonts w:ascii="Arial" w:eastAsia="Arial" w:hAnsi="Arial" w:cs="Arial"/>
          <w:sz w:val="20"/>
          <w:szCs w:val="20"/>
          <w:lang w:val="en-US"/>
        </w:rPr>
        <w:t xml:space="preserve">  to complete the special form or submit the following documents:</w:t>
      </w:r>
    </w:p>
    <w:p w:rsidR="00993E0B" w:rsidRPr="00993E0B" w:rsidRDefault="0081570D"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Şirkətin nizamnaməsi (bütün dəyişikliklər və əlavələrlə birlikdə)</w:t>
      </w:r>
    </w:p>
    <w:p w:rsidR="00993E0B" w:rsidRPr="00993E0B" w:rsidRDefault="0081570D"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81570D"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81570D"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81570D"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81570D"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81570D"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81570D"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2870CF20">
      <w:start w:val="1"/>
      <w:numFmt w:val="bullet"/>
      <w:lvlText w:val=""/>
      <w:lvlJc w:val="left"/>
      <w:pPr>
        <w:ind w:left="720" w:hanging="360"/>
      </w:pPr>
      <w:rPr>
        <w:rFonts w:ascii="Symbol" w:hAnsi="Symbol" w:hint="default"/>
      </w:rPr>
    </w:lvl>
    <w:lvl w:ilvl="1" w:tplc="AD94BBB6">
      <w:start w:val="1"/>
      <w:numFmt w:val="bullet"/>
      <w:lvlText w:val="o"/>
      <w:lvlJc w:val="left"/>
      <w:pPr>
        <w:ind w:left="1440" w:hanging="360"/>
      </w:pPr>
      <w:rPr>
        <w:rFonts w:ascii="Courier New" w:hAnsi="Courier New" w:cs="Courier New" w:hint="default"/>
      </w:rPr>
    </w:lvl>
    <w:lvl w:ilvl="2" w:tplc="EE9C9E50">
      <w:start w:val="1"/>
      <w:numFmt w:val="bullet"/>
      <w:lvlText w:val=""/>
      <w:lvlJc w:val="left"/>
      <w:pPr>
        <w:ind w:left="2160" w:hanging="360"/>
      </w:pPr>
      <w:rPr>
        <w:rFonts w:ascii="Wingdings" w:hAnsi="Wingdings" w:hint="default"/>
      </w:rPr>
    </w:lvl>
    <w:lvl w:ilvl="3" w:tplc="CCEAB9F6">
      <w:start w:val="1"/>
      <w:numFmt w:val="bullet"/>
      <w:lvlText w:val=""/>
      <w:lvlJc w:val="left"/>
      <w:pPr>
        <w:ind w:left="2880" w:hanging="360"/>
      </w:pPr>
      <w:rPr>
        <w:rFonts w:ascii="Symbol" w:hAnsi="Symbol" w:hint="default"/>
      </w:rPr>
    </w:lvl>
    <w:lvl w:ilvl="4" w:tplc="B5180EBA">
      <w:start w:val="1"/>
      <w:numFmt w:val="bullet"/>
      <w:lvlText w:val="o"/>
      <w:lvlJc w:val="left"/>
      <w:pPr>
        <w:ind w:left="3600" w:hanging="360"/>
      </w:pPr>
      <w:rPr>
        <w:rFonts w:ascii="Courier New" w:hAnsi="Courier New" w:cs="Courier New" w:hint="default"/>
      </w:rPr>
    </w:lvl>
    <w:lvl w:ilvl="5" w:tplc="79DA1C34">
      <w:start w:val="1"/>
      <w:numFmt w:val="bullet"/>
      <w:lvlText w:val=""/>
      <w:lvlJc w:val="left"/>
      <w:pPr>
        <w:ind w:left="4320" w:hanging="360"/>
      </w:pPr>
      <w:rPr>
        <w:rFonts w:ascii="Wingdings" w:hAnsi="Wingdings" w:hint="default"/>
      </w:rPr>
    </w:lvl>
    <w:lvl w:ilvl="6" w:tplc="40904AF8">
      <w:start w:val="1"/>
      <w:numFmt w:val="bullet"/>
      <w:lvlText w:val=""/>
      <w:lvlJc w:val="left"/>
      <w:pPr>
        <w:ind w:left="5040" w:hanging="360"/>
      </w:pPr>
      <w:rPr>
        <w:rFonts w:ascii="Symbol" w:hAnsi="Symbol" w:hint="default"/>
      </w:rPr>
    </w:lvl>
    <w:lvl w:ilvl="7" w:tplc="6BCC12D0">
      <w:start w:val="1"/>
      <w:numFmt w:val="bullet"/>
      <w:lvlText w:val="o"/>
      <w:lvlJc w:val="left"/>
      <w:pPr>
        <w:ind w:left="5760" w:hanging="360"/>
      </w:pPr>
      <w:rPr>
        <w:rFonts w:ascii="Courier New" w:hAnsi="Courier New" w:cs="Courier New" w:hint="default"/>
      </w:rPr>
    </w:lvl>
    <w:lvl w:ilvl="8" w:tplc="39B2EC12">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7407FF4">
      <w:start w:val="1"/>
      <w:numFmt w:val="bullet"/>
      <w:lvlText w:val=""/>
      <w:lvlJc w:val="left"/>
      <w:pPr>
        <w:ind w:left="720" w:hanging="360"/>
      </w:pPr>
      <w:rPr>
        <w:rFonts w:ascii="Wingdings" w:hAnsi="Wingdings" w:hint="default"/>
      </w:rPr>
    </w:lvl>
    <w:lvl w:ilvl="1" w:tplc="3CEED676">
      <w:start w:val="1"/>
      <w:numFmt w:val="bullet"/>
      <w:lvlText w:val="o"/>
      <w:lvlJc w:val="left"/>
      <w:pPr>
        <w:ind w:left="1440" w:hanging="360"/>
      </w:pPr>
      <w:rPr>
        <w:rFonts w:ascii="Courier New" w:hAnsi="Courier New" w:cs="Courier New" w:hint="default"/>
      </w:rPr>
    </w:lvl>
    <w:lvl w:ilvl="2" w:tplc="04906708">
      <w:start w:val="1"/>
      <w:numFmt w:val="bullet"/>
      <w:lvlText w:val=""/>
      <w:lvlJc w:val="left"/>
      <w:pPr>
        <w:ind w:left="2160" w:hanging="360"/>
      </w:pPr>
      <w:rPr>
        <w:rFonts w:ascii="Wingdings" w:hAnsi="Wingdings" w:hint="default"/>
      </w:rPr>
    </w:lvl>
    <w:lvl w:ilvl="3" w:tplc="38F47660">
      <w:start w:val="1"/>
      <w:numFmt w:val="bullet"/>
      <w:lvlText w:val=""/>
      <w:lvlJc w:val="left"/>
      <w:pPr>
        <w:ind w:left="2880" w:hanging="360"/>
      </w:pPr>
      <w:rPr>
        <w:rFonts w:ascii="Symbol" w:hAnsi="Symbol" w:hint="default"/>
      </w:rPr>
    </w:lvl>
    <w:lvl w:ilvl="4" w:tplc="C54A29AE">
      <w:start w:val="1"/>
      <w:numFmt w:val="bullet"/>
      <w:lvlText w:val="o"/>
      <w:lvlJc w:val="left"/>
      <w:pPr>
        <w:ind w:left="3600" w:hanging="360"/>
      </w:pPr>
      <w:rPr>
        <w:rFonts w:ascii="Courier New" w:hAnsi="Courier New" w:cs="Courier New" w:hint="default"/>
      </w:rPr>
    </w:lvl>
    <w:lvl w:ilvl="5" w:tplc="4406E9A8">
      <w:start w:val="1"/>
      <w:numFmt w:val="bullet"/>
      <w:lvlText w:val=""/>
      <w:lvlJc w:val="left"/>
      <w:pPr>
        <w:ind w:left="4320" w:hanging="360"/>
      </w:pPr>
      <w:rPr>
        <w:rFonts w:ascii="Wingdings" w:hAnsi="Wingdings" w:hint="default"/>
      </w:rPr>
    </w:lvl>
    <w:lvl w:ilvl="6" w:tplc="54EC62D4">
      <w:start w:val="1"/>
      <w:numFmt w:val="bullet"/>
      <w:lvlText w:val=""/>
      <w:lvlJc w:val="left"/>
      <w:pPr>
        <w:ind w:left="5040" w:hanging="360"/>
      </w:pPr>
      <w:rPr>
        <w:rFonts w:ascii="Symbol" w:hAnsi="Symbol" w:hint="default"/>
      </w:rPr>
    </w:lvl>
    <w:lvl w:ilvl="7" w:tplc="FE12889C">
      <w:start w:val="1"/>
      <w:numFmt w:val="bullet"/>
      <w:lvlText w:val="o"/>
      <w:lvlJc w:val="left"/>
      <w:pPr>
        <w:ind w:left="5760" w:hanging="360"/>
      </w:pPr>
      <w:rPr>
        <w:rFonts w:ascii="Courier New" w:hAnsi="Courier New" w:cs="Courier New" w:hint="default"/>
      </w:rPr>
    </w:lvl>
    <w:lvl w:ilvl="8" w:tplc="471A2D6E">
      <w:start w:val="1"/>
      <w:numFmt w:val="bullet"/>
      <w:lvlText w:val=""/>
      <w:lvlJc w:val="left"/>
      <w:pPr>
        <w:ind w:left="6480" w:hanging="360"/>
      </w:pPr>
      <w:rPr>
        <w:rFonts w:ascii="Wingdings" w:hAnsi="Wingdings" w:hint="default"/>
      </w:rPr>
    </w:lvl>
  </w:abstractNum>
  <w:abstractNum w:abstractNumId="2" w15:restartNumberingAfterBreak="0">
    <w:nsid w:val="6EBF654D"/>
    <w:multiLevelType w:val="hybridMultilevel"/>
    <w:tmpl w:val="54944660"/>
    <w:lvl w:ilvl="0" w:tplc="CD76B5B8">
      <w:numFmt w:val="bullet"/>
      <w:lvlText w:val="-"/>
      <w:lvlJc w:val="left"/>
      <w:pPr>
        <w:ind w:left="479" w:hanging="360"/>
      </w:pPr>
      <w:rPr>
        <w:rFonts w:ascii="Arial" w:eastAsiaTheme="minorHAnsi" w:hAnsi="Arial" w:cs="Arial" w:hint="default"/>
      </w:rPr>
    </w:lvl>
    <w:lvl w:ilvl="1" w:tplc="02E8E546" w:tentative="1">
      <w:start w:val="1"/>
      <w:numFmt w:val="bullet"/>
      <w:lvlText w:val="o"/>
      <w:lvlJc w:val="left"/>
      <w:pPr>
        <w:ind w:left="1199" w:hanging="360"/>
      </w:pPr>
      <w:rPr>
        <w:rFonts w:ascii="Courier New" w:hAnsi="Courier New" w:cs="Courier New" w:hint="default"/>
      </w:rPr>
    </w:lvl>
    <w:lvl w:ilvl="2" w:tplc="3EDC0E54" w:tentative="1">
      <w:start w:val="1"/>
      <w:numFmt w:val="bullet"/>
      <w:lvlText w:val=""/>
      <w:lvlJc w:val="left"/>
      <w:pPr>
        <w:ind w:left="1919" w:hanging="360"/>
      </w:pPr>
      <w:rPr>
        <w:rFonts w:ascii="Wingdings" w:hAnsi="Wingdings" w:hint="default"/>
      </w:rPr>
    </w:lvl>
    <w:lvl w:ilvl="3" w:tplc="15EEC8CC" w:tentative="1">
      <w:start w:val="1"/>
      <w:numFmt w:val="bullet"/>
      <w:lvlText w:val=""/>
      <w:lvlJc w:val="left"/>
      <w:pPr>
        <w:ind w:left="2639" w:hanging="360"/>
      </w:pPr>
      <w:rPr>
        <w:rFonts w:ascii="Symbol" w:hAnsi="Symbol" w:hint="default"/>
      </w:rPr>
    </w:lvl>
    <w:lvl w:ilvl="4" w:tplc="E6F85326" w:tentative="1">
      <w:start w:val="1"/>
      <w:numFmt w:val="bullet"/>
      <w:lvlText w:val="o"/>
      <w:lvlJc w:val="left"/>
      <w:pPr>
        <w:ind w:left="3359" w:hanging="360"/>
      </w:pPr>
      <w:rPr>
        <w:rFonts w:ascii="Courier New" w:hAnsi="Courier New" w:cs="Courier New" w:hint="default"/>
      </w:rPr>
    </w:lvl>
    <w:lvl w:ilvl="5" w:tplc="6436F89A" w:tentative="1">
      <w:start w:val="1"/>
      <w:numFmt w:val="bullet"/>
      <w:lvlText w:val=""/>
      <w:lvlJc w:val="left"/>
      <w:pPr>
        <w:ind w:left="4079" w:hanging="360"/>
      </w:pPr>
      <w:rPr>
        <w:rFonts w:ascii="Wingdings" w:hAnsi="Wingdings" w:hint="default"/>
      </w:rPr>
    </w:lvl>
    <w:lvl w:ilvl="6" w:tplc="E97AA1CC" w:tentative="1">
      <w:start w:val="1"/>
      <w:numFmt w:val="bullet"/>
      <w:lvlText w:val=""/>
      <w:lvlJc w:val="left"/>
      <w:pPr>
        <w:ind w:left="4799" w:hanging="360"/>
      </w:pPr>
      <w:rPr>
        <w:rFonts w:ascii="Symbol" w:hAnsi="Symbol" w:hint="default"/>
      </w:rPr>
    </w:lvl>
    <w:lvl w:ilvl="7" w:tplc="766A5ACC" w:tentative="1">
      <w:start w:val="1"/>
      <w:numFmt w:val="bullet"/>
      <w:lvlText w:val="o"/>
      <w:lvlJc w:val="left"/>
      <w:pPr>
        <w:ind w:left="5519" w:hanging="360"/>
      </w:pPr>
      <w:rPr>
        <w:rFonts w:ascii="Courier New" w:hAnsi="Courier New" w:cs="Courier New" w:hint="default"/>
      </w:rPr>
    </w:lvl>
    <w:lvl w:ilvl="8" w:tplc="CA082D12" w:tentative="1">
      <w:start w:val="1"/>
      <w:numFmt w:val="bullet"/>
      <w:lvlText w:val=""/>
      <w:lvlJc w:val="left"/>
      <w:pPr>
        <w:ind w:left="6239" w:hanging="360"/>
      </w:pPr>
      <w:rPr>
        <w:rFonts w:ascii="Wingdings" w:hAnsi="Wingdings" w:hint="default"/>
      </w:rPr>
    </w:lvl>
  </w:abstractNum>
  <w:abstractNum w:abstractNumId="3" w15:restartNumberingAfterBreak="0">
    <w:nsid w:val="73DA4E23"/>
    <w:multiLevelType w:val="hybridMultilevel"/>
    <w:tmpl w:val="9F40D8E2"/>
    <w:lvl w:ilvl="0" w:tplc="ED68660C">
      <w:start w:val="1"/>
      <w:numFmt w:val="bullet"/>
      <w:lvlText w:val=""/>
      <w:lvlJc w:val="left"/>
      <w:pPr>
        <w:ind w:left="839" w:hanging="360"/>
      </w:pPr>
      <w:rPr>
        <w:rFonts w:ascii="Symbol" w:hAnsi="Symbol" w:hint="default"/>
      </w:rPr>
    </w:lvl>
    <w:lvl w:ilvl="1" w:tplc="63145C3E">
      <w:start w:val="1"/>
      <w:numFmt w:val="bullet"/>
      <w:lvlText w:val="o"/>
      <w:lvlJc w:val="left"/>
      <w:pPr>
        <w:ind w:left="1559" w:hanging="360"/>
      </w:pPr>
      <w:rPr>
        <w:rFonts w:ascii="Courier New" w:hAnsi="Courier New" w:cs="Courier New" w:hint="default"/>
      </w:rPr>
    </w:lvl>
    <w:lvl w:ilvl="2" w:tplc="0A305062">
      <w:start w:val="1"/>
      <w:numFmt w:val="bullet"/>
      <w:lvlText w:val=""/>
      <w:lvlJc w:val="left"/>
      <w:pPr>
        <w:ind w:left="2279" w:hanging="360"/>
      </w:pPr>
      <w:rPr>
        <w:rFonts w:ascii="Wingdings" w:hAnsi="Wingdings" w:hint="default"/>
      </w:rPr>
    </w:lvl>
    <w:lvl w:ilvl="3" w:tplc="37226B3C">
      <w:start w:val="1"/>
      <w:numFmt w:val="bullet"/>
      <w:lvlText w:val=""/>
      <w:lvlJc w:val="left"/>
      <w:pPr>
        <w:ind w:left="2999" w:hanging="360"/>
      </w:pPr>
      <w:rPr>
        <w:rFonts w:ascii="Symbol" w:hAnsi="Symbol" w:hint="default"/>
      </w:rPr>
    </w:lvl>
    <w:lvl w:ilvl="4" w:tplc="7DB0690A">
      <w:start w:val="1"/>
      <w:numFmt w:val="bullet"/>
      <w:lvlText w:val="o"/>
      <w:lvlJc w:val="left"/>
      <w:pPr>
        <w:ind w:left="3719" w:hanging="360"/>
      </w:pPr>
      <w:rPr>
        <w:rFonts w:ascii="Courier New" w:hAnsi="Courier New" w:cs="Courier New" w:hint="default"/>
      </w:rPr>
    </w:lvl>
    <w:lvl w:ilvl="5" w:tplc="2EFE25A4">
      <w:start w:val="1"/>
      <w:numFmt w:val="bullet"/>
      <w:lvlText w:val=""/>
      <w:lvlJc w:val="left"/>
      <w:pPr>
        <w:ind w:left="4439" w:hanging="360"/>
      </w:pPr>
      <w:rPr>
        <w:rFonts w:ascii="Wingdings" w:hAnsi="Wingdings" w:hint="default"/>
      </w:rPr>
    </w:lvl>
    <w:lvl w:ilvl="6" w:tplc="8D2667E6">
      <w:start w:val="1"/>
      <w:numFmt w:val="bullet"/>
      <w:lvlText w:val=""/>
      <w:lvlJc w:val="left"/>
      <w:pPr>
        <w:ind w:left="5159" w:hanging="360"/>
      </w:pPr>
      <w:rPr>
        <w:rFonts w:ascii="Symbol" w:hAnsi="Symbol" w:hint="default"/>
      </w:rPr>
    </w:lvl>
    <w:lvl w:ilvl="7" w:tplc="380EC6CC">
      <w:start w:val="1"/>
      <w:numFmt w:val="bullet"/>
      <w:lvlText w:val="o"/>
      <w:lvlJc w:val="left"/>
      <w:pPr>
        <w:ind w:left="5879" w:hanging="360"/>
      </w:pPr>
      <w:rPr>
        <w:rFonts w:ascii="Courier New" w:hAnsi="Courier New" w:cs="Courier New" w:hint="default"/>
      </w:rPr>
    </w:lvl>
    <w:lvl w:ilvl="8" w:tplc="F974617C">
      <w:start w:val="1"/>
      <w:numFmt w:val="bullet"/>
      <w:lvlText w:val=""/>
      <w:lvlJc w:val="left"/>
      <w:pPr>
        <w:ind w:left="6599" w:hanging="360"/>
      </w:pPr>
      <w:rPr>
        <w:rFonts w:ascii="Wingdings" w:hAnsi="Wingdings" w:hint="default"/>
      </w:rPr>
    </w:lvl>
  </w:abstractNum>
  <w:abstractNum w:abstractNumId="4" w15:restartNumberingAfterBreak="0">
    <w:nsid w:val="78966C59"/>
    <w:multiLevelType w:val="hybridMultilevel"/>
    <w:tmpl w:val="55422C1E"/>
    <w:lvl w:ilvl="0" w:tplc="F738B492">
      <w:start w:val="1"/>
      <w:numFmt w:val="upperRoman"/>
      <w:lvlText w:val="%1."/>
      <w:lvlJc w:val="right"/>
      <w:pPr>
        <w:ind w:left="720" w:hanging="360"/>
      </w:pPr>
    </w:lvl>
    <w:lvl w:ilvl="1" w:tplc="C084411A">
      <w:start w:val="1"/>
      <w:numFmt w:val="lowerLetter"/>
      <w:lvlText w:val="%2."/>
      <w:lvlJc w:val="left"/>
      <w:pPr>
        <w:ind w:left="1440" w:hanging="360"/>
      </w:pPr>
    </w:lvl>
    <w:lvl w:ilvl="2" w:tplc="D196038E">
      <w:start w:val="1"/>
      <w:numFmt w:val="lowerRoman"/>
      <w:lvlText w:val="%3."/>
      <w:lvlJc w:val="right"/>
      <w:pPr>
        <w:ind w:left="2160" w:hanging="180"/>
      </w:pPr>
    </w:lvl>
    <w:lvl w:ilvl="3" w:tplc="CE8A17F2">
      <w:start w:val="1"/>
      <w:numFmt w:val="decimal"/>
      <w:lvlText w:val="%4."/>
      <w:lvlJc w:val="left"/>
      <w:pPr>
        <w:ind w:left="2880" w:hanging="360"/>
      </w:pPr>
    </w:lvl>
    <w:lvl w:ilvl="4" w:tplc="FC18B1DE">
      <w:start w:val="1"/>
      <w:numFmt w:val="lowerLetter"/>
      <w:lvlText w:val="%5."/>
      <w:lvlJc w:val="left"/>
      <w:pPr>
        <w:ind w:left="3600" w:hanging="360"/>
      </w:pPr>
    </w:lvl>
    <w:lvl w:ilvl="5" w:tplc="429475AA">
      <w:start w:val="1"/>
      <w:numFmt w:val="lowerRoman"/>
      <w:lvlText w:val="%6."/>
      <w:lvlJc w:val="right"/>
      <w:pPr>
        <w:ind w:left="4320" w:hanging="180"/>
      </w:pPr>
    </w:lvl>
    <w:lvl w:ilvl="6" w:tplc="7BF868AE">
      <w:start w:val="1"/>
      <w:numFmt w:val="decimal"/>
      <w:lvlText w:val="%7."/>
      <w:lvlJc w:val="left"/>
      <w:pPr>
        <w:ind w:left="5040" w:hanging="360"/>
      </w:pPr>
    </w:lvl>
    <w:lvl w:ilvl="7" w:tplc="41B633F8">
      <w:start w:val="1"/>
      <w:numFmt w:val="lowerLetter"/>
      <w:lvlText w:val="%8."/>
      <w:lvlJc w:val="left"/>
      <w:pPr>
        <w:ind w:left="5760" w:hanging="360"/>
      </w:pPr>
    </w:lvl>
    <w:lvl w:ilvl="8" w:tplc="319EC41C">
      <w:start w:val="1"/>
      <w:numFmt w:val="lowerRoman"/>
      <w:lvlText w:val="%9."/>
      <w:lvlJc w:val="right"/>
      <w:pPr>
        <w:ind w:left="6480" w:hanging="180"/>
      </w:pPr>
    </w:lvl>
  </w:abstractNum>
  <w:abstractNum w:abstractNumId="5" w15:restartNumberingAfterBreak="0">
    <w:nsid w:val="79226FC0"/>
    <w:multiLevelType w:val="hybridMultilevel"/>
    <w:tmpl w:val="E9EA68F0"/>
    <w:lvl w:ilvl="0" w:tplc="4846F92A">
      <w:start w:val="1"/>
      <w:numFmt w:val="bullet"/>
      <w:lvlText w:val=""/>
      <w:lvlJc w:val="left"/>
      <w:pPr>
        <w:ind w:left="720" w:hanging="360"/>
      </w:pPr>
      <w:rPr>
        <w:rFonts w:ascii="Wingdings" w:hAnsi="Wingdings" w:hint="default"/>
      </w:rPr>
    </w:lvl>
    <w:lvl w:ilvl="1" w:tplc="7EF879C6">
      <w:start w:val="1"/>
      <w:numFmt w:val="bullet"/>
      <w:lvlText w:val="o"/>
      <w:lvlJc w:val="left"/>
      <w:pPr>
        <w:ind w:left="1440" w:hanging="360"/>
      </w:pPr>
      <w:rPr>
        <w:rFonts w:ascii="Courier New" w:hAnsi="Courier New" w:cs="Courier New" w:hint="default"/>
      </w:rPr>
    </w:lvl>
    <w:lvl w:ilvl="2" w:tplc="1884D7F2">
      <w:start w:val="1"/>
      <w:numFmt w:val="bullet"/>
      <w:lvlText w:val=""/>
      <w:lvlJc w:val="left"/>
      <w:pPr>
        <w:ind w:left="2160" w:hanging="360"/>
      </w:pPr>
      <w:rPr>
        <w:rFonts w:ascii="Wingdings" w:hAnsi="Wingdings" w:hint="default"/>
      </w:rPr>
    </w:lvl>
    <w:lvl w:ilvl="3" w:tplc="EFBECB52">
      <w:start w:val="1"/>
      <w:numFmt w:val="bullet"/>
      <w:lvlText w:val=""/>
      <w:lvlJc w:val="left"/>
      <w:pPr>
        <w:ind w:left="2880" w:hanging="360"/>
      </w:pPr>
      <w:rPr>
        <w:rFonts w:ascii="Symbol" w:hAnsi="Symbol" w:hint="default"/>
      </w:rPr>
    </w:lvl>
    <w:lvl w:ilvl="4" w:tplc="A70AA752">
      <w:start w:val="1"/>
      <w:numFmt w:val="bullet"/>
      <w:lvlText w:val="o"/>
      <w:lvlJc w:val="left"/>
      <w:pPr>
        <w:ind w:left="3600" w:hanging="360"/>
      </w:pPr>
      <w:rPr>
        <w:rFonts w:ascii="Courier New" w:hAnsi="Courier New" w:cs="Courier New" w:hint="default"/>
      </w:rPr>
    </w:lvl>
    <w:lvl w:ilvl="5" w:tplc="66D67DDC">
      <w:start w:val="1"/>
      <w:numFmt w:val="bullet"/>
      <w:lvlText w:val=""/>
      <w:lvlJc w:val="left"/>
      <w:pPr>
        <w:ind w:left="4320" w:hanging="360"/>
      </w:pPr>
      <w:rPr>
        <w:rFonts w:ascii="Wingdings" w:hAnsi="Wingdings" w:hint="default"/>
      </w:rPr>
    </w:lvl>
    <w:lvl w:ilvl="6" w:tplc="DC1C9838">
      <w:start w:val="1"/>
      <w:numFmt w:val="bullet"/>
      <w:lvlText w:val=""/>
      <w:lvlJc w:val="left"/>
      <w:pPr>
        <w:ind w:left="5040" w:hanging="360"/>
      </w:pPr>
      <w:rPr>
        <w:rFonts w:ascii="Symbol" w:hAnsi="Symbol" w:hint="default"/>
      </w:rPr>
    </w:lvl>
    <w:lvl w:ilvl="7" w:tplc="01127BFA">
      <w:start w:val="1"/>
      <w:numFmt w:val="bullet"/>
      <w:lvlText w:val="o"/>
      <w:lvlJc w:val="left"/>
      <w:pPr>
        <w:ind w:left="5760" w:hanging="360"/>
      </w:pPr>
      <w:rPr>
        <w:rFonts w:ascii="Courier New" w:hAnsi="Courier New" w:cs="Courier New" w:hint="default"/>
      </w:rPr>
    </w:lvl>
    <w:lvl w:ilvl="8" w:tplc="8DD22622">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0264F5E6">
      <w:start w:val="1"/>
      <w:numFmt w:val="bullet"/>
      <w:lvlText w:val=""/>
      <w:lvlJc w:val="left"/>
      <w:pPr>
        <w:ind w:left="720" w:hanging="360"/>
      </w:pPr>
      <w:rPr>
        <w:rFonts w:ascii="Wingdings" w:hAnsi="Wingdings" w:hint="default"/>
      </w:rPr>
    </w:lvl>
    <w:lvl w:ilvl="1" w:tplc="2C589254">
      <w:start w:val="1"/>
      <w:numFmt w:val="bullet"/>
      <w:lvlText w:val="o"/>
      <w:lvlJc w:val="left"/>
      <w:pPr>
        <w:ind w:left="1440" w:hanging="360"/>
      </w:pPr>
      <w:rPr>
        <w:rFonts w:ascii="Courier New" w:hAnsi="Courier New" w:cs="Courier New" w:hint="default"/>
      </w:rPr>
    </w:lvl>
    <w:lvl w:ilvl="2" w:tplc="2DAA29F8">
      <w:start w:val="1"/>
      <w:numFmt w:val="bullet"/>
      <w:lvlText w:val=""/>
      <w:lvlJc w:val="left"/>
      <w:pPr>
        <w:ind w:left="2160" w:hanging="360"/>
      </w:pPr>
      <w:rPr>
        <w:rFonts w:ascii="Wingdings" w:hAnsi="Wingdings" w:hint="default"/>
      </w:rPr>
    </w:lvl>
    <w:lvl w:ilvl="3" w:tplc="7B247A98">
      <w:start w:val="1"/>
      <w:numFmt w:val="bullet"/>
      <w:lvlText w:val=""/>
      <w:lvlJc w:val="left"/>
      <w:pPr>
        <w:ind w:left="2880" w:hanging="360"/>
      </w:pPr>
      <w:rPr>
        <w:rFonts w:ascii="Symbol" w:hAnsi="Symbol" w:hint="default"/>
      </w:rPr>
    </w:lvl>
    <w:lvl w:ilvl="4" w:tplc="A79EF8A2">
      <w:start w:val="1"/>
      <w:numFmt w:val="bullet"/>
      <w:lvlText w:val="o"/>
      <w:lvlJc w:val="left"/>
      <w:pPr>
        <w:ind w:left="3600" w:hanging="360"/>
      </w:pPr>
      <w:rPr>
        <w:rFonts w:ascii="Courier New" w:hAnsi="Courier New" w:cs="Courier New" w:hint="default"/>
      </w:rPr>
    </w:lvl>
    <w:lvl w:ilvl="5" w:tplc="00749BF0">
      <w:start w:val="1"/>
      <w:numFmt w:val="bullet"/>
      <w:lvlText w:val=""/>
      <w:lvlJc w:val="left"/>
      <w:pPr>
        <w:ind w:left="4320" w:hanging="360"/>
      </w:pPr>
      <w:rPr>
        <w:rFonts w:ascii="Wingdings" w:hAnsi="Wingdings" w:hint="default"/>
      </w:rPr>
    </w:lvl>
    <w:lvl w:ilvl="6" w:tplc="C5E80322">
      <w:start w:val="1"/>
      <w:numFmt w:val="bullet"/>
      <w:lvlText w:val=""/>
      <w:lvlJc w:val="left"/>
      <w:pPr>
        <w:ind w:left="5040" w:hanging="360"/>
      </w:pPr>
      <w:rPr>
        <w:rFonts w:ascii="Symbol" w:hAnsi="Symbol" w:hint="default"/>
      </w:rPr>
    </w:lvl>
    <w:lvl w:ilvl="7" w:tplc="8F5C5B28">
      <w:start w:val="1"/>
      <w:numFmt w:val="bullet"/>
      <w:lvlText w:val="o"/>
      <w:lvlJc w:val="left"/>
      <w:pPr>
        <w:ind w:left="5760" w:hanging="360"/>
      </w:pPr>
      <w:rPr>
        <w:rFonts w:ascii="Courier New" w:hAnsi="Courier New" w:cs="Courier New" w:hint="default"/>
      </w:rPr>
    </w:lvl>
    <w:lvl w:ilvl="8" w:tplc="61F214A4">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82BE2FEC">
      <w:start w:val="1"/>
      <w:numFmt w:val="decimal"/>
      <w:lvlText w:val="%1."/>
      <w:lvlJc w:val="left"/>
      <w:pPr>
        <w:ind w:left="720" w:hanging="360"/>
      </w:pPr>
    </w:lvl>
    <w:lvl w:ilvl="1" w:tplc="C7046AAC">
      <w:start w:val="1"/>
      <w:numFmt w:val="lowerLetter"/>
      <w:lvlText w:val="%2."/>
      <w:lvlJc w:val="left"/>
      <w:pPr>
        <w:ind w:left="1440" w:hanging="360"/>
      </w:pPr>
    </w:lvl>
    <w:lvl w:ilvl="2" w:tplc="B332190A">
      <w:start w:val="1"/>
      <w:numFmt w:val="lowerRoman"/>
      <w:lvlText w:val="%3."/>
      <w:lvlJc w:val="right"/>
      <w:pPr>
        <w:ind w:left="2160" w:hanging="180"/>
      </w:pPr>
    </w:lvl>
    <w:lvl w:ilvl="3" w:tplc="FCAA8806">
      <w:start w:val="1"/>
      <w:numFmt w:val="decimal"/>
      <w:lvlText w:val="%4."/>
      <w:lvlJc w:val="left"/>
      <w:pPr>
        <w:ind w:left="2880" w:hanging="360"/>
      </w:pPr>
    </w:lvl>
    <w:lvl w:ilvl="4" w:tplc="C2AE04F8">
      <w:start w:val="1"/>
      <w:numFmt w:val="lowerLetter"/>
      <w:lvlText w:val="%5."/>
      <w:lvlJc w:val="left"/>
      <w:pPr>
        <w:ind w:left="3600" w:hanging="360"/>
      </w:pPr>
    </w:lvl>
    <w:lvl w:ilvl="5" w:tplc="DCBA63F6">
      <w:start w:val="1"/>
      <w:numFmt w:val="lowerRoman"/>
      <w:lvlText w:val="%6."/>
      <w:lvlJc w:val="right"/>
      <w:pPr>
        <w:ind w:left="4320" w:hanging="180"/>
      </w:pPr>
    </w:lvl>
    <w:lvl w:ilvl="6" w:tplc="4CD26458">
      <w:start w:val="1"/>
      <w:numFmt w:val="decimal"/>
      <w:lvlText w:val="%7."/>
      <w:lvlJc w:val="left"/>
      <w:pPr>
        <w:ind w:left="5040" w:hanging="360"/>
      </w:pPr>
    </w:lvl>
    <w:lvl w:ilvl="7" w:tplc="EBFCE738">
      <w:start w:val="1"/>
      <w:numFmt w:val="lowerLetter"/>
      <w:lvlText w:val="%8."/>
      <w:lvlJc w:val="left"/>
      <w:pPr>
        <w:ind w:left="5760" w:hanging="360"/>
      </w:pPr>
    </w:lvl>
    <w:lvl w:ilvl="8" w:tplc="E6FC02C8">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640D7"/>
    <w:rsid w:val="002B013F"/>
    <w:rsid w:val="003843FE"/>
    <w:rsid w:val="00400A1D"/>
    <w:rsid w:val="004366DB"/>
    <w:rsid w:val="00443961"/>
    <w:rsid w:val="005A2F17"/>
    <w:rsid w:val="00712393"/>
    <w:rsid w:val="00797520"/>
    <w:rsid w:val="0081570D"/>
    <w:rsid w:val="00855C88"/>
    <w:rsid w:val="00904599"/>
    <w:rsid w:val="00923D30"/>
    <w:rsid w:val="00993E0B"/>
    <w:rsid w:val="009E2A5E"/>
    <w:rsid w:val="00A03334"/>
    <w:rsid w:val="00A52307"/>
    <w:rsid w:val="00A62381"/>
    <w:rsid w:val="00A955E9"/>
    <w:rsid w:val="00AE5082"/>
    <w:rsid w:val="00AF4029"/>
    <w:rsid w:val="00B64945"/>
    <w:rsid w:val="00BF5146"/>
    <w:rsid w:val="00DB0A81"/>
    <w:rsid w:val="00DE5414"/>
    <w:rsid w:val="00E30035"/>
    <w:rsid w:val="00F53E75"/>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2E05"/>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http://asco.az/sirket/satinalmalar/podratcilarin-elektron-muraciet-formasi/" TargetMode="External"/><Relationship Id="rId12" Type="http://schemas.openxmlformats.org/officeDocument/2006/relationships/hyperlink" Target="mailto:sabuxi.bagirov@asco.az?subject=M%C3%B6vzu:&amp;body=H%C3%B6rm%C9%99tli%20S%C9%99buxi%20Ba%C4%9F%C4%B1r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qulu.quliyev@asco.az?subject=M%C3%B6vzu:&amp;body=H%C3%B6rm%C9%99tli%20Qulu%20Quliye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hammad.yolchuyev@asco.az?subject=M%C3%B6vzu:&amp;body=H%C3%B6rm%C9%99tli%20%C5%9E%C9%99mm%C9%99d%20Yol%C3%A7uyev," TargetMode="External"/><Relationship Id="rId4" Type="http://schemas.openxmlformats.org/officeDocument/2006/relationships/settings" Target="settings.xml"/><Relationship Id="rId9" Type="http://schemas.openxmlformats.org/officeDocument/2006/relationships/hyperlink" Target="mailto:mahir.isayev@asco.az?subject=M%C3%B6vzu:&amp;body=H%C3%B6rm%C9%99tli%20Mahir%20%C4%B0saye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F352C-50F2-40E2-BD20-AEAB30CA4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8</Pages>
  <Words>9790</Words>
  <Characters>5581</Characters>
  <Application>Microsoft Office Word</Application>
  <DocSecurity>0</DocSecurity>
  <Lines>46</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Raziya Huseynova</cp:lastModifiedBy>
  <cp:revision>17</cp:revision>
  <dcterms:created xsi:type="dcterms:W3CDTF">2019-08-09T12:33:00Z</dcterms:created>
  <dcterms:modified xsi:type="dcterms:W3CDTF">2019-11-05T09:11:00Z</dcterms:modified>
</cp:coreProperties>
</file>