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30035" w:rsidRDefault="00AE5082" w:rsidP="00AE5082">
      <w:pPr>
        <w:spacing w:after="0" w:line="240" w:lineRule="auto"/>
        <w:jc w:val="center"/>
        <w:rPr>
          <w:rFonts w:ascii="Arial" w:hAnsi="Arial" w:cs="Arial"/>
          <w:b/>
          <w:sz w:val="16"/>
          <w:szCs w:val="16"/>
          <w:lang w:val="az-Latn-AZ" w:eastAsia="ru-RU"/>
        </w:rPr>
      </w:pPr>
    </w:p>
    <w:p w:rsidR="00AE5082" w:rsidRPr="00E30035" w:rsidRDefault="00AE5082" w:rsidP="00AE5082">
      <w:pPr>
        <w:spacing w:after="0" w:line="240" w:lineRule="auto"/>
        <w:jc w:val="center"/>
        <w:rPr>
          <w:rStyle w:val="bumpedfont15"/>
          <w:rFonts w:ascii="Arial" w:hAnsi="Arial" w:cs="Arial"/>
          <w:b/>
          <w:sz w:val="24"/>
          <w:szCs w:val="24"/>
          <w:lang w:val="az-Latn-AZ"/>
        </w:rPr>
      </w:pPr>
      <w:r w:rsidRPr="00E30035">
        <w:rPr>
          <w:rFonts w:ascii="Arial" w:hAnsi="Arial" w:cs="Arial"/>
          <w:b/>
          <w:sz w:val="24"/>
          <w:szCs w:val="24"/>
          <w:lang w:val="az-Latn-AZ" w:eastAsia="ru-RU"/>
        </w:rPr>
        <w:t xml:space="preserve">“AZƏRBAYCAN XƏZƏR DƏNİZ GƏMİÇİLİYİ” QAPALI SƏHMDAR CƏMİYYƏTİ </w:t>
      </w:r>
      <w:r w:rsidRPr="00E30035">
        <w:rPr>
          <w:rStyle w:val="bumpedfont15"/>
          <w:rFonts w:ascii="Arial" w:hAnsi="Arial" w:cs="Arial"/>
          <w:b/>
          <w:sz w:val="24"/>
          <w:szCs w:val="24"/>
          <w:lang w:val="az-Latn-AZ"/>
        </w:rPr>
        <w:t xml:space="preserve">       </w:t>
      </w:r>
    </w:p>
    <w:p w:rsidR="00AE5082" w:rsidRPr="00E30035" w:rsidRDefault="000640D7" w:rsidP="00AE5082">
      <w:pPr>
        <w:spacing w:after="0" w:line="240" w:lineRule="auto"/>
        <w:jc w:val="center"/>
        <w:rPr>
          <w:rFonts w:ascii="Arial" w:hAnsi="Arial" w:cs="Arial"/>
          <w:b/>
          <w:lang w:val="az-Latn-AZ" w:eastAsia="ru-RU"/>
        </w:rPr>
      </w:pPr>
      <w:r>
        <w:rPr>
          <w:rFonts w:ascii="Arial" w:hAnsi="Arial" w:cs="Arial"/>
          <w:b/>
          <w:sz w:val="24"/>
          <w:szCs w:val="24"/>
          <w:lang w:val="az-Latn-AZ"/>
        </w:rPr>
        <w:t>MƏTBƏX LƏVAZİMATLARININ</w:t>
      </w:r>
      <w:r w:rsidR="00AE5082">
        <w:rPr>
          <w:rFonts w:ascii="Arial" w:hAnsi="Arial" w:cs="Arial"/>
          <w:b/>
          <w:sz w:val="24"/>
          <w:szCs w:val="24"/>
          <w:lang w:val="az-Latn-AZ"/>
        </w:rPr>
        <w:t xml:space="preserve"> </w:t>
      </w:r>
      <w:r w:rsidR="00AE5082" w:rsidRPr="00E30035">
        <w:rPr>
          <w:rFonts w:ascii="Arial" w:hAnsi="Arial" w:cs="Arial"/>
          <w:b/>
          <w:color w:val="000000"/>
          <w:sz w:val="24"/>
          <w:szCs w:val="24"/>
          <w:lang w:val="az-Latn-AZ"/>
        </w:rPr>
        <w:t>S</w:t>
      </w:r>
      <w:r w:rsidR="00AE5082" w:rsidRPr="00E30035">
        <w:rPr>
          <w:rFonts w:ascii="Arial" w:hAnsi="Arial" w:cs="Arial"/>
          <w:b/>
          <w:sz w:val="24"/>
          <w:szCs w:val="24"/>
          <w:lang w:val="az-Latn-AZ" w:eastAsia="ru-RU"/>
        </w:rPr>
        <w:t>ATINALINMASI MƏQSƏDİLƏ AÇIQ MÜSABİQƏ</w:t>
      </w:r>
      <w:r w:rsidR="00AE5082">
        <w:rPr>
          <w:rFonts w:ascii="Arial" w:hAnsi="Arial" w:cs="Arial"/>
          <w:b/>
          <w:lang w:val="az-Latn-AZ" w:eastAsia="ru-RU"/>
        </w:rPr>
        <w:t xml:space="preserve"> ELAN EDİR:</w:t>
      </w:r>
    </w:p>
    <w:p w:rsidR="00AE5082" w:rsidRPr="00E30035" w:rsidRDefault="00AE5082" w:rsidP="00AE5082">
      <w:pPr>
        <w:spacing w:after="0" w:line="240" w:lineRule="auto"/>
        <w:jc w:val="center"/>
        <w:rPr>
          <w:rFonts w:ascii="Arial" w:hAnsi="Arial" w:cs="Arial"/>
          <w:b/>
          <w:sz w:val="24"/>
          <w:szCs w:val="24"/>
          <w:lang w:val="az-Latn-AZ" w:eastAsia="ru-RU"/>
        </w:rPr>
      </w:pPr>
      <w:r w:rsidRPr="00E30035">
        <w:rPr>
          <w:rFonts w:ascii="Arial" w:hAnsi="Arial" w:cs="Arial"/>
          <w:b/>
          <w:sz w:val="24"/>
          <w:szCs w:val="24"/>
          <w:lang w:val="az-Latn-AZ" w:eastAsia="ru-RU"/>
        </w:rPr>
        <w:t xml:space="preserve">MÜSABİQƏ </w:t>
      </w:r>
      <w:r w:rsidRPr="005A2F17">
        <w:rPr>
          <w:rFonts w:ascii="Arial" w:hAnsi="Arial" w:cs="Arial"/>
          <w:b/>
          <w:sz w:val="24"/>
          <w:szCs w:val="24"/>
          <w:lang w:val="az-Latn-AZ" w:eastAsia="ru-RU"/>
        </w:rPr>
        <w:t>№</w:t>
      </w:r>
      <w:r w:rsidR="00A62381">
        <w:rPr>
          <w:rFonts w:ascii="Arial" w:hAnsi="Arial" w:cs="Arial"/>
          <w:b/>
          <w:sz w:val="24"/>
          <w:szCs w:val="24"/>
          <w:lang w:val="az-Latn-AZ" w:eastAsia="ru-RU"/>
        </w:rPr>
        <w:t>AM05</w:t>
      </w:r>
      <w:r w:rsidR="00797520">
        <w:rPr>
          <w:rFonts w:ascii="Arial" w:hAnsi="Arial" w:cs="Arial"/>
          <w:b/>
          <w:sz w:val="24"/>
          <w:szCs w:val="24"/>
          <w:lang w:val="az-Latn-AZ" w:eastAsia="ru-RU"/>
        </w:rPr>
        <w:t>9</w:t>
      </w:r>
      <w:r w:rsidR="00A62381">
        <w:rPr>
          <w:rFonts w:ascii="Arial" w:hAnsi="Arial" w:cs="Arial"/>
          <w:b/>
          <w:sz w:val="24"/>
          <w:szCs w:val="24"/>
          <w:lang w:val="az-Latn-AZ" w:eastAsia="ru-RU"/>
        </w:rPr>
        <w:t>/2019</w:t>
      </w:r>
    </w:p>
    <w:p w:rsidR="00AE5082" w:rsidRPr="00E30035"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973A1B" w:rsidTr="00DE541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DE541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DE5414">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AE5082" w:rsidRPr="00E30035" w:rsidRDefault="00AE5082" w:rsidP="00DE5414">
            <w:pPr>
              <w:numPr>
                <w:ilvl w:val="0"/>
                <w:numId w:val="2"/>
              </w:numPr>
              <w:tabs>
                <w:tab w:val="left" w:pos="261"/>
              </w:tabs>
              <w:spacing w:after="0" w:line="240" w:lineRule="auto"/>
              <w:ind w:left="119" w:hanging="119"/>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AE5082" w:rsidRPr="00E30035" w:rsidRDefault="00AE5082" w:rsidP="00DE5414">
            <w:pPr>
              <w:numPr>
                <w:ilvl w:val="0"/>
                <w:numId w:val="2"/>
              </w:numPr>
              <w:tabs>
                <w:tab w:val="left" w:pos="261"/>
              </w:tabs>
              <w:spacing w:after="0" w:line="240" w:lineRule="auto"/>
              <w:ind w:left="119" w:hanging="119"/>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AE5082" w:rsidRPr="00AE5082" w:rsidRDefault="00AE5082" w:rsidP="00AE5082">
            <w:pPr>
              <w:numPr>
                <w:ilvl w:val="0"/>
                <w:numId w:val="2"/>
              </w:numPr>
              <w:tabs>
                <w:tab w:val="left" w:pos="261"/>
              </w:tabs>
              <w:spacing w:after="120" w:line="240" w:lineRule="auto"/>
              <w:ind w:left="119" w:hanging="119"/>
              <w:rPr>
                <w:rFonts w:ascii="Arial" w:hAnsi="Arial" w:cs="Arial"/>
                <w:sz w:val="20"/>
                <w:szCs w:val="20"/>
                <w:lang w:val="az-Latn-AZ" w:eastAsia="ru-RU"/>
              </w:rPr>
            </w:pPr>
            <w:r w:rsidRPr="00E30035">
              <w:rPr>
                <w:rFonts w:ascii="Arial" w:hAnsi="Arial" w:cs="Arial"/>
                <w:sz w:val="20"/>
                <w:szCs w:val="20"/>
                <w:lang w:val="az-Latn-AZ" w:eastAsia="ru-RU"/>
              </w:rPr>
              <w:t>Müsabiqə təklifi</w:t>
            </w:r>
            <w:r w:rsidR="00FF265F">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DE5414">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C332A">
              <w:rPr>
                <w:rFonts w:ascii="Arial" w:hAnsi="Arial" w:cs="Arial"/>
                <w:b/>
                <w:sz w:val="20"/>
                <w:szCs w:val="20"/>
                <w:lang w:val="az-Latn-AZ" w:eastAsia="ru-RU"/>
              </w:rPr>
              <w:t>11</w:t>
            </w:r>
            <w:r w:rsidRPr="004366DB">
              <w:rPr>
                <w:rFonts w:ascii="Arial" w:hAnsi="Arial" w:cs="Arial"/>
                <w:b/>
                <w:sz w:val="20"/>
                <w:szCs w:val="20"/>
                <w:lang w:val="az-Latn-AZ" w:eastAsia="ru-RU"/>
              </w:rPr>
              <w:t xml:space="preserve"> </w:t>
            </w:r>
            <w:r w:rsidR="000640D7">
              <w:rPr>
                <w:rFonts w:ascii="Arial" w:hAnsi="Arial" w:cs="Arial"/>
                <w:b/>
                <w:sz w:val="20"/>
                <w:szCs w:val="20"/>
                <w:lang w:val="az-Latn-AZ" w:eastAsia="ru-RU"/>
              </w:rPr>
              <w:t>noyabr</w:t>
            </w:r>
            <w:r w:rsidRPr="004366DB">
              <w:rPr>
                <w:rFonts w:ascii="Arial" w:hAnsi="Arial" w:cs="Arial"/>
                <w:b/>
                <w:sz w:val="20"/>
                <w:szCs w:val="20"/>
                <w:lang w:val="az-Latn-AZ" w:eastAsia="ru-RU"/>
              </w:rPr>
              <w:t xml:space="preserve"> 2019-cu il</w:t>
            </w:r>
            <w:r w:rsidRPr="00E30035">
              <w:rPr>
                <w:rFonts w:ascii="Arial" w:hAnsi="Arial" w:cs="Arial"/>
                <w:b/>
                <w:sz w:val="20"/>
                <w:szCs w:val="20"/>
                <w:lang w:val="az-Latn-AZ" w:eastAsia="ru-RU"/>
              </w:rPr>
              <w:t>,</w:t>
            </w:r>
            <w:r w:rsidRPr="00E30035">
              <w:rPr>
                <w:rFonts w:ascii="Arial" w:hAnsi="Arial" w:cs="Arial"/>
                <w:sz w:val="20"/>
                <w:szCs w:val="20"/>
                <w:lang w:val="az-Latn-AZ" w:eastAsia="ru-RU"/>
              </w:rPr>
              <w:t xml:space="preserve"> Bakı vaxtı ilə saat </w:t>
            </w:r>
            <w:r w:rsidRPr="00E30035">
              <w:rPr>
                <w:rFonts w:ascii="Arial" w:hAnsi="Arial" w:cs="Arial"/>
                <w:b/>
                <w:sz w:val="20"/>
                <w:szCs w:val="20"/>
                <w:lang w:val="az-Latn-AZ" w:eastAsia="ru-RU"/>
              </w:rPr>
              <w:t>18.00-</w:t>
            </w:r>
            <w:r w:rsidRPr="00E30035">
              <w:rPr>
                <w:rFonts w:ascii="Arial" w:hAnsi="Arial" w:cs="Arial"/>
                <w:sz w:val="20"/>
                <w:szCs w:val="20"/>
                <w:lang w:val="az-Latn-AZ" w:eastAsia="ru-RU"/>
              </w:rPr>
              <w:t>a qədər Azərbaycan, rus və ya ingilis dillərində “Azərbaycan Xəzər Dəniz Gəmiçiliyi” Qapalı Səhmdar Cəmiyyətinin (bundan sonra “ASCO”</w:t>
            </w:r>
            <w:r w:rsidR="00F53E75">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yerləşdiyi ünvana və ya əlaqələndirici şəxsin elektron poçtuna təqdim olunmalıdır.</w:t>
            </w:r>
          </w:p>
          <w:p w:rsidR="00AE5082" w:rsidRPr="00E30035" w:rsidRDefault="00AE5082" w:rsidP="00DE5414">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AE5082" w:rsidRPr="00F53E75" w:rsidRDefault="00F53E75" w:rsidP="00F53E75">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00AE5082"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DE5414">
            <w:pPr>
              <w:spacing w:after="0" w:line="240" w:lineRule="auto"/>
              <w:ind w:left="119"/>
              <w:jc w:val="both"/>
              <w:rPr>
                <w:rFonts w:ascii="Arial" w:hAnsi="Arial" w:cs="Arial"/>
                <w:sz w:val="16"/>
                <w:szCs w:val="16"/>
                <w:lang w:val="az-Latn-AZ" w:eastAsia="ru-RU"/>
              </w:rPr>
            </w:pPr>
          </w:p>
        </w:tc>
      </w:tr>
      <w:tr w:rsidR="00AE5082" w:rsidRPr="00973A1B" w:rsidTr="00DE541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DE541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DE5414">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DE5414">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qrafasında göstərilən tarixədək həftənin istənilən iş günü saat 09:30-dan 17:30-a kimi ala bilərlər.</w:t>
            </w:r>
          </w:p>
          <w:p w:rsidR="00AE5082" w:rsidRPr="00E30035" w:rsidRDefault="00AE5082" w:rsidP="00DE5414">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DE5414">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904599" w:rsidRPr="00A52307">
              <w:rPr>
                <w:rFonts w:ascii="Arial" w:hAnsi="Arial" w:cs="Arial"/>
                <w:b/>
                <w:sz w:val="20"/>
                <w:szCs w:val="20"/>
                <w:lang w:val="az-Latn-AZ" w:eastAsia="ru-RU"/>
              </w:rPr>
              <w:t>50 (əlli)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DE5414">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DE5414">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DE5414">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DE5414">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DE5414">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DE5414">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DE5414">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DE5414">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DE5414">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DE5414">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DE5414">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DE5414">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DE5414">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DE5414">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DE5414">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DE5414">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DE5414">
                  <w:pPr>
                    <w:spacing w:line="240" w:lineRule="auto"/>
                    <w:rPr>
                      <w:rFonts w:ascii="Arial" w:hAnsi="Arial" w:cs="Arial"/>
                    </w:rPr>
                  </w:pPr>
                  <w:r w:rsidRPr="00E30035">
                    <w:rPr>
                      <w:rFonts w:ascii="Arial" w:hAnsi="Arial" w:cs="Arial"/>
                      <w:bCs/>
                      <w:sz w:val="20"/>
                      <w:szCs w:val="20"/>
                      <w:lang w:val="az-Latn-AZ"/>
                    </w:rPr>
                    <w:lastRenderedPageBreak/>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DE5414">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DE5414">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DE5414">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DE5414">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AE5082" w:rsidRPr="00E30035" w:rsidRDefault="00AE5082" w:rsidP="00DE5414">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DE5414">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DE5414">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DE5414">
                  <w:pPr>
                    <w:spacing w:line="240" w:lineRule="auto"/>
                    <w:rPr>
                      <w:rStyle w:val="nwt1"/>
                      <w:rFonts w:ascii="Arial" w:hAnsi="Arial" w:cs="Arial"/>
                      <w:bCs/>
                      <w:sz w:val="20"/>
                      <w:szCs w:val="20"/>
                    </w:rPr>
                  </w:pPr>
                  <w:r w:rsidRPr="00E30035">
                    <w:rPr>
                      <w:rFonts w:ascii="Arial" w:hAnsi="Arial" w:cs="Arial"/>
                      <w:sz w:val="20"/>
                      <w:szCs w:val="20"/>
                    </w:rPr>
                    <w:lastRenderedPageBreak/>
                    <w:t xml:space="preserve">TAX İD:  </w:t>
                  </w:r>
                  <w:r w:rsidRPr="00E30035">
                    <w:rPr>
                      <w:rStyle w:val="nwt1"/>
                      <w:rFonts w:ascii="Arial" w:hAnsi="Arial" w:cs="Arial"/>
                      <w:bCs/>
                      <w:sz w:val="20"/>
                      <w:szCs w:val="20"/>
                    </w:rPr>
                    <w:t>1701579951</w:t>
                  </w:r>
                </w:p>
                <w:p w:rsidR="00AE5082" w:rsidRPr="00E30035" w:rsidRDefault="00AE5082" w:rsidP="00DE5414">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DE5414">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DE5414">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DE5414">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DE5414">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DE5414">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DE5414">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DE5414">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DE5414">
                  <w:pPr>
                    <w:spacing w:line="240" w:lineRule="auto"/>
                    <w:rPr>
                      <w:rStyle w:val="nwt1"/>
                      <w:rFonts w:ascii="Arial" w:hAnsi="Arial" w:cs="Arial"/>
                      <w:bCs/>
                      <w:sz w:val="20"/>
                      <w:szCs w:val="20"/>
                    </w:rPr>
                  </w:pPr>
                  <w:r w:rsidRPr="00E30035">
                    <w:rPr>
                      <w:rFonts w:ascii="Arial" w:hAnsi="Arial" w:cs="Arial"/>
                      <w:sz w:val="20"/>
                      <w:szCs w:val="20"/>
                    </w:rPr>
                    <w:lastRenderedPageBreak/>
                    <w:t xml:space="preserve">TAX ID: </w:t>
                  </w:r>
                  <w:r w:rsidRPr="00E30035">
                    <w:rPr>
                      <w:rStyle w:val="nwt1"/>
                      <w:rFonts w:ascii="Arial" w:hAnsi="Arial" w:cs="Arial"/>
                      <w:bCs/>
                      <w:sz w:val="20"/>
                      <w:szCs w:val="20"/>
                    </w:rPr>
                    <w:t>1701579951</w:t>
                  </w:r>
                </w:p>
                <w:p w:rsidR="00AE5082" w:rsidRPr="00E30035" w:rsidRDefault="00AE5082" w:rsidP="00DE5414">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DE5414">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DE5414">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DE5414">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973A1B" w:rsidTr="00DE541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DE541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DE5414">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DE5414">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DE5414">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DE5414">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DE5414">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elanda göstərilmiş əlaqələndirici şəxsə əvvəlcədən 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DE5414">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DE5414">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əşkilat tərəfindən ən çoxu 30%-ə qədər avans ödənişinin yerinə yetirilməsi nəzərdə tutulur.</w:t>
            </w:r>
          </w:p>
          <w:p w:rsidR="00AE5082" w:rsidRPr="00B64945" w:rsidRDefault="00AE5082" w:rsidP="00DE5414">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DE5414">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AF4029" w:rsidRPr="00AF4029">
              <w:rPr>
                <w:rFonts w:ascii="Arial" w:eastAsia="MS Mincho" w:hAnsi="Arial" w:cs="Arial"/>
                <w:i/>
                <w:sz w:val="20"/>
                <w:szCs w:val="20"/>
                <w:highlight w:val="yellow"/>
                <w:lang w:val="az-Latn-AZ" w:eastAsia="ru-RU"/>
              </w:rPr>
              <w:t>3-5</w:t>
            </w:r>
            <w:r w:rsidRPr="00AF4029">
              <w:rPr>
                <w:rFonts w:ascii="Arial" w:eastAsia="MS Mincho" w:hAnsi="Arial" w:cs="Arial"/>
                <w:i/>
                <w:sz w:val="20"/>
                <w:szCs w:val="20"/>
                <w:highlight w:val="yellow"/>
                <w:lang w:val="az-Latn-AZ" w:eastAsia="ru-RU"/>
              </w:rPr>
              <w:t xml:space="preserve"> (</w:t>
            </w:r>
            <w:r w:rsidR="00AF4029" w:rsidRPr="00AF4029">
              <w:rPr>
                <w:rFonts w:ascii="Arial" w:eastAsia="MS Mincho" w:hAnsi="Arial" w:cs="Arial"/>
                <w:i/>
                <w:sz w:val="20"/>
                <w:szCs w:val="20"/>
                <w:highlight w:val="yellow"/>
                <w:lang w:val="az-Latn-AZ" w:eastAsia="ru-RU"/>
              </w:rPr>
              <w:t>üç-beş</w:t>
            </w:r>
            <w:r w:rsidRPr="00AF4029">
              <w:rPr>
                <w:rFonts w:ascii="Arial" w:eastAsia="MS Mincho" w:hAnsi="Arial" w:cs="Arial"/>
                <w:i/>
                <w:sz w:val="20"/>
                <w:szCs w:val="20"/>
                <w:highlight w:val="yellow"/>
                <w:lang w:val="az-Latn-AZ" w:eastAsia="ru-RU"/>
              </w:rPr>
              <w:t>)</w:t>
            </w:r>
            <w:r w:rsidRPr="00AF4029">
              <w:rPr>
                <w:rFonts w:ascii="Arial" w:eastAsia="MS Mincho" w:hAnsi="Arial" w:cs="Arial"/>
                <w:sz w:val="20"/>
                <w:szCs w:val="20"/>
                <w:highlight w:val="yellow"/>
                <w:lang w:val="az-Latn-AZ" w:eastAsia="ru-RU"/>
              </w:rPr>
              <w:t xml:space="preserve"> </w:t>
            </w:r>
            <w:r w:rsidRPr="00AF4029">
              <w:rPr>
                <w:rFonts w:ascii="Arial" w:eastAsia="MS Mincho" w:hAnsi="Arial" w:cs="Arial"/>
                <w:i/>
                <w:sz w:val="20"/>
                <w:szCs w:val="20"/>
                <w:highlight w:val="yellow"/>
                <w:lang w:val="az-Latn-AZ" w:eastAsia="ru-RU"/>
              </w:rPr>
              <w:t>təqvim günü</w:t>
            </w:r>
            <w:r w:rsidRPr="00E30035">
              <w:rPr>
                <w:rFonts w:ascii="Arial" w:eastAsia="MS Mincho" w:hAnsi="Arial" w:cs="Arial"/>
                <w:i/>
                <w:sz w:val="20"/>
                <w:szCs w:val="20"/>
                <w:lang w:val="az-Latn-AZ" w:eastAsia="ru-RU"/>
              </w:rPr>
              <w:t xml:space="preserve">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973A1B" w:rsidTr="00DE541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 </w:t>
            </w:r>
            <w:bookmarkStart w:id="0" w:name="_GoBack"/>
            <w:r w:rsidR="00973A1B" w:rsidRPr="00BD487F">
              <w:rPr>
                <w:rFonts w:ascii="Arial" w:hAnsi="Arial" w:cs="Arial"/>
                <w:b/>
                <w:sz w:val="20"/>
                <w:szCs w:val="20"/>
                <w:lang w:val="az-Latn-AZ" w:eastAsia="ru-RU"/>
              </w:rPr>
              <w:t>21</w:t>
            </w:r>
            <w:bookmarkEnd w:id="0"/>
            <w:r>
              <w:rPr>
                <w:rFonts w:ascii="Arial" w:hAnsi="Arial" w:cs="Arial"/>
                <w:b/>
                <w:sz w:val="20"/>
                <w:szCs w:val="20"/>
                <w:lang w:val="az-Latn-AZ" w:eastAsia="ru-RU"/>
              </w:rPr>
              <w:t xml:space="preserve"> </w:t>
            </w:r>
            <w:r w:rsidR="000640D7">
              <w:rPr>
                <w:rFonts w:ascii="Arial" w:hAnsi="Arial" w:cs="Arial"/>
                <w:b/>
                <w:sz w:val="20"/>
                <w:szCs w:val="20"/>
                <w:lang w:val="az-Latn-AZ" w:eastAsia="ru-RU"/>
              </w:rPr>
              <w:t>noyabr</w:t>
            </w:r>
            <w:r>
              <w:rPr>
                <w:rFonts w:ascii="Arial" w:hAnsi="Arial" w:cs="Arial"/>
                <w:b/>
                <w:sz w:val="20"/>
                <w:szCs w:val="20"/>
                <w:lang w:val="az-Latn-AZ" w:eastAsia="ru-RU"/>
              </w:rPr>
              <w:t xml:space="preserve"> 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15.00-a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973A1B" w:rsidTr="00DE541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Emil Həsənov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E30035" w:rsidRDefault="00443961" w:rsidP="00443961">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sidR="00A52307">
              <w:rPr>
                <w:rFonts w:ascii="Arial" w:hAnsi="Arial" w:cs="Arial"/>
                <w:sz w:val="20"/>
                <w:szCs w:val="20"/>
                <w:lang w:val="az-Latn-AZ"/>
              </w:rPr>
              <w:t>+99450 4220011</w:t>
            </w:r>
          </w:p>
          <w:p w:rsidR="00443961" w:rsidRPr="00E30035"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 xml:space="preserve">: </w:t>
            </w:r>
            <w:hyperlink r:id="rId6" w:history="1">
              <w:r w:rsidRPr="00A52307">
                <w:rPr>
                  <w:rStyle w:val="a3"/>
                  <w:rFonts w:ascii="Arial" w:hAnsi="Arial" w:cs="Arial"/>
                  <w:sz w:val="20"/>
                  <w:szCs w:val="20"/>
                  <w:lang w:val="az-Latn-AZ"/>
                </w:rPr>
                <w:t>tender@asco.az</w:t>
              </w:r>
            </w:hyperlink>
            <w:r w:rsidRPr="00A52307">
              <w:rPr>
                <w:rFonts w:ascii="Arial" w:hAnsi="Arial" w:cs="Arial"/>
                <w:sz w:val="20"/>
                <w:szCs w:val="20"/>
                <w:lang w:val="az-Latn-AZ"/>
              </w:rPr>
              <w:t xml:space="preserve"> </w:t>
            </w: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B64945">
              <w:fldChar w:fldCharType="begin"/>
            </w:r>
            <w:r w:rsidR="00B64945" w:rsidRPr="00923D30">
              <w:rPr>
                <w:lang w:val="en-US"/>
              </w:rPr>
              <w:instrText xml:space="preserve"> HYPERLINK "mailto:tender@asco.az" </w:instrText>
            </w:r>
            <w:r w:rsidR="00B64945">
              <w:fldChar w:fldCharType="separate"/>
            </w:r>
            <w:r w:rsidR="00A52307" w:rsidRPr="006C646D">
              <w:rPr>
                <w:rStyle w:val="a3"/>
                <w:rFonts w:ascii="Arial" w:hAnsi="Arial" w:cs="Arial"/>
                <w:sz w:val="20"/>
                <w:szCs w:val="20"/>
                <w:lang w:val="en-US"/>
              </w:rPr>
              <w:t>tender@asco.az</w:t>
            </w:r>
            <w:r w:rsidR="00B64945">
              <w:rPr>
                <w:rStyle w:val="a3"/>
                <w:rFonts w:ascii="Arial" w:hAnsi="Arial" w:cs="Arial"/>
                <w:sz w:val="20"/>
                <w:szCs w:val="20"/>
                <w:lang w:val="en-US"/>
              </w:rPr>
              <w:fldChar w:fldCharType="end"/>
            </w:r>
            <w:r w:rsidR="00A52307">
              <w:rPr>
                <w:rFonts w:ascii="Arial" w:hAnsi="Arial" w:cs="Arial"/>
                <w:sz w:val="20"/>
                <w:szCs w:val="20"/>
                <w:lang w:val="en-US"/>
              </w:rPr>
              <w:t xml:space="preserve"> </w:t>
            </w:r>
          </w:p>
        </w:tc>
      </w:tr>
      <w:tr w:rsidR="00443961" w:rsidRPr="00973A1B" w:rsidTr="00DE541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5C332A">
              <w:rPr>
                <w:rFonts w:ascii="Arial" w:hAnsi="Arial" w:cs="Arial"/>
                <w:b/>
                <w:sz w:val="20"/>
                <w:szCs w:val="20"/>
                <w:lang w:val="az-Latn-AZ" w:eastAsia="ru-RU"/>
              </w:rPr>
              <w:t>21</w:t>
            </w:r>
            <w:r w:rsidR="00DE5414">
              <w:rPr>
                <w:rFonts w:ascii="Arial" w:hAnsi="Arial" w:cs="Arial"/>
                <w:b/>
                <w:sz w:val="20"/>
                <w:szCs w:val="20"/>
                <w:lang w:val="az-Latn-AZ" w:eastAsia="ru-RU"/>
              </w:rPr>
              <w:t xml:space="preserve"> noyabr 2019</w:t>
            </w:r>
            <w:r>
              <w:rPr>
                <w:rFonts w:ascii="Arial" w:hAnsi="Arial" w:cs="Arial"/>
                <w:b/>
                <w:sz w:val="20"/>
                <w:szCs w:val="20"/>
                <w:lang w:val="az-Latn-AZ" w:eastAsia="ru-RU"/>
              </w:rPr>
              <w:t>-</w:t>
            </w:r>
            <w:r w:rsidRPr="00E30035">
              <w:rPr>
                <w:rFonts w:ascii="Arial" w:hAnsi="Arial" w:cs="Arial"/>
                <w:b/>
                <w:sz w:val="20"/>
                <w:szCs w:val="20"/>
                <w:lang w:val="az-Latn-AZ" w:eastAsia="ru-RU"/>
              </w:rPr>
              <w:t>cu il</w:t>
            </w:r>
            <w:r w:rsidRPr="00E30035">
              <w:rPr>
                <w:rFonts w:ascii="Arial" w:hAnsi="Arial" w:cs="Arial"/>
                <w:sz w:val="20"/>
                <w:szCs w:val="20"/>
                <w:lang w:val="az-Latn-AZ" w:eastAsia="ru-RU"/>
              </w:rPr>
              <w:t xml:space="preserve"> tarixdə, Bakı vaxtı ilə saat </w:t>
            </w:r>
            <w:r w:rsidRPr="00E30035">
              <w:rPr>
                <w:rFonts w:ascii="Arial" w:hAnsi="Arial" w:cs="Arial"/>
                <w:b/>
                <w:sz w:val="20"/>
                <w:szCs w:val="20"/>
                <w:lang w:val="az-Latn-AZ" w:eastAsia="ru-RU"/>
              </w:rPr>
              <w:t>16.00-da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973A1B" w:rsidTr="00DE541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Müsabiqənin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443961" w:rsidRPr="000640D7" w:rsidTr="00855C88">
        <w:trPr>
          <w:trHeight w:val="804"/>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spacing w:after="0" w:line="240" w:lineRule="auto"/>
              <w:ind w:left="119"/>
              <w:jc w:val="both"/>
              <w:rPr>
                <w:rFonts w:ascii="Arial" w:hAnsi="Arial" w:cs="Arial"/>
                <w:b/>
                <w:sz w:val="20"/>
                <w:szCs w:val="20"/>
                <w:lang w:val="az-Latn-AZ" w:eastAsia="ru-RU"/>
              </w:rPr>
            </w:pPr>
          </w:p>
          <w:p w:rsidR="00443961" w:rsidRDefault="00443961" w:rsidP="00443961">
            <w:pPr>
              <w:spacing w:after="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digər şərtləri:</w:t>
            </w:r>
          </w:p>
          <w:p w:rsidR="00712393" w:rsidRDefault="00712393" w:rsidP="00443961">
            <w:pPr>
              <w:spacing w:after="0" w:line="240" w:lineRule="auto"/>
              <w:ind w:left="119"/>
              <w:jc w:val="both"/>
              <w:rPr>
                <w:rFonts w:ascii="Arial" w:hAnsi="Arial" w:cs="Arial"/>
                <w:b/>
                <w:sz w:val="20"/>
                <w:szCs w:val="20"/>
                <w:lang w:val="az-Latn-AZ" w:eastAsia="ru-RU"/>
              </w:rPr>
            </w:pPr>
          </w:p>
          <w:p w:rsidR="00443961" w:rsidRPr="00E30035" w:rsidRDefault="00443961" w:rsidP="00855C88">
            <w:pPr>
              <w:spacing w:after="0" w:line="240" w:lineRule="auto"/>
              <w:rPr>
                <w:rFonts w:ascii="Arial" w:hAnsi="Arial" w:cs="Arial"/>
                <w:b/>
                <w:color w:val="0066FF"/>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855C88" w:rsidRDefault="00855C88" w:rsidP="00AE5082">
      <w:pPr>
        <w:rPr>
          <w:lang w:val="az-Latn-AZ"/>
        </w:rPr>
      </w:pPr>
    </w:p>
    <w:p w:rsidR="00855C88" w:rsidRDefault="00855C88" w:rsidP="00AE5082">
      <w:pPr>
        <w:rPr>
          <w:lang w:val="az-Latn-AZ"/>
        </w:rPr>
      </w:pPr>
    </w:p>
    <w:p w:rsidR="00855C88" w:rsidRDefault="00855C88" w:rsidP="00AE5082">
      <w:pPr>
        <w:rPr>
          <w:lang w:val="az-Latn-AZ"/>
        </w:rPr>
      </w:pPr>
    </w:p>
    <w:p w:rsidR="00855C88" w:rsidRDefault="00855C88" w:rsidP="00AE5082">
      <w:pPr>
        <w:rPr>
          <w:lang w:val="az-Latn-AZ"/>
        </w:rPr>
      </w:pPr>
    </w:p>
    <w:p w:rsidR="00855C88" w:rsidRDefault="00855C88" w:rsidP="00AE5082">
      <w:pPr>
        <w:rPr>
          <w:lang w:val="az-Latn-AZ"/>
        </w:rPr>
      </w:pPr>
    </w:p>
    <w:p w:rsidR="00855C88" w:rsidRDefault="00855C88" w:rsidP="00AE5082">
      <w:pPr>
        <w:rPr>
          <w:lang w:val="az-Latn-AZ"/>
        </w:rPr>
      </w:pPr>
    </w:p>
    <w:p w:rsidR="00855C88" w:rsidRDefault="00855C88" w:rsidP="00AE5082">
      <w:pPr>
        <w:rPr>
          <w:lang w:val="az-Latn-AZ"/>
        </w:rPr>
      </w:pPr>
    </w:p>
    <w:p w:rsidR="00855C88" w:rsidRDefault="00855C88" w:rsidP="00AE5082">
      <w:pPr>
        <w:rPr>
          <w:lang w:val="az-Latn-AZ"/>
        </w:rPr>
      </w:pPr>
    </w:p>
    <w:p w:rsidR="00855C88" w:rsidRPr="00712393" w:rsidRDefault="00855C88"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___________ şəhəri                                                                         “__”_______20_-cu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DE5414">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DE5414">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993E0B"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0059" w:type="dxa"/>
        <w:tblLook w:val="04A0" w:firstRow="1" w:lastRow="0" w:firstColumn="1" w:lastColumn="0" w:noHBand="0" w:noVBand="1"/>
      </w:tblPr>
      <w:tblGrid>
        <w:gridCol w:w="960"/>
        <w:gridCol w:w="5839"/>
        <w:gridCol w:w="1603"/>
        <w:gridCol w:w="1657"/>
      </w:tblGrid>
      <w:tr w:rsidR="00DE5414" w:rsidRPr="00DB0A81" w:rsidTr="00DE5414">
        <w:trPr>
          <w:trHeight w:val="124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Times New Roman" w:eastAsia="Times New Roman" w:hAnsi="Times New Roman"/>
                <w:b/>
                <w:color w:val="000000"/>
                <w:sz w:val="48"/>
                <w:szCs w:val="48"/>
                <w:lang w:val="az-Latn-AZ" w:eastAsia="az-Latn-AZ"/>
              </w:rPr>
            </w:pPr>
            <w:r w:rsidRPr="00DB0A81">
              <w:rPr>
                <w:rFonts w:ascii="Times New Roman" w:eastAsia="Times New Roman" w:hAnsi="Times New Roman"/>
                <w:color w:val="000000"/>
                <w:sz w:val="48"/>
                <w:szCs w:val="48"/>
                <w:lang w:val="az-Latn-AZ" w:eastAsia="az-Latn-AZ"/>
              </w:rPr>
              <w:t>№</w:t>
            </w:r>
          </w:p>
        </w:tc>
        <w:tc>
          <w:tcPr>
            <w:tcW w:w="5839" w:type="dxa"/>
            <w:tcBorders>
              <w:top w:val="single" w:sz="4" w:space="0" w:color="auto"/>
              <w:left w:val="nil"/>
              <w:bottom w:val="single" w:sz="4" w:space="0" w:color="auto"/>
              <w:right w:val="single" w:sz="4" w:space="0" w:color="auto"/>
            </w:tcBorders>
            <w:shd w:val="clear" w:color="auto" w:fill="auto"/>
            <w:vAlign w:val="center"/>
            <w:hideMark/>
          </w:tcPr>
          <w:p w:rsidR="00DE5414" w:rsidRDefault="00DE5414" w:rsidP="00DE5414">
            <w:pPr>
              <w:jc w:val="center"/>
              <w:rPr>
                <w:rFonts w:ascii="Times New Roman" w:eastAsia="Times New Roman" w:hAnsi="Times New Roman"/>
                <w:bCs/>
                <w:color w:val="000000"/>
                <w:lang w:val="az-Latn-AZ" w:eastAsia="az-Latn-AZ"/>
              </w:rPr>
            </w:pPr>
            <w:r w:rsidRPr="00DB0A81">
              <w:rPr>
                <w:rFonts w:ascii="Times New Roman" w:eastAsia="Times New Roman" w:hAnsi="Times New Roman"/>
                <w:bCs/>
                <w:color w:val="000000"/>
                <w:lang w:val="az-Latn-AZ" w:eastAsia="az-Latn-AZ"/>
              </w:rPr>
              <w:t xml:space="preserve">Sahənin adı / Mal-materialın adı </w:t>
            </w:r>
          </w:p>
          <w:p w:rsidR="00DE5414" w:rsidRPr="00DB0A81" w:rsidRDefault="00DE5414" w:rsidP="00DE5414">
            <w:pPr>
              <w:jc w:val="center"/>
              <w:rPr>
                <w:rFonts w:ascii="Times New Roman" w:eastAsia="Times New Roman" w:hAnsi="Times New Roman"/>
                <w:bCs/>
                <w:color w:val="000000"/>
                <w:lang w:val="az-Latn-AZ" w:eastAsia="az-Latn-AZ"/>
              </w:rPr>
            </w:pPr>
            <w:r w:rsidRPr="00DB0A81">
              <w:rPr>
                <w:rFonts w:ascii="Times New Roman" w:eastAsia="Times New Roman" w:hAnsi="Times New Roman"/>
                <w:bCs/>
                <w:color w:val="000000"/>
                <w:lang w:val="az-Latn-AZ" w:eastAsia="az-Latn-AZ"/>
              </w:rPr>
              <w:t>Area's name/ Material's name</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Times New Roman" w:eastAsia="Times New Roman" w:hAnsi="Times New Roman"/>
                <w:bCs/>
                <w:color w:val="000000"/>
                <w:sz w:val="24"/>
                <w:szCs w:val="24"/>
                <w:lang w:val="az-Latn-AZ" w:eastAsia="az-Latn-AZ"/>
              </w:rPr>
            </w:pPr>
            <w:r w:rsidRPr="00DB0A81">
              <w:rPr>
                <w:rFonts w:ascii="Times New Roman" w:eastAsia="Times New Roman" w:hAnsi="Times New Roman"/>
                <w:bCs/>
                <w:color w:val="000000"/>
                <w:sz w:val="24"/>
                <w:szCs w:val="24"/>
                <w:lang w:val="az-Latn-AZ" w:eastAsia="az-Latn-AZ"/>
              </w:rPr>
              <w:t>Ölçü vahidi / Unit of measurement</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5414" w:rsidRPr="00DB0A81" w:rsidRDefault="00DE5414" w:rsidP="00DE5414">
            <w:pPr>
              <w:jc w:val="center"/>
              <w:rPr>
                <w:rFonts w:ascii="Times New Roman" w:eastAsia="Times New Roman" w:hAnsi="Times New Roman"/>
                <w:bCs/>
                <w:color w:val="000000"/>
                <w:sz w:val="24"/>
                <w:szCs w:val="24"/>
                <w:lang w:val="az-Latn-AZ" w:eastAsia="az-Latn-AZ"/>
              </w:rPr>
            </w:pPr>
            <w:r>
              <w:rPr>
                <w:rFonts w:ascii="Times New Roman" w:eastAsia="Times New Roman" w:hAnsi="Times New Roman"/>
                <w:bCs/>
                <w:color w:val="000000"/>
                <w:sz w:val="24"/>
                <w:szCs w:val="24"/>
                <w:lang w:val="az-Latn-AZ" w:eastAsia="az-Latn-AZ"/>
              </w:rPr>
              <w:t>Sayı</w:t>
            </w:r>
          </w:p>
        </w:tc>
      </w:tr>
      <w:tr w:rsidR="00DE5414" w:rsidRPr="00DB0A81" w:rsidTr="00DE5414">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 </w:t>
            </w:r>
          </w:p>
        </w:tc>
        <w:tc>
          <w:tcPr>
            <w:tcW w:w="5839" w:type="dxa"/>
            <w:tcBorders>
              <w:top w:val="nil"/>
              <w:left w:val="nil"/>
              <w:bottom w:val="single" w:sz="4" w:space="0" w:color="auto"/>
              <w:right w:val="single" w:sz="4" w:space="0" w:color="auto"/>
            </w:tcBorders>
            <w:shd w:val="clear" w:color="auto" w:fill="auto"/>
            <w:noWrap/>
            <w:vAlign w:val="bottom"/>
            <w:hideMark/>
          </w:tcPr>
          <w:p w:rsidR="00DE5414" w:rsidRPr="00DE5414" w:rsidRDefault="00DE5414" w:rsidP="00DE5414">
            <w:pPr>
              <w:jc w:val="center"/>
              <w:rPr>
                <w:rFonts w:ascii="Calibri" w:eastAsia="Times New Roman" w:hAnsi="Calibri" w:cs="Calibri"/>
                <w:bCs/>
                <w:color w:val="000000"/>
                <w:sz w:val="24"/>
                <w:szCs w:val="24"/>
                <w:lang w:val="az-Latn-AZ" w:eastAsia="az-Latn-AZ"/>
              </w:rPr>
            </w:pPr>
            <w:r w:rsidRPr="00DE5414">
              <w:rPr>
                <w:rFonts w:ascii="Calibri" w:eastAsia="Times New Roman" w:hAnsi="Calibri" w:cs="Calibri"/>
                <w:bCs/>
                <w:color w:val="000000"/>
                <w:sz w:val="24"/>
                <w:szCs w:val="24"/>
                <w:lang w:val="az-Latn-AZ" w:eastAsia="az-Latn-AZ"/>
              </w:rPr>
              <w:t xml:space="preserve">Mətbəxt  ləvazimatları </w:t>
            </w:r>
          </w:p>
        </w:tc>
        <w:tc>
          <w:tcPr>
            <w:tcW w:w="1603"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b/>
                <w:noProof/>
                <w:color w:val="000000"/>
                <w:lang w:val="az-Latn-AZ" w:eastAsia="az-Latn-AZ"/>
              </w:rPr>
              <mc:AlternateContent>
                <mc:Choice Requires="wps">
                  <w:drawing>
                    <wp:anchor distT="0" distB="0" distL="114300" distR="114300" simplePos="0" relativeHeight="251659264" behindDoc="0" locked="0" layoutInCell="1" allowOverlap="1" wp14:anchorId="6134766A" wp14:editId="34AFA7C3">
                      <wp:simplePos x="0" y="0"/>
                      <wp:positionH relativeFrom="column">
                        <wp:posOffset>0</wp:posOffset>
                      </wp:positionH>
                      <wp:positionV relativeFrom="paragraph">
                        <wp:posOffset>0</wp:posOffset>
                      </wp:positionV>
                      <wp:extent cx="104775" cy="219075"/>
                      <wp:effectExtent l="0" t="0" r="0" b="0"/>
                      <wp:wrapNone/>
                      <wp:docPr id="1" name="Прямоугольник 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A50978" id="Прямоугольник 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8eUiAMAAJsGAAAOAAAAZHJzL2Uyb0RvYy54bWysVVtu20YU/S/QPQz4ZQORSMryQ4LlIJCs&#10;/iSpgaQLGJNDiQjJIWYYy0ZQwG6QNgWCeAdJProA2ZVTJX5tYbijnjsUFbf5KYoYMEXNnHvuOffO&#10;XG3fP0wTdiCUjmXWc/ym5zCRBTKMs1HP+enpsLHlMF3wLOSJzETPORLaub/z/Xfbk7wrWnIsk1Ao&#10;BpJMdyd5zxkXRd51XR2MRcp1U+Yiw2YkVcoLfFUjN1R8AvY0cVuet+FOpApzJQOhNVYH1aazY/mj&#10;SATFj1GkRcGSngNthX0q+9ynp7uzzbsjxfNxHCxk8P+hIuVxhqRLqgEvOHuu4q+o0jhQUsuoaAYy&#10;dWUUxYGwHuDG9/7l5smY58J6QXF0viyT/na0weODPcXiEL1zWMZTtMi8L4/LU3NlbsqX5k9zYy7L&#10;N+bazM1nBkwodID6mXfmjJUvy1/Mubkoj81HMzMXFjVn5hahRDEzn82UUCfATbF7A/RlhStPWXkC&#10;XLV1DhwQt8BdlL8hDCwzJD5lBEHktPx9GWelHWMZsPIVaKBzRtz37rwzpLomgRBHwq7xhBkSd4lM&#10;SIilOSWY340C6xUkvLbbJJhiViwHeWmwKrm5WP2K6R6jJOCzDG8hmNSZc1a+Jvv4J74rBrIp0txi&#10;+6RSUblFoVFGYGxNUAAIga95+Ssor63dSg4RmDPgiBFtga6V8oQS/2VjyKr1hm+gQfFYq0OfN+jJ&#10;GXWG4bC1mG3uzExX2Yolo3w2toohIRRU14oKVUuv+vuxTsTozEDUOdSig3RirAnb1g9EBKq5+bQw&#10;8YmZP4DCibGE5A864YeteU2v04S6NnvM/M7aeqM8XrUXSxwWD3WB6+pOct21x5YuuX19ku8punw6&#10;fyiDZ5plsj/m2Ug80DkGQHW06yWl5GQseIg75NPtr+kqDiLUYGP7k0cyxGXgzwtp8x9GKqUcuLLs&#10;0M6Po+X8gDYWYNH32pub6w4LsNXyOx7eKQPv1sG50sUPQqaMXnqOgjpLzg8W3ni3hlCuTA7jJLEj&#10;qrJPi5TMTpYXHa+zu7W71W60Wxu7jbY3GDQeDPvtxsbQ31wfrA36/YH/M/H77e44DkOREV095fz2&#10;f5sii3lbzaflnNMyiUOiI0lajfb7iWIHHFN2aP8Wxu/A3H/KsHWBl/oTBVg0g+pftXZfhkd7qm4S&#10;JqAFL6Y1jdi73230l9+Unb8BAAD//wMAUEsDBBQABgAIAAAAIQASuwWb3AAAAAMBAAAPAAAAZHJz&#10;L2Rvd25yZXYueG1sTI9Pa8JAEMXvBb/DMkIvpW76R5E0ExGhVEpBGqvnNTtNgtnZmF2T9Nt37cVe&#10;Bh7v8d5vksVgatFR6yrLCA+TCARxbnXFBcLX9vV+DsJ5xVrVlgnhhxws0tFNomJte/6kLvOFCCXs&#10;YoVQet/EUrq8JKPcxDbEwfu2rVE+yLaQulV9KDe1fIyimTSq4rBQqoZWJeXH7GwQ+nzT7bcfb3Jz&#10;t19bPq1Pq2z3jng7HpYvIDwN/hqGC35AhzQwHeyZtRM1QnjE/92LN5uCOCA8PU9Bpon8z57+AgAA&#10;//8DAFBLAQItABQABgAIAAAAIQC2gziS/gAAAOEBAAATAAAAAAAAAAAAAAAAAAAAAABbQ29udGVu&#10;dF9UeXBlc10ueG1sUEsBAi0AFAAGAAgAAAAhADj9If/WAAAAlAEAAAsAAAAAAAAAAAAAAAAALwEA&#10;AF9yZWxzLy5yZWxzUEsBAi0AFAAGAAgAAAAhAPxzx5SIAwAAmwYAAA4AAAAAAAAAAAAAAAAALgIA&#10;AGRycy9lMm9Eb2MueG1sUEsBAi0AFAAGAAgAAAAhABK7BZvcAAAAAwEAAA8AAAAAAAAAAAAAAAAA&#10;4gUAAGRycy9kb3ducmV2LnhtbFBLBQYAAAAABAAEAPMAAADrBgAAAAA=&#10;" filled="f" stroked="f">
                      <o:lock v:ext="edit" aspectratio="t"/>
                    </v:rect>
                  </w:pict>
                </mc:Fallback>
              </mc:AlternateContent>
            </w:r>
            <w:r w:rsidRPr="00DB0A81">
              <w:rPr>
                <w:rFonts w:ascii="Calibri" w:eastAsia="Times New Roman" w:hAnsi="Calibri" w:cs="Calibri"/>
                <w:b/>
                <w:noProof/>
                <w:color w:val="000000"/>
                <w:lang w:val="az-Latn-AZ" w:eastAsia="az-Latn-AZ"/>
              </w:rPr>
              <mc:AlternateContent>
                <mc:Choice Requires="wps">
                  <w:drawing>
                    <wp:anchor distT="0" distB="0" distL="114300" distR="114300" simplePos="0" relativeHeight="251660288" behindDoc="0" locked="0" layoutInCell="1" allowOverlap="1" wp14:anchorId="51C3A2DB" wp14:editId="594B7C2E">
                      <wp:simplePos x="0" y="0"/>
                      <wp:positionH relativeFrom="column">
                        <wp:posOffset>0</wp:posOffset>
                      </wp:positionH>
                      <wp:positionV relativeFrom="paragraph">
                        <wp:posOffset>0</wp:posOffset>
                      </wp:positionV>
                      <wp:extent cx="104775" cy="219075"/>
                      <wp:effectExtent l="0" t="0" r="0" b="0"/>
                      <wp:wrapNone/>
                      <wp:docPr id="3" name="Прямоугольник 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DC1D45F-B158-43BE-AC38-380F2F007E5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DC2AD0" id="Прямоугольник 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Fdn6AMAAGAHAAAOAAAAZHJzL2Uyb0RvYy54bWysVdtu20YQfS/Qf1jwyQZC8SLqCsuBdWFR&#10;IEkNpP0AmqQkohKX2GUsG0EAu0HTFCjqP2j70A+QXTlV4tsvLP+oZ5aS7DZ9aIsKELnkzpw5Z2Zn&#10;uPP4aDphh7GQCU87hlOxDRanIY+SdNQxvvrSN5sGk3mQRsGEp3HHOI6l8Xj30092Zlk7dvmYT6JY&#10;MICksj3LOsY4z7O2ZclwHE8DWeFZnGJzyMU0yPEoRlYkghnQpxPLte26NeMiygQPYynxtl9uGrsa&#10;fziMw/yL4VDGOZt0DHDL9VXo6wFdrd2doD0SQTZOwhWN4D+wmAZJiqAbqH6QB+yFSD6Cmiah4JIP&#10;80rIpxYfDpMw1hqgxrH/oub5OMhirQXJkdkmTfL/gw2fHe4LlkQdo2qwNJiiROrn4qQ4U9fqtnit&#10;flO36qr4Qd2opfrAYBPFMkT+1E/qnBWvi2/UhbosTtQ7tVCX2mrJ1B1cCWKhPqg5WZ3Cbo7dW1hf&#10;lXbFGStOYVduXcAOFnewuyy+gxtQFgh8xsgEnvPi+42fpnaC1zArvgUMeC4I+9GDNUOoGyIIckTs&#10;BleIIXJXiISAeLWkAMuHXkC9BoW3epsIk8+WxiAtJiuDq8vtj5AeMQoCPI3wIwgTO3XBirckH3/C&#10;u2YAmyPMHbZPSxalWiQaaYSNzgkSACLQtSzeAPJGyy3pEIA6hx0hoizgtVWcUuDftQ9J1drwBBgk&#10;j7ktut+iJudUGYbD5jJd3IWab7MtDUbxtG/pQ0TIaZ0rStSaelnfd+tAjM4MSF2ALSpIJ0aL0GX9&#10;hYAAtVTvVyLeM/UrrHBiNCDpA0/oYVW7YrcqYOexZ8xpVWtmcbKtGys+yp/InFoMq7K1Xvq+260N&#10;fM/0sTI9u+uZ3YHXMn232hy4Db/nVuuvyNupt0MRBzmG1OfRus2d+j9ro9XAoQb1LN3oul9etvo9&#10;p+/VfLPr1JqmV+0OzL1etWlWm7bv+rbdGNTsVzRgLM15fdcqrFkm27r3aFLp5fNsX5A8mT3h4deS&#10;pbw3DtJRvCczTDHMVvTn+pUQfDaOgwiDwNER/oRBDxJo7GD2lEfo6OBFznUSj4ZiSjEwd9iRHoLH&#10;myFIaQ3x0rG9RqNmsBBbrtOysS41rJ0zIfPPYj5ltOgYAuw0eHAIaaXp2oRipdxPJhM9Z/+uhi27&#10;NWgOmp7pufUBatjvm3t+zzPrvtOo9av9Xq/vlDX02uMkiuKU4DY19P51De2yhjrVfJJEBKcfxOig&#10;NxHsMMCnAgcKv5VweW9mBc5DGuuaru/3taX8l6U94NHxvqC8UF0wxrXx6pND34mHz9rq/sO4+wcA&#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DboV2foAwAAYAcAAA4AAAAAAAAAAAAAAAAALgIAAGRycy9lMm9Eb2MueG1sUEsB&#10;Ai0AFAAGAAgAAAAhABK7BZvcAAAAAwEAAA8AAAAAAAAAAAAAAAAAQgYAAGRycy9kb3ducmV2Lnht&#10;bFBLBQYAAAAABAAEAPMAAABLBwAAAAA=&#10;" filled="f" stroked="f">
                      <o:lock v:ext="edit" aspectratio="t"/>
                    </v:rect>
                  </w:pict>
                </mc:Fallback>
              </mc:AlternateContent>
            </w: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DE5414" w:rsidRPr="00DB0A81" w:rsidRDefault="00DE5414" w:rsidP="00DE5414">
            <w:pPr>
              <w:rPr>
                <w:rFonts w:ascii="Times New Roman" w:eastAsia="Times New Roman" w:hAnsi="Times New Roman"/>
                <w:bCs/>
                <w:color w:val="000000"/>
                <w:sz w:val="24"/>
                <w:szCs w:val="24"/>
                <w:lang w:val="az-Latn-AZ" w:eastAsia="az-Latn-AZ"/>
              </w:rPr>
            </w:pP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1</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 xml:space="preserve">Aş süzən  paslanmayan polad </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70</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2</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Çömçə (balaca) paslanmayan polad</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74</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3</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Çömçə (böyük) paslanmayan polad</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69</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4</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Çömçə (orta) paslanmayan polad</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14</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5</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 xml:space="preserve">Qazan (10 Litr) paslanmayan polad </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104</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6</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Qazan (3 Litr) paslanmayan polad</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58</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7</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Qazan (5 Litr) paslanmayan polad</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64</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8</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 xml:space="preserve">Qazan (7 Litr) paslanmayan polad </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106</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9</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 xml:space="preserve">Qazan (15 Litr) paslanmayan polad </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111</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10</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 xml:space="preserve">Qazan dəsti (6 ədəd) paslanmayan polad </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dəst</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8</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11</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 xml:space="preserve">Kəfkir paslanmayan polad </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77</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12</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 xml:space="preserve">Kəfkir dəsti paslanmayan polad </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dəst</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17</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13</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Ət doğramaq üçün balta</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45</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14</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Lapatka qızartma üçün</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18</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15</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Tava dəsti  1 dəst-6 ədəd qapaqlı (teflonlu örtüklə)</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dəst</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27</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16</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Su və şirə üçün qrafin ( 2 litr )</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120</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17</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 xml:space="preserve">Qazan (50 Litr) paslanmayan polad </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10</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18</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 xml:space="preserve">Çay qaşığı  paslanmayan polad </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1868</w:t>
            </w:r>
          </w:p>
        </w:tc>
      </w:tr>
      <w:tr w:rsidR="00DE5414" w:rsidRPr="00DB0A81" w:rsidTr="00DE541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19</w:t>
            </w: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Taxta kötük ət doğramaq üçün</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5</w:t>
            </w:r>
          </w:p>
        </w:tc>
      </w:tr>
      <w:tr w:rsidR="00DE5414" w:rsidRPr="00DB0A81" w:rsidTr="00DE541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20</w:t>
            </w:r>
          </w:p>
        </w:tc>
        <w:tc>
          <w:tcPr>
            <w:tcW w:w="5839" w:type="dxa"/>
            <w:tcBorders>
              <w:top w:val="single" w:sz="4" w:space="0" w:color="auto"/>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Taxta qaşıq (xörək qaşığı ölçüsündə)</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single" w:sz="4" w:space="0" w:color="auto"/>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166</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21</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Mətbəx üçün bıçaq dəsti paslanmayan polad</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dəst</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106</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lastRenderedPageBreak/>
              <w:t>22</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Çəngəl paslanmayan polad</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2700</w:t>
            </w:r>
          </w:p>
        </w:tc>
      </w:tr>
      <w:tr w:rsidR="00DE5414" w:rsidRPr="00DB0A81" w:rsidTr="00DE541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23</w:t>
            </w: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 xml:space="preserve">Qənd və şəkər tozu qabı qapağlı </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346</w:t>
            </w:r>
          </w:p>
        </w:tc>
      </w:tr>
      <w:tr w:rsidR="00DE5414" w:rsidRPr="00DB0A81" w:rsidTr="00DE541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24</w:t>
            </w:r>
          </w:p>
        </w:tc>
        <w:tc>
          <w:tcPr>
            <w:tcW w:w="5839" w:type="dxa"/>
            <w:tcBorders>
              <w:top w:val="single" w:sz="4" w:space="0" w:color="auto"/>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 xml:space="preserve">Salat qabı keramik  </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single" w:sz="4" w:space="0" w:color="auto"/>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1800</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25</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 xml:space="preserve">Salfet qabı  plastmas  </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155</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26</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Tərəvəz doğrayan (tyorka)</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22</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27</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 xml:space="preserve">Yağ pendir qabı  şüşə </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0</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28</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Kasa keramik</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2600</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29</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 xml:space="preserve">Vedrə  (plastmas) 90 litr </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18</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30</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Armudu stəkan şüşə</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702</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31</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Çaydan 5 Litr (qəhvədan)</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205</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32</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Çörək qabı (qapaqlı)</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240</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33</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Dayaz boşqab keramik 200 qr</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1842</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34</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Dəm çayniki  keramik</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141</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35</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Dərin boşqab  keramik  240 qr</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1418</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36</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Duz istiot qabı  şüşəli</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290</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37</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Ət döymək üçün çəkic</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6</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38</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 xml:space="preserve">Kül qabı şüşə </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68</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39</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Mətbəx qayçısı</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5</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40</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Mətbəxt çeşidləyici taxta (plastmas)</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64</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41</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 xml:space="preserve">Meyve qabı şüşə </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6</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42</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Mürəbbə qabı keramik</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0</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43</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 xml:space="preserve">Nəlbəki armudu stəkan üçün şüşə </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500</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44</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Nəlbəki böyük stəkan üçün keramik</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2010</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45</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Stəkan şüşə 150 ml</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6012</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46</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Stəkan şüşə 200 ml</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3042</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47</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Tərəvəz doğramaq üçün taxta</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170</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lastRenderedPageBreak/>
              <w:t>48</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Tərəvəz üçün qutu (dörd rəfli)</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10</w:t>
            </w:r>
          </w:p>
        </w:tc>
      </w:tr>
      <w:tr w:rsidR="00DE5414" w:rsidRPr="00DB0A81" w:rsidTr="00DE541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49</w:t>
            </w: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Xörək qaşığı paslanmayan polad</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2200</w:t>
            </w:r>
          </w:p>
        </w:tc>
      </w:tr>
      <w:tr w:rsidR="00DE5414" w:rsidRPr="00DB0A81" w:rsidTr="00DE541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50</w:t>
            </w:r>
          </w:p>
        </w:tc>
        <w:tc>
          <w:tcPr>
            <w:tcW w:w="5839" w:type="dxa"/>
            <w:tcBorders>
              <w:top w:val="single" w:sz="4" w:space="0" w:color="auto"/>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Yağ bıçağı paslanmayan polad</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single" w:sz="4" w:space="0" w:color="auto"/>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500</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51</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Stəkan (150 ml)  (plastmas)</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0</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52</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Plasmas çörək qabı (masa üstü üçün)</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170</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53</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 xml:space="preserve">Kartof əzən (böyük) </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12</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54</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Stol üstü süfrə (klyonka)</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metr</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1540</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55</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Plasmas vedrə 80 Litr</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19</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56</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Plasmas vedrə 60 Litr</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134</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57</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Tərəvəz üçün plastmas qablar (60x40)</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19</w:t>
            </w:r>
          </w:p>
        </w:tc>
      </w:tr>
      <w:tr w:rsidR="00DE5414" w:rsidRPr="00DB0A81" w:rsidTr="00DE541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58</w:t>
            </w: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Tərəvəz üçün plastmas qablar (60x80)</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19</w:t>
            </w:r>
          </w:p>
        </w:tc>
      </w:tr>
      <w:tr w:rsidR="00DE5414" w:rsidRPr="00DB0A81" w:rsidTr="00DE541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59</w:t>
            </w:r>
          </w:p>
        </w:tc>
        <w:tc>
          <w:tcPr>
            <w:tcW w:w="5839" w:type="dxa"/>
            <w:tcBorders>
              <w:top w:val="single" w:sz="4" w:space="0" w:color="auto"/>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Kök təmizləyən</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single" w:sz="4" w:space="0" w:color="auto"/>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15</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60</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Bıçaq mətbəx üçün balaca (tərəvəz təmizləmək üçün)</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60</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61</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Böyük qəsab bıçağı</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10</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62</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Qırmızı rəngdə ət taxtası</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55</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63</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Yaşıl rəngdə taxta (göyərti üçün )</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55</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64</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Sarı rəngdə taxta (tərəvəz üçün )</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55</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65</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Loker (qaşıq, çəngəl üçün  4 gözlü)</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68</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66</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Ləyən böyük paslanmayan materialdan Ø 1 metr</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14</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67</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Ələk</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4</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68</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Oxlov</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2</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69</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Podnos</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600</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70</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Stəkan birdəfəlik</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50600</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71</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Dəm  çayniki   1 litr  (paslanmayan  material)</w:t>
            </w:r>
          </w:p>
        </w:tc>
        <w:tc>
          <w:tcPr>
            <w:tcW w:w="1603"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100</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72</w:t>
            </w:r>
          </w:p>
        </w:tc>
        <w:tc>
          <w:tcPr>
            <w:tcW w:w="5839"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Qazan 20 Litr</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1</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73</w:t>
            </w:r>
          </w:p>
        </w:tc>
        <w:tc>
          <w:tcPr>
            <w:tcW w:w="5839"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Qazan 30 Litr</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1</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lastRenderedPageBreak/>
              <w:t>74</w:t>
            </w:r>
          </w:p>
        </w:tc>
        <w:tc>
          <w:tcPr>
            <w:tcW w:w="5839"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Elektrik çaynik dəm çayniki ilə birlikdə</w:t>
            </w:r>
          </w:p>
        </w:tc>
        <w:tc>
          <w:tcPr>
            <w:tcW w:w="1603" w:type="dxa"/>
            <w:tcBorders>
              <w:top w:val="nil"/>
              <w:left w:val="nil"/>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125</w:t>
            </w:r>
          </w:p>
        </w:tc>
      </w:tr>
      <w:tr w:rsidR="00DE5414" w:rsidRPr="00DB0A81" w:rsidTr="00DE541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75</w:t>
            </w:r>
          </w:p>
        </w:tc>
        <w:tc>
          <w:tcPr>
            <w:tcW w:w="5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414" w:rsidRPr="00DB0A81" w:rsidRDefault="00DE5414" w:rsidP="00DE5414">
            <w:pP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Çay servisi</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dəst</w:t>
            </w: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8</w:t>
            </w:r>
          </w:p>
        </w:tc>
      </w:tr>
      <w:tr w:rsidR="00DE5414" w:rsidRPr="00DB0A81" w:rsidTr="00DE541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76</w:t>
            </w:r>
          </w:p>
        </w:tc>
        <w:tc>
          <w:tcPr>
            <w:tcW w:w="5839" w:type="dxa"/>
            <w:tcBorders>
              <w:top w:val="single" w:sz="4" w:space="0" w:color="auto"/>
              <w:left w:val="nil"/>
              <w:bottom w:val="single" w:sz="4" w:space="0" w:color="auto"/>
              <w:right w:val="single" w:sz="4" w:space="0" w:color="auto"/>
            </w:tcBorders>
            <w:shd w:val="clear" w:color="auto" w:fill="auto"/>
            <w:noWrap/>
            <w:vAlign w:val="bottom"/>
            <w:hideMark/>
          </w:tcPr>
          <w:p w:rsidR="00DE5414" w:rsidRPr="00DB0A81" w:rsidRDefault="00DE5414" w:rsidP="00DE5414">
            <w:pP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Samovar dəm çayniki ilə (10</w:t>
            </w:r>
            <w:r>
              <w:rPr>
                <w:rFonts w:ascii="Calibri" w:eastAsia="Times New Roman" w:hAnsi="Calibri" w:cs="Calibri"/>
                <w:color w:val="000000"/>
                <w:lang w:val="az-Latn-AZ" w:eastAsia="az-Latn-AZ"/>
              </w:rPr>
              <w:t xml:space="preserve"> </w:t>
            </w:r>
            <w:r w:rsidRPr="00DB0A81">
              <w:rPr>
                <w:rFonts w:ascii="Calibri" w:eastAsia="Times New Roman" w:hAnsi="Calibri" w:cs="Calibri"/>
                <w:color w:val="000000"/>
                <w:lang w:val="az-Latn-AZ" w:eastAsia="az-Latn-AZ"/>
              </w:rPr>
              <w:t>litr)</w:t>
            </w:r>
          </w:p>
        </w:tc>
        <w:tc>
          <w:tcPr>
            <w:tcW w:w="1603" w:type="dxa"/>
            <w:tcBorders>
              <w:top w:val="single" w:sz="4" w:space="0" w:color="auto"/>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ədəd</w:t>
            </w:r>
          </w:p>
        </w:tc>
        <w:tc>
          <w:tcPr>
            <w:tcW w:w="1657" w:type="dxa"/>
            <w:tcBorders>
              <w:top w:val="single" w:sz="4" w:space="0" w:color="auto"/>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Pr>
                <w:rFonts w:ascii="Calibri" w:eastAsia="Times New Roman" w:hAnsi="Calibri" w:cs="Calibri"/>
                <w:color w:val="000000"/>
                <w:lang w:val="az-Latn-AZ" w:eastAsia="az-Latn-AZ"/>
              </w:rPr>
              <w:t>40</w:t>
            </w:r>
          </w:p>
        </w:tc>
      </w:tr>
      <w:tr w:rsidR="00DE5414" w:rsidRPr="00D66888"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tcPr>
          <w:p w:rsidR="00DE5414" w:rsidRPr="00DB0A81" w:rsidRDefault="00DE5414" w:rsidP="00DE5414">
            <w:pPr>
              <w:jc w:val="center"/>
              <w:rPr>
                <w:rFonts w:ascii="Calibri" w:eastAsia="Times New Roman" w:hAnsi="Calibri" w:cs="Calibri"/>
                <w:b/>
                <w:color w:val="000000"/>
                <w:sz w:val="24"/>
                <w:szCs w:val="24"/>
                <w:lang w:val="az-Latn-AZ" w:eastAsia="az-Latn-AZ"/>
              </w:rPr>
            </w:pPr>
            <w:r>
              <w:rPr>
                <w:rFonts w:ascii="Calibri" w:eastAsia="Times New Roman" w:hAnsi="Calibri" w:cs="Calibri"/>
                <w:color w:val="000000"/>
                <w:sz w:val="24"/>
                <w:szCs w:val="24"/>
                <w:lang w:val="az-Latn-AZ" w:eastAsia="az-Latn-AZ"/>
              </w:rPr>
              <w:t>77</w:t>
            </w:r>
          </w:p>
        </w:tc>
        <w:tc>
          <w:tcPr>
            <w:tcW w:w="5839" w:type="dxa"/>
            <w:tcBorders>
              <w:top w:val="nil"/>
              <w:left w:val="nil"/>
              <w:bottom w:val="single" w:sz="4" w:space="0" w:color="auto"/>
              <w:right w:val="single" w:sz="4" w:space="0" w:color="auto"/>
            </w:tcBorders>
            <w:shd w:val="clear" w:color="auto" w:fill="auto"/>
            <w:noWrap/>
            <w:vAlign w:val="bottom"/>
          </w:tcPr>
          <w:p w:rsidR="00DE5414" w:rsidRPr="00DB0A81" w:rsidRDefault="00DE5414" w:rsidP="00DE5414">
            <w:pP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Samovar dəm çayniki ilə (20 litr)</w:t>
            </w:r>
          </w:p>
        </w:tc>
        <w:tc>
          <w:tcPr>
            <w:tcW w:w="1603" w:type="dxa"/>
            <w:tcBorders>
              <w:top w:val="nil"/>
              <w:left w:val="nil"/>
              <w:bottom w:val="single" w:sz="4" w:space="0" w:color="auto"/>
              <w:right w:val="single" w:sz="4" w:space="0" w:color="auto"/>
            </w:tcBorders>
            <w:shd w:val="clear" w:color="auto" w:fill="auto"/>
            <w:noWrap/>
            <w:vAlign w:val="bottom"/>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tcPr>
          <w:p w:rsidR="00DE5414" w:rsidRPr="00DB0A81" w:rsidRDefault="00DE5414" w:rsidP="00DE5414">
            <w:pPr>
              <w:jc w:val="center"/>
              <w:rPr>
                <w:rFonts w:ascii="Calibri" w:eastAsia="Times New Roman" w:hAnsi="Calibri" w:cs="Calibri"/>
                <w:b/>
                <w:color w:val="000000"/>
                <w:lang w:val="az-Latn-AZ" w:eastAsia="az-Latn-AZ"/>
              </w:rPr>
            </w:pPr>
            <w:r>
              <w:rPr>
                <w:rFonts w:ascii="Calibri" w:eastAsia="Times New Roman" w:hAnsi="Calibri" w:cs="Calibri"/>
                <w:color w:val="000000"/>
                <w:lang w:val="az-Latn-AZ" w:eastAsia="az-Latn-AZ"/>
              </w:rPr>
              <w:t>41</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7</w:t>
            </w:r>
            <w:r>
              <w:rPr>
                <w:rFonts w:ascii="Calibri" w:eastAsia="Times New Roman" w:hAnsi="Calibri" w:cs="Calibri"/>
                <w:color w:val="000000"/>
                <w:sz w:val="24"/>
                <w:szCs w:val="24"/>
                <w:lang w:val="az-Latn-AZ" w:eastAsia="az-Latn-AZ"/>
              </w:rPr>
              <w:t>8</w:t>
            </w:r>
          </w:p>
        </w:tc>
        <w:tc>
          <w:tcPr>
            <w:tcW w:w="5839"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Tava dəsti 6-ədəd</w:t>
            </w:r>
            <w:r>
              <w:rPr>
                <w:rFonts w:ascii="Calibri" w:eastAsia="Times New Roman" w:hAnsi="Calibri" w:cs="Calibri"/>
                <w:color w:val="000000"/>
                <w:lang w:val="az-Latn-AZ" w:eastAsia="az-Latn-AZ"/>
              </w:rPr>
              <w:t xml:space="preserve"> </w:t>
            </w:r>
            <w:r w:rsidRPr="00DB0A81">
              <w:rPr>
                <w:rFonts w:ascii="Calibri" w:eastAsia="Times New Roman" w:hAnsi="Calibri" w:cs="Calibri"/>
                <w:color w:val="000000"/>
                <w:lang w:val="az-Latn-AZ" w:eastAsia="az-Latn-AZ"/>
              </w:rPr>
              <w:t>(paslanm</w:t>
            </w:r>
            <w:r>
              <w:rPr>
                <w:rFonts w:ascii="Calibri" w:eastAsia="Times New Roman" w:hAnsi="Calibri" w:cs="Calibri"/>
                <w:color w:val="000000"/>
                <w:lang w:val="az-Latn-AZ" w:eastAsia="az-Latn-AZ"/>
              </w:rPr>
              <w:t xml:space="preserve">ayan </w:t>
            </w:r>
            <w:r w:rsidRPr="00DB0A81">
              <w:rPr>
                <w:rFonts w:ascii="Calibri" w:eastAsia="Times New Roman" w:hAnsi="Calibri" w:cs="Calibri"/>
                <w:color w:val="000000"/>
                <w:lang w:val="az-Latn-AZ" w:eastAsia="az-Latn-AZ"/>
              </w:rPr>
              <w:t>metaldan)</w:t>
            </w:r>
          </w:p>
        </w:tc>
        <w:tc>
          <w:tcPr>
            <w:tcW w:w="1603" w:type="dxa"/>
            <w:tcBorders>
              <w:top w:val="nil"/>
              <w:left w:val="nil"/>
              <w:bottom w:val="single" w:sz="4" w:space="0" w:color="auto"/>
              <w:right w:val="single" w:sz="4" w:space="0" w:color="auto"/>
            </w:tcBorders>
            <w:shd w:val="clear" w:color="auto" w:fill="auto"/>
            <w:vAlign w:val="bottom"/>
            <w:hideMark/>
          </w:tcPr>
          <w:p w:rsidR="00DE5414" w:rsidRPr="00DB0A81" w:rsidRDefault="00DE5414" w:rsidP="00DE5414">
            <w:pPr>
              <w:jc w:val="center"/>
              <w:rPr>
                <w:rFonts w:ascii="Arial" w:eastAsia="Times New Roman" w:hAnsi="Arial" w:cs="Arial"/>
                <w:b/>
                <w:lang w:val="az-Latn-AZ" w:eastAsia="az-Latn-AZ"/>
              </w:rPr>
            </w:pPr>
            <w:r w:rsidRPr="00DB0A81">
              <w:rPr>
                <w:rFonts w:ascii="Arial" w:eastAsia="Times New Roman" w:hAnsi="Arial" w:cs="Arial"/>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80</w:t>
            </w:r>
          </w:p>
        </w:tc>
      </w:tr>
      <w:tr w:rsidR="00DE5414" w:rsidRPr="00DB0A81"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DE5414" w:rsidP="00DE5414">
            <w:pPr>
              <w:jc w:val="center"/>
              <w:rPr>
                <w:rFonts w:ascii="Calibri" w:eastAsia="Times New Roman" w:hAnsi="Calibri" w:cs="Calibri"/>
                <w:b/>
                <w:color w:val="000000"/>
                <w:sz w:val="24"/>
                <w:szCs w:val="24"/>
                <w:lang w:val="az-Latn-AZ" w:eastAsia="az-Latn-AZ"/>
              </w:rPr>
            </w:pPr>
            <w:r w:rsidRPr="00DB0A81">
              <w:rPr>
                <w:rFonts w:ascii="Calibri" w:eastAsia="Times New Roman" w:hAnsi="Calibri" w:cs="Calibri"/>
                <w:color w:val="000000"/>
                <w:sz w:val="24"/>
                <w:szCs w:val="24"/>
                <w:lang w:val="az-Latn-AZ" w:eastAsia="az-Latn-AZ"/>
              </w:rPr>
              <w:t>7</w:t>
            </w:r>
            <w:r>
              <w:rPr>
                <w:rFonts w:ascii="Calibri" w:eastAsia="Times New Roman" w:hAnsi="Calibri" w:cs="Calibri"/>
                <w:color w:val="000000"/>
                <w:sz w:val="24"/>
                <w:szCs w:val="24"/>
                <w:lang w:val="az-Latn-AZ" w:eastAsia="az-Latn-AZ"/>
              </w:rPr>
              <w:t>9</w:t>
            </w:r>
          </w:p>
        </w:tc>
        <w:tc>
          <w:tcPr>
            <w:tcW w:w="5839"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Xəmir qarışdıran</w:t>
            </w:r>
          </w:p>
        </w:tc>
        <w:tc>
          <w:tcPr>
            <w:tcW w:w="1603" w:type="dxa"/>
            <w:tcBorders>
              <w:top w:val="nil"/>
              <w:left w:val="nil"/>
              <w:bottom w:val="single" w:sz="4" w:space="0" w:color="auto"/>
              <w:right w:val="single" w:sz="4" w:space="0" w:color="auto"/>
            </w:tcBorders>
            <w:shd w:val="clear" w:color="auto" w:fill="auto"/>
            <w:vAlign w:val="bottom"/>
            <w:hideMark/>
          </w:tcPr>
          <w:p w:rsidR="00DE5414" w:rsidRPr="00DB0A81" w:rsidRDefault="00DE5414" w:rsidP="00DE5414">
            <w:pPr>
              <w:jc w:val="center"/>
              <w:rPr>
                <w:rFonts w:ascii="Arial" w:eastAsia="Times New Roman" w:hAnsi="Arial" w:cs="Arial"/>
                <w:b/>
                <w:lang w:val="az-Latn-AZ" w:eastAsia="az-Latn-AZ"/>
              </w:rPr>
            </w:pPr>
            <w:r w:rsidRPr="00DB0A81">
              <w:rPr>
                <w:rFonts w:ascii="Arial" w:eastAsia="Times New Roman" w:hAnsi="Arial" w:cs="Arial"/>
                <w:lang w:val="az-Latn-AZ" w:eastAsia="az-Latn-AZ"/>
              </w:rPr>
              <w:t>ədəd</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4</w:t>
            </w:r>
          </w:p>
        </w:tc>
      </w:tr>
    </w:tbl>
    <w:p w:rsidR="00923D30" w:rsidRPr="00A03334" w:rsidRDefault="00923D30" w:rsidP="00993E0B">
      <w:pPr>
        <w:rPr>
          <w:rFonts w:ascii="Arial" w:hAnsi="Arial" w:cs="Arial"/>
          <w:b/>
          <w:sz w:val="24"/>
          <w:szCs w:val="24"/>
          <w:lang w:val="az-Latn-AZ"/>
        </w:rPr>
      </w:pPr>
    </w:p>
    <w:p w:rsidR="00993E0B" w:rsidRDefault="00923D30" w:rsidP="00993E0B">
      <w:pPr>
        <w:jc w:val="center"/>
        <w:rPr>
          <w:rFonts w:ascii="Arial" w:hAnsi="Arial" w:cs="Arial"/>
          <w:b/>
          <w:color w:val="000000" w:themeColor="text1"/>
          <w:sz w:val="32"/>
          <w:szCs w:val="32"/>
          <w:lang w:val="az-Latn-AZ"/>
        </w:rPr>
      </w:pPr>
      <w:r>
        <w:rPr>
          <w:rFonts w:ascii="Arial" w:hAnsi="Arial" w:cs="Arial"/>
          <w:b/>
          <w:color w:val="000000" w:themeColor="text1"/>
          <w:sz w:val="32"/>
          <w:szCs w:val="32"/>
          <w:lang w:val="az-Latn-AZ"/>
        </w:rPr>
        <w:t xml:space="preserve">   </w:t>
      </w:r>
      <w:r w:rsidR="00993E0B" w:rsidRPr="006B0764">
        <w:rPr>
          <w:rFonts w:ascii="Arial" w:hAnsi="Arial" w:cs="Arial"/>
          <w:b/>
          <w:color w:val="000000" w:themeColor="text1"/>
          <w:sz w:val="32"/>
          <w:szCs w:val="32"/>
          <w:lang w:val="az-Latn-AZ"/>
        </w:rPr>
        <w:t>Texniki suallarla bağlı</w:t>
      </w:r>
      <w:r w:rsidR="00993E0B">
        <w:rPr>
          <w:rFonts w:ascii="Arial" w:hAnsi="Arial" w:cs="Arial"/>
          <w:b/>
          <w:color w:val="000000" w:themeColor="text1"/>
          <w:sz w:val="32"/>
          <w:szCs w:val="32"/>
          <w:lang w:val="az-Latn-AZ"/>
        </w:rPr>
        <w:t>:</w:t>
      </w:r>
    </w:p>
    <w:p w:rsidR="00797520" w:rsidRDefault="00923D30" w:rsidP="00923D30">
      <w:pPr>
        <w:jc w:val="center"/>
        <w:rPr>
          <w:rFonts w:ascii="Arial" w:hAnsi="Arial" w:cs="Arial"/>
          <w:b/>
          <w:color w:val="000000"/>
          <w:sz w:val="24"/>
          <w:szCs w:val="24"/>
          <w:lang w:val="az-Latn-AZ"/>
        </w:rPr>
      </w:pPr>
      <w:r>
        <w:rPr>
          <w:rFonts w:ascii="Arial" w:hAnsi="Arial" w:cs="Arial"/>
          <w:b/>
          <w:color w:val="000000"/>
          <w:sz w:val="24"/>
          <w:szCs w:val="24"/>
          <w:lang w:val="az-Latn-AZ"/>
        </w:rPr>
        <w:t xml:space="preserve">   </w:t>
      </w:r>
      <w:r w:rsidR="00DE5414">
        <w:rPr>
          <w:rFonts w:ascii="Arial" w:hAnsi="Arial" w:cs="Arial"/>
          <w:b/>
          <w:color w:val="000000"/>
          <w:sz w:val="24"/>
          <w:szCs w:val="24"/>
          <w:lang w:val="az-Latn-AZ"/>
        </w:rPr>
        <w:t>Mahir isayev,</w:t>
      </w:r>
      <w:r>
        <w:rPr>
          <w:rFonts w:ascii="Arial" w:hAnsi="Arial" w:cs="Arial"/>
          <w:b/>
          <w:color w:val="000000"/>
          <w:sz w:val="24"/>
          <w:szCs w:val="24"/>
          <w:lang w:val="az-Latn-AZ"/>
        </w:rPr>
        <w:t xml:space="preserve"> </w:t>
      </w:r>
      <w:r w:rsidR="00DE5414">
        <w:rPr>
          <w:rFonts w:ascii="Arial" w:hAnsi="Arial" w:cs="Arial"/>
          <w:b/>
          <w:color w:val="000000"/>
          <w:sz w:val="24"/>
          <w:szCs w:val="24"/>
          <w:lang w:val="az-Latn-AZ"/>
        </w:rPr>
        <w:t>Xəzər Dəniz Neft Donanması Təchizat xidmətinin rəisi</w:t>
      </w:r>
      <w:r w:rsidRPr="00923D30">
        <w:rPr>
          <w:rFonts w:ascii="Arial" w:hAnsi="Arial" w:cs="Arial"/>
          <w:b/>
          <w:color w:val="000000"/>
          <w:sz w:val="24"/>
          <w:szCs w:val="24"/>
          <w:lang w:val="az-Latn-AZ"/>
        </w:rPr>
        <w:t>:</w:t>
      </w:r>
    </w:p>
    <w:p w:rsidR="00797520" w:rsidRDefault="00923D30" w:rsidP="00923D30">
      <w:pPr>
        <w:jc w:val="center"/>
        <w:rPr>
          <w:rFonts w:ascii="Arial" w:hAnsi="Arial" w:cs="Arial"/>
          <w:b/>
          <w:color w:val="000000"/>
          <w:sz w:val="24"/>
          <w:szCs w:val="24"/>
          <w:lang w:val="az-Latn-AZ"/>
        </w:rPr>
      </w:pPr>
      <w:r w:rsidRPr="00923D30">
        <w:rPr>
          <w:rFonts w:ascii="Arial" w:hAnsi="Arial" w:cs="Arial"/>
          <w:b/>
          <w:color w:val="000000"/>
          <w:sz w:val="24"/>
          <w:szCs w:val="24"/>
          <w:lang w:val="az-Latn-AZ"/>
        </w:rPr>
        <w:t xml:space="preserve"> +99450 </w:t>
      </w:r>
      <w:r w:rsidR="00797520">
        <w:rPr>
          <w:rFonts w:ascii="Arial" w:hAnsi="Arial" w:cs="Arial"/>
          <w:b/>
          <w:color w:val="000000"/>
          <w:sz w:val="24"/>
          <w:szCs w:val="24"/>
          <w:lang w:val="az-Latn-AZ"/>
        </w:rPr>
        <w:t xml:space="preserve">292 12 32,   </w:t>
      </w:r>
      <w:r w:rsidR="00797520" w:rsidRPr="00923D30">
        <w:rPr>
          <w:rFonts w:ascii="Arial" w:hAnsi="Arial" w:cs="Arial"/>
          <w:b/>
          <w:sz w:val="24"/>
          <w:szCs w:val="24"/>
          <w:shd w:val="clear" w:color="auto" w:fill="FAFAFA"/>
          <w:lang w:val="az-Latn-AZ"/>
        </w:rPr>
        <w:t>E-mail:</w:t>
      </w:r>
      <w:r w:rsidR="00797520" w:rsidRPr="00797520">
        <w:rPr>
          <w:lang w:val="en-US"/>
        </w:rPr>
        <w:t xml:space="preserve"> </w:t>
      </w:r>
      <w:hyperlink r:id="rId7" w:tgtFrame="_top" w:history="1">
        <w:r w:rsidR="00797520" w:rsidRPr="00797520">
          <w:rPr>
            <w:rStyle w:val="a3"/>
            <w:rFonts w:ascii="Arial" w:hAnsi="Arial" w:cs="Arial"/>
            <w:spacing w:val="3"/>
            <w:sz w:val="20"/>
            <w:szCs w:val="20"/>
            <w:shd w:val="clear" w:color="auto" w:fill="FFFFFF"/>
            <w:lang w:val="en-US"/>
          </w:rPr>
          <w:t>mahir.isayev@asco.az</w:t>
        </w:r>
      </w:hyperlink>
    </w:p>
    <w:p w:rsidR="00797520" w:rsidRDefault="00797520" w:rsidP="00797520">
      <w:pPr>
        <w:jc w:val="center"/>
        <w:rPr>
          <w:rFonts w:ascii="Arial" w:hAnsi="Arial" w:cs="Arial"/>
          <w:b/>
          <w:color w:val="000000"/>
          <w:sz w:val="24"/>
          <w:szCs w:val="24"/>
          <w:lang w:val="az-Latn-AZ"/>
        </w:rPr>
      </w:pPr>
      <w:r>
        <w:rPr>
          <w:rFonts w:ascii="Arial" w:hAnsi="Arial" w:cs="Arial"/>
          <w:b/>
          <w:color w:val="000000"/>
          <w:sz w:val="24"/>
          <w:szCs w:val="24"/>
          <w:lang w:val="az-Latn-AZ"/>
        </w:rPr>
        <w:t>Şəmməd Yolçuyev, Dəniz Nəqliyyat Donanması Təchizat xidmətinin rəisi</w:t>
      </w:r>
      <w:r w:rsidRPr="00923D30">
        <w:rPr>
          <w:rFonts w:ascii="Arial" w:hAnsi="Arial" w:cs="Arial"/>
          <w:b/>
          <w:color w:val="000000"/>
          <w:sz w:val="24"/>
          <w:szCs w:val="24"/>
          <w:lang w:val="az-Latn-AZ"/>
        </w:rPr>
        <w:t>:</w:t>
      </w:r>
    </w:p>
    <w:p w:rsidR="00797520" w:rsidRDefault="00797520" w:rsidP="00797520">
      <w:pPr>
        <w:jc w:val="center"/>
        <w:rPr>
          <w:rFonts w:ascii="Arial" w:hAnsi="Arial" w:cs="Arial"/>
          <w:b/>
          <w:color w:val="000000"/>
          <w:sz w:val="24"/>
          <w:szCs w:val="24"/>
          <w:lang w:val="az-Latn-AZ"/>
        </w:rPr>
      </w:pPr>
      <w:r w:rsidRPr="00923D30">
        <w:rPr>
          <w:rFonts w:ascii="Arial" w:hAnsi="Arial" w:cs="Arial"/>
          <w:b/>
          <w:color w:val="000000"/>
          <w:sz w:val="24"/>
          <w:szCs w:val="24"/>
          <w:lang w:val="az-Latn-AZ"/>
        </w:rPr>
        <w:t xml:space="preserve"> +99450 </w:t>
      </w:r>
      <w:r>
        <w:rPr>
          <w:rFonts w:ascii="Arial" w:hAnsi="Arial" w:cs="Arial"/>
          <w:b/>
          <w:color w:val="000000"/>
          <w:sz w:val="24"/>
          <w:szCs w:val="24"/>
          <w:lang w:val="az-Latn-AZ"/>
        </w:rPr>
        <w:t xml:space="preserve">370 79 09,   </w:t>
      </w:r>
      <w:r w:rsidRPr="00923D30">
        <w:rPr>
          <w:rFonts w:ascii="Arial" w:hAnsi="Arial" w:cs="Arial"/>
          <w:b/>
          <w:sz w:val="24"/>
          <w:szCs w:val="24"/>
          <w:shd w:val="clear" w:color="auto" w:fill="FAFAFA"/>
          <w:lang w:val="az-Latn-AZ"/>
        </w:rPr>
        <w:t>E-mail:</w:t>
      </w:r>
      <w:r w:rsidRPr="00797520">
        <w:rPr>
          <w:lang w:val="en-US"/>
        </w:rPr>
        <w:t xml:space="preserve"> </w:t>
      </w:r>
      <w:hyperlink r:id="rId8" w:tgtFrame="_top" w:history="1">
        <w:r w:rsidRPr="00797520">
          <w:rPr>
            <w:rStyle w:val="a3"/>
            <w:rFonts w:ascii="Arial" w:hAnsi="Arial" w:cs="Arial"/>
            <w:spacing w:val="3"/>
            <w:sz w:val="20"/>
            <w:szCs w:val="20"/>
            <w:shd w:val="clear" w:color="auto" w:fill="FFFFFF"/>
            <w:lang w:val="en-US"/>
          </w:rPr>
          <w:t>shammad.yolchuyev@asco.az</w:t>
        </w:r>
      </w:hyperlink>
    </w:p>
    <w:p w:rsidR="00797520" w:rsidRDefault="00797520" w:rsidP="00797520">
      <w:pPr>
        <w:jc w:val="center"/>
        <w:rPr>
          <w:rFonts w:ascii="Arial" w:hAnsi="Arial" w:cs="Arial"/>
          <w:b/>
          <w:color w:val="000000"/>
          <w:sz w:val="24"/>
          <w:szCs w:val="24"/>
          <w:lang w:val="az-Latn-AZ"/>
        </w:rPr>
      </w:pPr>
      <w:r>
        <w:rPr>
          <w:rFonts w:ascii="Arial" w:hAnsi="Arial" w:cs="Arial"/>
          <w:b/>
          <w:color w:val="000000"/>
          <w:sz w:val="24"/>
          <w:szCs w:val="24"/>
          <w:lang w:val="az-Latn-AZ"/>
        </w:rPr>
        <w:t>Qulu Quliyev, Bibiheybət Gəmi Təmiri Zavodu Təchizat şöbəsinin rəisi:</w:t>
      </w:r>
    </w:p>
    <w:p w:rsidR="00797520" w:rsidRDefault="00797520" w:rsidP="00797520">
      <w:pPr>
        <w:jc w:val="center"/>
        <w:rPr>
          <w:rFonts w:ascii="Arial" w:hAnsi="Arial" w:cs="Arial"/>
          <w:b/>
          <w:color w:val="000000"/>
          <w:sz w:val="24"/>
          <w:szCs w:val="24"/>
          <w:lang w:val="az-Latn-AZ"/>
        </w:rPr>
      </w:pPr>
      <w:r w:rsidRPr="00923D30">
        <w:rPr>
          <w:rFonts w:ascii="Arial" w:hAnsi="Arial" w:cs="Arial"/>
          <w:b/>
          <w:color w:val="000000"/>
          <w:sz w:val="24"/>
          <w:szCs w:val="24"/>
          <w:lang w:val="az-Latn-AZ"/>
        </w:rPr>
        <w:t xml:space="preserve">+99450 </w:t>
      </w:r>
      <w:r>
        <w:rPr>
          <w:rFonts w:ascii="Arial" w:hAnsi="Arial" w:cs="Arial"/>
          <w:b/>
          <w:color w:val="000000"/>
          <w:sz w:val="24"/>
          <w:szCs w:val="24"/>
          <w:lang w:val="az-Latn-AZ"/>
        </w:rPr>
        <w:t xml:space="preserve">220 78 20,   </w:t>
      </w:r>
      <w:r w:rsidRPr="00923D30">
        <w:rPr>
          <w:rFonts w:ascii="Arial" w:hAnsi="Arial" w:cs="Arial"/>
          <w:b/>
          <w:sz w:val="24"/>
          <w:szCs w:val="24"/>
          <w:shd w:val="clear" w:color="auto" w:fill="FAFAFA"/>
          <w:lang w:val="az-Latn-AZ"/>
        </w:rPr>
        <w:t>E-mail:</w:t>
      </w:r>
      <w:r w:rsidRPr="00797520">
        <w:rPr>
          <w:lang w:val="en-US"/>
        </w:rPr>
        <w:t xml:space="preserve"> </w:t>
      </w:r>
      <w:hyperlink r:id="rId9" w:tgtFrame="_top" w:history="1">
        <w:r w:rsidRPr="00797520">
          <w:rPr>
            <w:rStyle w:val="a3"/>
            <w:rFonts w:ascii="Arial" w:hAnsi="Arial" w:cs="Arial"/>
            <w:spacing w:val="3"/>
            <w:sz w:val="20"/>
            <w:szCs w:val="20"/>
            <w:shd w:val="clear" w:color="auto" w:fill="FFFFFF"/>
            <w:lang w:val="en-US"/>
          </w:rPr>
          <w:t>qulu.quliyev@asco.az</w:t>
        </w:r>
      </w:hyperlink>
    </w:p>
    <w:p w:rsidR="00797520" w:rsidRDefault="00797520" w:rsidP="00797520">
      <w:pPr>
        <w:jc w:val="center"/>
        <w:rPr>
          <w:rFonts w:ascii="Arial" w:hAnsi="Arial" w:cs="Arial"/>
          <w:b/>
          <w:color w:val="000000"/>
          <w:sz w:val="24"/>
          <w:szCs w:val="24"/>
          <w:lang w:val="az-Latn-AZ"/>
        </w:rPr>
      </w:pPr>
      <w:r>
        <w:rPr>
          <w:rFonts w:ascii="Arial" w:hAnsi="Arial" w:cs="Arial"/>
          <w:b/>
          <w:color w:val="000000"/>
          <w:sz w:val="24"/>
          <w:szCs w:val="24"/>
          <w:lang w:val="az-Latn-AZ"/>
        </w:rPr>
        <w:t>Səbuxi Bağırov, Zığ Gəmi Təmiri və Tikintisi Zavodu Təchizat şöbəsinin rəisi:</w:t>
      </w:r>
    </w:p>
    <w:p w:rsidR="00797520" w:rsidRDefault="00797520" w:rsidP="00797520">
      <w:pPr>
        <w:jc w:val="center"/>
        <w:rPr>
          <w:rFonts w:ascii="Arial" w:hAnsi="Arial" w:cs="Arial"/>
          <w:b/>
          <w:color w:val="000000"/>
          <w:sz w:val="24"/>
          <w:szCs w:val="24"/>
          <w:lang w:val="az-Latn-AZ"/>
        </w:rPr>
      </w:pPr>
      <w:r w:rsidRPr="00923D30">
        <w:rPr>
          <w:rFonts w:ascii="Arial" w:hAnsi="Arial" w:cs="Arial"/>
          <w:b/>
          <w:color w:val="000000"/>
          <w:sz w:val="24"/>
          <w:szCs w:val="24"/>
          <w:lang w:val="az-Latn-AZ"/>
        </w:rPr>
        <w:t xml:space="preserve">+99450 </w:t>
      </w:r>
      <w:r>
        <w:rPr>
          <w:rFonts w:ascii="Arial" w:hAnsi="Arial" w:cs="Arial"/>
          <w:b/>
          <w:color w:val="000000"/>
          <w:sz w:val="24"/>
          <w:szCs w:val="24"/>
          <w:lang w:val="az-Latn-AZ"/>
        </w:rPr>
        <w:t xml:space="preserve">256 58 95,   </w:t>
      </w:r>
      <w:r w:rsidRPr="00923D30">
        <w:rPr>
          <w:rFonts w:ascii="Arial" w:hAnsi="Arial" w:cs="Arial"/>
          <w:b/>
          <w:sz w:val="24"/>
          <w:szCs w:val="24"/>
          <w:shd w:val="clear" w:color="auto" w:fill="FAFAFA"/>
          <w:lang w:val="az-Latn-AZ"/>
        </w:rPr>
        <w:t>E-mail:</w:t>
      </w:r>
      <w:r>
        <w:fldChar w:fldCharType="begin"/>
      </w:r>
      <w:r w:rsidRPr="00797520">
        <w:rPr>
          <w:lang w:val="az-Latn-AZ"/>
        </w:rPr>
        <w:instrText xml:space="preserve"> HYPERLINK "mailto:sabuxi.bagirov@asco.az?subject=M%C3%B6vzu:&amp;body=H%C3%B6rm%C9%99tli%20S%C9%99buxi%20Ba%C4%9F%C4%B1rov," \t "_top" </w:instrText>
      </w:r>
      <w:r>
        <w:fldChar w:fldCharType="separate"/>
      </w:r>
      <w:r w:rsidRPr="00797520">
        <w:rPr>
          <w:rStyle w:val="a3"/>
          <w:rFonts w:ascii="Arial" w:hAnsi="Arial" w:cs="Arial"/>
          <w:spacing w:val="3"/>
          <w:sz w:val="20"/>
          <w:szCs w:val="20"/>
          <w:shd w:val="clear" w:color="auto" w:fill="FFFFFF"/>
          <w:lang w:val="az-Latn-AZ"/>
        </w:rPr>
        <w:t>sabuxi.bagirov@asco.az</w:t>
      </w:r>
      <w:r>
        <w:fldChar w:fldCharType="end"/>
      </w:r>
    </w:p>
    <w:p w:rsidR="00923D30" w:rsidRPr="00923D30" w:rsidRDefault="00923D30" w:rsidP="00923D30">
      <w:pPr>
        <w:jc w:val="center"/>
        <w:rPr>
          <w:rFonts w:ascii="Arial" w:hAnsi="Arial" w:cs="Arial"/>
          <w:b/>
          <w:color w:val="000000"/>
          <w:sz w:val="24"/>
          <w:szCs w:val="24"/>
          <w:lang w:val="az-Latn-AZ"/>
        </w:rPr>
      </w:pPr>
      <w:r w:rsidRPr="00923D30">
        <w:rPr>
          <w:rFonts w:ascii="Arial" w:hAnsi="Arial" w:cs="Arial"/>
          <w:b/>
          <w:color w:val="000000"/>
          <w:sz w:val="24"/>
          <w:szCs w:val="24"/>
          <w:lang w:val="az-Latn-AZ"/>
        </w:rPr>
        <w:t xml:space="preserve">  </w:t>
      </w:r>
    </w:p>
    <w:p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10"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3"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3"/>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640D7"/>
    <w:rsid w:val="002B013F"/>
    <w:rsid w:val="003843FE"/>
    <w:rsid w:val="00400A1D"/>
    <w:rsid w:val="004366DB"/>
    <w:rsid w:val="00443961"/>
    <w:rsid w:val="005A2F17"/>
    <w:rsid w:val="005C332A"/>
    <w:rsid w:val="00712393"/>
    <w:rsid w:val="00797520"/>
    <w:rsid w:val="00855C88"/>
    <w:rsid w:val="00904599"/>
    <w:rsid w:val="00923D30"/>
    <w:rsid w:val="00973A1B"/>
    <w:rsid w:val="00993E0B"/>
    <w:rsid w:val="00A03334"/>
    <w:rsid w:val="00A52307"/>
    <w:rsid w:val="00A62381"/>
    <w:rsid w:val="00AE5082"/>
    <w:rsid w:val="00AF4029"/>
    <w:rsid w:val="00B64945"/>
    <w:rsid w:val="00BD487F"/>
    <w:rsid w:val="00DE5414"/>
    <w:rsid w:val="00F53E75"/>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62B78"/>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mmad.yolchuyev@asco.az?subject=M%C3%B6vzu:&amp;body=H%C3%B6rm%C9%99tli%20%C5%9E%C9%99mm%C9%99d%20Yol%C3%A7uyev," TargetMode="External"/><Relationship Id="rId3" Type="http://schemas.openxmlformats.org/officeDocument/2006/relationships/settings" Target="settings.xml"/><Relationship Id="rId7" Type="http://schemas.openxmlformats.org/officeDocument/2006/relationships/hyperlink" Target="mailto:mahir.isayev@asco.az?subject=M%C3%B6vzu:&amp;body=H%C3%B6rm%C9%99tli%20Mahir%20%C4%B0saye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asco.az/sirket/satinalmalar/podratcilarin-elektron-muraciet-formasi/" TargetMode="External"/><Relationship Id="rId4" Type="http://schemas.openxmlformats.org/officeDocument/2006/relationships/webSettings" Target="webSettings.xml"/><Relationship Id="rId9" Type="http://schemas.openxmlformats.org/officeDocument/2006/relationships/hyperlink" Target="mailto:qulu.quliyev@asco.az?subject=M%C3%B6vzu:&amp;body=H%C3%B6rm%C9%99tli%20Qulu%20Quliye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8</Pages>
  <Words>8720</Words>
  <Characters>4971</Characters>
  <Application>Microsoft Office Word</Application>
  <DocSecurity>0</DocSecurity>
  <Lines>41</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Raziya Huseynova</cp:lastModifiedBy>
  <cp:revision>16</cp:revision>
  <dcterms:created xsi:type="dcterms:W3CDTF">2019-08-09T12:33:00Z</dcterms:created>
  <dcterms:modified xsi:type="dcterms:W3CDTF">2019-11-05T09:11:00Z</dcterms:modified>
</cp:coreProperties>
</file>