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FD6" w:rsidRPr="00B94FD6" w:rsidRDefault="00B94FD6" w:rsidP="00B94FD6">
      <w:pPr>
        <w:tabs>
          <w:tab w:val="left" w:pos="1418"/>
        </w:tabs>
        <w:spacing w:line="360" w:lineRule="auto"/>
        <w:ind w:left="-810" w:right="-639"/>
        <w:rPr>
          <w:rFonts w:ascii="Arial" w:hAnsi="Arial" w:cs="Arial"/>
          <w:b/>
          <w:sz w:val="20"/>
          <w:szCs w:val="20"/>
          <w:vertAlign w:val="baseline"/>
          <w:lang w:val="az-Latn-AZ"/>
        </w:rPr>
      </w:pPr>
      <w:r w:rsidRPr="00B94FD6">
        <w:rPr>
          <w:rFonts w:ascii="Arial" w:hAnsi="Arial" w:cs="Arial"/>
          <w:sz w:val="20"/>
          <w:szCs w:val="20"/>
          <w:vertAlign w:val="baseline"/>
          <w:lang w:val="az-Latn-AZ"/>
        </w:rPr>
        <w:t xml:space="preserve">                                                                                                                       “Azərbaycan Xəzər Dəniz Gəmiçiliyi”</w:t>
      </w:r>
    </w:p>
    <w:p w:rsidR="00B94FD6" w:rsidRPr="00B94FD6" w:rsidRDefault="00B94FD6" w:rsidP="00B94FD6">
      <w:pPr>
        <w:tabs>
          <w:tab w:val="left" w:pos="1418"/>
        </w:tabs>
        <w:spacing w:line="360" w:lineRule="auto"/>
        <w:ind w:left="-720" w:right="21"/>
        <w:rPr>
          <w:rFonts w:ascii="Arial" w:hAnsi="Arial" w:cs="Arial"/>
          <w:b/>
          <w:sz w:val="20"/>
          <w:szCs w:val="20"/>
          <w:vertAlign w:val="baseline"/>
          <w:lang w:val="az-Latn-AZ"/>
        </w:rPr>
      </w:pPr>
      <w:r w:rsidRPr="00B94FD6">
        <w:rPr>
          <w:rFonts w:ascii="Arial" w:hAnsi="Arial" w:cs="Arial"/>
          <w:sz w:val="20"/>
          <w:szCs w:val="20"/>
          <w:vertAlign w:val="baseline"/>
          <w:lang w:val="az-Latn-AZ"/>
        </w:rPr>
        <w:tab/>
      </w:r>
      <w:r w:rsidRPr="00B94FD6">
        <w:rPr>
          <w:rFonts w:ascii="Arial" w:hAnsi="Arial" w:cs="Arial"/>
          <w:sz w:val="20"/>
          <w:szCs w:val="20"/>
          <w:vertAlign w:val="baseline"/>
          <w:lang w:val="az-Latn-AZ"/>
        </w:rPr>
        <w:tab/>
      </w:r>
      <w:r w:rsidRPr="00B94FD6">
        <w:rPr>
          <w:rFonts w:ascii="Arial" w:hAnsi="Arial" w:cs="Arial"/>
          <w:sz w:val="20"/>
          <w:szCs w:val="20"/>
          <w:vertAlign w:val="baseline"/>
          <w:lang w:val="az-Latn-AZ"/>
        </w:rPr>
        <w:tab/>
        <w:t xml:space="preserve">                       </w:t>
      </w:r>
      <w:r w:rsidRPr="00B94FD6">
        <w:rPr>
          <w:rFonts w:ascii="Arial" w:hAnsi="Arial" w:cs="Arial"/>
          <w:sz w:val="20"/>
          <w:szCs w:val="20"/>
          <w:vertAlign w:val="baseline"/>
          <w:lang w:val="az-Latn-AZ"/>
        </w:rPr>
        <w:tab/>
      </w:r>
      <w:r w:rsidRPr="00B94FD6">
        <w:rPr>
          <w:rFonts w:ascii="Arial" w:hAnsi="Arial" w:cs="Arial"/>
          <w:sz w:val="20"/>
          <w:szCs w:val="20"/>
          <w:vertAlign w:val="baseline"/>
          <w:lang w:val="az-Latn-AZ"/>
        </w:rPr>
        <w:tab/>
      </w:r>
      <w:r w:rsidRPr="00B94FD6">
        <w:rPr>
          <w:rFonts w:ascii="Arial" w:hAnsi="Arial" w:cs="Arial"/>
          <w:sz w:val="20"/>
          <w:szCs w:val="20"/>
          <w:vertAlign w:val="baseline"/>
          <w:lang w:val="az-Latn-AZ"/>
        </w:rPr>
        <w:tab/>
        <w:t xml:space="preserve"> </w:t>
      </w:r>
      <w:r w:rsidRPr="00B94FD6">
        <w:rPr>
          <w:rFonts w:ascii="Arial" w:hAnsi="Arial" w:cs="Arial"/>
          <w:sz w:val="20"/>
          <w:szCs w:val="20"/>
          <w:vertAlign w:val="baseline"/>
          <w:lang w:val="az-Latn-AZ"/>
        </w:rPr>
        <w:tab/>
        <w:t xml:space="preserve">Qapalı Səhmdar Cəmiyyətinin </w:t>
      </w:r>
    </w:p>
    <w:p w:rsidR="00B94FD6" w:rsidRPr="00B94FD6" w:rsidRDefault="00B94FD6" w:rsidP="00B94FD6">
      <w:pPr>
        <w:tabs>
          <w:tab w:val="left" w:pos="1418"/>
        </w:tabs>
        <w:spacing w:line="360" w:lineRule="auto"/>
        <w:ind w:left="-720" w:right="-639"/>
        <w:rPr>
          <w:rFonts w:ascii="Arial" w:hAnsi="Arial" w:cs="Arial"/>
          <w:b/>
          <w:sz w:val="20"/>
          <w:szCs w:val="20"/>
          <w:vertAlign w:val="baseline"/>
          <w:lang w:val="az-Latn-AZ"/>
        </w:rPr>
      </w:pPr>
      <w:r w:rsidRPr="00B94FD6">
        <w:rPr>
          <w:rFonts w:ascii="Arial" w:hAnsi="Arial" w:cs="Arial"/>
          <w:sz w:val="20"/>
          <w:szCs w:val="20"/>
          <w:vertAlign w:val="baseline"/>
          <w:lang w:val="az-Latn-AZ"/>
        </w:rPr>
        <w:tab/>
      </w:r>
      <w:r w:rsidRPr="00B94FD6">
        <w:rPr>
          <w:rFonts w:ascii="Arial" w:hAnsi="Arial" w:cs="Arial"/>
          <w:sz w:val="20"/>
          <w:szCs w:val="20"/>
          <w:vertAlign w:val="baseline"/>
          <w:lang w:val="az-Latn-AZ"/>
        </w:rPr>
        <w:tab/>
      </w:r>
      <w:r w:rsidRPr="00B94FD6">
        <w:rPr>
          <w:rFonts w:ascii="Arial" w:hAnsi="Arial" w:cs="Arial"/>
          <w:sz w:val="20"/>
          <w:szCs w:val="20"/>
          <w:vertAlign w:val="baseline"/>
          <w:lang w:val="az-Latn-AZ"/>
        </w:rPr>
        <w:tab/>
      </w:r>
      <w:r w:rsidRPr="00B94FD6">
        <w:rPr>
          <w:rFonts w:ascii="Arial" w:hAnsi="Arial" w:cs="Arial"/>
          <w:sz w:val="20"/>
          <w:szCs w:val="20"/>
          <w:vertAlign w:val="baseline"/>
          <w:lang w:val="az-Latn-AZ"/>
        </w:rPr>
        <w:tab/>
      </w:r>
      <w:r w:rsidRPr="00B94FD6">
        <w:rPr>
          <w:rFonts w:ascii="Arial" w:hAnsi="Arial" w:cs="Arial"/>
          <w:sz w:val="20"/>
          <w:szCs w:val="20"/>
          <w:vertAlign w:val="baseline"/>
          <w:lang w:val="az-Latn-AZ"/>
        </w:rPr>
        <w:tab/>
        <w:t xml:space="preserve">       </w:t>
      </w:r>
      <w:r w:rsidRPr="00B94FD6">
        <w:rPr>
          <w:rFonts w:ascii="Arial" w:hAnsi="Arial" w:cs="Arial"/>
          <w:sz w:val="20"/>
          <w:szCs w:val="20"/>
          <w:vertAlign w:val="baseline"/>
          <w:lang w:val="az-Latn-AZ"/>
        </w:rPr>
        <w:tab/>
      </w:r>
      <w:r w:rsidRPr="00B94FD6">
        <w:rPr>
          <w:rFonts w:ascii="Arial" w:hAnsi="Arial" w:cs="Arial"/>
          <w:sz w:val="20"/>
          <w:szCs w:val="20"/>
          <w:vertAlign w:val="baseline"/>
          <w:lang w:val="az-Latn-AZ"/>
        </w:rPr>
        <w:tab/>
      </w:r>
      <w:r w:rsidRPr="00B94FD6">
        <w:rPr>
          <w:rFonts w:ascii="Arial" w:hAnsi="Arial" w:cs="Arial"/>
          <w:sz w:val="20"/>
          <w:szCs w:val="20"/>
          <w:vertAlign w:val="baseline"/>
          <w:lang w:val="az-Latn-AZ"/>
        </w:rPr>
        <w:tab/>
        <w:t>“ 01 ”  Dekabr 2016-cı il tarixli</w:t>
      </w:r>
    </w:p>
    <w:p w:rsidR="00B94FD6" w:rsidRPr="00B94FD6" w:rsidRDefault="00B94FD6" w:rsidP="00B94FD6">
      <w:pPr>
        <w:tabs>
          <w:tab w:val="left" w:pos="1418"/>
        </w:tabs>
        <w:spacing w:line="360" w:lineRule="auto"/>
        <w:ind w:left="4956" w:right="-639"/>
        <w:rPr>
          <w:rFonts w:ascii="Arial" w:hAnsi="Arial" w:cs="Arial"/>
          <w:b/>
          <w:sz w:val="20"/>
          <w:szCs w:val="20"/>
          <w:vertAlign w:val="baseline"/>
          <w:lang w:val="az-Latn-AZ"/>
        </w:rPr>
      </w:pPr>
      <w:r w:rsidRPr="00B94FD6">
        <w:rPr>
          <w:rFonts w:ascii="Arial" w:hAnsi="Arial" w:cs="Arial"/>
          <w:sz w:val="20"/>
          <w:szCs w:val="20"/>
          <w:vertAlign w:val="baseline"/>
          <w:lang w:val="az-Latn-AZ"/>
        </w:rPr>
        <w:tab/>
      </w:r>
      <w:r w:rsidRPr="00B94FD6">
        <w:rPr>
          <w:rFonts w:ascii="Arial" w:hAnsi="Arial" w:cs="Arial"/>
          <w:sz w:val="20"/>
          <w:szCs w:val="20"/>
          <w:vertAlign w:val="baseline"/>
          <w:lang w:val="az-Latn-AZ"/>
        </w:rPr>
        <w:tab/>
        <w:t>“216”</w:t>
      </w:r>
      <w:r w:rsidRPr="00B94FD6">
        <w:rPr>
          <w:rFonts w:ascii="Arial" w:hAnsi="Arial" w:cs="Arial"/>
          <w:b/>
          <w:sz w:val="20"/>
          <w:szCs w:val="20"/>
          <w:vertAlign w:val="baseline"/>
          <w:lang w:val="az-Latn-AZ"/>
        </w:rPr>
        <w:t xml:space="preserve"> </w:t>
      </w:r>
      <w:r w:rsidRPr="00B94FD6">
        <w:rPr>
          <w:rFonts w:ascii="Arial" w:hAnsi="Arial" w:cs="Arial"/>
          <w:sz w:val="20"/>
          <w:szCs w:val="20"/>
          <w:vertAlign w:val="baseline"/>
          <w:lang w:val="az-Latn-AZ"/>
        </w:rPr>
        <w:t>nömrəli əmri ilə təsdiq edilmişdir.</w:t>
      </w:r>
    </w:p>
    <w:p w:rsidR="00B94FD6" w:rsidRPr="00B94FD6" w:rsidRDefault="00B94FD6" w:rsidP="00B94FD6">
      <w:pPr>
        <w:jc w:val="center"/>
        <w:rPr>
          <w:rFonts w:ascii="Arial" w:hAnsi="Arial" w:cs="Arial"/>
          <w:b/>
          <w:sz w:val="16"/>
          <w:szCs w:val="16"/>
          <w:vertAlign w:val="baseline"/>
          <w:lang w:val="az-Latn-AZ"/>
        </w:rPr>
      </w:pPr>
      <w:r w:rsidRPr="00B94FD6">
        <w:rPr>
          <w:rFonts w:ascii="Arial" w:hAnsi="Arial" w:cs="Arial"/>
          <w:noProof/>
          <w:vertAlign w:val="baseline"/>
          <w:lang w:val="en-US"/>
        </w:rPr>
        <w:drawing>
          <wp:inline distT="0" distB="0" distL="0" distR="0" wp14:anchorId="5F85E9CC" wp14:editId="2F672CF9">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B94FD6" w:rsidRPr="00B94FD6" w:rsidRDefault="00B94FD6" w:rsidP="00B94FD6">
      <w:pPr>
        <w:jc w:val="center"/>
        <w:rPr>
          <w:rFonts w:ascii="Arial" w:hAnsi="Arial" w:cs="Arial"/>
          <w:b/>
          <w:sz w:val="16"/>
          <w:szCs w:val="16"/>
          <w:vertAlign w:val="baseline"/>
          <w:lang w:val="az-Latn-AZ"/>
        </w:rPr>
      </w:pPr>
    </w:p>
    <w:p w:rsidR="00B94FD6" w:rsidRPr="0043224C" w:rsidRDefault="00B94FD6" w:rsidP="00B94FD6">
      <w:pPr>
        <w:jc w:val="center"/>
        <w:rPr>
          <w:rStyle w:val="bumpedfont15"/>
          <w:rFonts w:ascii="Arial" w:hAnsi="Arial" w:cs="Arial"/>
          <w:b/>
          <w:sz w:val="24"/>
          <w:szCs w:val="24"/>
          <w:vertAlign w:val="baseline"/>
          <w:lang w:val="az-Latn-AZ"/>
        </w:rPr>
      </w:pPr>
      <w:r w:rsidRPr="0043224C">
        <w:rPr>
          <w:rFonts w:ascii="Arial" w:hAnsi="Arial" w:cs="Arial"/>
          <w:b/>
          <w:sz w:val="24"/>
          <w:szCs w:val="24"/>
          <w:vertAlign w:val="baseline"/>
          <w:lang w:val="az-Latn-AZ"/>
        </w:rPr>
        <w:t xml:space="preserve">“AZƏRBAYCAN XƏZƏR DƏNİZ GƏMİÇİLİYİ” QAPALI SƏHMDAR CƏMİYYƏTİ </w:t>
      </w:r>
      <w:r w:rsidRPr="0043224C">
        <w:rPr>
          <w:rStyle w:val="bumpedfont15"/>
          <w:rFonts w:ascii="Arial" w:hAnsi="Arial" w:cs="Arial"/>
          <w:b/>
          <w:sz w:val="24"/>
          <w:szCs w:val="24"/>
          <w:vertAlign w:val="baseline"/>
          <w:lang w:val="az-Latn-AZ"/>
        </w:rPr>
        <w:t xml:space="preserve">       </w:t>
      </w:r>
    </w:p>
    <w:p w:rsidR="00B94FD6" w:rsidRPr="0043224C" w:rsidRDefault="00B94FD6" w:rsidP="00B94FD6">
      <w:pPr>
        <w:jc w:val="center"/>
        <w:rPr>
          <w:rFonts w:ascii="Arial" w:hAnsi="Arial" w:cs="Arial"/>
          <w:b/>
          <w:sz w:val="24"/>
          <w:szCs w:val="24"/>
          <w:vertAlign w:val="baseline"/>
          <w:lang w:val="az-Latn-AZ"/>
        </w:rPr>
      </w:pPr>
      <w:r w:rsidRPr="0043224C">
        <w:rPr>
          <w:rFonts w:ascii="Arial" w:hAnsi="Arial" w:cs="Arial"/>
          <w:b/>
          <w:sz w:val="24"/>
          <w:szCs w:val="24"/>
          <w:vertAlign w:val="baseline"/>
          <w:lang w:val="az-Latn-AZ"/>
        </w:rPr>
        <w:t xml:space="preserve">YUYUCU VASİTƏLƏRİN </w:t>
      </w:r>
      <w:r w:rsidRPr="0043224C">
        <w:rPr>
          <w:rFonts w:ascii="Arial" w:hAnsi="Arial" w:cs="Arial"/>
          <w:b/>
          <w:color w:val="000000"/>
          <w:sz w:val="24"/>
          <w:szCs w:val="24"/>
          <w:vertAlign w:val="baseline"/>
          <w:lang w:val="az-Latn-AZ"/>
        </w:rPr>
        <w:t>S</w:t>
      </w:r>
      <w:r w:rsidRPr="0043224C">
        <w:rPr>
          <w:rFonts w:ascii="Arial" w:hAnsi="Arial" w:cs="Arial"/>
          <w:b/>
          <w:sz w:val="24"/>
          <w:szCs w:val="24"/>
          <w:vertAlign w:val="baseline"/>
          <w:lang w:val="az-Latn-AZ"/>
        </w:rPr>
        <w:t>ATINALINMASI MƏQSƏDİLƏ AÇIQ MÜSABİQƏ ELAN EDİR.</w:t>
      </w:r>
    </w:p>
    <w:p w:rsidR="00B94FD6" w:rsidRPr="0043224C" w:rsidRDefault="00B94FD6" w:rsidP="00B94FD6">
      <w:pPr>
        <w:jc w:val="center"/>
        <w:rPr>
          <w:rFonts w:ascii="Arial" w:hAnsi="Arial" w:cs="Arial"/>
          <w:b/>
          <w:sz w:val="24"/>
          <w:szCs w:val="24"/>
          <w:vertAlign w:val="baseline"/>
          <w:lang w:val="az-Latn-AZ"/>
        </w:rPr>
      </w:pPr>
      <w:r w:rsidRPr="0043224C">
        <w:rPr>
          <w:rFonts w:ascii="Arial" w:hAnsi="Arial" w:cs="Arial"/>
          <w:b/>
          <w:sz w:val="24"/>
          <w:szCs w:val="24"/>
          <w:vertAlign w:val="baseline"/>
          <w:lang w:val="az-Latn-AZ"/>
        </w:rPr>
        <w:t>MÜSABİQƏ № AM055/2019</w:t>
      </w:r>
    </w:p>
    <w:p w:rsidR="00B94FD6" w:rsidRPr="0043224C" w:rsidRDefault="00B94FD6" w:rsidP="00B94FD6">
      <w:pPr>
        <w:jc w:val="center"/>
        <w:rPr>
          <w:rFonts w:ascii="Arial" w:hAnsi="Arial" w:cs="Arial"/>
          <w:b/>
          <w:sz w:val="20"/>
          <w:szCs w:val="20"/>
          <w:vertAlign w:val="baseline"/>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B94FD6" w:rsidRPr="0043224C" w:rsidTr="00003349">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B94FD6" w:rsidRPr="0043224C" w:rsidRDefault="00B94FD6" w:rsidP="00003349">
            <w:pPr>
              <w:numPr>
                <w:ilvl w:val="0"/>
                <w:numId w:val="1"/>
              </w:numPr>
              <w:tabs>
                <w:tab w:val="left" w:pos="88"/>
              </w:tabs>
              <w:spacing w:line="360" w:lineRule="auto"/>
              <w:ind w:hanging="271"/>
              <w:rPr>
                <w:rFonts w:ascii="Arial" w:hAnsi="Arial" w:cs="Arial"/>
                <w:b/>
                <w:sz w:val="20"/>
                <w:szCs w:val="24"/>
                <w:vertAlign w:val="baseline"/>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B94FD6" w:rsidRPr="0043224C" w:rsidRDefault="00B94FD6" w:rsidP="00003349">
            <w:pPr>
              <w:spacing w:before="120" w:after="120"/>
              <w:ind w:left="119"/>
              <w:rPr>
                <w:rFonts w:ascii="Arial" w:hAnsi="Arial" w:cs="Arial"/>
                <w:sz w:val="20"/>
                <w:szCs w:val="20"/>
                <w:vertAlign w:val="baseline"/>
                <w:lang w:val="az-Latn-AZ"/>
              </w:rPr>
            </w:pPr>
            <w:r w:rsidRPr="0043224C">
              <w:rPr>
                <w:rFonts w:ascii="Arial" w:hAnsi="Arial" w:cs="Arial"/>
                <w:b/>
                <w:sz w:val="20"/>
                <w:szCs w:val="20"/>
                <w:vertAlign w:val="baseline"/>
                <w:lang w:val="az-Latn-AZ"/>
              </w:rPr>
              <w:t>Müsabiqədə iştirak etmək üçün təqdim edilməli sənədlər:</w:t>
            </w:r>
          </w:p>
          <w:p w:rsidR="00B94FD6" w:rsidRPr="0043224C" w:rsidRDefault="00B94FD6" w:rsidP="00003349">
            <w:pPr>
              <w:numPr>
                <w:ilvl w:val="0"/>
                <w:numId w:val="2"/>
              </w:numPr>
              <w:tabs>
                <w:tab w:val="left" w:pos="261"/>
              </w:tabs>
              <w:ind w:left="119" w:hanging="119"/>
              <w:rPr>
                <w:rFonts w:ascii="Arial" w:hAnsi="Arial" w:cs="Arial"/>
                <w:sz w:val="20"/>
                <w:szCs w:val="20"/>
                <w:vertAlign w:val="baseline"/>
                <w:lang w:val="az-Latn-AZ"/>
              </w:rPr>
            </w:pPr>
            <w:r w:rsidRPr="0043224C">
              <w:rPr>
                <w:rFonts w:ascii="Arial" w:hAnsi="Arial" w:cs="Arial"/>
                <w:sz w:val="20"/>
                <w:szCs w:val="20"/>
                <w:vertAlign w:val="baseline"/>
                <w:lang w:val="az-Latn-AZ"/>
              </w:rPr>
              <w:t>Müsabiqədə iştirak haqqında müraciət (nümunə əlavə olunur);</w:t>
            </w:r>
          </w:p>
          <w:p w:rsidR="00B94FD6" w:rsidRPr="0043224C" w:rsidRDefault="00B94FD6" w:rsidP="00003349">
            <w:pPr>
              <w:numPr>
                <w:ilvl w:val="0"/>
                <w:numId w:val="2"/>
              </w:numPr>
              <w:tabs>
                <w:tab w:val="left" w:pos="261"/>
              </w:tabs>
              <w:ind w:left="119" w:hanging="119"/>
              <w:rPr>
                <w:rFonts w:ascii="Arial" w:hAnsi="Arial" w:cs="Arial"/>
                <w:sz w:val="20"/>
                <w:szCs w:val="20"/>
                <w:vertAlign w:val="baseline"/>
                <w:lang w:val="az-Latn-AZ"/>
              </w:rPr>
            </w:pPr>
            <w:r w:rsidRPr="0043224C">
              <w:rPr>
                <w:rFonts w:ascii="Arial" w:hAnsi="Arial" w:cs="Arial"/>
                <w:sz w:val="20"/>
                <w:szCs w:val="20"/>
                <w:vertAlign w:val="baseline"/>
                <w:lang w:val="az-Latn-AZ"/>
              </w:rPr>
              <w:t>İştirak haqqının ödənilməsi barədə bank sənədi;</w:t>
            </w:r>
          </w:p>
          <w:p w:rsidR="00B94FD6" w:rsidRPr="0043224C" w:rsidRDefault="00B94FD6" w:rsidP="00003349">
            <w:pPr>
              <w:numPr>
                <w:ilvl w:val="0"/>
                <w:numId w:val="2"/>
              </w:numPr>
              <w:tabs>
                <w:tab w:val="left" w:pos="261"/>
              </w:tabs>
              <w:spacing w:after="120"/>
              <w:ind w:left="119" w:hanging="119"/>
              <w:rPr>
                <w:rFonts w:ascii="Arial" w:hAnsi="Arial" w:cs="Arial"/>
                <w:sz w:val="20"/>
                <w:szCs w:val="20"/>
                <w:vertAlign w:val="baseline"/>
                <w:lang w:val="az-Latn-AZ"/>
              </w:rPr>
            </w:pPr>
            <w:r w:rsidRPr="0043224C">
              <w:rPr>
                <w:rFonts w:ascii="Arial" w:hAnsi="Arial" w:cs="Arial"/>
                <w:sz w:val="20"/>
                <w:szCs w:val="20"/>
                <w:vertAlign w:val="baseline"/>
                <w:lang w:val="az-Latn-AZ"/>
              </w:rPr>
              <w:t xml:space="preserve">Müsabiqə təklifi </w:t>
            </w:r>
          </w:p>
          <w:p w:rsidR="00B94FD6" w:rsidRPr="0043224C" w:rsidRDefault="00B94FD6" w:rsidP="00003349">
            <w:pPr>
              <w:tabs>
                <w:tab w:val="left" w:pos="261"/>
              </w:tabs>
              <w:ind w:left="119"/>
              <w:jc w:val="both"/>
              <w:rPr>
                <w:rFonts w:ascii="Arial" w:hAnsi="Arial" w:cs="Arial"/>
                <w:sz w:val="20"/>
                <w:szCs w:val="20"/>
                <w:vertAlign w:val="baseline"/>
                <w:lang w:val="az-Latn-AZ"/>
              </w:rPr>
            </w:pPr>
            <w:r w:rsidRPr="0043224C">
              <w:rPr>
                <w:rFonts w:ascii="Arial" w:hAnsi="Arial" w:cs="Arial"/>
                <w:sz w:val="20"/>
                <w:szCs w:val="20"/>
                <w:vertAlign w:val="baseline"/>
                <w:lang w:val="az-Latn-AZ"/>
              </w:rPr>
              <w:t>İlkin mərhələdə müsabiqədə iştirak haqqında müraciət (</w:t>
            </w:r>
            <w:r w:rsidRPr="0043224C">
              <w:rPr>
                <w:rFonts w:ascii="Arial" w:hAnsi="Arial" w:cs="Arial"/>
                <w:i/>
                <w:sz w:val="20"/>
                <w:szCs w:val="20"/>
                <w:vertAlign w:val="baseline"/>
                <w:lang w:val="az-Latn-AZ"/>
              </w:rPr>
              <w:t>imzalanmış və möhürlənmiş</w:t>
            </w:r>
            <w:r w:rsidRPr="0043224C">
              <w:rPr>
                <w:rFonts w:ascii="Arial" w:hAnsi="Arial" w:cs="Arial"/>
                <w:sz w:val="20"/>
                <w:szCs w:val="20"/>
                <w:vertAlign w:val="baseline"/>
                <w:lang w:val="az-Latn-AZ"/>
              </w:rPr>
              <w:t xml:space="preserve">) və iştirak haqqının ödənilməsi barədə bank sənədi </w:t>
            </w:r>
            <w:r w:rsidRPr="0043224C">
              <w:rPr>
                <w:rFonts w:ascii="Arial" w:hAnsi="Arial" w:cs="Arial"/>
                <w:i/>
                <w:sz w:val="20"/>
                <w:szCs w:val="20"/>
                <w:vertAlign w:val="baseline"/>
                <w:lang w:val="az-Latn-AZ"/>
              </w:rPr>
              <w:t>(müsabiqə təklifi istisna olmaqla)</w:t>
            </w:r>
            <w:r w:rsidRPr="0043224C">
              <w:rPr>
                <w:rFonts w:ascii="Arial" w:hAnsi="Arial" w:cs="Arial"/>
                <w:sz w:val="20"/>
                <w:szCs w:val="20"/>
                <w:vertAlign w:val="baseline"/>
                <w:lang w:val="az-Latn-AZ"/>
              </w:rPr>
              <w:t xml:space="preserve"> ən geci </w:t>
            </w:r>
            <w:r w:rsidRPr="0043224C">
              <w:rPr>
                <w:rFonts w:ascii="Arial" w:hAnsi="Arial" w:cs="Arial"/>
                <w:b/>
                <w:sz w:val="20"/>
                <w:szCs w:val="20"/>
                <w:vertAlign w:val="baseline"/>
                <w:lang w:val="az-Latn-AZ"/>
              </w:rPr>
              <w:t>03.10.2019-cu il,</w:t>
            </w:r>
            <w:r w:rsidRPr="0043224C">
              <w:rPr>
                <w:rFonts w:ascii="Arial" w:hAnsi="Arial" w:cs="Arial"/>
                <w:sz w:val="20"/>
                <w:szCs w:val="20"/>
                <w:vertAlign w:val="baseline"/>
                <w:lang w:val="az-Latn-AZ"/>
              </w:rPr>
              <w:t xml:space="preserve"> Bakı vaxtı ilə saat </w:t>
            </w:r>
            <w:r w:rsidRPr="0043224C">
              <w:rPr>
                <w:rFonts w:ascii="Arial" w:hAnsi="Arial" w:cs="Arial"/>
                <w:b/>
                <w:sz w:val="20"/>
                <w:szCs w:val="20"/>
                <w:vertAlign w:val="baseline"/>
                <w:lang w:val="az-Latn-AZ"/>
              </w:rPr>
              <w:t>18.00-</w:t>
            </w:r>
            <w:r w:rsidRPr="0043224C">
              <w:rPr>
                <w:rFonts w:ascii="Arial" w:hAnsi="Arial" w:cs="Arial"/>
                <w:sz w:val="20"/>
                <w:szCs w:val="20"/>
                <w:vertAlign w:val="baseline"/>
                <w:lang w:val="az-Latn-AZ"/>
              </w:rPr>
              <w:t>a qədər Azərbaycan, rus və ya ingilis dillərində “Azərbaycan Xəzər Dəniz Gəmiçiliyi” Qapalı Səhmdar Cəmiyyətinin (bundan sonra “ASCO”) yerləşdiyi ünvana və ya əlaqələndirici şəxsin elektron poçtuna təqdim olunmalıdır.</w:t>
            </w:r>
          </w:p>
          <w:p w:rsidR="00B94FD6" w:rsidRPr="0043224C" w:rsidRDefault="00B94FD6" w:rsidP="00003349">
            <w:pPr>
              <w:tabs>
                <w:tab w:val="left" w:pos="7309"/>
              </w:tabs>
              <w:ind w:left="119"/>
              <w:jc w:val="both"/>
              <w:rPr>
                <w:rFonts w:ascii="Arial" w:hAnsi="Arial" w:cs="Arial"/>
                <w:sz w:val="20"/>
                <w:szCs w:val="20"/>
                <w:vertAlign w:val="baseline"/>
                <w:lang w:val="az-Latn-AZ"/>
              </w:rPr>
            </w:pPr>
            <w:r w:rsidRPr="0043224C">
              <w:rPr>
                <w:rFonts w:ascii="Arial" w:hAnsi="Arial" w:cs="Arial"/>
                <w:sz w:val="20"/>
                <w:szCs w:val="20"/>
                <w:vertAlign w:val="baseline"/>
                <w:lang w:val="az-Latn-AZ"/>
              </w:rPr>
              <w:tab/>
            </w:r>
          </w:p>
          <w:p w:rsidR="00B94FD6" w:rsidRPr="0043224C" w:rsidRDefault="00B94FD6" w:rsidP="00003349">
            <w:pPr>
              <w:ind w:left="119"/>
              <w:jc w:val="both"/>
              <w:rPr>
                <w:rFonts w:ascii="Arial" w:hAnsi="Arial" w:cs="Arial"/>
                <w:sz w:val="20"/>
                <w:szCs w:val="20"/>
                <w:vertAlign w:val="baseline"/>
                <w:lang w:val="az-Latn-AZ"/>
              </w:rPr>
            </w:pPr>
            <w:r w:rsidRPr="0043224C">
              <w:rPr>
                <w:rFonts w:ascii="Arial" w:hAnsi="Arial" w:cs="Arial"/>
                <w:sz w:val="20"/>
                <w:szCs w:val="20"/>
                <w:vertAlign w:val="baseline"/>
                <w:lang w:val="az-Latn-AZ"/>
              </w:rPr>
              <w:t>Satın alınması nəzərdə tutulan mal, iş və xidmətlərin siyahısı (təsviri) əlavə olunur.</w:t>
            </w:r>
          </w:p>
          <w:p w:rsidR="00B94FD6" w:rsidRPr="0043224C" w:rsidRDefault="00B94FD6" w:rsidP="00003349">
            <w:pPr>
              <w:ind w:left="119"/>
              <w:jc w:val="both"/>
              <w:rPr>
                <w:rFonts w:ascii="Arial" w:hAnsi="Arial" w:cs="Arial"/>
                <w:sz w:val="16"/>
                <w:szCs w:val="16"/>
                <w:vertAlign w:val="baseline"/>
                <w:lang w:val="az-Latn-AZ"/>
              </w:rPr>
            </w:pPr>
          </w:p>
        </w:tc>
      </w:tr>
      <w:tr w:rsidR="00B94FD6" w:rsidRPr="0043224C" w:rsidTr="00003349">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B94FD6" w:rsidRPr="0043224C" w:rsidRDefault="00B94FD6" w:rsidP="00003349">
            <w:pPr>
              <w:numPr>
                <w:ilvl w:val="0"/>
                <w:numId w:val="1"/>
              </w:numPr>
              <w:tabs>
                <w:tab w:val="left" w:pos="88"/>
              </w:tabs>
              <w:spacing w:line="360" w:lineRule="auto"/>
              <w:ind w:hanging="271"/>
              <w:rPr>
                <w:rFonts w:ascii="Arial" w:hAnsi="Arial" w:cs="Arial"/>
                <w:b/>
                <w:sz w:val="20"/>
                <w:szCs w:val="24"/>
                <w:vertAlign w:val="baseline"/>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94FD6" w:rsidRPr="0043224C" w:rsidRDefault="00B94FD6" w:rsidP="00003349">
            <w:pPr>
              <w:tabs>
                <w:tab w:val="left" w:pos="261"/>
              </w:tabs>
              <w:spacing w:before="120" w:after="120"/>
              <w:ind w:left="119"/>
              <w:jc w:val="both"/>
              <w:rPr>
                <w:rFonts w:ascii="Arial" w:hAnsi="Arial" w:cs="Arial"/>
                <w:sz w:val="20"/>
                <w:szCs w:val="20"/>
                <w:vertAlign w:val="baseline"/>
                <w:lang w:val="az-Latn-AZ"/>
              </w:rPr>
            </w:pPr>
            <w:r w:rsidRPr="0043224C">
              <w:rPr>
                <w:rFonts w:ascii="Arial" w:hAnsi="Arial" w:cs="Arial"/>
                <w:b/>
                <w:sz w:val="20"/>
                <w:szCs w:val="20"/>
                <w:vertAlign w:val="baseline"/>
                <w:lang w:val="az-Latn-AZ"/>
              </w:rPr>
              <w:t>İştirak haqqının məbləği və əsas şərtlər toplusunun (müsabiqəyə dəvət sənədlərinin) əldə edilməsi:</w:t>
            </w:r>
          </w:p>
          <w:p w:rsidR="00B94FD6" w:rsidRPr="0043224C" w:rsidRDefault="00B94FD6" w:rsidP="00003349">
            <w:pPr>
              <w:numPr>
                <w:ilvl w:val="0"/>
                <w:numId w:val="3"/>
              </w:numPr>
              <w:tabs>
                <w:tab w:val="left" w:pos="252"/>
                <w:tab w:val="left" w:pos="310"/>
                <w:tab w:val="left" w:pos="402"/>
              </w:tabs>
              <w:ind w:left="252" w:hanging="252"/>
              <w:jc w:val="both"/>
              <w:rPr>
                <w:rFonts w:ascii="Arial" w:hAnsi="Arial" w:cs="Arial"/>
                <w:sz w:val="20"/>
                <w:szCs w:val="20"/>
                <w:vertAlign w:val="baseline"/>
                <w:lang w:val="az-Latn-AZ"/>
              </w:rPr>
            </w:pPr>
            <w:r w:rsidRPr="0043224C">
              <w:rPr>
                <w:rFonts w:ascii="Arial" w:hAnsi="Arial" w:cs="Arial"/>
                <w:sz w:val="20"/>
                <w:szCs w:val="20"/>
                <w:vertAlign w:val="baseline"/>
                <w:lang w:val="az-Latn-AZ"/>
              </w:rPr>
              <w:t xml:space="preserve">Müsabiqədə iştirak etmək istəyən iddiaçılar aşağıda qeyd olunmuş məbləğdə iştirak haqqını ASCO-nun bank hesabına ödəyib </w:t>
            </w:r>
            <w:r w:rsidRPr="0043224C">
              <w:rPr>
                <w:rFonts w:ascii="Arial" w:hAnsi="Arial" w:cs="Arial"/>
                <w:i/>
                <w:sz w:val="20"/>
                <w:szCs w:val="20"/>
                <w:vertAlign w:val="baseline"/>
                <w:lang w:val="az-Latn-AZ"/>
              </w:rPr>
              <w:t>(ödəniş tapşırığında müsabiqə keçirən təşkilatın adı, müsabiqənin predmeti dəqiq göstərilməlidir),</w:t>
            </w:r>
            <w:r w:rsidRPr="0043224C">
              <w:rPr>
                <w:rFonts w:ascii="Arial" w:hAnsi="Arial" w:cs="Arial"/>
                <w:sz w:val="20"/>
                <w:szCs w:val="20"/>
                <w:vertAlign w:val="baseline"/>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III qrafasında göstərilən tarixədək həftənin istənilən iş günü saat 09:30-dan 17:30-a kimi ala bilərlər.</w:t>
            </w:r>
          </w:p>
          <w:p w:rsidR="00B94FD6" w:rsidRPr="0043224C" w:rsidRDefault="00B94FD6" w:rsidP="00003349">
            <w:pPr>
              <w:tabs>
                <w:tab w:val="left" w:pos="252"/>
                <w:tab w:val="left" w:pos="310"/>
                <w:tab w:val="left" w:pos="402"/>
              </w:tabs>
              <w:ind w:left="252"/>
              <w:jc w:val="both"/>
              <w:rPr>
                <w:rFonts w:ascii="Arial" w:hAnsi="Arial" w:cs="Arial"/>
                <w:sz w:val="20"/>
                <w:szCs w:val="20"/>
                <w:vertAlign w:val="baseline"/>
                <w:lang w:val="az-Latn-AZ"/>
              </w:rPr>
            </w:pPr>
          </w:p>
          <w:p w:rsidR="00B94FD6" w:rsidRPr="0043224C" w:rsidRDefault="00B94FD6" w:rsidP="00003349">
            <w:pPr>
              <w:numPr>
                <w:ilvl w:val="0"/>
                <w:numId w:val="3"/>
              </w:numPr>
              <w:tabs>
                <w:tab w:val="left" w:pos="252"/>
                <w:tab w:val="left" w:pos="310"/>
                <w:tab w:val="left" w:pos="402"/>
              </w:tabs>
              <w:ind w:left="252" w:hanging="252"/>
              <w:jc w:val="both"/>
              <w:rPr>
                <w:rFonts w:ascii="Arial" w:hAnsi="Arial" w:cs="Arial"/>
                <w:sz w:val="20"/>
                <w:szCs w:val="20"/>
                <w:vertAlign w:val="baseline"/>
                <w:lang w:val="az-Latn-AZ"/>
              </w:rPr>
            </w:pPr>
            <w:r w:rsidRPr="0043224C">
              <w:rPr>
                <w:rFonts w:ascii="Arial" w:hAnsi="Arial" w:cs="Arial"/>
                <w:sz w:val="20"/>
                <w:szCs w:val="20"/>
                <w:vertAlign w:val="baseline"/>
                <w:lang w:val="az-Latn-AZ"/>
              </w:rPr>
              <w:t>İştirak haqqının məbləği:50 AZN</w:t>
            </w:r>
          </w:p>
          <w:p w:rsidR="00B94FD6" w:rsidRPr="0043224C" w:rsidRDefault="00B94FD6" w:rsidP="00003349">
            <w:pPr>
              <w:tabs>
                <w:tab w:val="left" w:pos="261"/>
                <w:tab w:val="left" w:pos="402"/>
                <w:tab w:val="left" w:pos="544"/>
              </w:tabs>
              <w:ind w:left="261"/>
              <w:jc w:val="both"/>
              <w:rPr>
                <w:rFonts w:ascii="Arial" w:hAnsi="Arial" w:cs="Arial"/>
                <w:sz w:val="20"/>
                <w:szCs w:val="20"/>
                <w:vertAlign w:val="baseline"/>
                <w:lang w:val="az-Latn-AZ"/>
              </w:rPr>
            </w:pPr>
          </w:p>
          <w:p w:rsidR="00B94FD6" w:rsidRPr="0043224C" w:rsidRDefault="00B94FD6" w:rsidP="00003349">
            <w:pPr>
              <w:numPr>
                <w:ilvl w:val="0"/>
                <w:numId w:val="3"/>
              </w:numPr>
              <w:tabs>
                <w:tab w:val="left" w:pos="261"/>
                <w:tab w:val="left" w:pos="402"/>
                <w:tab w:val="left" w:pos="544"/>
              </w:tabs>
              <w:ind w:left="261" w:hanging="142"/>
              <w:jc w:val="both"/>
              <w:rPr>
                <w:rFonts w:ascii="Arial" w:hAnsi="Arial" w:cs="Arial"/>
                <w:sz w:val="20"/>
                <w:szCs w:val="20"/>
                <w:vertAlign w:val="baseline"/>
                <w:lang w:val="az-Latn-AZ"/>
              </w:rPr>
            </w:pPr>
            <w:r w:rsidRPr="0043224C">
              <w:rPr>
                <w:rFonts w:ascii="Arial" w:hAnsi="Arial" w:cs="Arial"/>
                <w:sz w:val="20"/>
                <w:szCs w:val="20"/>
                <w:vertAlign w:val="baseline"/>
                <w:lang w:val="az-Latn-AZ"/>
              </w:rPr>
              <w:t xml:space="preserve">Iştirak haqqı manat və ya ekvivalent məbləğdə ABŞ dolları və AVRO ilə ödənilə bilər  </w:t>
            </w:r>
          </w:p>
          <w:p w:rsidR="00B94FD6" w:rsidRPr="0043224C" w:rsidRDefault="00B94FD6" w:rsidP="00003349">
            <w:pPr>
              <w:numPr>
                <w:ilvl w:val="0"/>
                <w:numId w:val="3"/>
              </w:numPr>
              <w:tabs>
                <w:tab w:val="left" w:pos="261"/>
                <w:tab w:val="left" w:pos="402"/>
                <w:tab w:val="left" w:pos="544"/>
              </w:tabs>
              <w:spacing w:before="120" w:after="120"/>
              <w:ind w:left="261" w:hanging="142"/>
              <w:jc w:val="both"/>
              <w:rPr>
                <w:rFonts w:ascii="Arial" w:hAnsi="Arial" w:cs="Arial"/>
                <w:b/>
                <w:i/>
                <w:sz w:val="20"/>
                <w:szCs w:val="20"/>
                <w:vertAlign w:val="baseline"/>
                <w:lang w:val="az-Latn-AZ"/>
              </w:rPr>
            </w:pPr>
            <w:r w:rsidRPr="0043224C">
              <w:rPr>
                <w:rFonts w:ascii="Arial" w:hAnsi="Arial" w:cs="Arial"/>
                <w:b/>
                <w:i/>
                <w:sz w:val="20"/>
                <w:szCs w:val="20"/>
                <w:vertAlign w:val="baseline"/>
                <w:lang w:val="az-Latn-AZ"/>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B94FD6" w:rsidRPr="0043224C" w:rsidTr="00003349">
              <w:tc>
                <w:tcPr>
                  <w:tcW w:w="3476" w:type="dxa"/>
                  <w:tcBorders>
                    <w:top w:val="single" w:sz="4" w:space="0" w:color="auto"/>
                    <w:left w:val="single" w:sz="4" w:space="0" w:color="auto"/>
                    <w:bottom w:val="single" w:sz="4" w:space="0" w:color="auto"/>
                    <w:right w:val="single" w:sz="4" w:space="0" w:color="auto"/>
                  </w:tcBorders>
                  <w:hideMark/>
                </w:tcPr>
                <w:p w:rsidR="00B94FD6" w:rsidRPr="0043224C" w:rsidRDefault="00B94FD6" w:rsidP="00003349">
                  <w:pPr>
                    <w:jc w:val="center"/>
                    <w:rPr>
                      <w:rFonts w:ascii="Arial" w:hAnsi="Arial" w:cs="Arial"/>
                      <w:sz w:val="20"/>
                      <w:szCs w:val="20"/>
                      <w:vertAlign w:val="baseline"/>
                    </w:rPr>
                  </w:pPr>
                  <w:r w:rsidRPr="0043224C">
                    <w:rPr>
                      <w:rFonts w:ascii="Arial" w:hAnsi="Arial" w:cs="Arial"/>
                      <w:sz w:val="20"/>
                      <w:szCs w:val="20"/>
                      <w:vertAlign w:val="baseline"/>
                    </w:rPr>
                    <w:t>AZN</w:t>
                  </w:r>
                </w:p>
              </w:tc>
              <w:tc>
                <w:tcPr>
                  <w:tcW w:w="3364" w:type="dxa"/>
                  <w:tcBorders>
                    <w:top w:val="single" w:sz="4" w:space="0" w:color="auto"/>
                    <w:left w:val="single" w:sz="4" w:space="0" w:color="auto"/>
                    <w:bottom w:val="single" w:sz="4" w:space="0" w:color="auto"/>
                    <w:right w:val="single" w:sz="4" w:space="0" w:color="auto"/>
                  </w:tcBorders>
                  <w:hideMark/>
                </w:tcPr>
                <w:p w:rsidR="00B94FD6" w:rsidRPr="0043224C" w:rsidRDefault="00B94FD6" w:rsidP="00003349">
                  <w:pPr>
                    <w:jc w:val="center"/>
                    <w:rPr>
                      <w:rFonts w:ascii="Arial" w:hAnsi="Arial" w:cs="Arial"/>
                      <w:sz w:val="20"/>
                      <w:szCs w:val="20"/>
                      <w:vertAlign w:val="baseline"/>
                    </w:rPr>
                  </w:pPr>
                  <w:r w:rsidRPr="0043224C">
                    <w:rPr>
                      <w:rFonts w:ascii="Arial" w:hAnsi="Arial" w:cs="Arial"/>
                      <w:sz w:val="20"/>
                      <w:szCs w:val="20"/>
                      <w:vertAlign w:val="baseline"/>
                    </w:rPr>
                    <w:t>USD</w:t>
                  </w:r>
                </w:p>
              </w:tc>
              <w:tc>
                <w:tcPr>
                  <w:tcW w:w="3420" w:type="dxa"/>
                  <w:tcBorders>
                    <w:top w:val="single" w:sz="4" w:space="0" w:color="auto"/>
                    <w:left w:val="single" w:sz="4" w:space="0" w:color="auto"/>
                    <w:bottom w:val="single" w:sz="4" w:space="0" w:color="auto"/>
                    <w:right w:val="single" w:sz="4" w:space="0" w:color="auto"/>
                  </w:tcBorders>
                  <w:hideMark/>
                </w:tcPr>
                <w:p w:rsidR="00B94FD6" w:rsidRPr="0043224C" w:rsidRDefault="00B94FD6" w:rsidP="00003349">
                  <w:pPr>
                    <w:jc w:val="center"/>
                    <w:rPr>
                      <w:rFonts w:ascii="Arial" w:hAnsi="Arial" w:cs="Arial"/>
                      <w:sz w:val="20"/>
                      <w:szCs w:val="20"/>
                      <w:vertAlign w:val="baseline"/>
                    </w:rPr>
                  </w:pPr>
                  <w:r w:rsidRPr="0043224C">
                    <w:rPr>
                      <w:rFonts w:ascii="Arial" w:hAnsi="Arial" w:cs="Arial"/>
                      <w:sz w:val="20"/>
                      <w:szCs w:val="20"/>
                      <w:vertAlign w:val="baseline"/>
                    </w:rPr>
                    <w:t>EURO</w:t>
                  </w:r>
                </w:p>
              </w:tc>
            </w:tr>
            <w:tr w:rsidR="00B94FD6" w:rsidRPr="0043224C" w:rsidTr="00003349">
              <w:tc>
                <w:tcPr>
                  <w:tcW w:w="3476" w:type="dxa"/>
                  <w:tcBorders>
                    <w:top w:val="single" w:sz="4" w:space="0" w:color="auto"/>
                    <w:left w:val="single" w:sz="4" w:space="0" w:color="auto"/>
                    <w:bottom w:val="single" w:sz="4" w:space="0" w:color="auto"/>
                    <w:right w:val="single" w:sz="4" w:space="0" w:color="auto"/>
                  </w:tcBorders>
                  <w:hideMark/>
                </w:tcPr>
                <w:p w:rsidR="00B94FD6" w:rsidRPr="0043224C" w:rsidRDefault="00B94FD6" w:rsidP="00003349">
                  <w:pPr>
                    <w:rPr>
                      <w:rFonts w:ascii="Arial" w:hAnsi="Arial" w:cs="Arial"/>
                      <w:bCs/>
                      <w:sz w:val="20"/>
                      <w:szCs w:val="20"/>
                      <w:vertAlign w:val="baseline"/>
                      <w:lang w:val="az-Latn-AZ"/>
                    </w:rPr>
                  </w:pPr>
                  <w:r w:rsidRPr="0043224C">
                    <w:rPr>
                      <w:rFonts w:ascii="Arial" w:hAnsi="Arial" w:cs="Arial"/>
                      <w:bCs/>
                      <w:sz w:val="20"/>
                      <w:szCs w:val="20"/>
                      <w:vertAlign w:val="baseline"/>
                      <w:lang w:val="az-Latn-AZ"/>
                    </w:rPr>
                    <w:t>Adı</w:t>
                  </w:r>
                  <w:r w:rsidRPr="0043224C">
                    <w:rPr>
                      <w:rFonts w:ascii="Arial" w:hAnsi="Arial" w:cs="Arial"/>
                      <w:bCs/>
                      <w:sz w:val="20"/>
                      <w:szCs w:val="20"/>
                      <w:vertAlign w:val="baseline"/>
                    </w:rPr>
                    <w:t xml:space="preserve">: </w:t>
                  </w:r>
                  <w:r w:rsidRPr="0043224C">
                    <w:rPr>
                      <w:rFonts w:ascii="Arial" w:hAnsi="Arial" w:cs="Arial"/>
                      <w:bCs/>
                      <w:sz w:val="20"/>
                      <w:szCs w:val="20"/>
                      <w:vertAlign w:val="baseline"/>
                      <w:lang w:val="az-Latn-AZ"/>
                    </w:rPr>
                    <w:t>Azərbaycan Beynəlxalq Bankı</w:t>
                  </w:r>
                </w:p>
                <w:p w:rsidR="00B94FD6" w:rsidRPr="0043224C" w:rsidRDefault="00B94FD6" w:rsidP="00003349">
                  <w:pPr>
                    <w:rPr>
                      <w:rFonts w:ascii="Arial" w:hAnsi="Arial" w:cs="Arial"/>
                      <w:bCs/>
                      <w:sz w:val="20"/>
                      <w:szCs w:val="20"/>
                      <w:vertAlign w:val="baseline"/>
                      <w:lang w:val="az-Latn-AZ"/>
                    </w:rPr>
                  </w:pPr>
                  <w:r w:rsidRPr="0043224C">
                    <w:rPr>
                      <w:rFonts w:ascii="Arial" w:hAnsi="Arial" w:cs="Arial"/>
                      <w:bCs/>
                      <w:sz w:val="20"/>
                      <w:szCs w:val="20"/>
                      <w:vertAlign w:val="baseline"/>
                      <w:lang w:val="az-Latn-AZ"/>
                    </w:rPr>
                    <w:t>ABB- Müştəri Xidməti Departamenti</w:t>
                  </w:r>
                </w:p>
                <w:p w:rsidR="00B94FD6" w:rsidRPr="0043224C" w:rsidRDefault="00B94FD6" w:rsidP="00003349">
                  <w:pPr>
                    <w:rPr>
                      <w:rFonts w:ascii="Arial" w:hAnsi="Arial" w:cs="Arial"/>
                      <w:bCs/>
                      <w:sz w:val="20"/>
                      <w:szCs w:val="20"/>
                      <w:vertAlign w:val="baseline"/>
                      <w:lang w:val="az-Latn-AZ"/>
                    </w:rPr>
                  </w:pPr>
                  <w:r w:rsidRPr="0043224C">
                    <w:rPr>
                      <w:rFonts w:ascii="Arial" w:hAnsi="Arial" w:cs="Arial"/>
                      <w:bCs/>
                      <w:sz w:val="20"/>
                      <w:szCs w:val="20"/>
                      <w:vertAlign w:val="baseline"/>
                      <w:lang w:val="az-Latn-AZ"/>
                    </w:rPr>
                    <w:t>Kod: 805250</w:t>
                  </w:r>
                </w:p>
                <w:p w:rsidR="00B94FD6" w:rsidRPr="0043224C" w:rsidRDefault="00B94FD6" w:rsidP="00003349">
                  <w:pPr>
                    <w:rPr>
                      <w:rFonts w:ascii="Arial" w:hAnsi="Arial" w:cs="Arial"/>
                      <w:bCs/>
                      <w:sz w:val="20"/>
                      <w:szCs w:val="20"/>
                      <w:vertAlign w:val="baseline"/>
                      <w:lang w:val="az-Latn-AZ"/>
                    </w:rPr>
                  </w:pPr>
                  <w:r w:rsidRPr="0043224C">
                    <w:rPr>
                      <w:rFonts w:ascii="Arial" w:hAnsi="Arial" w:cs="Arial"/>
                      <w:bCs/>
                      <w:sz w:val="20"/>
                      <w:szCs w:val="20"/>
                      <w:vertAlign w:val="baseline"/>
                      <w:lang w:val="az-Latn-AZ"/>
                    </w:rPr>
                    <w:t>VÖEN: 9900001881</w:t>
                  </w:r>
                </w:p>
                <w:p w:rsidR="00B94FD6" w:rsidRPr="0043224C" w:rsidRDefault="00B94FD6" w:rsidP="00003349">
                  <w:pPr>
                    <w:rPr>
                      <w:rFonts w:ascii="Arial" w:hAnsi="Arial" w:cs="Arial"/>
                      <w:bCs/>
                      <w:sz w:val="20"/>
                      <w:szCs w:val="20"/>
                      <w:vertAlign w:val="baseline"/>
                      <w:lang w:val="az-Latn-AZ"/>
                    </w:rPr>
                  </w:pPr>
                  <w:r w:rsidRPr="0043224C">
                    <w:rPr>
                      <w:rFonts w:ascii="Arial" w:hAnsi="Arial" w:cs="Arial"/>
                      <w:bCs/>
                      <w:sz w:val="20"/>
                      <w:szCs w:val="20"/>
                      <w:vertAlign w:val="baseline"/>
                      <w:lang w:val="az-Latn-AZ"/>
                    </w:rPr>
                    <w:t>Müxbir hesab: AZ03NABZ01350100000000002944</w:t>
                  </w:r>
                </w:p>
                <w:p w:rsidR="00B94FD6" w:rsidRPr="0043224C" w:rsidRDefault="00B94FD6" w:rsidP="00003349">
                  <w:pPr>
                    <w:rPr>
                      <w:rFonts w:ascii="Arial" w:hAnsi="Arial" w:cs="Arial"/>
                      <w:bCs/>
                      <w:sz w:val="20"/>
                      <w:szCs w:val="20"/>
                      <w:vertAlign w:val="baseline"/>
                      <w:lang w:val="az-Latn-AZ"/>
                    </w:rPr>
                  </w:pPr>
                  <w:r w:rsidRPr="0043224C">
                    <w:rPr>
                      <w:rFonts w:ascii="Arial" w:hAnsi="Arial" w:cs="Arial"/>
                      <w:bCs/>
                      <w:sz w:val="20"/>
                      <w:szCs w:val="20"/>
                      <w:vertAlign w:val="baseline"/>
                      <w:lang w:val="az-Latn-AZ"/>
                    </w:rPr>
                    <w:t>SWIFT: IBAZAZ2X</w:t>
                  </w:r>
                </w:p>
                <w:p w:rsidR="00B94FD6" w:rsidRPr="0043224C" w:rsidRDefault="00B94FD6" w:rsidP="00003349">
                  <w:pPr>
                    <w:rPr>
                      <w:rFonts w:ascii="Arial" w:hAnsi="Arial" w:cs="Arial"/>
                      <w:bCs/>
                      <w:sz w:val="20"/>
                      <w:szCs w:val="20"/>
                      <w:vertAlign w:val="baseline"/>
                      <w:lang w:val="az-Latn-AZ"/>
                    </w:rPr>
                  </w:pPr>
                  <w:r w:rsidRPr="0043224C">
                    <w:rPr>
                      <w:rFonts w:ascii="Arial" w:hAnsi="Arial" w:cs="Arial"/>
                      <w:bCs/>
                      <w:sz w:val="20"/>
                      <w:szCs w:val="20"/>
                      <w:vertAlign w:val="baseline"/>
                      <w:lang w:val="az-Latn-AZ"/>
                    </w:rPr>
                    <w:t xml:space="preserve">Alan müştəri: </w:t>
                  </w:r>
                  <w:r w:rsidRPr="0043224C">
                    <w:rPr>
                      <w:rStyle w:val="nwt1"/>
                      <w:rFonts w:ascii="Arial" w:hAnsi="Arial" w:cs="Arial"/>
                      <w:bCs/>
                      <w:sz w:val="20"/>
                      <w:szCs w:val="20"/>
                      <w:vertAlign w:val="baseline"/>
                      <w:lang w:val="az-Latn-AZ"/>
                    </w:rPr>
                    <w:t>AZARB.XAZAR DANIZ GAMICILIYI QSC</w:t>
                  </w:r>
                </w:p>
                <w:p w:rsidR="00B94FD6" w:rsidRPr="0043224C" w:rsidRDefault="00B94FD6" w:rsidP="00003349">
                  <w:pPr>
                    <w:rPr>
                      <w:rStyle w:val="nwt1"/>
                      <w:rFonts w:ascii="Arial" w:hAnsi="Arial" w:cs="Arial"/>
                      <w:vertAlign w:val="baseline"/>
                    </w:rPr>
                  </w:pPr>
                  <w:r w:rsidRPr="0043224C">
                    <w:rPr>
                      <w:rFonts w:ascii="Arial" w:hAnsi="Arial" w:cs="Arial"/>
                      <w:bCs/>
                      <w:sz w:val="20"/>
                      <w:szCs w:val="20"/>
                      <w:vertAlign w:val="baseline"/>
                      <w:lang w:val="az-Latn-AZ"/>
                    </w:rPr>
                    <w:lastRenderedPageBreak/>
                    <w:t xml:space="preserve">VÖEN: </w:t>
                  </w:r>
                  <w:r w:rsidRPr="0043224C">
                    <w:rPr>
                      <w:rStyle w:val="nwt1"/>
                      <w:rFonts w:ascii="Arial" w:hAnsi="Arial" w:cs="Arial"/>
                      <w:bCs/>
                      <w:sz w:val="20"/>
                      <w:szCs w:val="20"/>
                      <w:vertAlign w:val="baseline"/>
                    </w:rPr>
                    <w:t>1701579951</w:t>
                  </w:r>
                </w:p>
                <w:p w:rsidR="00B94FD6" w:rsidRPr="0043224C" w:rsidRDefault="00B94FD6" w:rsidP="00003349">
                  <w:pPr>
                    <w:rPr>
                      <w:rFonts w:ascii="Arial" w:hAnsi="Arial" w:cs="Arial"/>
                      <w:vertAlign w:val="baseline"/>
                    </w:rPr>
                  </w:pPr>
                  <w:r w:rsidRPr="0043224C">
                    <w:rPr>
                      <w:rFonts w:ascii="Arial" w:hAnsi="Arial" w:cs="Arial"/>
                      <w:bCs/>
                      <w:sz w:val="20"/>
                      <w:szCs w:val="20"/>
                      <w:vertAlign w:val="baseline"/>
                      <w:lang w:val="az-Latn-AZ"/>
                    </w:rPr>
                    <w:t xml:space="preserve">Hesab № (AZN):   </w:t>
                  </w:r>
                  <w:r w:rsidRPr="0043224C">
                    <w:rPr>
                      <w:rStyle w:val="nwt1"/>
                      <w:rFonts w:ascii="Arial" w:hAnsi="Arial" w:cs="Arial"/>
                      <w:bCs/>
                      <w:sz w:val="20"/>
                      <w:szCs w:val="20"/>
                      <w:vertAlign w:val="baseline"/>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B94FD6" w:rsidRPr="0043224C" w:rsidRDefault="00B94FD6" w:rsidP="00003349">
                  <w:pPr>
                    <w:rPr>
                      <w:rFonts w:ascii="Arial" w:hAnsi="Arial" w:cs="Arial"/>
                      <w:bCs/>
                      <w:sz w:val="20"/>
                      <w:szCs w:val="20"/>
                      <w:vertAlign w:val="baseline"/>
                      <w:lang w:val="az-Latn-AZ"/>
                    </w:rPr>
                  </w:pPr>
                  <w:r w:rsidRPr="0043224C">
                    <w:rPr>
                      <w:rFonts w:ascii="Arial" w:hAnsi="Arial" w:cs="Arial"/>
                      <w:sz w:val="20"/>
                      <w:szCs w:val="20"/>
                      <w:vertAlign w:val="baseline"/>
                      <w:lang w:val="en-US"/>
                    </w:rPr>
                    <w:lastRenderedPageBreak/>
                    <w:t>Intermediary Bank:</w:t>
                  </w:r>
                  <w:r w:rsidRPr="0043224C">
                    <w:rPr>
                      <w:rFonts w:ascii="Arial" w:hAnsi="Arial" w:cs="Arial"/>
                      <w:bCs/>
                      <w:sz w:val="20"/>
                      <w:szCs w:val="20"/>
                      <w:vertAlign w:val="baseline"/>
                      <w:lang w:val="az-Latn-AZ"/>
                    </w:rPr>
                    <w:t xml:space="preserve"> Citibank N.Y, </w:t>
                  </w:r>
                </w:p>
                <w:p w:rsidR="00B94FD6" w:rsidRPr="0043224C" w:rsidRDefault="00B94FD6" w:rsidP="00003349">
                  <w:pPr>
                    <w:rPr>
                      <w:rFonts w:ascii="Arial" w:hAnsi="Arial" w:cs="Arial"/>
                      <w:bCs/>
                      <w:sz w:val="20"/>
                      <w:szCs w:val="20"/>
                      <w:vertAlign w:val="baseline"/>
                      <w:lang w:val="az-Latn-AZ"/>
                    </w:rPr>
                  </w:pPr>
                  <w:r w:rsidRPr="0043224C">
                    <w:rPr>
                      <w:rFonts w:ascii="Arial" w:hAnsi="Arial" w:cs="Arial"/>
                      <w:bCs/>
                      <w:sz w:val="20"/>
                      <w:szCs w:val="20"/>
                      <w:vertAlign w:val="baseline"/>
                      <w:lang w:val="az-Latn-AZ"/>
                    </w:rPr>
                    <w:t>New York</w:t>
                  </w:r>
                </w:p>
                <w:p w:rsidR="00B94FD6" w:rsidRPr="0043224C" w:rsidRDefault="00B94FD6" w:rsidP="00003349">
                  <w:pPr>
                    <w:rPr>
                      <w:rFonts w:ascii="Arial" w:hAnsi="Arial" w:cs="Arial"/>
                      <w:bCs/>
                      <w:sz w:val="20"/>
                      <w:szCs w:val="20"/>
                      <w:vertAlign w:val="baseline"/>
                      <w:lang w:val="az-Latn-AZ"/>
                    </w:rPr>
                  </w:pPr>
                  <w:r w:rsidRPr="0043224C">
                    <w:rPr>
                      <w:rFonts w:ascii="Arial" w:hAnsi="Arial" w:cs="Arial"/>
                      <w:bCs/>
                      <w:sz w:val="20"/>
                      <w:szCs w:val="20"/>
                      <w:vertAlign w:val="baseline"/>
                      <w:lang w:val="az-Latn-AZ"/>
                    </w:rPr>
                    <w:t>Acc.36083186, SWIFT: CITIUS33</w:t>
                  </w:r>
                </w:p>
                <w:p w:rsidR="00B94FD6" w:rsidRPr="0043224C" w:rsidRDefault="00B94FD6" w:rsidP="00003349">
                  <w:pPr>
                    <w:rPr>
                      <w:rFonts w:ascii="Arial" w:hAnsi="Arial" w:cs="Arial"/>
                      <w:bCs/>
                      <w:sz w:val="20"/>
                      <w:szCs w:val="20"/>
                      <w:vertAlign w:val="baseline"/>
                      <w:lang w:val="az-Latn-AZ"/>
                    </w:rPr>
                  </w:pPr>
                  <w:r w:rsidRPr="0043224C">
                    <w:rPr>
                      <w:rFonts w:ascii="Arial" w:hAnsi="Arial" w:cs="Arial"/>
                      <w:sz w:val="20"/>
                      <w:szCs w:val="20"/>
                      <w:vertAlign w:val="baseline"/>
                      <w:lang w:val="en-US"/>
                    </w:rPr>
                    <w:t>Beneficiary Bank:</w:t>
                  </w:r>
                  <w:r w:rsidRPr="0043224C">
                    <w:rPr>
                      <w:rFonts w:ascii="Arial" w:hAnsi="Arial" w:cs="Arial"/>
                      <w:bCs/>
                      <w:sz w:val="20"/>
                      <w:szCs w:val="20"/>
                      <w:vertAlign w:val="baseline"/>
                      <w:lang w:val="az-Latn-AZ"/>
                    </w:rPr>
                    <w:t xml:space="preserve"> The International Bank of Azerbaijan</w:t>
                  </w:r>
                </w:p>
                <w:p w:rsidR="00B94FD6" w:rsidRPr="0043224C" w:rsidRDefault="00B94FD6" w:rsidP="00003349">
                  <w:pPr>
                    <w:rPr>
                      <w:rFonts w:ascii="Arial" w:hAnsi="Arial" w:cs="Arial"/>
                      <w:bCs/>
                      <w:sz w:val="20"/>
                      <w:szCs w:val="20"/>
                      <w:vertAlign w:val="baseline"/>
                      <w:lang w:val="az-Latn-AZ"/>
                    </w:rPr>
                  </w:pPr>
                  <w:r w:rsidRPr="0043224C">
                    <w:rPr>
                      <w:rFonts w:ascii="Arial" w:hAnsi="Arial" w:cs="Arial"/>
                      <w:bCs/>
                      <w:sz w:val="20"/>
                      <w:szCs w:val="20"/>
                      <w:vertAlign w:val="baseline"/>
                      <w:lang w:val="az-Latn-AZ"/>
                    </w:rPr>
                    <w:t>IBA- Customer Service Departament</w:t>
                  </w:r>
                </w:p>
                <w:p w:rsidR="00B94FD6" w:rsidRPr="0043224C" w:rsidRDefault="00B94FD6" w:rsidP="00003349">
                  <w:pPr>
                    <w:rPr>
                      <w:rFonts w:ascii="Arial" w:hAnsi="Arial" w:cs="Arial"/>
                      <w:bCs/>
                      <w:sz w:val="20"/>
                      <w:szCs w:val="20"/>
                      <w:vertAlign w:val="baseline"/>
                      <w:lang w:val="az-Latn-AZ"/>
                    </w:rPr>
                  </w:pPr>
                  <w:r w:rsidRPr="0043224C">
                    <w:rPr>
                      <w:rFonts w:ascii="Arial" w:hAnsi="Arial" w:cs="Arial"/>
                      <w:bCs/>
                      <w:sz w:val="20"/>
                      <w:szCs w:val="20"/>
                      <w:vertAlign w:val="baseline"/>
                      <w:lang w:val="az-Latn-AZ"/>
                    </w:rPr>
                    <w:t xml:space="preserve">SWIFT: IBAZAZ2X </w:t>
                  </w:r>
                </w:p>
                <w:p w:rsidR="00B94FD6" w:rsidRPr="0043224C" w:rsidRDefault="00B94FD6" w:rsidP="00003349">
                  <w:pPr>
                    <w:rPr>
                      <w:rStyle w:val="nwt1"/>
                      <w:rFonts w:ascii="Arial" w:hAnsi="Arial" w:cs="Arial"/>
                      <w:vertAlign w:val="baseline"/>
                      <w:lang w:val="en-US"/>
                    </w:rPr>
                  </w:pPr>
                  <w:r w:rsidRPr="0043224C">
                    <w:rPr>
                      <w:rFonts w:ascii="Arial" w:hAnsi="Arial" w:cs="Arial"/>
                      <w:bCs/>
                      <w:sz w:val="20"/>
                      <w:szCs w:val="20"/>
                      <w:vertAlign w:val="baseline"/>
                      <w:lang w:val="az-Latn-AZ"/>
                    </w:rPr>
                    <w:lastRenderedPageBreak/>
                    <w:t>Nizami str., 67</w:t>
                  </w:r>
                  <w:r w:rsidRPr="0043224C">
                    <w:rPr>
                      <w:rFonts w:ascii="Arial" w:hAnsi="Arial" w:cs="Arial"/>
                      <w:bCs/>
                      <w:sz w:val="20"/>
                      <w:szCs w:val="20"/>
                      <w:vertAlign w:val="baseline"/>
                      <w:lang w:val="az-Latn-AZ"/>
                    </w:rPr>
                    <w:br/>
                  </w:r>
                  <w:r w:rsidRPr="0043224C">
                    <w:rPr>
                      <w:rFonts w:ascii="Arial" w:hAnsi="Arial" w:cs="Arial"/>
                      <w:sz w:val="20"/>
                      <w:szCs w:val="20"/>
                      <w:vertAlign w:val="baseline"/>
                      <w:lang w:val="en-US"/>
                    </w:rPr>
                    <w:t>Beneficiary</w:t>
                  </w:r>
                  <w:r w:rsidRPr="0043224C">
                    <w:rPr>
                      <w:rFonts w:ascii="Arial" w:hAnsi="Arial" w:cs="Arial"/>
                      <w:bCs/>
                      <w:sz w:val="20"/>
                      <w:szCs w:val="20"/>
                      <w:vertAlign w:val="baseline"/>
                      <w:lang w:val="az-Latn-AZ"/>
                    </w:rPr>
                    <w:t xml:space="preserve">:   </w:t>
                  </w:r>
                  <w:r w:rsidRPr="0043224C">
                    <w:rPr>
                      <w:rStyle w:val="nwt1"/>
                      <w:rFonts w:ascii="Arial" w:hAnsi="Arial" w:cs="Arial"/>
                      <w:bCs/>
                      <w:sz w:val="20"/>
                      <w:szCs w:val="20"/>
                      <w:vertAlign w:val="baseline"/>
                      <w:lang w:val="en-US"/>
                    </w:rPr>
                    <w:t>AZARB.XAZAR DANIZ GAMICILIYI QSC</w:t>
                  </w:r>
                </w:p>
                <w:p w:rsidR="00B94FD6" w:rsidRPr="0043224C" w:rsidRDefault="00B94FD6" w:rsidP="00003349">
                  <w:pPr>
                    <w:rPr>
                      <w:rStyle w:val="nwt1"/>
                      <w:rFonts w:ascii="Arial" w:hAnsi="Arial" w:cs="Arial"/>
                      <w:bCs/>
                      <w:sz w:val="20"/>
                      <w:szCs w:val="20"/>
                      <w:vertAlign w:val="baseline"/>
                    </w:rPr>
                  </w:pPr>
                  <w:r w:rsidRPr="0043224C">
                    <w:rPr>
                      <w:rFonts w:ascii="Arial" w:hAnsi="Arial" w:cs="Arial"/>
                      <w:sz w:val="20"/>
                      <w:szCs w:val="20"/>
                      <w:vertAlign w:val="baseline"/>
                    </w:rPr>
                    <w:t xml:space="preserve">TAX İD:  </w:t>
                  </w:r>
                  <w:r w:rsidRPr="0043224C">
                    <w:rPr>
                      <w:rStyle w:val="nwt1"/>
                      <w:rFonts w:ascii="Arial" w:hAnsi="Arial" w:cs="Arial"/>
                      <w:bCs/>
                      <w:sz w:val="20"/>
                      <w:szCs w:val="20"/>
                      <w:vertAlign w:val="baseline"/>
                    </w:rPr>
                    <w:t>1701579951</w:t>
                  </w:r>
                </w:p>
                <w:p w:rsidR="00B94FD6" w:rsidRPr="0043224C" w:rsidRDefault="00B94FD6" w:rsidP="00003349">
                  <w:pPr>
                    <w:rPr>
                      <w:rFonts w:ascii="Arial" w:hAnsi="Arial" w:cs="Arial"/>
                      <w:vertAlign w:val="baseline"/>
                    </w:rPr>
                  </w:pPr>
                  <w:r w:rsidRPr="0043224C">
                    <w:rPr>
                      <w:rFonts w:ascii="Arial" w:hAnsi="Arial" w:cs="Arial"/>
                      <w:sz w:val="20"/>
                      <w:szCs w:val="20"/>
                      <w:vertAlign w:val="baseline"/>
                    </w:rPr>
                    <w:t xml:space="preserve">Account №: </w:t>
                  </w:r>
                  <w:r w:rsidRPr="0043224C">
                    <w:rPr>
                      <w:rFonts w:ascii="Arial" w:hAnsi="Arial" w:cs="Arial"/>
                      <w:bCs/>
                      <w:sz w:val="20"/>
                      <w:szCs w:val="20"/>
                      <w:vertAlign w:val="baseline"/>
                      <w:lang w:val="az-Latn-AZ"/>
                    </w:rPr>
                    <w:t xml:space="preserve">            </w:t>
                  </w:r>
                  <w:r w:rsidRPr="0043224C">
                    <w:rPr>
                      <w:rFonts w:ascii="Arial" w:hAnsi="Arial" w:cs="Arial"/>
                      <w:sz w:val="20"/>
                      <w:szCs w:val="20"/>
                      <w:vertAlign w:val="baseline"/>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B94FD6" w:rsidRPr="0043224C" w:rsidRDefault="00B94FD6" w:rsidP="00003349">
                  <w:pPr>
                    <w:rPr>
                      <w:rFonts w:ascii="Arial" w:hAnsi="Arial" w:cs="Arial"/>
                      <w:sz w:val="20"/>
                      <w:szCs w:val="20"/>
                      <w:vertAlign w:val="baseline"/>
                      <w:lang w:val="en-US"/>
                    </w:rPr>
                  </w:pPr>
                  <w:r w:rsidRPr="0043224C">
                    <w:rPr>
                      <w:rFonts w:ascii="Arial" w:hAnsi="Arial" w:cs="Arial"/>
                      <w:sz w:val="20"/>
                      <w:szCs w:val="20"/>
                      <w:vertAlign w:val="baseline"/>
                      <w:lang w:val="en-US"/>
                    </w:rPr>
                    <w:lastRenderedPageBreak/>
                    <w:t>Intermediary Bank: Commerzbank AG, Frankfurt am Main</w:t>
                  </w:r>
                </w:p>
                <w:p w:rsidR="00B94FD6" w:rsidRPr="0043224C" w:rsidRDefault="00B94FD6" w:rsidP="00003349">
                  <w:pPr>
                    <w:rPr>
                      <w:rFonts w:ascii="Arial" w:hAnsi="Arial" w:cs="Arial"/>
                      <w:sz w:val="20"/>
                      <w:szCs w:val="20"/>
                      <w:vertAlign w:val="baseline"/>
                      <w:lang w:val="en-US"/>
                    </w:rPr>
                  </w:pPr>
                  <w:r w:rsidRPr="0043224C">
                    <w:rPr>
                      <w:rFonts w:ascii="Arial" w:hAnsi="Arial" w:cs="Arial"/>
                      <w:sz w:val="20"/>
                      <w:szCs w:val="20"/>
                      <w:vertAlign w:val="baseline"/>
                      <w:lang w:val="en-US"/>
                    </w:rPr>
                    <w:t>SWIFT: COBADEFF</w:t>
                  </w:r>
                </w:p>
                <w:p w:rsidR="00B94FD6" w:rsidRPr="0043224C" w:rsidRDefault="00B94FD6" w:rsidP="00003349">
                  <w:pPr>
                    <w:rPr>
                      <w:rFonts w:ascii="Arial" w:hAnsi="Arial" w:cs="Arial"/>
                      <w:sz w:val="20"/>
                      <w:szCs w:val="20"/>
                      <w:vertAlign w:val="baseline"/>
                      <w:lang w:val="en-US"/>
                    </w:rPr>
                  </w:pPr>
                  <w:r w:rsidRPr="0043224C">
                    <w:rPr>
                      <w:rFonts w:ascii="Arial" w:hAnsi="Arial" w:cs="Arial"/>
                      <w:sz w:val="20"/>
                      <w:szCs w:val="20"/>
                      <w:vertAlign w:val="baseline"/>
                      <w:lang w:val="en-US"/>
                    </w:rPr>
                    <w:t>ACC # 400 88 660 3001</w:t>
                  </w:r>
                </w:p>
                <w:p w:rsidR="00B94FD6" w:rsidRPr="0043224C" w:rsidRDefault="00B94FD6" w:rsidP="00003349">
                  <w:pPr>
                    <w:rPr>
                      <w:rFonts w:ascii="Arial" w:hAnsi="Arial" w:cs="Arial"/>
                      <w:sz w:val="20"/>
                      <w:szCs w:val="20"/>
                      <w:vertAlign w:val="baseline"/>
                      <w:lang w:val="en-US"/>
                    </w:rPr>
                  </w:pPr>
                  <w:r w:rsidRPr="0043224C">
                    <w:rPr>
                      <w:rFonts w:ascii="Arial" w:hAnsi="Arial" w:cs="Arial"/>
                      <w:sz w:val="20"/>
                      <w:szCs w:val="20"/>
                      <w:vertAlign w:val="baseline"/>
                      <w:lang w:val="en-US"/>
                    </w:rPr>
                    <w:t>Beneficiary Bank: The International Bank of Azerbaijan,</w:t>
                  </w:r>
                </w:p>
                <w:p w:rsidR="00B94FD6" w:rsidRPr="0043224C" w:rsidRDefault="00B94FD6" w:rsidP="00003349">
                  <w:pPr>
                    <w:rPr>
                      <w:rFonts w:ascii="Arial" w:hAnsi="Arial" w:cs="Arial"/>
                      <w:sz w:val="20"/>
                      <w:szCs w:val="20"/>
                      <w:vertAlign w:val="baseline"/>
                      <w:lang w:val="en-US"/>
                    </w:rPr>
                  </w:pPr>
                  <w:r w:rsidRPr="0043224C">
                    <w:rPr>
                      <w:rFonts w:ascii="Arial" w:hAnsi="Arial" w:cs="Arial"/>
                      <w:sz w:val="20"/>
                      <w:szCs w:val="20"/>
                      <w:vertAlign w:val="baseline"/>
                      <w:lang w:val="en-US"/>
                    </w:rPr>
                    <w:t>IBA-Premier Customer Service</w:t>
                  </w:r>
                </w:p>
                <w:p w:rsidR="00B94FD6" w:rsidRPr="0043224C" w:rsidRDefault="00B94FD6" w:rsidP="00003349">
                  <w:pPr>
                    <w:pStyle w:val="Heading2"/>
                    <w:spacing w:before="0" w:after="0" w:line="240" w:lineRule="auto"/>
                    <w:outlineLvl w:val="1"/>
                    <w:rPr>
                      <w:rFonts w:ascii="Arial" w:hAnsi="Arial" w:cs="Arial"/>
                      <w:b w:val="0"/>
                      <w:i w:val="0"/>
                      <w:sz w:val="20"/>
                      <w:szCs w:val="20"/>
                      <w:lang w:val="en-US"/>
                    </w:rPr>
                  </w:pPr>
                  <w:r w:rsidRPr="0043224C">
                    <w:rPr>
                      <w:rFonts w:ascii="Arial" w:hAnsi="Arial" w:cs="Arial"/>
                      <w:b w:val="0"/>
                      <w:i w:val="0"/>
                      <w:sz w:val="20"/>
                      <w:szCs w:val="20"/>
                      <w:lang w:val="en-US"/>
                    </w:rPr>
                    <w:lastRenderedPageBreak/>
                    <w:t xml:space="preserve">SWIFT: IBAZAZ2X </w:t>
                  </w:r>
                </w:p>
                <w:p w:rsidR="00B94FD6" w:rsidRPr="0043224C" w:rsidRDefault="00B94FD6" w:rsidP="00003349">
                  <w:pPr>
                    <w:rPr>
                      <w:rStyle w:val="nwt1"/>
                      <w:rFonts w:ascii="Arial" w:hAnsi="Arial" w:cs="Arial"/>
                      <w:bCs/>
                      <w:vertAlign w:val="baseline"/>
                      <w:lang w:val="en-US"/>
                    </w:rPr>
                  </w:pPr>
                  <w:proofErr w:type="spellStart"/>
                  <w:r w:rsidRPr="0043224C">
                    <w:rPr>
                      <w:rFonts w:ascii="Arial" w:hAnsi="Arial" w:cs="Arial"/>
                      <w:sz w:val="20"/>
                      <w:szCs w:val="20"/>
                      <w:vertAlign w:val="baseline"/>
                      <w:lang w:val="en-US"/>
                    </w:rPr>
                    <w:t>Nizami</w:t>
                  </w:r>
                  <w:proofErr w:type="spellEnd"/>
                  <w:r w:rsidRPr="0043224C">
                    <w:rPr>
                      <w:rFonts w:ascii="Arial" w:hAnsi="Arial" w:cs="Arial"/>
                      <w:sz w:val="20"/>
                      <w:szCs w:val="20"/>
                      <w:vertAlign w:val="baseline"/>
                      <w:lang w:val="en-US"/>
                    </w:rPr>
                    <w:t xml:space="preserve"> str., 67</w:t>
                  </w:r>
                  <w:r w:rsidRPr="0043224C">
                    <w:rPr>
                      <w:rFonts w:ascii="Arial" w:hAnsi="Arial" w:cs="Arial"/>
                      <w:sz w:val="20"/>
                      <w:szCs w:val="20"/>
                      <w:vertAlign w:val="baseline"/>
                      <w:lang w:val="en-US"/>
                    </w:rPr>
                    <w:br/>
                    <w:t>Beneficiary</w:t>
                  </w:r>
                  <w:r w:rsidRPr="0043224C">
                    <w:rPr>
                      <w:rFonts w:ascii="Arial" w:hAnsi="Arial" w:cs="Arial"/>
                      <w:bCs/>
                      <w:sz w:val="20"/>
                      <w:szCs w:val="20"/>
                      <w:vertAlign w:val="baseline"/>
                      <w:lang w:val="az-Latn-AZ"/>
                    </w:rPr>
                    <w:t xml:space="preserve">: </w:t>
                  </w:r>
                  <w:r w:rsidRPr="0043224C">
                    <w:rPr>
                      <w:rFonts w:ascii="Arial" w:hAnsi="Arial" w:cs="Arial"/>
                      <w:sz w:val="20"/>
                      <w:szCs w:val="20"/>
                      <w:vertAlign w:val="baseline"/>
                      <w:lang w:val="en-US"/>
                    </w:rPr>
                    <w:t>Azerbaijan Caspian Shipping CJSC</w:t>
                  </w:r>
                </w:p>
                <w:p w:rsidR="00B94FD6" w:rsidRPr="0043224C" w:rsidRDefault="00B94FD6" w:rsidP="00003349">
                  <w:pPr>
                    <w:rPr>
                      <w:rStyle w:val="nwt1"/>
                      <w:rFonts w:ascii="Arial" w:hAnsi="Arial" w:cs="Arial"/>
                      <w:bCs/>
                      <w:sz w:val="20"/>
                      <w:szCs w:val="20"/>
                      <w:vertAlign w:val="baseline"/>
                    </w:rPr>
                  </w:pPr>
                  <w:r w:rsidRPr="0043224C">
                    <w:rPr>
                      <w:rFonts w:ascii="Arial" w:hAnsi="Arial" w:cs="Arial"/>
                      <w:sz w:val="20"/>
                      <w:szCs w:val="20"/>
                      <w:vertAlign w:val="baseline"/>
                    </w:rPr>
                    <w:t xml:space="preserve">TAX ID: </w:t>
                  </w:r>
                  <w:r w:rsidRPr="0043224C">
                    <w:rPr>
                      <w:rStyle w:val="nwt1"/>
                      <w:rFonts w:ascii="Arial" w:hAnsi="Arial" w:cs="Arial"/>
                      <w:bCs/>
                      <w:sz w:val="20"/>
                      <w:szCs w:val="20"/>
                      <w:vertAlign w:val="baseline"/>
                    </w:rPr>
                    <w:t>1701579951</w:t>
                  </w:r>
                </w:p>
                <w:p w:rsidR="00B94FD6" w:rsidRPr="0043224C" w:rsidRDefault="00B94FD6" w:rsidP="00003349">
                  <w:pPr>
                    <w:rPr>
                      <w:rFonts w:ascii="Arial" w:hAnsi="Arial" w:cs="Arial"/>
                      <w:vertAlign w:val="baseline"/>
                    </w:rPr>
                  </w:pPr>
                  <w:r w:rsidRPr="0043224C">
                    <w:rPr>
                      <w:rFonts w:ascii="Arial" w:hAnsi="Arial" w:cs="Arial"/>
                      <w:sz w:val="20"/>
                      <w:szCs w:val="20"/>
                      <w:vertAlign w:val="baseline"/>
                    </w:rPr>
                    <w:t xml:space="preserve">Account №: </w:t>
                  </w:r>
                  <w:r w:rsidRPr="0043224C">
                    <w:rPr>
                      <w:rFonts w:ascii="Arial" w:hAnsi="Arial" w:cs="Arial"/>
                      <w:bCs/>
                      <w:sz w:val="20"/>
                      <w:szCs w:val="20"/>
                      <w:vertAlign w:val="baseline"/>
                      <w:lang w:val="az-Latn-AZ"/>
                    </w:rPr>
                    <w:t xml:space="preserve">               </w:t>
                  </w:r>
                  <w:r w:rsidRPr="0043224C">
                    <w:rPr>
                      <w:rStyle w:val="nwt1"/>
                      <w:rFonts w:ascii="Arial" w:hAnsi="Arial" w:cs="Arial"/>
                      <w:sz w:val="20"/>
                      <w:szCs w:val="20"/>
                      <w:vertAlign w:val="baseline"/>
                    </w:rPr>
                    <w:t>AZ06IBAZ38150019781115341120</w:t>
                  </w:r>
                </w:p>
              </w:tc>
            </w:tr>
          </w:tbl>
          <w:p w:rsidR="00B94FD6" w:rsidRPr="0043224C" w:rsidRDefault="00B94FD6" w:rsidP="00003349">
            <w:pPr>
              <w:tabs>
                <w:tab w:val="left" w:pos="261"/>
                <w:tab w:val="left" w:pos="402"/>
                <w:tab w:val="left" w:pos="544"/>
              </w:tabs>
              <w:ind w:left="261" w:firstLine="28"/>
              <w:jc w:val="both"/>
              <w:rPr>
                <w:rFonts w:ascii="Arial" w:hAnsi="Arial" w:cs="Arial"/>
                <w:b/>
                <w:sz w:val="16"/>
                <w:szCs w:val="16"/>
                <w:vertAlign w:val="baseline"/>
                <w:lang w:val="az-Latn-AZ"/>
              </w:rPr>
            </w:pPr>
          </w:p>
          <w:p w:rsidR="00B94FD6" w:rsidRPr="0043224C" w:rsidRDefault="00B94FD6" w:rsidP="00003349">
            <w:pPr>
              <w:numPr>
                <w:ilvl w:val="0"/>
                <w:numId w:val="4"/>
              </w:numPr>
              <w:tabs>
                <w:tab w:val="left" w:pos="342"/>
                <w:tab w:val="left" w:pos="402"/>
              </w:tabs>
              <w:ind w:left="342" w:hanging="180"/>
              <w:jc w:val="both"/>
              <w:rPr>
                <w:rFonts w:ascii="Arial" w:hAnsi="Arial" w:cs="Arial"/>
                <w:b/>
                <w:sz w:val="20"/>
                <w:szCs w:val="20"/>
                <w:vertAlign w:val="baseline"/>
                <w:lang w:val="az-Latn-AZ"/>
              </w:rPr>
            </w:pPr>
            <w:r w:rsidRPr="0043224C">
              <w:rPr>
                <w:rFonts w:ascii="Arial" w:hAnsi="Arial" w:cs="Arial"/>
                <w:b/>
                <w:sz w:val="20"/>
                <w:szCs w:val="20"/>
                <w:vertAlign w:val="baseline"/>
                <w:lang w:val="az-Latn-AZ"/>
              </w:rPr>
              <w:t>İştirak haqqı ASCO tərəfindən müsabiqənin ləğv edilməsi halı istisna olmaqla, heç bir halda geri qaytarılmır.</w:t>
            </w:r>
          </w:p>
          <w:p w:rsidR="00B94FD6" w:rsidRPr="00B94FD6" w:rsidRDefault="00B94FD6" w:rsidP="00003349">
            <w:pPr>
              <w:tabs>
                <w:tab w:val="left" w:pos="342"/>
                <w:tab w:val="left" w:pos="402"/>
              </w:tabs>
              <w:ind w:left="342"/>
              <w:jc w:val="both"/>
              <w:rPr>
                <w:rFonts w:ascii="Arial" w:hAnsi="Arial" w:cs="Arial"/>
                <w:b/>
                <w:sz w:val="20"/>
                <w:szCs w:val="20"/>
                <w:vertAlign w:val="baseline"/>
                <w:lang w:val="az-Latn-AZ"/>
              </w:rPr>
            </w:pPr>
          </w:p>
        </w:tc>
      </w:tr>
      <w:tr w:rsidR="00B94FD6" w:rsidRPr="0043224C" w:rsidTr="00003349">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B94FD6" w:rsidRPr="00B94FD6" w:rsidRDefault="00B94FD6" w:rsidP="00003349">
            <w:pPr>
              <w:numPr>
                <w:ilvl w:val="0"/>
                <w:numId w:val="1"/>
              </w:numPr>
              <w:tabs>
                <w:tab w:val="left" w:pos="88"/>
              </w:tabs>
              <w:spacing w:line="360" w:lineRule="auto"/>
              <w:ind w:hanging="271"/>
              <w:rPr>
                <w:rFonts w:ascii="Arial" w:hAnsi="Arial" w:cs="Arial"/>
                <w:b/>
                <w:sz w:val="20"/>
                <w:szCs w:val="24"/>
                <w:vertAlign w:val="baseline"/>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94FD6" w:rsidRPr="00B94FD6" w:rsidRDefault="00B94FD6" w:rsidP="00003349">
            <w:pPr>
              <w:tabs>
                <w:tab w:val="left" w:pos="261"/>
              </w:tabs>
              <w:spacing w:before="120" w:after="120"/>
              <w:ind w:left="119"/>
              <w:jc w:val="both"/>
              <w:rPr>
                <w:rFonts w:ascii="Arial" w:eastAsia="MS Mincho" w:hAnsi="Arial" w:cs="Arial"/>
                <w:b/>
                <w:i/>
                <w:sz w:val="20"/>
                <w:szCs w:val="20"/>
                <w:vertAlign w:val="baseline"/>
                <w:lang w:val="az-Latn-AZ"/>
              </w:rPr>
            </w:pPr>
            <w:r w:rsidRPr="00B94FD6">
              <w:rPr>
                <w:rFonts w:ascii="Arial" w:eastAsia="MS Mincho" w:hAnsi="Arial" w:cs="Arial"/>
                <w:b/>
                <w:i/>
                <w:sz w:val="20"/>
                <w:szCs w:val="20"/>
                <w:vertAlign w:val="baseline"/>
                <w:lang w:val="az-Latn-AZ"/>
              </w:rPr>
              <w:t>Müsabiqə təklifinin təminatı:</w:t>
            </w:r>
          </w:p>
          <w:p w:rsidR="00B94FD6" w:rsidRPr="00B94FD6" w:rsidRDefault="00B94FD6" w:rsidP="00003349">
            <w:pPr>
              <w:numPr>
                <w:ilvl w:val="0"/>
                <w:numId w:val="3"/>
              </w:numPr>
              <w:tabs>
                <w:tab w:val="left" w:pos="709"/>
              </w:tabs>
              <w:spacing w:before="120" w:after="120"/>
              <w:jc w:val="both"/>
              <w:rPr>
                <w:rFonts w:ascii="Arial" w:eastAsia="MS Mincho" w:hAnsi="Arial" w:cs="Arial"/>
                <w:sz w:val="20"/>
                <w:szCs w:val="20"/>
                <w:vertAlign w:val="baseline"/>
                <w:lang w:val="az-Latn-AZ"/>
              </w:rPr>
            </w:pPr>
            <w:r w:rsidRPr="00B94FD6">
              <w:rPr>
                <w:rFonts w:ascii="Arial" w:eastAsia="MS Mincho" w:hAnsi="Arial" w:cs="Arial"/>
                <w:sz w:val="20"/>
                <w:szCs w:val="20"/>
                <w:vertAlign w:val="baseline"/>
                <w:lang w:val="az-Latn-AZ"/>
              </w:rPr>
              <w:t xml:space="preserve">Müsabiqə təklifi üçün təklifin qiymətinin azı 1 (bir) %-i həcmində bank təminatı (bank qarantiyası) tələb olunur. </w:t>
            </w:r>
          </w:p>
          <w:p w:rsidR="00B94FD6" w:rsidRPr="00B94FD6" w:rsidRDefault="00B94FD6" w:rsidP="00003349">
            <w:pPr>
              <w:numPr>
                <w:ilvl w:val="0"/>
                <w:numId w:val="3"/>
              </w:numPr>
              <w:tabs>
                <w:tab w:val="left" w:pos="709"/>
              </w:tabs>
              <w:spacing w:before="120" w:after="120"/>
              <w:jc w:val="both"/>
              <w:rPr>
                <w:rFonts w:ascii="Arial" w:eastAsia="MS Mincho" w:hAnsi="Arial" w:cs="Arial"/>
                <w:sz w:val="20"/>
                <w:szCs w:val="20"/>
                <w:vertAlign w:val="baseline"/>
                <w:lang w:val="az-Latn-AZ"/>
              </w:rPr>
            </w:pPr>
            <w:r w:rsidRPr="00B94FD6">
              <w:rPr>
                <w:rFonts w:ascii="Arial" w:eastAsia="MS Mincho" w:hAnsi="Arial" w:cs="Arial"/>
                <w:sz w:val="20"/>
                <w:szCs w:val="20"/>
                <w:vertAlign w:val="baseline"/>
                <w:lang w:val="az-Latn-AZ"/>
              </w:rPr>
              <w:t xml:space="preserve">Bank qarantiyalarının əsli müsabiqə zərfində müsabiqə təklifi ilə birlikdə təqdim edilməlidir. Əks təqdirdə satınalan təşkilat belə təklifi rədd etmək hüququnu özündə saxlayır. </w:t>
            </w:r>
          </w:p>
          <w:p w:rsidR="00B94FD6" w:rsidRPr="00B94FD6" w:rsidRDefault="00B94FD6" w:rsidP="00003349">
            <w:pPr>
              <w:numPr>
                <w:ilvl w:val="0"/>
                <w:numId w:val="3"/>
              </w:numPr>
              <w:tabs>
                <w:tab w:val="left" w:pos="709"/>
              </w:tabs>
              <w:spacing w:before="120" w:after="120"/>
              <w:jc w:val="both"/>
              <w:rPr>
                <w:rFonts w:ascii="Arial" w:eastAsia="MS Mincho" w:hAnsi="Arial" w:cs="Arial"/>
                <w:sz w:val="20"/>
                <w:szCs w:val="20"/>
                <w:vertAlign w:val="baseline"/>
                <w:lang w:val="az-Latn-AZ"/>
              </w:rPr>
            </w:pPr>
            <w:r w:rsidRPr="00B94FD6">
              <w:rPr>
                <w:rFonts w:ascii="Arial" w:eastAsia="MS Mincho" w:hAnsi="Arial" w:cs="Arial"/>
                <w:sz w:val="20"/>
                <w:szCs w:val="20"/>
                <w:vertAlign w:val="baseline"/>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B94FD6" w:rsidRPr="00B94FD6" w:rsidRDefault="00B94FD6" w:rsidP="00003349">
            <w:pPr>
              <w:numPr>
                <w:ilvl w:val="0"/>
                <w:numId w:val="3"/>
              </w:numPr>
              <w:tabs>
                <w:tab w:val="left" w:pos="709"/>
              </w:tabs>
              <w:spacing w:before="120" w:after="120"/>
              <w:jc w:val="both"/>
              <w:rPr>
                <w:rFonts w:ascii="Arial" w:eastAsia="MS Mincho" w:hAnsi="Arial" w:cs="Arial"/>
                <w:sz w:val="20"/>
                <w:szCs w:val="20"/>
                <w:vertAlign w:val="baseline"/>
                <w:lang w:val="az-Latn-AZ"/>
              </w:rPr>
            </w:pPr>
            <w:r w:rsidRPr="00B94FD6">
              <w:rPr>
                <w:rFonts w:ascii="Arial" w:eastAsia="MS Mincho" w:hAnsi="Arial" w:cs="Arial"/>
                <w:sz w:val="20"/>
                <w:szCs w:val="20"/>
                <w:vertAlign w:val="baseline"/>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elanda göstərilmiş əlaqələndirici şəxsə əvvəlcədən sorğu verməlidir və razılıq əldə etməlidir. </w:t>
            </w:r>
          </w:p>
          <w:p w:rsidR="00B94FD6" w:rsidRPr="00B94FD6" w:rsidRDefault="00B94FD6" w:rsidP="00003349">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B94FD6">
              <w:rPr>
                <w:rFonts w:ascii="Arial" w:hAnsi="Arial" w:cs="Arial"/>
                <w:sz w:val="20"/>
                <w:szCs w:val="20"/>
                <w:lang w:val="az-Latn-AZ" w:eastAsia="ru-RU"/>
              </w:rPr>
              <w:t>Müqavilənin yerinə yetirilməsi təminatı satınalma müqaviləsinin qiymətinin azı 5 (beş) %-i məbləğində tələb olunur.</w:t>
            </w:r>
          </w:p>
          <w:p w:rsidR="00B94FD6" w:rsidRPr="00B94FD6" w:rsidRDefault="00B94FD6" w:rsidP="00003349">
            <w:pPr>
              <w:numPr>
                <w:ilvl w:val="0"/>
                <w:numId w:val="3"/>
              </w:numPr>
              <w:autoSpaceDE w:val="0"/>
              <w:autoSpaceDN w:val="0"/>
              <w:adjustRightInd w:val="0"/>
              <w:rPr>
                <w:rFonts w:ascii="Arial" w:hAnsi="Arial" w:cs="Arial"/>
                <w:color w:val="FF0000"/>
                <w:sz w:val="24"/>
                <w:szCs w:val="24"/>
                <w:vertAlign w:val="baseline"/>
                <w:lang w:val="az-Latn-AZ"/>
              </w:rPr>
            </w:pPr>
            <w:r w:rsidRPr="00B94FD6">
              <w:rPr>
                <w:rFonts w:ascii="Arial" w:eastAsia="MS Mincho" w:hAnsi="Arial" w:cs="Arial"/>
                <w:sz w:val="20"/>
                <w:szCs w:val="20"/>
                <w:vertAlign w:val="baseline"/>
                <w:lang w:val="az-Latn-AZ"/>
              </w:rPr>
              <w:t>Hazırki satınalma əməliyyatı üzrə Satınalan təşkilat tərəfindən ən çoxu 30%-ə qədər avans ödənişinin yerinə yetirilməsi nəzərdə tutulur.</w:t>
            </w:r>
          </w:p>
          <w:p w:rsidR="00B94FD6" w:rsidRPr="00B94FD6" w:rsidRDefault="00B94FD6" w:rsidP="00003349">
            <w:pPr>
              <w:tabs>
                <w:tab w:val="left" w:pos="261"/>
              </w:tabs>
              <w:spacing w:before="120" w:after="120"/>
              <w:ind w:left="119"/>
              <w:jc w:val="both"/>
              <w:rPr>
                <w:rFonts w:ascii="Arial" w:eastAsia="MS Mincho" w:hAnsi="Arial" w:cs="Arial"/>
                <w:sz w:val="20"/>
                <w:szCs w:val="20"/>
                <w:vertAlign w:val="baseline"/>
                <w:lang w:val="az-Latn-AZ"/>
              </w:rPr>
            </w:pPr>
            <w:r w:rsidRPr="00B94FD6">
              <w:rPr>
                <w:rFonts w:ascii="Arial" w:eastAsia="MS Mincho" w:hAnsi="Arial" w:cs="Arial"/>
                <w:b/>
                <w:i/>
                <w:sz w:val="20"/>
                <w:szCs w:val="20"/>
                <w:vertAlign w:val="baseline"/>
                <w:lang w:val="az-Latn-AZ"/>
              </w:rPr>
              <w:t>Müqavilənin icra müddəti:</w:t>
            </w:r>
          </w:p>
          <w:p w:rsidR="00B94FD6" w:rsidRPr="00B94FD6" w:rsidRDefault="00B94FD6" w:rsidP="00003349">
            <w:pPr>
              <w:numPr>
                <w:ilvl w:val="0"/>
                <w:numId w:val="3"/>
              </w:numPr>
              <w:autoSpaceDE w:val="0"/>
              <w:autoSpaceDN w:val="0"/>
              <w:adjustRightInd w:val="0"/>
              <w:rPr>
                <w:rFonts w:ascii="Arial" w:hAnsi="Arial" w:cs="Arial"/>
                <w:color w:val="FF0000"/>
                <w:sz w:val="24"/>
                <w:szCs w:val="24"/>
                <w:vertAlign w:val="baseline"/>
                <w:lang w:val="az-Latn-AZ"/>
              </w:rPr>
            </w:pPr>
            <w:r w:rsidRPr="00B94FD6">
              <w:rPr>
                <w:rFonts w:ascii="Arial" w:eastAsia="MS Mincho" w:hAnsi="Arial" w:cs="Arial"/>
                <w:sz w:val="20"/>
                <w:szCs w:val="20"/>
                <w:vertAlign w:val="baseline"/>
                <w:lang w:val="az-Latn-AZ"/>
              </w:rPr>
              <w:t xml:space="preserve">Malların tələbat yarandıqca alınması nəzərdə tutulur. Satınalma müqaviləsinin ASCO tərəfindən rəsmi sifariş (tələbat) daxil olduqdan sonra </w:t>
            </w:r>
            <w:r w:rsidRPr="00B94FD6">
              <w:rPr>
                <w:rFonts w:ascii="Arial" w:eastAsia="MS Mincho" w:hAnsi="Arial" w:cs="Arial"/>
                <w:i/>
                <w:sz w:val="20"/>
                <w:szCs w:val="20"/>
                <w:vertAlign w:val="baseline"/>
                <w:lang w:val="az-Latn-AZ"/>
              </w:rPr>
              <w:t>5-7 (beş-yeddi)</w:t>
            </w:r>
            <w:r w:rsidRPr="00B94FD6">
              <w:rPr>
                <w:rFonts w:ascii="Arial" w:eastAsia="MS Mincho" w:hAnsi="Arial" w:cs="Arial"/>
                <w:sz w:val="20"/>
                <w:szCs w:val="20"/>
                <w:vertAlign w:val="baseline"/>
                <w:lang w:val="az-Latn-AZ"/>
              </w:rPr>
              <w:t xml:space="preserve"> </w:t>
            </w:r>
            <w:r w:rsidRPr="00B94FD6">
              <w:rPr>
                <w:rFonts w:ascii="Arial" w:eastAsia="MS Mincho" w:hAnsi="Arial" w:cs="Arial"/>
                <w:i/>
                <w:sz w:val="20"/>
                <w:szCs w:val="20"/>
                <w:vertAlign w:val="baseline"/>
                <w:lang w:val="az-Latn-AZ"/>
              </w:rPr>
              <w:t xml:space="preserve">təqvim günü ərzində </w:t>
            </w:r>
            <w:r w:rsidRPr="00B94FD6">
              <w:rPr>
                <w:rFonts w:ascii="Arial" w:eastAsia="MS Mincho" w:hAnsi="Arial" w:cs="Arial"/>
                <w:sz w:val="20"/>
                <w:szCs w:val="20"/>
                <w:vertAlign w:val="baseline"/>
                <w:lang w:val="az-Latn-AZ"/>
              </w:rPr>
              <w:t>yerinə yetirilməsi tələb olunur.</w:t>
            </w:r>
          </w:p>
        </w:tc>
      </w:tr>
      <w:tr w:rsidR="00B94FD6" w:rsidRPr="0043224C" w:rsidTr="00003349">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B94FD6" w:rsidRPr="00B94FD6" w:rsidRDefault="00B94FD6" w:rsidP="00003349">
            <w:pPr>
              <w:numPr>
                <w:ilvl w:val="0"/>
                <w:numId w:val="1"/>
              </w:numPr>
              <w:tabs>
                <w:tab w:val="left" w:pos="88"/>
              </w:tabs>
              <w:spacing w:line="360" w:lineRule="auto"/>
              <w:ind w:hanging="271"/>
              <w:rPr>
                <w:rFonts w:ascii="Arial" w:hAnsi="Arial" w:cs="Arial"/>
                <w:b/>
                <w:sz w:val="20"/>
                <w:szCs w:val="24"/>
                <w:vertAlign w:val="baseline"/>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94FD6" w:rsidRPr="00B94FD6" w:rsidRDefault="00B94FD6" w:rsidP="00003349">
            <w:pPr>
              <w:tabs>
                <w:tab w:val="left" w:pos="261"/>
              </w:tabs>
              <w:spacing w:before="120" w:after="120"/>
              <w:ind w:left="119"/>
              <w:jc w:val="both"/>
              <w:rPr>
                <w:rFonts w:ascii="Arial" w:hAnsi="Arial" w:cs="Arial"/>
                <w:b/>
                <w:sz w:val="20"/>
                <w:szCs w:val="20"/>
                <w:vertAlign w:val="baseline"/>
                <w:lang w:val="az-Latn-AZ"/>
              </w:rPr>
            </w:pPr>
            <w:r w:rsidRPr="00B94FD6">
              <w:rPr>
                <w:rFonts w:ascii="Arial" w:hAnsi="Arial" w:cs="Arial"/>
                <w:b/>
                <w:sz w:val="20"/>
                <w:szCs w:val="20"/>
                <w:vertAlign w:val="baseline"/>
                <w:lang w:val="az-Latn-AZ"/>
              </w:rPr>
              <w:t>Müsabiqədə tətbiq edilən qaydalar və ASCO-nun müstəsna hüququ barədə məlumat:</w:t>
            </w:r>
          </w:p>
          <w:p w:rsidR="00B94FD6" w:rsidRPr="00B94FD6" w:rsidRDefault="00B94FD6" w:rsidP="00003349">
            <w:pPr>
              <w:pStyle w:val="ListParagraph"/>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sidRPr="00B94FD6">
              <w:rPr>
                <w:rFonts w:ascii="Arial" w:hAnsi="Arial" w:cs="Arial"/>
                <w:sz w:val="20"/>
                <w:szCs w:val="20"/>
                <w:lang w:val="az-Latn-AZ" w:eastAsia="ru-RU"/>
              </w:rPr>
              <w:t>Müsabiqə ASCO-nun 12 iyun 2014-cü il tarixli 99 nömrəli əmrinə və həmin əmrlə təsdiq olunmuş “Azərbaycan Xəzər Dəniz Gəmiçiliyi QSC üzrə satınalmaların təşkili və idarə olunması Qaydaları”na uyğun keçiriləcəkdir.</w:t>
            </w:r>
          </w:p>
          <w:p w:rsidR="00B94FD6" w:rsidRPr="00B94FD6" w:rsidRDefault="00B94FD6" w:rsidP="00003349">
            <w:pPr>
              <w:pStyle w:val="ListParagraph"/>
              <w:tabs>
                <w:tab w:val="left" w:pos="432"/>
              </w:tabs>
              <w:spacing w:before="120" w:after="120" w:line="240" w:lineRule="auto"/>
              <w:ind w:left="342"/>
              <w:jc w:val="both"/>
              <w:rPr>
                <w:rFonts w:ascii="Arial" w:hAnsi="Arial" w:cs="Arial"/>
                <w:sz w:val="20"/>
                <w:szCs w:val="20"/>
                <w:lang w:val="az-Latn-AZ" w:eastAsia="ru-RU"/>
              </w:rPr>
            </w:pPr>
          </w:p>
          <w:p w:rsidR="00B94FD6" w:rsidRPr="00B94FD6" w:rsidRDefault="00B94FD6" w:rsidP="00003349">
            <w:pPr>
              <w:pStyle w:val="ListParagraph"/>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sidRPr="00B94FD6">
              <w:rPr>
                <w:rFonts w:ascii="Arial" w:hAnsi="Arial" w:cs="Arial"/>
                <w:sz w:val="20"/>
                <w:szCs w:val="20"/>
                <w:lang w:val="az-Latn-AZ" w:eastAsia="ru-RU"/>
              </w:rPr>
              <w:t>“Azərbaycan Xəzər Dəniz Gəmiçiliyi QSC üzrə satınalmaların təşkili və idarə olunması Qaydaları”na uyğun olaraq ASCO-nun bütün müsabiqə təkliflərini rədd etmək və müsabiqəni ləğv etmək hüququ vardır.</w:t>
            </w:r>
          </w:p>
        </w:tc>
      </w:tr>
      <w:tr w:rsidR="00B94FD6" w:rsidRPr="0043224C" w:rsidTr="00003349">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B94FD6" w:rsidRPr="00B94FD6" w:rsidRDefault="00B94FD6" w:rsidP="00003349">
            <w:pPr>
              <w:numPr>
                <w:ilvl w:val="0"/>
                <w:numId w:val="1"/>
              </w:numPr>
              <w:tabs>
                <w:tab w:val="left" w:pos="88"/>
              </w:tabs>
              <w:spacing w:line="360" w:lineRule="auto"/>
              <w:ind w:hanging="271"/>
              <w:rPr>
                <w:rFonts w:ascii="Arial" w:hAnsi="Arial" w:cs="Arial"/>
                <w:b/>
                <w:sz w:val="20"/>
                <w:szCs w:val="24"/>
                <w:vertAlign w:val="baseline"/>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94FD6" w:rsidRPr="00B94FD6" w:rsidRDefault="00B94FD6" w:rsidP="00003349">
            <w:pPr>
              <w:tabs>
                <w:tab w:val="left" w:pos="261"/>
              </w:tabs>
              <w:spacing w:before="120" w:after="120"/>
              <w:ind w:left="119"/>
              <w:jc w:val="both"/>
              <w:rPr>
                <w:rFonts w:ascii="Arial" w:hAnsi="Arial" w:cs="Arial"/>
                <w:b/>
                <w:sz w:val="20"/>
                <w:szCs w:val="20"/>
                <w:vertAlign w:val="baseline"/>
                <w:lang w:val="az-Latn-AZ"/>
              </w:rPr>
            </w:pPr>
            <w:r w:rsidRPr="00B94FD6">
              <w:rPr>
                <w:rFonts w:ascii="Arial" w:hAnsi="Arial" w:cs="Arial"/>
                <w:b/>
                <w:sz w:val="20"/>
                <w:szCs w:val="20"/>
                <w:vertAlign w:val="baseline"/>
                <w:lang w:val="az-Latn-AZ"/>
              </w:rPr>
              <w:t>Satınalan təşkilatın ünvanı:</w:t>
            </w:r>
          </w:p>
          <w:p w:rsidR="00B94FD6" w:rsidRPr="00B94FD6" w:rsidRDefault="00B94FD6" w:rsidP="00003349">
            <w:pPr>
              <w:ind w:left="412"/>
              <w:jc w:val="both"/>
              <w:rPr>
                <w:rFonts w:ascii="Arial" w:hAnsi="Arial" w:cs="Arial"/>
                <w:sz w:val="20"/>
                <w:szCs w:val="20"/>
                <w:vertAlign w:val="baseline"/>
                <w:lang w:val="az-Latn-AZ"/>
              </w:rPr>
            </w:pPr>
            <w:r w:rsidRPr="00B94FD6">
              <w:rPr>
                <w:rFonts w:ascii="Arial" w:hAnsi="Arial" w:cs="Arial"/>
                <w:sz w:val="20"/>
                <w:szCs w:val="20"/>
                <w:vertAlign w:val="baseline"/>
                <w:lang w:val="az-Latn-AZ"/>
              </w:rPr>
              <w:t>Azərbaycan Respublikası, Bakı şəhəri, AZ1029 (indeks), Heydər Əliyev prospekti 152, “Çinar Plaza” 24-cü mərtəbə, ASCO-nun Satınalmalar Komitəsi.</w:t>
            </w:r>
          </w:p>
          <w:p w:rsidR="00B94FD6" w:rsidRPr="00B94FD6" w:rsidRDefault="00B94FD6" w:rsidP="00003349">
            <w:pPr>
              <w:tabs>
                <w:tab w:val="left" w:pos="261"/>
              </w:tabs>
              <w:spacing w:before="120" w:after="120"/>
              <w:ind w:left="119"/>
              <w:jc w:val="both"/>
              <w:rPr>
                <w:rFonts w:ascii="Arial" w:hAnsi="Arial" w:cs="Arial"/>
                <w:b/>
                <w:sz w:val="20"/>
                <w:szCs w:val="20"/>
                <w:vertAlign w:val="baseline"/>
                <w:lang w:val="az-Latn-AZ"/>
              </w:rPr>
            </w:pPr>
            <w:r w:rsidRPr="00B94FD6">
              <w:rPr>
                <w:rFonts w:ascii="Arial" w:hAnsi="Arial" w:cs="Arial"/>
                <w:b/>
                <w:sz w:val="20"/>
                <w:szCs w:val="20"/>
                <w:vertAlign w:val="baseline"/>
                <w:lang w:val="az-Latn-AZ"/>
              </w:rPr>
              <w:t>Əlaqələndirici şəxs:</w:t>
            </w:r>
          </w:p>
          <w:p w:rsidR="00B94FD6" w:rsidRPr="00B94FD6" w:rsidRDefault="00B94FD6" w:rsidP="00003349">
            <w:pPr>
              <w:tabs>
                <w:tab w:val="left" w:pos="261"/>
              </w:tabs>
              <w:jc w:val="both"/>
              <w:rPr>
                <w:rFonts w:ascii="Arial" w:hAnsi="Arial" w:cs="Arial"/>
                <w:sz w:val="20"/>
                <w:szCs w:val="20"/>
                <w:vertAlign w:val="baseline"/>
                <w:lang w:val="az-Latn-AZ"/>
              </w:rPr>
            </w:pPr>
            <w:r w:rsidRPr="00B94FD6">
              <w:rPr>
                <w:rFonts w:ascii="Arial" w:hAnsi="Arial" w:cs="Arial"/>
                <w:sz w:val="20"/>
                <w:szCs w:val="20"/>
                <w:vertAlign w:val="baseline"/>
                <w:lang w:val="az-Latn-AZ"/>
              </w:rPr>
              <w:t>Cəlilov Vüqar</w:t>
            </w:r>
          </w:p>
          <w:p w:rsidR="00B94FD6" w:rsidRPr="00B94FD6" w:rsidRDefault="00B94FD6" w:rsidP="00003349">
            <w:pPr>
              <w:tabs>
                <w:tab w:val="left" w:pos="261"/>
              </w:tabs>
              <w:jc w:val="both"/>
              <w:rPr>
                <w:rFonts w:ascii="Arial" w:hAnsi="Arial" w:cs="Arial"/>
                <w:sz w:val="20"/>
                <w:szCs w:val="20"/>
                <w:vertAlign w:val="baseline"/>
                <w:lang w:val="az-Latn-AZ"/>
              </w:rPr>
            </w:pPr>
            <w:r w:rsidRPr="00B94FD6">
              <w:rPr>
                <w:rFonts w:ascii="Arial" w:hAnsi="Arial" w:cs="Arial"/>
                <w:sz w:val="20"/>
                <w:szCs w:val="20"/>
                <w:vertAlign w:val="baseline"/>
                <w:lang w:val="az-Latn-AZ"/>
              </w:rPr>
              <w:t>“AXDG” QSC-nin Satınalmalar Komitəsinin ümumi məsələlər üzrə katibi</w:t>
            </w:r>
          </w:p>
          <w:p w:rsidR="00B94FD6" w:rsidRPr="00B94FD6" w:rsidRDefault="00B94FD6" w:rsidP="00003349">
            <w:pPr>
              <w:rPr>
                <w:rFonts w:ascii="Arial" w:hAnsi="Arial" w:cs="Arial"/>
                <w:sz w:val="20"/>
                <w:szCs w:val="20"/>
                <w:vertAlign w:val="baseline"/>
                <w:lang w:val="az-Latn-AZ"/>
              </w:rPr>
            </w:pPr>
            <w:r w:rsidRPr="00B94FD6">
              <w:rPr>
                <w:rFonts w:ascii="Arial" w:hAnsi="Arial" w:cs="Arial"/>
                <w:sz w:val="20"/>
                <w:szCs w:val="20"/>
                <w:vertAlign w:val="baseline"/>
                <w:lang w:val="az-Latn-AZ"/>
              </w:rPr>
              <w:t>Telefon nömrəsi: +994 12 404 37 00 (1132)</w:t>
            </w:r>
          </w:p>
          <w:p w:rsidR="00B94FD6" w:rsidRPr="00B94FD6" w:rsidRDefault="00B94FD6" w:rsidP="00003349">
            <w:pPr>
              <w:tabs>
                <w:tab w:val="left" w:pos="261"/>
              </w:tabs>
              <w:rPr>
                <w:rFonts w:ascii="Arial" w:hAnsi="Arial" w:cs="Arial"/>
                <w:sz w:val="20"/>
                <w:szCs w:val="20"/>
                <w:vertAlign w:val="baseline"/>
                <w:lang w:val="az-Latn-AZ"/>
              </w:rPr>
            </w:pPr>
            <w:r w:rsidRPr="00B94FD6">
              <w:rPr>
                <w:rFonts w:ascii="Arial" w:hAnsi="Arial" w:cs="Arial"/>
                <w:sz w:val="20"/>
                <w:szCs w:val="20"/>
                <w:vertAlign w:val="baseline"/>
                <w:lang w:val="az-Latn-AZ"/>
              </w:rPr>
              <w:t>Elektron ünvan</w:t>
            </w:r>
            <w:r w:rsidRPr="00B94FD6">
              <w:rPr>
                <w:rFonts w:ascii="Arial" w:hAnsi="Arial" w:cs="Arial"/>
                <w:color w:val="000000" w:themeColor="text1"/>
                <w:sz w:val="20"/>
                <w:szCs w:val="20"/>
                <w:vertAlign w:val="baseline"/>
                <w:lang w:val="az-Latn-AZ"/>
              </w:rPr>
              <w:t xml:space="preserve">: </w:t>
            </w:r>
            <w:hyperlink r:id="rId6" w:history="1">
              <w:r w:rsidRPr="00B94FD6">
                <w:rPr>
                  <w:rStyle w:val="Hyperlink"/>
                  <w:rFonts w:ascii="Arial" w:hAnsi="Arial" w:cs="Arial"/>
                  <w:sz w:val="24"/>
                  <w:szCs w:val="24"/>
                  <w:vertAlign w:val="baseline"/>
                  <w:lang w:val="az-Latn-AZ"/>
                </w:rPr>
                <w:t>tender@asco.az</w:t>
              </w:r>
            </w:hyperlink>
            <w:r w:rsidRPr="00B94FD6">
              <w:rPr>
                <w:rFonts w:ascii="Arial" w:hAnsi="Arial" w:cs="Arial"/>
                <w:sz w:val="20"/>
                <w:szCs w:val="20"/>
                <w:vertAlign w:val="baseline"/>
                <w:lang w:val="az-Latn-AZ"/>
              </w:rPr>
              <w:t xml:space="preserve"> </w:t>
            </w:r>
          </w:p>
          <w:p w:rsidR="00B94FD6" w:rsidRPr="00B94FD6" w:rsidRDefault="00B94FD6" w:rsidP="00003349">
            <w:pPr>
              <w:tabs>
                <w:tab w:val="left" w:pos="261"/>
              </w:tabs>
              <w:rPr>
                <w:rFonts w:ascii="Arial" w:hAnsi="Arial" w:cs="Arial"/>
                <w:sz w:val="20"/>
                <w:szCs w:val="20"/>
                <w:vertAlign w:val="baseline"/>
                <w:lang w:val="az-Latn-AZ"/>
              </w:rPr>
            </w:pPr>
          </w:p>
          <w:p w:rsidR="00B94FD6" w:rsidRPr="00B94FD6" w:rsidRDefault="00B94FD6" w:rsidP="00003349">
            <w:pPr>
              <w:tabs>
                <w:tab w:val="left" w:pos="261"/>
              </w:tabs>
              <w:rPr>
                <w:rFonts w:ascii="Arial" w:hAnsi="Arial" w:cs="Arial"/>
                <w:b/>
                <w:color w:val="000000" w:themeColor="text1"/>
                <w:sz w:val="20"/>
                <w:szCs w:val="20"/>
                <w:highlight w:val="lightGray"/>
                <w:vertAlign w:val="baseline"/>
                <w:lang w:val="az-Latn-AZ"/>
              </w:rPr>
            </w:pPr>
            <w:r w:rsidRPr="00B94FD6">
              <w:rPr>
                <w:rFonts w:ascii="Arial" w:hAnsi="Arial" w:cs="Arial"/>
                <w:b/>
                <w:color w:val="000000" w:themeColor="text1"/>
                <w:sz w:val="20"/>
                <w:szCs w:val="20"/>
                <w:highlight w:val="lightGray"/>
                <w:vertAlign w:val="baseline"/>
                <w:lang w:val="az-Latn-AZ"/>
              </w:rPr>
              <w:t>Hüquqi məsələlər üzrə:</w:t>
            </w:r>
          </w:p>
          <w:p w:rsidR="00B94FD6" w:rsidRPr="00B94FD6" w:rsidRDefault="00B94FD6" w:rsidP="00003349">
            <w:pPr>
              <w:rPr>
                <w:rFonts w:ascii="Arial" w:hAnsi="Arial" w:cs="Arial"/>
                <w:color w:val="000000" w:themeColor="text1"/>
                <w:sz w:val="20"/>
                <w:szCs w:val="20"/>
                <w:highlight w:val="lightGray"/>
                <w:vertAlign w:val="baseline"/>
                <w:lang w:val="az-Latn-AZ"/>
              </w:rPr>
            </w:pPr>
            <w:r w:rsidRPr="00B94FD6">
              <w:rPr>
                <w:rFonts w:ascii="Arial" w:hAnsi="Arial" w:cs="Arial"/>
                <w:color w:val="000000" w:themeColor="text1"/>
                <w:sz w:val="20"/>
                <w:szCs w:val="20"/>
                <w:highlight w:val="lightGray"/>
                <w:vertAlign w:val="baseline"/>
                <w:lang w:val="az-Latn-AZ"/>
              </w:rPr>
              <w:t>Telefon nömrəsi: +994 50 352 99 88</w:t>
            </w:r>
          </w:p>
          <w:p w:rsidR="00B94FD6" w:rsidRPr="00B94FD6" w:rsidRDefault="00B94FD6" w:rsidP="00003349">
            <w:pPr>
              <w:tabs>
                <w:tab w:val="left" w:pos="261"/>
              </w:tabs>
              <w:rPr>
                <w:rFonts w:ascii="Arial" w:hAnsi="Arial" w:cs="Arial"/>
                <w:sz w:val="20"/>
                <w:szCs w:val="20"/>
                <w:vertAlign w:val="baseline"/>
                <w:lang w:val="az-Latn-AZ"/>
              </w:rPr>
            </w:pPr>
            <w:r w:rsidRPr="00B94FD6">
              <w:rPr>
                <w:rFonts w:ascii="Arial" w:hAnsi="Arial" w:cs="Arial"/>
                <w:color w:val="000000" w:themeColor="text1"/>
                <w:sz w:val="20"/>
                <w:szCs w:val="20"/>
                <w:highlight w:val="lightGray"/>
                <w:vertAlign w:val="baseline"/>
                <w:lang w:val="az-Latn-AZ"/>
              </w:rPr>
              <w:t xml:space="preserve">Elektron ünvan: </w:t>
            </w:r>
            <w:r w:rsidRPr="00B94FD6">
              <w:rPr>
                <w:rFonts w:ascii="Arial" w:hAnsi="Arial" w:cs="Arial"/>
                <w:b/>
                <w:sz w:val="24"/>
                <w:szCs w:val="24"/>
                <w:vertAlign w:val="baseline"/>
                <w:lang w:val="en-US"/>
              </w:rPr>
              <w:t>tender@asco.az</w:t>
            </w:r>
          </w:p>
        </w:tc>
      </w:tr>
      <w:tr w:rsidR="00B94FD6" w:rsidRPr="0043224C" w:rsidTr="00003349">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B94FD6" w:rsidRPr="00B94FD6" w:rsidRDefault="00B94FD6" w:rsidP="00003349">
            <w:pPr>
              <w:numPr>
                <w:ilvl w:val="0"/>
                <w:numId w:val="1"/>
              </w:numPr>
              <w:tabs>
                <w:tab w:val="left" w:pos="88"/>
              </w:tabs>
              <w:spacing w:line="360" w:lineRule="auto"/>
              <w:ind w:hanging="271"/>
              <w:rPr>
                <w:rFonts w:ascii="Arial" w:hAnsi="Arial" w:cs="Arial"/>
                <w:b/>
                <w:sz w:val="20"/>
                <w:szCs w:val="24"/>
                <w:vertAlign w:val="baseline"/>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94FD6" w:rsidRPr="00B94FD6" w:rsidRDefault="00B94FD6" w:rsidP="00003349">
            <w:pPr>
              <w:spacing w:before="120" w:after="120"/>
              <w:ind w:left="119"/>
              <w:jc w:val="both"/>
              <w:rPr>
                <w:rFonts w:ascii="Arial" w:hAnsi="Arial" w:cs="Arial"/>
                <w:sz w:val="20"/>
                <w:szCs w:val="20"/>
                <w:vertAlign w:val="baseline"/>
                <w:lang w:val="az-Latn-AZ"/>
              </w:rPr>
            </w:pPr>
            <w:r w:rsidRPr="00B94FD6">
              <w:rPr>
                <w:rFonts w:ascii="Arial" w:hAnsi="Arial" w:cs="Arial"/>
                <w:b/>
                <w:sz w:val="20"/>
                <w:szCs w:val="20"/>
                <w:vertAlign w:val="baseline"/>
                <w:lang w:val="az-Latn-AZ"/>
              </w:rPr>
              <w:t>Müsabiqə təklif zərflərinin açılışı tarixi, vaxtı və yeri:</w:t>
            </w:r>
          </w:p>
          <w:p w:rsidR="00B94FD6" w:rsidRPr="00B94FD6" w:rsidRDefault="00B94FD6" w:rsidP="00003349">
            <w:pPr>
              <w:tabs>
                <w:tab w:val="left" w:pos="261"/>
              </w:tabs>
              <w:spacing w:before="120" w:after="120"/>
              <w:ind w:left="119"/>
              <w:jc w:val="both"/>
              <w:rPr>
                <w:rFonts w:ascii="Arial" w:hAnsi="Arial" w:cs="Arial"/>
                <w:b/>
                <w:sz w:val="20"/>
                <w:szCs w:val="20"/>
                <w:vertAlign w:val="baseline"/>
                <w:lang w:val="az-Latn-AZ"/>
              </w:rPr>
            </w:pPr>
            <w:r w:rsidRPr="00B94FD6">
              <w:rPr>
                <w:rFonts w:ascii="Arial" w:hAnsi="Arial" w:cs="Arial"/>
                <w:sz w:val="20"/>
                <w:szCs w:val="20"/>
                <w:vertAlign w:val="baseline"/>
                <w:lang w:val="az-Latn-AZ"/>
              </w:rPr>
              <w:t xml:space="preserve">Zərflərin açılışı </w:t>
            </w:r>
            <w:r w:rsidRPr="00B94FD6">
              <w:rPr>
                <w:rFonts w:ascii="Arial" w:hAnsi="Arial" w:cs="Arial"/>
                <w:b/>
                <w:sz w:val="20"/>
                <w:szCs w:val="20"/>
                <w:vertAlign w:val="baseline"/>
                <w:lang w:val="az-Latn-AZ"/>
              </w:rPr>
              <w:t>1</w:t>
            </w:r>
            <w:r>
              <w:rPr>
                <w:rFonts w:ascii="Arial" w:hAnsi="Arial" w:cs="Arial"/>
                <w:b/>
                <w:sz w:val="20"/>
                <w:szCs w:val="20"/>
                <w:vertAlign w:val="baseline"/>
                <w:lang w:val="az-Latn-AZ"/>
              </w:rPr>
              <w:t>5</w:t>
            </w:r>
            <w:r w:rsidRPr="00B94FD6">
              <w:rPr>
                <w:rFonts w:ascii="Arial" w:hAnsi="Arial" w:cs="Arial"/>
                <w:b/>
                <w:sz w:val="20"/>
                <w:szCs w:val="20"/>
                <w:vertAlign w:val="baseline"/>
                <w:lang w:val="az-Latn-AZ"/>
              </w:rPr>
              <w:t>.10.2019-cu il</w:t>
            </w:r>
            <w:r w:rsidRPr="00B94FD6">
              <w:rPr>
                <w:rFonts w:ascii="Arial" w:hAnsi="Arial" w:cs="Arial"/>
                <w:sz w:val="20"/>
                <w:szCs w:val="20"/>
                <w:vertAlign w:val="baseline"/>
                <w:lang w:val="az-Latn-AZ"/>
              </w:rPr>
              <w:t xml:space="preserve"> tarixdə, Bakı vaxtı ilə saat </w:t>
            </w:r>
            <w:r w:rsidRPr="00B94FD6">
              <w:rPr>
                <w:rFonts w:ascii="Arial" w:hAnsi="Arial" w:cs="Arial"/>
                <w:b/>
                <w:sz w:val="20"/>
                <w:szCs w:val="20"/>
                <w:vertAlign w:val="baseline"/>
                <w:lang w:val="az-Latn-AZ"/>
              </w:rPr>
              <w:t>16.00-da</w:t>
            </w:r>
            <w:r w:rsidRPr="00B94FD6">
              <w:rPr>
                <w:rFonts w:ascii="Arial" w:hAnsi="Arial" w:cs="Arial"/>
                <w:sz w:val="20"/>
                <w:szCs w:val="20"/>
                <w:vertAlign w:val="baseline"/>
                <w:lang w:val="az-Latn-AZ"/>
              </w:rPr>
              <w:t xml:space="preserve">  elanın V bölməsində göstərilmiş ünvanda baş tutacaqdır. </w:t>
            </w:r>
          </w:p>
        </w:tc>
      </w:tr>
      <w:tr w:rsidR="00B94FD6" w:rsidRPr="0043224C" w:rsidTr="00003349">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B94FD6" w:rsidRPr="00B94FD6" w:rsidRDefault="00B94FD6" w:rsidP="00003349">
            <w:pPr>
              <w:numPr>
                <w:ilvl w:val="0"/>
                <w:numId w:val="1"/>
              </w:numPr>
              <w:tabs>
                <w:tab w:val="left" w:pos="88"/>
              </w:tabs>
              <w:spacing w:line="360" w:lineRule="auto"/>
              <w:ind w:hanging="271"/>
              <w:rPr>
                <w:rFonts w:ascii="Arial" w:hAnsi="Arial" w:cs="Arial"/>
                <w:b/>
                <w:sz w:val="20"/>
                <w:szCs w:val="24"/>
                <w:vertAlign w:val="baseline"/>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94FD6" w:rsidRPr="00B94FD6" w:rsidRDefault="00B94FD6" w:rsidP="00003349">
            <w:pPr>
              <w:spacing w:before="120" w:after="120"/>
              <w:ind w:left="119"/>
              <w:jc w:val="both"/>
              <w:rPr>
                <w:rFonts w:ascii="Arial" w:hAnsi="Arial" w:cs="Arial"/>
                <w:b/>
                <w:sz w:val="20"/>
                <w:szCs w:val="20"/>
                <w:vertAlign w:val="baseline"/>
                <w:lang w:val="az-Latn-AZ"/>
              </w:rPr>
            </w:pPr>
            <w:r w:rsidRPr="00B94FD6">
              <w:rPr>
                <w:rFonts w:ascii="Arial" w:hAnsi="Arial" w:cs="Arial"/>
                <w:b/>
                <w:sz w:val="20"/>
                <w:szCs w:val="20"/>
                <w:vertAlign w:val="baseline"/>
                <w:lang w:val="az-Latn-AZ"/>
              </w:rPr>
              <w:t>Müsabiqənin qalibi haqqında məlumat:</w:t>
            </w:r>
          </w:p>
          <w:p w:rsidR="00B94FD6" w:rsidRPr="00B94FD6" w:rsidRDefault="00B94FD6" w:rsidP="00003349">
            <w:pPr>
              <w:tabs>
                <w:tab w:val="left" w:pos="261"/>
              </w:tabs>
              <w:jc w:val="both"/>
              <w:rPr>
                <w:rFonts w:ascii="Arial" w:hAnsi="Arial" w:cs="Arial"/>
                <w:sz w:val="20"/>
                <w:szCs w:val="20"/>
                <w:vertAlign w:val="baseline"/>
                <w:lang w:val="az-Latn-AZ"/>
              </w:rPr>
            </w:pPr>
            <w:r w:rsidRPr="00B94FD6">
              <w:rPr>
                <w:rFonts w:ascii="Arial" w:hAnsi="Arial" w:cs="Arial"/>
                <w:sz w:val="20"/>
                <w:szCs w:val="20"/>
                <w:vertAlign w:val="baseline"/>
                <w:lang w:val="az-Latn-AZ"/>
              </w:rPr>
              <w:t xml:space="preserve">Müsabiqənin qalibi haqqında məlumat ASCO-nun rəsmi veb-səhifəsinin “Elanlar” bölməsində yerləşdiriləcəkdir. </w:t>
            </w:r>
          </w:p>
        </w:tc>
      </w:tr>
      <w:tr w:rsidR="00B94FD6" w:rsidRPr="00B94FD6" w:rsidTr="00003349">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B94FD6" w:rsidRPr="00B94FD6" w:rsidRDefault="00B94FD6" w:rsidP="00003349">
            <w:pPr>
              <w:numPr>
                <w:ilvl w:val="0"/>
                <w:numId w:val="1"/>
              </w:numPr>
              <w:tabs>
                <w:tab w:val="left" w:pos="88"/>
              </w:tabs>
              <w:spacing w:line="360" w:lineRule="auto"/>
              <w:ind w:hanging="271"/>
              <w:rPr>
                <w:rFonts w:ascii="Arial" w:hAnsi="Arial" w:cs="Arial"/>
                <w:b/>
                <w:sz w:val="20"/>
                <w:szCs w:val="24"/>
                <w:vertAlign w:val="baseline"/>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94FD6" w:rsidRPr="00B94FD6" w:rsidRDefault="00B94FD6" w:rsidP="00003349">
            <w:pPr>
              <w:ind w:left="119"/>
              <w:jc w:val="both"/>
              <w:rPr>
                <w:rFonts w:ascii="Arial" w:hAnsi="Arial" w:cs="Arial"/>
                <w:b/>
                <w:sz w:val="20"/>
                <w:szCs w:val="20"/>
                <w:vertAlign w:val="baseline"/>
                <w:lang w:val="az-Latn-AZ"/>
              </w:rPr>
            </w:pPr>
          </w:p>
          <w:p w:rsidR="00B94FD6" w:rsidRPr="00B94FD6" w:rsidRDefault="00B94FD6" w:rsidP="00003349">
            <w:pPr>
              <w:ind w:left="119"/>
              <w:jc w:val="both"/>
              <w:rPr>
                <w:rFonts w:ascii="Arial" w:hAnsi="Arial" w:cs="Arial"/>
                <w:b/>
                <w:sz w:val="20"/>
                <w:szCs w:val="20"/>
                <w:vertAlign w:val="baseline"/>
                <w:lang w:val="az-Latn-AZ"/>
              </w:rPr>
            </w:pPr>
            <w:r w:rsidRPr="00B94FD6">
              <w:rPr>
                <w:rFonts w:ascii="Arial" w:hAnsi="Arial" w:cs="Arial"/>
                <w:b/>
                <w:sz w:val="20"/>
                <w:szCs w:val="20"/>
                <w:vertAlign w:val="baseline"/>
                <w:lang w:val="az-Latn-AZ"/>
              </w:rPr>
              <w:t>Müsabiqənin digər şərtləri:</w:t>
            </w:r>
          </w:p>
          <w:p w:rsidR="00B94FD6" w:rsidRPr="00B94FD6" w:rsidRDefault="00B94FD6" w:rsidP="00003349">
            <w:pPr>
              <w:ind w:left="119"/>
              <w:jc w:val="both"/>
              <w:rPr>
                <w:rFonts w:ascii="Arial" w:hAnsi="Arial" w:cs="Arial"/>
                <w:b/>
                <w:sz w:val="20"/>
                <w:szCs w:val="20"/>
                <w:vertAlign w:val="baseline"/>
                <w:lang w:val="az-Latn-AZ"/>
              </w:rPr>
            </w:pPr>
          </w:p>
          <w:p w:rsidR="00B94FD6" w:rsidRPr="00B94FD6" w:rsidRDefault="00B94FD6" w:rsidP="00003349">
            <w:pPr>
              <w:ind w:left="119"/>
              <w:jc w:val="both"/>
              <w:rPr>
                <w:rFonts w:ascii="Arial" w:hAnsi="Arial" w:cs="Arial"/>
                <w:b/>
                <w:sz w:val="20"/>
                <w:szCs w:val="20"/>
                <w:vertAlign w:val="baseline"/>
                <w:lang w:val="az-Latn-AZ"/>
              </w:rPr>
            </w:pPr>
          </w:p>
          <w:p w:rsidR="00B94FD6" w:rsidRPr="00B94FD6" w:rsidRDefault="00B94FD6" w:rsidP="00003349">
            <w:pPr>
              <w:ind w:left="119"/>
              <w:jc w:val="both"/>
              <w:rPr>
                <w:rFonts w:ascii="Arial" w:hAnsi="Arial" w:cs="Arial"/>
                <w:b/>
                <w:sz w:val="20"/>
                <w:szCs w:val="20"/>
                <w:vertAlign w:val="baseline"/>
                <w:lang w:val="az-Latn-AZ"/>
              </w:rPr>
            </w:pPr>
          </w:p>
          <w:p w:rsidR="00B94FD6" w:rsidRPr="00B94FD6" w:rsidRDefault="00B94FD6" w:rsidP="00003349">
            <w:pPr>
              <w:ind w:left="119"/>
              <w:jc w:val="both"/>
              <w:rPr>
                <w:rFonts w:ascii="Arial" w:hAnsi="Arial" w:cs="Arial"/>
                <w:b/>
                <w:sz w:val="20"/>
                <w:szCs w:val="20"/>
                <w:vertAlign w:val="baseline"/>
                <w:lang w:val="az-Latn-AZ"/>
              </w:rPr>
            </w:pPr>
          </w:p>
          <w:p w:rsidR="00B94FD6" w:rsidRPr="00B94FD6" w:rsidRDefault="00B94FD6" w:rsidP="00003349">
            <w:pPr>
              <w:ind w:left="119"/>
              <w:jc w:val="both"/>
              <w:rPr>
                <w:rFonts w:ascii="Arial" w:hAnsi="Arial" w:cs="Arial"/>
                <w:b/>
                <w:sz w:val="20"/>
                <w:szCs w:val="20"/>
                <w:vertAlign w:val="baseline"/>
                <w:lang w:val="az-Latn-AZ"/>
              </w:rPr>
            </w:pPr>
          </w:p>
          <w:p w:rsidR="00B94FD6" w:rsidRPr="00B94FD6" w:rsidRDefault="00B94FD6" w:rsidP="00003349">
            <w:pPr>
              <w:ind w:left="119"/>
              <w:jc w:val="both"/>
              <w:rPr>
                <w:rFonts w:ascii="Arial" w:hAnsi="Arial" w:cs="Arial"/>
                <w:b/>
                <w:sz w:val="20"/>
                <w:szCs w:val="20"/>
                <w:vertAlign w:val="baseline"/>
                <w:lang w:val="az-Latn-AZ"/>
              </w:rPr>
            </w:pPr>
          </w:p>
          <w:p w:rsidR="00B94FD6" w:rsidRPr="00B94FD6" w:rsidRDefault="00B94FD6" w:rsidP="00003349">
            <w:pPr>
              <w:ind w:left="119"/>
              <w:jc w:val="both"/>
              <w:rPr>
                <w:rFonts w:ascii="Arial" w:hAnsi="Arial" w:cs="Arial"/>
                <w:sz w:val="20"/>
                <w:szCs w:val="20"/>
                <w:vertAlign w:val="baseline"/>
                <w:lang w:val="az-Latn-AZ"/>
              </w:rPr>
            </w:pPr>
          </w:p>
          <w:p w:rsidR="00B94FD6" w:rsidRPr="00B94FD6" w:rsidRDefault="00B94FD6" w:rsidP="00003349">
            <w:pPr>
              <w:ind w:left="119"/>
              <w:jc w:val="both"/>
              <w:rPr>
                <w:rFonts w:ascii="Arial" w:hAnsi="Arial" w:cs="Arial"/>
                <w:sz w:val="20"/>
                <w:szCs w:val="20"/>
                <w:vertAlign w:val="baseline"/>
                <w:lang w:val="az-Latn-AZ"/>
              </w:rPr>
            </w:pPr>
          </w:p>
          <w:p w:rsidR="00B94FD6" w:rsidRPr="00B94FD6" w:rsidRDefault="00B94FD6" w:rsidP="00003349">
            <w:pPr>
              <w:ind w:left="119"/>
              <w:jc w:val="both"/>
              <w:rPr>
                <w:rFonts w:ascii="Arial" w:hAnsi="Arial" w:cs="Arial"/>
                <w:sz w:val="20"/>
                <w:szCs w:val="20"/>
                <w:vertAlign w:val="baseline"/>
                <w:lang w:val="az-Latn-AZ"/>
              </w:rPr>
            </w:pPr>
          </w:p>
          <w:p w:rsidR="00B94FD6" w:rsidRPr="00B94FD6" w:rsidRDefault="00B94FD6" w:rsidP="00003349">
            <w:pPr>
              <w:ind w:left="119"/>
              <w:jc w:val="both"/>
              <w:rPr>
                <w:rFonts w:ascii="Arial" w:hAnsi="Arial" w:cs="Arial"/>
                <w:sz w:val="20"/>
                <w:szCs w:val="20"/>
                <w:vertAlign w:val="baseline"/>
                <w:lang w:val="az-Latn-AZ"/>
              </w:rPr>
            </w:pPr>
          </w:p>
          <w:p w:rsidR="00B94FD6" w:rsidRPr="00B94FD6" w:rsidRDefault="00B94FD6" w:rsidP="00003349">
            <w:pPr>
              <w:ind w:left="119"/>
              <w:jc w:val="both"/>
              <w:rPr>
                <w:rFonts w:ascii="Arial" w:hAnsi="Arial" w:cs="Arial"/>
                <w:sz w:val="20"/>
                <w:szCs w:val="20"/>
                <w:vertAlign w:val="baseline"/>
                <w:lang w:val="az-Latn-AZ"/>
              </w:rPr>
            </w:pPr>
          </w:p>
          <w:p w:rsidR="00B94FD6" w:rsidRPr="00B94FD6" w:rsidRDefault="00B94FD6" w:rsidP="00003349">
            <w:pPr>
              <w:ind w:left="119"/>
              <w:jc w:val="both"/>
              <w:rPr>
                <w:rFonts w:ascii="Arial" w:hAnsi="Arial" w:cs="Arial"/>
                <w:sz w:val="20"/>
                <w:szCs w:val="20"/>
                <w:vertAlign w:val="baseline"/>
                <w:lang w:val="az-Latn-AZ"/>
              </w:rPr>
            </w:pPr>
          </w:p>
          <w:p w:rsidR="00B94FD6" w:rsidRPr="00B94FD6" w:rsidRDefault="00B94FD6" w:rsidP="00003349">
            <w:pPr>
              <w:ind w:left="119"/>
              <w:jc w:val="both"/>
              <w:rPr>
                <w:rFonts w:ascii="Arial" w:hAnsi="Arial" w:cs="Arial"/>
                <w:sz w:val="20"/>
                <w:szCs w:val="20"/>
                <w:vertAlign w:val="baseline"/>
                <w:lang w:val="az-Latn-AZ"/>
              </w:rPr>
            </w:pPr>
          </w:p>
          <w:p w:rsidR="00B94FD6" w:rsidRPr="00B94FD6" w:rsidRDefault="00B94FD6" w:rsidP="00003349">
            <w:pPr>
              <w:ind w:left="119"/>
              <w:jc w:val="both"/>
              <w:rPr>
                <w:rFonts w:ascii="Arial" w:hAnsi="Arial" w:cs="Arial"/>
                <w:sz w:val="20"/>
                <w:szCs w:val="20"/>
                <w:vertAlign w:val="baseline"/>
                <w:lang w:val="az-Latn-AZ"/>
              </w:rPr>
            </w:pPr>
          </w:p>
          <w:p w:rsidR="00B94FD6" w:rsidRPr="00B94FD6" w:rsidRDefault="00B94FD6" w:rsidP="00003349">
            <w:pPr>
              <w:ind w:left="119"/>
              <w:rPr>
                <w:rFonts w:ascii="Arial" w:hAnsi="Arial" w:cs="Arial"/>
                <w:b/>
                <w:color w:val="0066FF"/>
                <w:sz w:val="20"/>
                <w:szCs w:val="20"/>
                <w:vertAlign w:val="baseline"/>
                <w:lang w:val="az-Latn-AZ"/>
              </w:rPr>
            </w:pPr>
          </w:p>
        </w:tc>
      </w:tr>
    </w:tbl>
    <w:p w:rsidR="00B94FD6" w:rsidRPr="00E30035" w:rsidRDefault="00B94FD6" w:rsidP="00B94FD6">
      <w:pPr>
        <w:ind w:firstLine="708"/>
        <w:jc w:val="both"/>
        <w:rPr>
          <w:rFonts w:ascii="Arial" w:hAnsi="Arial" w:cs="Arial"/>
          <w:sz w:val="24"/>
          <w:szCs w:val="24"/>
          <w:lang w:val="az-Latn-AZ"/>
        </w:rPr>
      </w:pPr>
    </w:p>
    <w:p w:rsidR="00B94FD6" w:rsidRPr="00E30035" w:rsidRDefault="00B94FD6" w:rsidP="00B94FD6">
      <w:pPr>
        <w:ind w:firstLine="708"/>
        <w:jc w:val="both"/>
        <w:rPr>
          <w:rFonts w:ascii="Arial" w:hAnsi="Arial" w:cs="Arial"/>
          <w:sz w:val="24"/>
          <w:szCs w:val="24"/>
          <w:lang w:val="az-Latn-AZ"/>
        </w:rPr>
      </w:pPr>
    </w:p>
    <w:p w:rsidR="00223359" w:rsidRPr="00200138" w:rsidRDefault="00223359">
      <w:pPr>
        <w:rPr>
          <w:rFonts w:ascii="Arial" w:hAnsi="Arial" w:cs="Arial"/>
          <w:sz w:val="20"/>
          <w:szCs w:val="20"/>
          <w:vertAlign w:val="baseline"/>
        </w:rPr>
      </w:pPr>
    </w:p>
    <w:p w:rsidR="00200138" w:rsidRPr="00200138" w:rsidRDefault="00200138">
      <w:pPr>
        <w:rPr>
          <w:rFonts w:ascii="Arial" w:hAnsi="Arial" w:cs="Arial"/>
          <w:sz w:val="20"/>
          <w:szCs w:val="20"/>
          <w:vertAlign w:val="baseline"/>
        </w:rPr>
      </w:pPr>
    </w:p>
    <w:p w:rsidR="00200138" w:rsidRPr="00200138" w:rsidRDefault="00200138">
      <w:pPr>
        <w:rPr>
          <w:rFonts w:ascii="Arial" w:hAnsi="Arial" w:cs="Arial"/>
          <w:sz w:val="20"/>
          <w:szCs w:val="20"/>
          <w:vertAlign w:val="baseline"/>
        </w:rPr>
      </w:pPr>
    </w:p>
    <w:p w:rsidR="00200138" w:rsidRPr="00200138" w:rsidRDefault="00200138">
      <w:pPr>
        <w:rPr>
          <w:rFonts w:ascii="Arial" w:hAnsi="Arial" w:cs="Arial"/>
          <w:sz w:val="20"/>
          <w:szCs w:val="20"/>
          <w:vertAlign w:val="baseline"/>
        </w:rPr>
      </w:pPr>
    </w:p>
    <w:p w:rsidR="00200138" w:rsidRPr="00200138" w:rsidRDefault="00200138">
      <w:pPr>
        <w:rPr>
          <w:rFonts w:ascii="Arial" w:hAnsi="Arial" w:cs="Arial"/>
          <w:sz w:val="20"/>
          <w:szCs w:val="20"/>
          <w:vertAlign w:val="baseline"/>
        </w:rPr>
      </w:pPr>
    </w:p>
    <w:p w:rsidR="00200138" w:rsidRPr="00200138" w:rsidRDefault="00200138">
      <w:pPr>
        <w:rPr>
          <w:rFonts w:ascii="Arial" w:hAnsi="Arial" w:cs="Arial"/>
          <w:sz w:val="20"/>
          <w:szCs w:val="20"/>
          <w:vertAlign w:val="baseline"/>
        </w:rPr>
      </w:pPr>
    </w:p>
    <w:p w:rsidR="00200138" w:rsidRPr="00200138" w:rsidRDefault="00200138">
      <w:pPr>
        <w:rPr>
          <w:rFonts w:ascii="Arial" w:hAnsi="Arial" w:cs="Arial"/>
          <w:sz w:val="20"/>
          <w:szCs w:val="20"/>
          <w:vertAlign w:val="baseline"/>
        </w:rPr>
      </w:pPr>
    </w:p>
    <w:p w:rsidR="00200138" w:rsidRPr="00200138" w:rsidRDefault="00200138">
      <w:pPr>
        <w:rPr>
          <w:rFonts w:ascii="Arial" w:hAnsi="Arial" w:cs="Arial"/>
          <w:sz w:val="20"/>
          <w:szCs w:val="20"/>
          <w:vertAlign w:val="baseline"/>
        </w:rPr>
      </w:pPr>
    </w:p>
    <w:p w:rsidR="00200138" w:rsidRPr="00200138" w:rsidRDefault="00200138">
      <w:pPr>
        <w:rPr>
          <w:rFonts w:ascii="Arial" w:hAnsi="Arial" w:cs="Arial"/>
          <w:sz w:val="20"/>
          <w:szCs w:val="20"/>
          <w:vertAlign w:val="baseline"/>
        </w:rPr>
      </w:pPr>
    </w:p>
    <w:p w:rsidR="00200138" w:rsidRPr="00200138" w:rsidRDefault="00200138">
      <w:pPr>
        <w:rPr>
          <w:rFonts w:ascii="Arial" w:hAnsi="Arial" w:cs="Arial"/>
          <w:sz w:val="20"/>
          <w:szCs w:val="20"/>
          <w:vertAlign w:val="baseline"/>
        </w:rPr>
      </w:pPr>
    </w:p>
    <w:p w:rsidR="00200138" w:rsidRPr="00200138" w:rsidRDefault="00200138">
      <w:pPr>
        <w:rPr>
          <w:rFonts w:ascii="Arial" w:hAnsi="Arial" w:cs="Arial"/>
          <w:sz w:val="20"/>
          <w:szCs w:val="20"/>
          <w:vertAlign w:val="baseline"/>
        </w:rPr>
      </w:pPr>
    </w:p>
    <w:p w:rsidR="00200138" w:rsidRPr="00200138" w:rsidRDefault="00200138">
      <w:pPr>
        <w:rPr>
          <w:rFonts w:ascii="Arial" w:hAnsi="Arial" w:cs="Arial"/>
          <w:sz w:val="20"/>
          <w:szCs w:val="20"/>
          <w:vertAlign w:val="baseline"/>
        </w:rPr>
      </w:pPr>
    </w:p>
    <w:p w:rsidR="00200138" w:rsidRPr="00200138" w:rsidRDefault="00200138">
      <w:pPr>
        <w:rPr>
          <w:rFonts w:ascii="Arial" w:hAnsi="Arial" w:cs="Arial"/>
          <w:sz w:val="20"/>
          <w:szCs w:val="20"/>
          <w:vertAlign w:val="baseline"/>
        </w:rPr>
      </w:pPr>
    </w:p>
    <w:p w:rsidR="00200138" w:rsidRPr="00200138" w:rsidRDefault="00200138">
      <w:pPr>
        <w:rPr>
          <w:rFonts w:ascii="Arial" w:hAnsi="Arial" w:cs="Arial"/>
          <w:sz w:val="20"/>
          <w:szCs w:val="20"/>
          <w:vertAlign w:val="baseline"/>
        </w:rPr>
      </w:pPr>
    </w:p>
    <w:p w:rsidR="00200138" w:rsidRPr="00200138" w:rsidRDefault="00200138">
      <w:pPr>
        <w:rPr>
          <w:rFonts w:ascii="Arial" w:hAnsi="Arial" w:cs="Arial"/>
          <w:sz w:val="20"/>
          <w:szCs w:val="20"/>
          <w:vertAlign w:val="baseline"/>
        </w:rPr>
      </w:pPr>
    </w:p>
    <w:p w:rsidR="00200138" w:rsidRPr="00200138" w:rsidRDefault="00200138">
      <w:pPr>
        <w:rPr>
          <w:rFonts w:ascii="Arial" w:hAnsi="Arial" w:cs="Arial"/>
          <w:sz w:val="20"/>
          <w:szCs w:val="20"/>
          <w:vertAlign w:val="baseline"/>
        </w:rPr>
      </w:pPr>
    </w:p>
    <w:p w:rsidR="00200138" w:rsidRPr="00200138" w:rsidRDefault="00200138">
      <w:pPr>
        <w:rPr>
          <w:rFonts w:ascii="Arial" w:hAnsi="Arial" w:cs="Arial"/>
          <w:sz w:val="20"/>
          <w:szCs w:val="20"/>
          <w:vertAlign w:val="baseline"/>
        </w:rPr>
      </w:pPr>
    </w:p>
    <w:p w:rsidR="00200138" w:rsidRPr="00200138" w:rsidRDefault="00200138">
      <w:pPr>
        <w:rPr>
          <w:rFonts w:ascii="Arial" w:hAnsi="Arial" w:cs="Arial"/>
          <w:sz w:val="20"/>
          <w:szCs w:val="20"/>
          <w:vertAlign w:val="baseline"/>
        </w:rPr>
      </w:pPr>
    </w:p>
    <w:p w:rsidR="00200138" w:rsidRPr="00200138" w:rsidRDefault="00200138">
      <w:pPr>
        <w:rPr>
          <w:rFonts w:ascii="Arial" w:hAnsi="Arial" w:cs="Arial"/>
          <w:sz w:val="20"/>
          <w:szCs w:val="20"/>
          <w:vertAlign w:val="baseline"/>
        </w:rPr>
      </w:pPr>
    </w:p>
    <w:p w:rsidR="00200138" w:rsidRPr="00200138" w:rsidRDefault="00200138">
      <w:pPr>
        <w:rPr>
          <w:rFonts w:ascii="Arial" w:hAnsi="Arial" w:cs="Arial"/>
          <w:sz w:val="20"/>
          <w:szCs w:val="20"/>
          <w:vertAlign w:val="baseline"/>
        </w:rPr>
      </w:pPr>
    </w:p>
    <w:p w:rsidR="00200138" w:rsidRPr="00200138" w:rsidRDefault="00200138">
      <w:pPr>
        <w:rPr>
          <w:rFonts w:ascii="Arial" w:hAnsi="Arial" w:cs="Arial"/>
          <w:sz w:val="20"/>
          <w:szCs w:val="20"/>
          <w:vertAlign w:val="baseline"/>
        </w:rPr>
      </w:pPr>
    </w:p>
    <w:p w:rsidR="00200138" w:rsidRPr="00200138" w:rsidRDefault="00200138">
      <w:pPr>
        <w:rPr>
          <w:rFonts w:ascii="Arial" w:hAnsi="Arial" w:cs="Arial"/>
          <w:sz w:val="20"/>
          <w:szCs w:val="20"/>
          <w:vertAlign w:val="baseline"/>
        </w:rPr>
      </w:pPr>
    </w:p>
    <w:p w:rsidR="00200138" w:rsidRPr="00200138" w:rsidRDefault="00200138">
      <w:pPr>
        <w:rPr>
          <w:rFonts w:ascii="Arial" w:hAnsi="Arial" w:cs="Arial"/>
          <w:sz w:val="20"/>
          <w:szCs w:val="20"/>
          <w:vertAlign w:val="baseline"/>
        </w:rPr>
      </w:pPr>
    </w:p>
    <w:p w:rsidR="00200138" w:rsidRPr="00200138" w:rsidRDefault="00200138">
      <w:pPr>
        <w:rPr>
          <w:rFonts w:ascii="Arial" w:hAnsi="Arial" w:cs="Arial"/>
          <w:sz w:val="20"/>
          <w:szCs w:val="20"/>
          <w:vertAlign w:val="baseline"/>
        </w:rPr>
      </w:pPr>
    </w:p>
    <w:p w:rsidR="00200138" w:rsidRPr="00B94FD6" w:rsidRDefault="00200138">
      <w:pPr>
        <w:rPr>
          <w:rFonts w:ascii="Arial" w:hAnsi="Arial" w:cs="Arial"/>
          <w:sz w:val="22"/>
          <w:szCs w:val="22"/>
          <w:vertAlign w:val="baseline"/>
        </w:rPr>
      </w:pPr>
    </w:p>
    <w:p w:rsidR="00200138" w:rsidRPr="00A600D6" w:rsidRDefault="00200138">
      <w:pPr>
        <w:rPr>
          <w:rFonts w:ascii="Arial" w:hAnsi="Arial" w:cs="Arial"/>
          <w:sz w:val="24"/>
          <w:szCs w:val="24"/>
          <w:vertAlign w:val="baseline"/>
        </w:rPr>
      </w:pPr>
      <w:bookmarkStart w:id="0" w:name="_GoBack"/>
    </w:p>
    <w:p w:rsidR="00200138" w:rsidRPr="00A600D6" w:rsidRDefault="00200138">
      <w:pPr>
        <w:rPr>
          <w:rFonts w:ascii="Arial" w:hAnsi="Arial" w:cs="Arial"/>
          <w:b/>
          <w:sz w:val="24"/>
          <w:szCs w:val="24"/>
          <w:vertAlign w:val="baseline"/>
          <w:lang w:val="az-Latn-AZ"/>
        </w:rPr>
      </w:pPr>
      <w:r w:rsidRPr="00A600D6">
        <w:rPr>
          <w:rFonts w:ascii="Arial" w:hAnsi="Arial" w:cs="Arial"/>
          <w:sz w:val="24"/>
          <w:szCs w:val="24"/>
          <w:vertAlign w:val="baseline"/>
          <w:lang w:val="az-Latn-AZ"/>
        </w:rPr>
        <w:t xml:space="preserve">                                                                   </w:t>
      </w:r>
      <w:r w:rsidRPr="00A600D6">
        <w:rPr>
          <w:rFonts w:ascii="Arial" w:hAnsi="Arial" w:cs="Arial"/>
          <w:b/>
          <w:sz w:val="24"/>
          <w:szCs w:val="24"/>
          <w:vertAlign w:val="baseline"/>
          <w:lang w:val="az-Latn-AZ"/>
        </w:rPr>
        <w:t>MALLARIN SİYAHISI</w:t>
      </w:r>
    </w:p>
    <w:p w:rsidR="00200138" w:rsidRPr="00A600D6" w:rsidRDefault="00200138">
      <w:pPr>
        <w:rPr>
          <w:rFonts w:ascii="Arial" w:hAnsi="Arial" w:cs="Arial"/>
          <w:sz w:val="24"/>
          <w:szCs w:val="24"/>
          <w:vertAlign w:val="baseline"/>
        </w:rPr>
      </w:pPr>
    </w:p>
    <w:tbl>
      <w:tblPr>
        <w:tblW w:w="10348" w:type="dxa"/>
        <w:tblInd w:w="-714" w:type="dxa"/>
        <w:tblLook w:val="04A0" w:firstRow="1" w:lastRow="0" w:firstColumn="1" w:lastColumn="0" w:noHBand="0" w:noVBand="1"/>
      </w:tblPr>
      <w:tblGrid>
        <w:gridCol w:w="567"/>
        <w:gridCol w:w="7854"/>
        <w:gridCol w:w="910"/>
        <w:gridCol w:w="1017"/>
      </w:tblGrid>
      <w:tr w:rsidR="00200138" w:rsidRPr="00A600D6" w:rsidTr="00A600D6">
        <w:trPr>
          <w:trHeight w:val="75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138" w:rsidRPr="00A600D6" w:rsidRDefault="00200138" w:rsidP="00E35A1F">
            <w:pPr>
              <w:jc w:val="center"/>
              <w:rPr>
                <w:rFonts w:ascii="Arial" w:hAnsi="Arial" w:cs="Arial"/>
                <w:b/>
                <w:bCs/>
                <w:color w:val="000000"/>
                <w:sz w:val="24"/>
                <w:szCs w:val="24"/>
                <w:vertAlign w:val="baseline"/>
              </w:rPr>
            </w:pPr>
            <w:r w:rsidRPr="00A600D6">
              <w:rPr>
                <w:rFonts w:ascii="Arial" w:hAnsi="Arial" w:cs="Arial"/>
                <w:b/>
                <w:bCs/>
                <w:color w:val="000000"/>
                <w:sz w:val="24"/>
                <w:szCs w:val="24"/>
                <w:vertAlign w:val="baseline"/>
              </w:rPr>
              <w:t>№</w:t>
            </w:r>
          </w:p>
        </w:tc>
        <w:tc>
          <w:tcPr>
            <w:tcW w:w="7854" w:type="dxa"/>
            <w:tcBorders>
              <w:top w:val="single" w:sz="4" w:space="0" w:color="auto"/>
              <w:left w:val="nil"/>
              <w:bottom w:val="single" w:sz="4" w:space="0" w:color="auto"/>
              <w:right w:val="single" w:sz="4" w:space="0" w:color="auto"/>
            </w:tcBorders>
            <w:shd w:val="clear" w:color="auto" w:fill="auto"/>
            <w:vAlign w:val="center"/>
            <w:hideMark/>
          </w:tcPr>
          <w:p w:rsidR="00200138" w:rsidRPr="00A600D6" w:rsidRDefault="00200138" w:rsidP="00E35A1F">
            <w:pPr>
              <w:jc w:val="center"/>
              <w:rPr>
                <w:rFonts w:ascii="Arial" w:hAnsi="Arial" w:cs="Arial"/>
                <w:b/>
                <w:bCs/>
                <w:color w:val="000000"/>
                <w:sz w:val="24"/>
                <w:szCs w:val="24"/>
                <w:vertAlign w:val="baseline"/>
              </w:rPr>
            </w:pPr>
            <w:r w:rsidRPr="00A600D6">
              <w:rPr>
                <w:rFonts w:ascii="Arial" w:hAnsi="Arial" w:cs="Arial"/>
                <w:b/>
                <w:bCs/>
                <w:color w:val="000000"/>
                <w:sz w:val="24"/>
                <w:szCs w:val="24"/>
                <w:vertAlign w:val="baseline"/>
                <w:lang w:val="en-US"/>
              </w:rPr>
              <w:t>Mal-</w:t>
            </w:r>
            <w:proofErr w:type="spellStart"/>
            <w:r w:rsidRPr="00A600D6">
              <w:rPr>
                <w:rFonts w:ascii="Arial" w:hAnsi="Arial" w:cs="Arial"/>
                <w:b/>
                <w:bCs/>
                <w:color w:val="000000"/>
                <w:sz w:val="24"/>
                <w:szCs w:val="24"/>
                <w:vertAlign w:val="baseline"/>
                <w:lang w:val="en-US"/>
              </w:rPr>
              <w:t>materialın</w:t>
            </w:r>
            <w:proofErr w:type="spellEnd"/>
            <w:r w:rsidRPr="00A600D6">
              <w:rPr>
                <w:rFonts w:ascii="Arial" w:hAnsi="Arial" w:cs="Arial"/>
                <w:b/>
                <w:bCs/>
                <w:color w:val="000000"/>
                <w:sz w:val="24"/>
                <w:szCs w:val="24"/>
                <w:vertAlign w:val="baseline"/>
                <w:lang w:val="en-US"/>
              </w:rPr>
              <w:t xml:space="preserve"> </w:t>
            </w:r>
            <w:proofErr w:type="spellStart"/>
            <w:r w:rsidRPr="00A600D6">
              <w:rPr>
                <w:rFonts w:ascii="Arial" w:hAnsi="Arial" w:cs="Arial"/>
                <w:b/>
                <w:bCs/>
                <w:color w:val="000000"/>
                <w:sz w:val="24"/>
                <w:szCs w:val="24"/>
                <w:vertAlign w:val="baseline"/>
                <w:lang w:val="en-US"/>
              </w:rPr>
              <w:t>adı</w:t>
            </w:r>
            <w:proofErr w:type="spellEnd"/>
          </w:p>
        </w:tc>
        <w:tc>
          <w:tcPr>
            <w:tcW w:w="910" w:type="dxa"/>
            <w:tcBorders>
              <w:top w:val="single" w:sz="4" w:space="0" w:color="auto"/>
              <w:left w:val="nil"/>
              <w:bottom w:val="single" w:sz="4" w:space="0" w:color="auto"/>
              <w:right w:val="single" w:sz="4" w:space="0" w:color="auto"/>
            </w:tcBorders>
            <w:shd w:val="clear" w:color="auto" w:fill="auto"/>
            <w:vAlign w:val="center"/>
            <w:hideMark/>
          </w:tcPr>
          <w:p w:rsidR="00200138" w:rsidRPr="00A600D6" w:rsidRDefault="00200138" w:rsidP="00E35A1F">
            <w:pPr>
              <w:jc w:val="center"/>
              <w:rPr>
                <w:rFonts w:ascii="Arial" w:hAnsi="Arial" w:cs="Arial"/>
                <w:b/>
                <w:bCs/>
                <w:color w:val="000000"/>
                <w:sz w:val="24"/>
                <w:szCs w:val="24"/>
                <w:vertAlign w:val="baseline"/>
              </w:rPr>
            </w:pPr>
            <w:proofErr w:type="spellStart"/>
            <w:r w:rsidRPr="00A600D6">
              <w:rPr>
                <w:rFonts w:ascii="Arial" w:hAnsi="Arial" w:cs="Arial"/>
                <w:b/>
                <w:bCs/>
                <w:color w:val="000000"/>
                <w:sz w:val="24"/>
                <w:szCs w:val="24"/>
                <w:vertAlign w:val="baseline"/>
                <w:lang w:val="en-US"/>
              </w:rPr>
              <w:t>Ölçü</w:t>
            </w:r>
            <w:proofErr w:type="spellEnd"/>
            <w:r w:rsidRPr="00A600D6">
              <w:rPr>
                <w:rFonts w:ascii="Arial" w:hAnsi="Arial" w:cs="Arial"/>
                <w:b/>
                <w:bCs/>
                <w:color w:val="000000"/>
                <w:sz w:val="24"/>
                <w:szCs w:val="24"/>
                <w:vertAlign w:val="baseline"/>
                <w:lang w:val="en-US"/>
              </w:rPr>
              <w:t xml:space="preserve"> </w:t>
            </w:r>
            <w:proofErr w:type="spellStart"/>
            <w:r w:rsidRPr="00A600D6">
              <w:rPr>
                <w:rFonts w:ascii="Arial" w:hAnsi="Arial" w:cs="Arial"/>
                <w:b/>
                <w:bCs/>
                <w:color w:val="000000"/>
                <w:sz w:val="24"/>
                <w:szCs w:val="24"/>
                <w:vertAlign w:val="baseline"/>
                <w:lang w:val="en-US"/>
              </w:rPr>
              <w:t>vahidi</w:t>
            </w:r>
            <w:proofErr w:type="spellEnd"/>
            <w:r w:rsidRPr="00A600D6">
              <w:rPr>
                <w:rFonts w:ascii="Arial" w:hAnsi="Arial" w:cs="Arial"/>
                <w:b/>
                <w:bCs/>
                <w:color w:val="000000"/>
                <w:sz w:val="24"/>
                <w:szCs w:val="24"/>
                <w:vertAlign w:val="baseline"/>
                <w:lang w:val="en-US"/>
              </w:rPr>
              <w:t xml:space="preserve"> </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rsidR="00200138" w:rsidRPr="00A600D6" w:rsidRDefault="00200138" w:rsidP="00E35A1F">
            <w:pPr>
              <w:jc w:val="center"/>
              <w:rPr>
                <w:rFonts w:ascii="Arial" w:hAnsi="Arial" w:cs="Arial"/>
                <w:b/>
                <w:bCs/>
                <w:color w:val="000000"/>
                <w:sz w:val="24"/>
                <w:szCs w:val="24"/>
                <w:vertAlign w:val="baseline"/>
              </w:rPr>
            </w:pPr>
            <w:r w:rsidRPr="00A600D6">
              <w:rPr>
                <w:rFonts w:ascii="Arial" w:hAnsi="Arial" w:cs="Arial"/>
                <w:b/>
                <w:bCs/>
                <w:color w:val="000000"/>
                <w:sz w:val="24"/>
                <w:szCs w:val="24"/>
                <w:vertAlign w:val="baseline"/>
              </w:rPr>
              <w:t>Miqdar</w:t>
            </w:r>
          </w:p>
        </w:tc>
      </w:tr>
      <w:tr w:rsidR="00200138" w:rsidRPr="00A600D6" w:rsidTr="00A600D6">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1</w:t>
            </w:r>
          </w:p>
        </w:tc>
        <w:tc>
          <w:tcPr>
            <w:tcW w:w="7854" w:type="dxa"/>
            <w:tcBorders>
              <w:top w:val="nil"/>
              <w:left w:val="nil"/>
              <w:bottom w:val="single" w:sz="4" w:space="0" w:color="auto"/>
              <w:right w:val="single" w:sz="4" w:space="0" w:color="auto"/>
            </w:tcBorders>
            <w:shd w:val="clear" w:color="000000" w:fill="FFFFFF"/>
            <w:hideMark/>
          </w:tcPr>
          <w:p w:rsidR="00200138" w:rsidRPr="00A600D6" w:rsidRDefault="00200138" w:rsidP="00E35A1F">
            <w:pPr>
              <w:rPr>
                <w:rFonts w:ascii="Arial" w:hAnsi="Arial" w:cs="Arial"/>
                <w:color w:val="000000"/>
                <w:sz w:val="24"/>
                <w:szCs w:val="24"/>
                <w:vertAlign w:val="baseline"/>
                <w:lang w:val="en-US"/>
              </w:rPr>
            </w:pPr>
            <w:proofErr w:type="spellStart"/>
            <w:r w:rsidRPr="00A600D6">
              <w:rPr>
                <w:rFonts w:ascii="Arial" w:hAnsi="Arial" w:cs="Arial"/>
                <w:color w:val="000000"/>
                <w:sz w:val="24"/>
                <w:szCs w:val="24"/>
                <w:vertAlign w:val="baseline"/>
                <w:lang w:val="en-US"/>
              </w:rPr>
              <w:t>Xlorlu</w:t>
            </w:r>
            <w:proofErr w:type="spellEnd"/>
            <w:r w:rsidRPr="00A600D6">
              <w:rPr>
                <w:rFonts w:ascii="Arial" w:hAnsi="Arial" w:cs="Arial"/>
                <w:color w:val="000000"/>
                <w:sz w:val="24"/>
                <w:szCs w:val="24"/>
                <w:vertAlign w:val="baseline"/>
                <w:lang w:val="en-US"/>
              </w:rPr>
              <w:t xml:space="preserve"> </w:t>
            </w:r>
            <w:proofErr w:type="gramStart"/>
            <w:r w:rsidRPr="00A600D6">
              <w:rPr>
                <w:rFonts w:ascii="Arial" w:hAnsi="Arial" w:cs="Arial"/>
                <w:color w:val="000000"/>
                <w:sz w:val="24"/>
                <w:szCs w:val="24"/>
                <w:vertAlign w:val="baseline"/>
                <w:lang w:val="en-US"/>
              </w:rPr>
              <w:t>gel  750</w:t>
            </w:r>
            <w:proofErr w:type="gramEnd"/>
            <w:r w:rsidRPr="00A600D6">
              <w:rPr>
                <w:rFonts w:ascii="Arial" w:hAnsi="Arial" w:cs="Arial"/>
                <w:color w:val="000000"/>
                <w:sz w:val="24"/>
                <w:szCs w:val="24"/>
                <w:vertAlign w:val="baseline"/>
                <w:lang w:val="en-US"/>
              </w:rPr>
              <w:t>ml(</w:t>
            </w:r>
            <w:proofErr w:type="spellStart"/>
            <w:r w:rsidRPr="00A600D6">
              <w:rPr>
                <w:rFonts w:ascii="Arial" w:hAnsi="Arial" w:cs="Arial"/>
                <w:color w:val="000000"/>
                <w:sz w:val="24"/>
                <w:szCs w:val="24"/>
                <w:vertAlign w:val="baseline"/>
                <w:lang w:val="en-US"/>
              </w:rPr>
              <w:t>Domestos</w:t>
            </w:r>
            <w:proofErr w:type="spellEnd"/>
            <w:r w:rsidRPr="00A600D6">
              <w:rPr>
                <w:rFonts w:ascii="Arial" w:hAnsi="Arial" w:cs="Arial"/>
                <w:color w:val="000000"/>
                <w:sz w:val="24"/>
                <w:szCs w:val="24"/>
                <w:vertAlign w:val="baseline"/>
                <w:lang w:val="en-US"/>
              </w:rPr>
              <w:t xml:space="preserve"> </w:t>
            </w:r>
            <w:proofErr w:type="spellStart"/>
            <w:r w:rsidRPr="00A600D6">
              <w:rPr>
                <w:rFonts w:ascii="Arial" w:hAnsi="Arial" w:cs="Arial"/>
                <w:color w:val="000000"/>
                <w:sz w:val="24"/>
                <w:szCs w:val="24"/>
                <w:vertAlign w:val="baseline"/>
                <w:lang w:val="en-US"/>
              </w:rPr>
              <w:t>keyfiyyətli</w:t>
            </w:r>
            <w:proofErr w:type="spellEnd"/>
            <w:r w:rsidRPr="00A600D6">
              <w:rPr>
                <w:rFonts w:ascii="Arial" w:hAnsi="Arial" w:cs="Arial"/>
                <w:color w:val="000000"/>
                <w:sz w:val="24"/>
                <w:szCs w:val="24"/>
                <w:vertAlign w:val="baseline"/>
                <w:lang w:val="en-US"/>
              </w:rPr>
              <w:t xml:space="preserve"> )</w:t>
            </w:r>
          </w:p>
        </w:tc>
        <w:tc>
          <w:tcPr>
            <w:tcW w:w="910" w:type="dxa"/>
            <w:tcBorders>
              <w:top w:val="nil"/>
              <w:left w:val="nil"/>
              <w:bottom w:val="single" w:sz="4" w:space="0" w:color="auto"/>
              <w:right w:val="single" w:sz="4" w:space="0" w:color="auto"/>
            </w:tcBorders>
            <w:shd w:val="clear" w:color="auto" w:fill="auto"/>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ədəd</w:t>
            </w:r>
          </w:p>
        </w:tc>
        <w:tc>
          <w:tcPr>
            <w:tcW w:w="1017" w:type="dxa"/>
            <w:tcBorders>
              <w:top w:val="nil"/>
              <w:left w:val="nil"/>
              <w:bottom w:val="single" w:sz="4" w:space="0" w:color="auto"/>
              <w:right w:val="single" w:sz="4" w:space="0" w:color="auto"/>
            </w:tcBorders>
            <w:shd w:val="clear" w:color="auto" w:fill="auto"/>
            <w:noWrap/>
            <w:vAlign w:val="bottom"/>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24038</w:t>
            </w:r>
          </w:p>
        </w:tc>
      </w:tr>
      <w:tr w:rsidR="00200138" w:rsidRPr="00A600D6" w:rsidTr="00A600D6">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2</w:t>
            </w:r>
          </w:p>
        </w:tc>
        <w:tc>
          <w:tcPr>
            <w:tcW w:w="7854" w:type="dxa"/>
            <w:tcBorders>
              <w:top w:val="nil"/>
              <w:left w:val="nil"/>
              <w:bottom w:val="single" w:sz="4" w:space="0" w:color="auto"/>
              <w:right w:val="single" w:sz="4" w:space="0" w:color="auto"/>
            </w:tcBorders>
            <w:shd w:val="clear" w:color="auto" w:fill="auto"/>
            <w:hideMark/>
          </w:tcPr>
          <w:p w:rsidR="00200138" w:rsidRPr="00A600D6" w:rsidRDefault="00200138" w:rsidP="00E35A1F">
            <w:pPr>
              <w:rPr>
                <w:rFonts w:ascii="Arial" w:hAnsi="Arial" w:cs="Arial"/>
                <w:color w:val="000000"/>
                <w:sz w:val="24"/>
                <w:szCs w:val="24"/>
                <w:vertAlign w:val="baseline"/>
                <w:lang w:val="en-US"/>
              </w:rPr>
            </w:pPr>
            <w:proofErr w:type="spellStart"/>
            <w:r w:rsidRPr="00A600D6">
              <w:rPr>
                <w:rFonts w:ascii="Arial" w:hAnsi="Arial" w:cs="Arial"/>
                <w:color w:val="000000"/>
                <w:sz w:val="24"/>
                <w:szCs w:val="24"/>
                <w:vertAlign w:val="baseline"/>
                <w:lang w:val="en-US"/>
              </w:rPr>
              <w:t>Döşəmə</w:t>
            </w:r>
            <w:proofErr w:type="spellEnd"/>
            <w:r w:rsidRPr="00A600D6">
              <w:rPr>
                <w:rFonts w:ascii="Arial" w:hAnsi="Arial" w:cs="Arial"/>
                <w:color w:val="000000"/>
                <w:sz w:val="24"/>
                <w:szCs w:val="24"/>
                <w:vertAlign w:val="baseline"/>
                <w:lang w:val="en-US"/>
              </w:rPr>
              <w:t xml:space="preserve"> </w:t>
            </w:r>
            <w:proofErr w:type="spellStart"/>
            <w:r w:rsidRPr="00A600D6">
              <w:rPr>
                <w:rFonts w:ascii="Arial" w:hAnsi="Arial" w:cs="Arial"/>
                <w:color w:val="000000"/>
                <w:sz w:val="24"/>
                <w:szCs w:val="24"/>
                <w:vertAlign w:val="baseline"/>
                <w:lang w:val="en-US"/>
              </w:rPr>
              <w:t>təmizləyici</w:t>
            </w:r>
            <w:proofErr w:type="spellEnd"/>
            <w:r w:rsidRPr="00A600D6">
              <w:rPr>
                <w:rFonts w:ascii="Arial" w:hAnsi="Arial" w:cs="Arial"/>
                <w:color w:val="000000"/>
                <w:sz w:val="24"/>
                <w:szCs w:val="24"/>
                <w:vertAlign w:val="baseline"/>
                <w:lang w:val="en-US"/>
              </w:rPr>
              <w:t xml:space="preserve"> </w:t>
            </w:r>
            <w:proofErr w:type="spellStart"/>
            <w:r w:rsidRPr="00A600D6">
              <w:rPr>
                <w:rFonts w:ascii="Arial" w:hAnsi="Arial" w:cs="Arial"/>
                <w:color w:val="000000"/>
                <w:sz w:val="24"/>
                <w:szCs w:val="24"/>
                <w:vertAlign w:val="baseline"/>
                <w:lang w:val="en-US"/>
              </w:rPr>
              <w:t>maye</w:t>
            </w:r>
            <w:proofErr w:type="spellEnd"/>
            <w:r w:rsidRPr="00A600D6">
              <w:rPr>
                <w:rFonts w:ascii="Arial" w:hAnsi="Arial" w:cs="Arial"/>
                <w:color w:val="000000"/>
                <w:sz w:val="24"/>
                <w:szCs w:val="24"/>
                <w:vertAlign w:val="baseline"/>
                <w:lang w:val="en-US"/>
              </w:rPr>
              <w:t xml:space="preserve"> 750 ml (Pronto </w:t>
            </w:r>
            <w:proofErr w:type="spellStart"/>
            <w:proofErr w:type="gramStart"/>
            <w:r w:rsidRPr="00A600D6">
              <w:rPr>
                <w:rFonts w:ascii="Arial" w:hAnsi="Arial" w:cs="Arial"/>
                <w:color w:val="000000"/>
                <w:sz w:val="24"/>
                <w:szCs w:val="24"/>
                <w:vertAlign w:val="baseline"/>
                <w:lang w:val="en-US"/>
              </w:rPr>
              <w:t>keyfiyyətli</w:t>
            </w:r>
            <w:proofErr w:type="spellEnd"/>
            <w:r w:rsidRPr="00A600D6">
              <w:rPr>
                <w:rFonts w:ascii="Arial" w:hAnsi="Arial" w:cs="Arial"/>
                <w:color w:val="000000"/>
                <w:sz w:val="24"/>
                <w:szCs w:val="24"/>
                <w:vertAlign w:val="baseline"/>
                <w:lang w:val="en-US"/>
              </w:rPr>
              <w:t xml:space="preserve"> )</w:t>
            </w:r>
            <w:proofErr w:type="gramEnd"/>
          </w:p>
        </w:tc>
        <w:tc>
          <w:tcPr>
            <w:tcW w:w="910" w:type="dxa"/>
            <w:tcBorders>
              <w:top w:val="nil"/>
              <w:left w:val="nil"/>
              <w:bottom w:val="single" w:sz="4" w:space="0" w:color="auto"/>
              <w:right w:val="single" w:sz="4" w:space="0" w:color="auto"/>
            </w:tcBorders>
            <w:shd w:val="clear" w:color="auto" w:fill="auto"/>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ədəd</w:t>
            </w:r>
          </w:p>
        </w:tc>
        <w:tc>
          <w:tcPr>
            <w:tcW w:w="1017" w:type="dxa"/>
            <w:tcBorders>
              <w:top w:val="nil"/>
              <w:left w:val="nil"/>
              <w:bottom w:val="single" w:sz="4" w:space="0" w:color="auto"/>
              <w:right w:val="single" w:sz="4" w:space="0" w:color="auto"/>
            </w:tcBorders>
            <w:shd w:val="clear" w:color="auto" w:fill="auto"/>
            <w:noWrap/>
            <w:vAlign w:val="bottom"/>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2360</w:t>
            </w:r>
          </w:p>
        </w:tc>
      </w:tr>
      <w:tr w:rsidR="00200138" w:rsidRPr="00A600D6" w:rsidTr="00A600D6">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3</w:t>
            </w:r>
          </w:p>
        </w:tc>
        <w:tc>
          <w:tcPr>
            <w:tcW w:w="7854" w:type="dxa"/>
            <w:tcBorders>
              <w:top w:val="nil"/>
              <w:left w:val="nil"/>
              <w:bottom w:val="single" w:sz="4" w:space="0" w:color="auto"/>
              <w:right w:val="single" w:sz="4" w:space="0" w:color="auto"/>
            </w:tcBorders>
            <w:shd w:val="clear" w:color="auto" w:fill="auto"/>
            <w:hideMark/>
          </w:tcPr>
          <w:p w:rsidR="00200138" w:rsidRPr="00A600D6" w:rsidRDefault="00200138" w:rsidP="00E35A1F">
            <w:pPr>
              <w:rPr>
                <w:rFonts w:ascii="Arial" w:hAnsi="Arial" w:cs="Arial"/>
                <w:color w:val="000000"/>
                <w:sz w:val="24"/>
                <w:szCs w:val="24"/>
                <w:vertAlign w:val="baseline"/>
              </w:rPr>
            </w:pPr>
            <w:r w:rsidRPr="00A600D6">
              <w:rPr>
                <w:rFonts w:ascii="Arial" w:hAnsi="Arial" w:cs="Arial"/>
                <w:color w:val="000000"/>
                <w:sz w:val="24"/>
                <w:szCs w:val="24"/>
                <w:vertAlign w:val="baseline"/>
              </w:rPr>
              <w:t>Əl-üz sabunu 100 qr.(Duru keyfiyyətli )</w:t>
            </w:r>
          </w:p>
        </w:tc>
        <w:tc>
          <w:tcPr>
            <w:tcW w:w="910" w:type="dxa"/>
            <w:tcBorders>
              <w:top w:val="nil"/>
              <w:left w:val="nil"/>
              <w:bottom w:val="single" w:sz="4" w:space="0" w:color="auto"/>
              <w:right w:val="single" w:sz="4" w:space="0" w:color="auto"/>
            </w:tcBorders>
            <w:shd w:val="clear" w:color="auto" w:fill="auto"/>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ədəd</w:t>
            </w:r>
          </w:p>
        </w:tc>
        <w:tc>
          <w:tcPr>
            <w:tcW w:w="1017" w:type="dxa"/>
            <w:tcBorders>
              <w:top w:val="nil"/>
              <w:left w:val="nil"/>
              <w:bottom w:val="single" w:sz="4" w:space="0" w:color="auto"/>
              <w:right w:val="single" w:sz="4" w:space="0" w:color="auto"/>
            </w:tcBorders>
            <w:shd w:val="clear" w:color="auto" w:fill="auto"/>
            <w:noWrap/>
            <w:vAlign w:val="bottom"/>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95510</w:t>
            </w:r>
          </w:p>
        </w:tc>
      </w:tr>
      <w:tr w:rsidR="00200138" w:rsidRPr="00A600D6" w:rsidTr="00A600D6">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4</w:t>
            </w:r>
          </w:p>
        </w:tc>
        <w:tc>
          <w:tcPr>
            <w:tcW w:w="7854" w:type="dxa"/>
            <w:tcBorders>
              <w:top w:val="nil"/>
              <w:left w:val="nil"/>
              <w:bottom w:val="single" w:sz="4" w:space="0" w:color="auto"/>
              <w:right w:val="single" w:sz="4" w:space="0" w:color="auto"/>
            </w:tcBorders>
            <w:shd w:val="clear" w:color="auto" w:fill="auto"/>
            <w:hideMark/>
          </w:tcPr>
          <w:p w:rsidR="00200138" w:rsidRPr="00A600D6" w:rsidRDefault="00200138" w:rsidP="00E35A1F">
            <w:pPr>
              <w:rPr>
                <w:rFonts w:ascii="Arial" w:hAnsi="Arial" w:cs="Arial"/>
                <w:color w:val="000000"/>
                <w:sz w:val="24"/>
                <w:szCs w:val="24"/>
                <w:vertAlign w:val="baseline"/>
              </w:rPr>
            </w:pPr>
            <w:r w:rsidRPr="00A600D6">
              <w:rPr>
                <w:rFonts w:ascii="Arial" w:hAnsi="Arial" w:cs="Arial"/>
                <w:color w:val="000000"/>
                <w:sz w:val="24"/>
                <w:szCs w:val="24"/>
                <w:vertAlign w:val="baseline"/>
              </w:rPr>
              <w:t>Ərpə qarşı toz  550 qr ( Calgon keyfiyyətli )</w:t>
            </w:r>
          </w:p>
        </w:tc>
        <w:tc>
          <w:tcPr>
            <w:tcW w:w="910" w:type="dxa"/>
            <w:tcBorders>
              <w:top w:val="nil"/>
              <w:left w:val="nil"/>
              <w:bottom w:val="single" w:sz="4" w:space="0" w:color="auto"/>
              <w:right w:val="single" w:sz="4" w:space="0" w:color="auto"/>
            </w:tcBorders>
            <w:shd w:val="clear" w:color="auto" w:fill="auto"/>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ədəd</w:t>
            </w:r>
          </w:p>
        </w:tc>
        <w:tc>
          <w:tcPr>
            <w:tcW w:w="1017" w:type="dxa"/>
            <w:tcBorders>
              <w:top w:val="nil"/>
              <w:left w:val="nil"/>
              <w:bottom w:val="single" w:sz="4" w:space="0" w:color="auto"/>
              <w:right w:val="single" w:sz="4" w:space="0" w:color="auto"/>
            </w:tcBorders>
            <w:shd w:val="clear" w:color="auto" w:fill="auto"/>
            <w:noWrap/>
            <w:vAlign w:val="bottom"/>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15290</w:t>
            </w:r>
          </w:p>
        </w:tc>
      </w:tr>
      <w:tr w:rsidR="00200138" w:rsidRPr="00A600D6" w:rsidTr="00A600D6">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5</w:t>
            </w:r>
          </w:p>
        </w:tc>
        <w:tc>
          <w:tcPr>
            <w:tcW w:w="7854" w:type="dxa"/>
            <w:tcBorders>
              <w:top w:val="nil"/>
              <w:left w:val="nil"/>
              <w:bottom w:val="single" w:sz="4" w:space="0" w:color="auto"/>
              <w:right w:val="single" w:sz="4" w:space="0" w:color="auto"/>
            </w:tcBorders>
            <w:shd w:val="clear" w:color="auto" w:fill="auto"/>
            <w:hideMark/>
          </w:tcPr>
          <w:p w:rsidR="00200138" w:rsidRPr="00A600D6" w:rsidRDefault="00200138" w:rsidP="00E35A1F">
            <w:pPr>
              <w:rPr>
                <w:rFonts w:ascii="Arial" w:hAnsi="Arial" w:cs="Arial"/>
                <w:color w:val="000000"/>
                <w:sz w:val="24"/>
                <w:szCs w:val="24"/>
                <w:vertAlign w:val="baseline"/>
              </w:rPr>
            </w:pPr>
            <w:r w:rsidRPr="00A600D6">
              <w:rPr>
                <w:rFonts w:ascii="Arial" w:hAnsi="Arial" w:cs="Arial"/>
                <w:color w:val="000000"/>
                <w:sz w:val="24"/>
                <w:szCs w:val="24"/>
                <w:vertAlign w:val="baseline"/>
              </w:rPr>
              <w:t>Maye sabun əl yumaq ücün 5 litr ( Bello keyfiyyətli )</w:t>
            </w:r>
          </w:p>
        </w:tc>
        <w:tc>
          <w:tcPr>
            <w:tcW w:w="910" w:type="dxa"/>
            <w:tcBorders>
              <w:top w:val="nil"/>
              <w:left w:val="nil"/>
              <w:bottom w:val="single" w:sz="4" w:space="0" w:color="auto"/>
              <w:right w:val="single" w:sz="4" w:space="0" w:color="auto"/>
            </w:tcBorders>
            <w:shd w:val="clear" w:color="auto" w:fill="auto"/>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ədəd</w:t>
            </w:r>
          </w:p>
        </w:tc>
        <w:tc>
          <w:tcPr>
            <w:tcW w:w="1017" w:type="dxa"/>
            <w:tcBorders>
              <w:top w:val="nil"/>
              <w:left w:val="nil"/>
              <w:bottom w:val="single" w:sz="4" w:space="0" w:color="auto"/>
              <w:right w:val="single" w:sz="4" w:space="0" w:color="auto"/>
            </w:tcBorders>
            <w:shd w:val="clear" w:color="auto" w:fill="auto"/>
            <w:noWrap/>
            <w:vAlign w:val="bottom"/>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3065</w:t>
            </w:r>
          </w:p>
        </w:tc>
      </w:tr>
      <w:tr w:rsidR="00200138" w:rsidRPr="00A600D6" w:rsidTr="00A600D6">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6</w:t>
            </w:r>
          </w:p>
        </w:tc>
        <w:tc>
          <w:tcPr>
            <w:tcW w:w="7854" w:type="dxa"/>
            <w:tcBorders>
              <w:top w:val="nil"/>
              <w:left w:val="nil"/>
              <w:bottom w:val="single" w:sz="4" w:space="0" w:color="auto"/>
              <w:right w:val="single" w:sz="4" w:space="0" w:color="auto"/>
            </w:tcBorders>
            <w:shd w:val="clear" w:color="auto" w:fill="auto"/>
            <w:hideMark/>
          </w:tcPr>
          <w:p w:rsidR="00200138" w:rsidRPr="00A600D6" w:rsidRDefault="00200138" w:rsidP="00E35A1F">
            <w:pPr>
              <w:rPr>
                <w:rFonts w:ascii="Arial" w:hAnsi="Arial" w:cs="Arial"/>
                <w:color w:val="000000"/>
                <w:sz w:val="24"/>
                <w:szCs w:val="24"/>
                <w:vertAlign w:val="baseline"/>
                <w:lang w:val="en-US"/>
              </w:rPr>
            </w:pPr>
            <w:proofErr w:type="spellStart"/>
            <w:r w:rsidRPr="00A600D6">
              <w:rPr>
                <w:rFonts w:ascii="Arial" w:hAnsi="Arial" w:cs="Arial"/>
                <w:color w:val="000000"/>
                <w:sz w:val="24"/>
                <w:szCs w:val="24"/>
                <w:vertAlign w:val="baseline"/>
                <w:lang w:val="en-US"/>
              </w:rPr>
              <w:t>Mebel</w:t>
            </w:r>
            <w:proofErr w:type="spellEnd"/>
            <w:r w:rsidRPr="00A600D6">
              <w:rPr>
                <w:rFonts w:ascii="Arial" w:hAnsi="Arial" w:cs="Arial"/>
                <w:color w:val="000000"/>
                <w:sz w:val="24"/>
                <w:szCs w:val="24"/>
                <w:vertAlign w:val="baseline"/>
                <w:lang w:val="en-US"/>
              </w:rPr>
              <w:t xml:space="preserve"> </w:t>
            </w:r>
            <w:proofErr w:type="spellStart"/>
            <w:r w:rsidRPr="00A600D6">
              <w:rPr>
                <w:rFonts w:ascii="Arial" w:hAnsi="Arial" w:cs="Arial"/>
                <w:color w:val="000000"/>
                <w:sz w:val="24"/>
                <w:szCs w:val="24"/>
                <w:vertAlign w:val="baseline"/>
                <w:lang w:val="en-US"/>
              </w:rPr>
              <w:t>yağı</w:t>
            </w:r>
            <w:proofErr w:type="spellEnd"/>
            <w:r w:rsidRPr="00A600D6">
              <w:rPr>
                <w:rFonts w:ascii="Arial" w:hAnsi="Arial" w:cs="Arial"/>
                <w:color w:val="000000"/>
                <w:sz w:val="24"/>
                <w:szCs w:val="24"/>
                <w:vertAlign w:val="baseline"/>
                <w:lang w:val="en-US"/>
              </w:rPr>
              <w:t xml:space="preserve"> </w:t>
            </w:r>
            <w:proofErr w:type="spellStart"/>
            <w:r w:rsidRPr="00A600D6">
              <w:rPr>
                <w:rFonts w:ascii="Arial" w:hAnsi="Arial" w:cs="Arial"/>
                <w:color w:val="000000"/>
                <w:sz w:val="24"/>
                <w:szCs w:val="24"/>
                <w:vertAlign w:val="baseline"/>
                <w:lang w:val="en-US"/>
              </w:rPr>
              <w:t>aerozol</w:t>
            </w:r>
            <w:proofErr w:type="spellEnd"/>
            <w:r w:rsidRPr="00A600D6">
              <w:rPr>
                <w:rFonts w:ascii="Arial" w:hAnsi="Arial" w:cs="Arial"/>
                <w:color w:val="000000"/>
                <w:sz w:val="24"/>
                <w:szCs w:val="24"/>
                <w:vertAlign w:val="baseline"/>
                <w:lang w:val="en-US"/>
              </w:rPr>
              <w:t xml:space="preserve"> </w:t>
            </w:r>
            <w:proofErr w:type="spellStart"/>
            <w:r w:rsidRPr="00A600D6">
              <w:rPr>
                <w:rFonts w:ascii="Arial" w:hAnsi="Arial" w:cs="Arial"/>
                <w:color w:val="000000"/>
                <w:sz w:val="24"/>
                <w:szCs w:val="24"/>
                <w:vertAlign w:val="baseline"/>
                <w:lang w:val="en-US"/>
              </w:rPr>
              <w:t>tipli</w:t>
            </w:r>
            <w:proofErr w:type="spellEnd"/>
            <w:r w:rsidRPr="00A600D6">
              <w:rPr>
                <w:rFonts w:ascii="Arial" w:hAnsi="Arial" w:cs="Arial"/>
                <w:color w:val="000000"/>
                <w:sz w:val="24"/>
                <w:szCs w:val="24"/>
                <w:vertAlign w:val="baseline"/>
                <w:lang w:val="en-US"/>
              </w:rPr>
              <w:t xml:space="preserve"> </w:t>
            </w:r>
            <w:proofErr w:type="gramStart"/>
            <w:r w:rsidRPr="00A600D6">
              <w:rPr>
                <w:rFonts w:ascii="Arial" w:hAnsi="Arial" w:cs="Arial"/>
                <w:color w:val="000000"/>
                <w:sz w:val="24"/>
                <w:szCs w:val="24"/>
                <w:vertAlign w:val="baseline"/>
                <w:lang w:val="en-US"/>
              </w:rPr>
              <w:t>( Pronto</w:t>
            </w:r>
            <w:proofErr w:type="gramEnd"/>
            <w:r w:rsidRPr="00A600D6">
              <w:rPr>
                <w:rFonts w:ascii="Arial" w:hAnsi="Arial" w:cs="Arial"/>
                <w:color w:val="000000"/>
                <w:sz w:val="24"/>
                <w:szCs w:val="24"/>
                <w:vertAlign w:val="baseline"/>
                <w:lang w:val="en-US"/>
              </w:rPr>
              <w:t xml:space="preserve"> </w:t>
            </w:r>
            <w:proofErr w:type="spellStart"/>
            <w:r w:rsidRPr="00A600D6">
              <w:rPr>
                <w:rFonts w:ascii="Arial" w:hAnsi="Arial" w:cs="Arial"/>
                <w:color w:val="000000"/>
                <w:sz w:val="24"/>
                <w:szCs w:val="24"/>
                <w:vertAlign w:val="baseline"/>
                <w:lang w:val="en-US"/>
              </w:rPr>
              <w:t>keyfiyyətli</w:t>
            </w:r>
            <w:proofErr w:type="spellEnd"/>
            <w:r w:rsidRPr="00A600D6">
              <w:rPr>
                <w:rFonts w:ascii="Arial" w:hAnsi="Arial" w:cs="Arial"/>
                <w:color w:val="000000"/>
                <w:sz w:val="24"/>
                <w:szCs w:val="24"/>
                <w:vertAlign w:val="baseline"/>
                <w:lang w:val="en-US"/>
              </w:rPr>
              <w:t xml:space="preserve"> )</w:t>
            </w:r>
          </w:p>
        </w:tc>
        <w:tc>
          <w:tcPr>
            <w:tcW w:w="910" w:type="dxa"/>
            <w:tcBorders>
              <w:top w:val="nil"/>
              <w:left w:val="nil"/>
              <w:bottom w:val="single" w:sz="4" w:space="0" w:color="auto"/>
              <w:right w:val="single" w:sz="4" w:space="0" w:color="auto"/>
            </w:tcBorders>
            <w:shd w:val="clear" w:color="auto" w:fill="auto"/>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ədəd</w:t>
            </w:r>
          </w:p>
        </w:tc>
        <w:tc>
          <w:tcPr>
            <w:tcW w:w="1017" w:type="dxa"/>
            <w:tcBorders>
              <w:top w:val="nil"/>
              <w:left w:val="nil"/>
              <w:bottom w:val="single" w:sz="4" w:space="0" w:color="auto"/>
              <w:right w:val="single" w:sz="4" w:space="0" w:color="auto"/>
            </w:tcBorders>
            <w:shd w:val="clear" w:color="auto" w:fill="auto"/>
            <w:noWrap/>
            <w:vAlign w:val="bottom"/>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1362</w:t>
            </w:r>
          </w:p>
        </w:tc>
      </w:tr>
      <w:tr w:rsidR="00200138" w:rsidRPr="00A600D6" w:rsidTr="00A600D6">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7</w:t>
            </w:r>
          </w:p>
        </w:tc>
        <w:tc>
          <w:tcPr>
            <w:tcW w:w="7854" w:type="dxa"/>
            <w:tcBorders>
              <w:top w:val="nil"/>
              <w:left w:val="nil"/>
              <w:bottom w:val="single" w:sz="4" w:space="0" w:color="auto"/>
              <w:right w:val="single" w:sz="4" w:space="0" w:color="auto"/>
            </w:tcBorders>
            <w:shd w:val="clear" w:color="auto" w:fill="auto"/>
            <w:hideMark/>
          </w:tcPr>
          <w:p w:rsidR="00200138" w:rsidRPr="00A600D6" w:rsidRDefault="00200138" w:rsidP="00E35A1F">
            <w:pPr>
              <w:rPr>
                <w:rFonts w:ascii="Arial" w:hAnsi="Arial" w:cs="Arial"/>
                <w:color w:val="000000"/>
                <w:sz w:val="24"/>
                <w:szCs w:val="24"/>
                <w:vertAlign w:val="baseline"/>
                <w:lang w:val="en-US"/>
              </w:rPr>
            </w:pPr>
            <w:proofErr w:type="spellStart"/>
            <w:r w:rsidRPr="00A600D6">
              <w:rPr>
                <w:rFonts w:ascii="Arial" w:hAnsi="Arial" w:cs="Arial"/>
                <w:color w:val="000000"/>
                <w:sz w:val="24"/>
                <w:szCs w:val="24"/>
                <w:vertAlign w:val="baseline"/>
                <w:lang w:val="en-US"/>
              </w:rPr>
              <w:t>Qab</w:t>
            </w:r>
            <w:proofErr w:type="spellEnd"/>
            <w:r w:rsidRPr="00A600D6">
              <w:rPr>
                <w:rFonts w:ascii="Arial" w:hAnsi="Arial" w:cs="Arial"/>
                <w:color w:val="000000"/>
                <w:sz w:val="24"/>
                <w:szCs w:val="24"/>
                <w:vertAlign w:val="baseline"/>
                <w:lang w:val="en-US"/>
              </w:rPr>
              <w:t xml:space="preserve"> </w:t>
            </w:r>
            <w:proofErr w:type="spellStart"/>
            <w:r w:rsidRPr="00A600D6">
              <w:rPr>
                <w:rFonts w:ascii="Arial" w:hAnsi="Arial" w:cs="Arial"/>
                <w:color w:val="000000"/>
                <w:sz w:val="24"/>
                <w:szCs w:val="24"/>
                <w:vertAlign w:val="baseline"/>
                <w:lang w:val="en-US"/>
              </w:rPr>
              <w:t>yuyan</w:t>
            </w:r>
            <w:proofErr w:type="spellEnd"/>
            <w:r w:rsidRPr="00A600D6">
              <w:rPr>
                <w:rFonts w:ascii="Arial" w:hAnsi="Arial" w:cs="Arial"/>
                <w:color w:val="000000"/>
                <w:sz w:val="24"/>
                <w:szCs w:val="24"/>
                <w:vertAlign w:val="baseline"/>
                <w:lang w:val="en-US"/>
              </w:rPr>
              <w:t xml:space="preserve"> </w:t>
            </w:r>
            <w:proofErr w:type="spellStart"/>
            <w:r w:rsidRPr="00A600D6">
              <w:rPr>
                <w:rFonts w:ascii="Arial" w:hAnsi="Arial" w:cs="Arial"/>
                <w:color w:val="000000"/>
                <w:sz w:val="24"/>
                <w:szCs w:val="24"/>
                <w:vertAlign w:val="baseline"/>
                <w:lang w:val="en-US"/>
              </w:rPr>
              <w:t>maye</w:t>
            </w:r>
            <w:proofErr w:type="spellEnd"/>
            <w:r w:rsidRPr="00A600D6">
              <w:rPr>
                <w:rFonts w:ascii="Arial" w:hAnsi="Arial" w:cs="Arial"/>
                <w:color w:val="000000"/>
                <w:sz w:val="24"/>
                <w:szCs w:val="24"/>
                <w:vertAlign w:val="baseline"/>
                <w:lang w:val="en-US"/>
              </w:rPr>
              <w:t xml:space="preserve"> 500 ml </w:t>
            </w:r>
            <w:proofErr w:type="gramStart"/>
            <w:r w:rsidRPr="00A600D6">
              <w:rPr>
                <w:rFonts w:ascii="Arial" w:hAnsi="Arial" w:cs="Arial"/>
                <w:color w:val="000000"/>
                <w:sz w:val="24"/>
                <w:szCs w:val="24"/>
                <w:vertAlign w:val="baseline"/>
                <w:lang w:val="en-US"/>
              </w:rPr>
              <w:t>( Fairy</w:t>
            </w:r>
            <w:proofErr w:type="gramEnd"/>
            <w:r w:rsidRPr="00A600D6">
              <w:rPr>
                <w:rFonts w:ascii="Arial" w:hAnsi="Arial" w:cs="Arial"/>
                <w:color w:val="000000"/>
                <w:sz w:val="24"/>
                <w:szCs w:val="24"/>
                <w:vertAlign w:val="baseline"/>
                <w:lang w:val="en-US"/>
              </w:rPr>
              <w:t xml:space="preserve"> </w:t>
            </w:r>
            <w:proofErr w:type="spellStart"/>
            <w:r w:rsidRPr="00A600D6">
              <w:rPr>
                <w:rFonts w:ascii="Arial" w:hAnsi="Arial" w:cs="Arial"/>
                <w:color w:val="000000"/>
                <w:sz w:val="24"/>
                <w:szCs w:val="24"/>
                <w:vertAlign w:val="baseline"/>
                <w:lang w:val="en-US"/>
              </w:rPr>
              <w:t>keyfiyyətli</w:t>
            </w:r>
            <w:proofErr w:type="spellEnd"/>
            <w:r w:rsidRPr="00A600D6">
              <w:rPr>
                <w:rFonts w:ascii="Arial" w:hAnsi="Arial" w:cs="Arial"/>
                <w:color w:val="000000"/>
                <w:sz w:val="24"/>
                <w:szCs w:val="24"/>
                <w:vertAlign w:val="baseline"/>
                <w:lang w:val="en-US"/>
              </w:rPr>
              <w:t xml:space="preserve"> )</w:t>
            </w:r>
          </w:p>
        </w:tc>
        <w:tc>
          <w:tcPr>
            <w:tcW w:w="910" w:type="dxa"/>
            <w:tcBorders>
              <w:top w:val="nil"/>
              <w:left w:val="nil"/>
              <w:bottom w:val="single" w:sz="4" w:space="0" w:color="auto"/>
              <w:right w:val="single" w:sz="4" w:space="0" w:color="auto"/>
            </w:tcBorders>
            <w:shd w:val="clear" w:color="auto" w:fill="auto"/>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ədəd</w:t>
            </w:r>
          </w:p>
        </w:tc>
        <w:tc>
          <w:tcPr>
            <w:tcW w:w="1017" w:type="dxa"/>
            <w:tcBorders>
              <w:top w:val="nil"/>
              <w:left w:val="nil"/>
              <w:bottom w:val="single" w:sz="4" w:space="0" w:color="auto"/>
              <w:right w:val="single" w:sz="4" w:space="0" w:color="auto"/>
            </w:tcBorders>
            <w:shd w:val="clear" w:color="auto" w:fill="auto"/>
            <w:noWrap/>
            <w:vAlign w:val="bottom"/>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26625</w:t>
            </w:r>
          </w:p>
        </w:tc>
      </w:tr>
      <w:tr w:rsidR="00200138" w:rsidRPr="00A600D6" w:rsidTr="00A600D6">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8</w:t>
            </w:r>
          </w:p>
        </w:tc>
        <w:tc>
          <w:tcPr>
            <w:tcW w:w="7854" w:type="dxa"/>
            <w:tcBorders>
              <w:top w:val="nil"/>
              <w:left w:val="nil"/>
              <w:bottom w:val="single" w:sz="4" w:space="0" w:color="auto"/>
              <w:right w:val="single" w:sz="4" w:space="0" w:color="auto"/>
            </w:tcBorders>
            <w:shd w:val="clear" w:color="auto" w:fill="auto"/>
            <w:hideMark/>
          </w:tcPr>
          <w:p w:rsidR="00200138" w:rsidRPr="00A600D6" w:rsidRDefault="00200138" w:rsidP="00E35A1F">
            <w:pPr>
              <w:rPr>
                <w:rFonts w:ascii="Arial" w:hAnsi="Arial" w:cs="Arial"/>
                <w:color w:val="000000"/>
                <w:sz w:val="24"/>
                <w:szCs w:val="24"/>
                <w:vertAlign w:val="baseline"/>
              </w:rPr>
            </w:pPr>
            <w:r w:rsidRPr="00A600D6">
              <w:rPr>
                <w:rFonts w:ascii="Arial" w:hAnsi="Arial" w:cs="Arial"/>
                <w:color w:val="000000"/>
                <w:sz w:val="24"/>
                <w:szCs w:val="24"/>
                <w:vertAlign w:val="baseline"/>
              </w:rPr>
              <w:t>Səth təmizləyici məhlul 0.5 Litr ( NET keyfiyyətli )</w:t>
            </w:r>
          </w:p>
        </w:tc>
        <w:tc>
          <w:tcPr>
            <w:tcW w:w="910" w:type="dxa"/>
            <w:tcBorders>
              <w:top w:val="nil"/>
              <w:left w:val="nil"/>
              <w:bottom w:val="single" w:sz="4" w:space="0" w:color="auto"/>
              <w:right w:val="single" w:sz="4" w:space="0" w:color="auto"/>
            </w:tcBorders>
            <w:shd w:val="clear" w:color="auto" w:fill="auto"/>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ədəd</w:t>
            </w:r>
          </w:p>
        </w:tc>
        <w:tc>
          <w:tcPr>
            <w:tcW w:w="1017" w:type="dxa"/>
            <w:tcBorders>
              <w:top w:val="nil"/>
              <w:left w:val="nil"/>
              <w:bottom w:val="single" w:sz="4" w:space="0" w:color="auto"/>
              <w:right w:val="single" w:sz="4" w:space="0" w:color="auto"/>
            </w:tcBorders>
            <w:shd w:val="clear" w:color="auto" w:fill="auto"/>
            <w:noWrap/>
            <w:vAlign w:val="bottom"/>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5015</w:t>
            </w:r>
          </w:p>
        </w:tc>
      </w:tr>
      <w:tr w:rsidR="00200138" w:rsidRPr="00A600D6" w:rsidTr="00A600D6">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9</w:t>
            </w:r>
          </w:p>
        </w:tc>
        <w:tc>
          <w:tcPr>
            <w:tcW w:w="7854" w:type="dxa"/>
            <w:tcBorders>
              <w:top w:val="nil"/>
              <w:left w:val="nil"/>
              <w:bottom w:val="single" w:sz="4" w:space="0" w:color="auto"/>
              <w:right w:val="single" w:sz="4" w:space="0" w:color="auto"/>
            </w:tcBorders>
            <w:shd w:val="clear" w:color="auto" w:fill="auto"/>
            <w:hideMark/>
          </w:tcPr>
          <w:p w:rsidR="00200138" w:rsidRPr="00A600D6" w:rsidRDefault="00200138" w:rsidP="00E35A1F">
            <w:pPr>
              <w:rPr>
                <w:rFonts w:ascii="Arial" w:hAnsi="Arial" w:cs="Arial"/>
                <w:color w:val="000000"/>
                <w:sz w:val="24"/>
                <w:szCs w:val="24"/>
                <w:vertAlign w:val="baseline"/>
              </w:rPr>
            </w:pPr>
            <w:r w:rsidRPr="00A600D6">
              <w:rPr>
                <w:rFonts w:ascii="Arial" w:hAnsi="Arial" w:cs="Arial"/>
                <w:color w:val="000000"/>
                <w:sz w:val="24"/>
                <w:szCs w:val="24"/>
                <w:vertAlign w:val="baseline"/>
              </w:rPr>
              <w:t>Səth təmizləyici toz 475 qr ( Commet keyfiyyətli )</w:t>
            </w:r>
          </w:p>
        </w:tc>
        <w:tc>
          <w:tcPr>
            <w:tcW w:w="910" w:type="dxa"/>
            <w:tcBorders>
              <w:top w:val="nil"/>
              <w:left w:val="nil"/>
              <w:bottom w:val="single" w:sz="4" w:space="0" w:color="auto"/>
              <w:right w:val="single" w:sz="4" w:space="0" w:color="auto"/>
            </w:tcBorders>
            <w:shd w:val="clear" w:color="auto" w:fill="auto"/>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ədəd</w:t>
            </w:r>
          </w:p>
        </w:tc>
        <w:tc>
          <w:tcPr>
            <w:tcW w:w="1017" w:type="dxa"/>
            <w:tcBorders>
              <w:top w:val="nil"/>
              <w:left w:val="nil"/>
              <w:bottom w:val="single" w:sz="4" w:space="0" w:color="auto"/>
              <w:right w:val="single" w:sz="4" w:space="0" w:color="auto"/>
            </w:tcBorders>
            <w:shd w:val="clear" w:color="auto" w:fill="auto"/>
            <w:noWrap/>
            <w:vAlign w:val="bottom"/>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1541</w:t>
            </w:r>
          </w:p>
        </w:tc>
      </w:tr>
      <w:tr w:rsidR="00200138" w:rsidRPr="00A600D6" w:rsidTr="00A600D6">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10</w:t>
            </w:r>
          </w:p>
        </w:tc>
        <w:tc>
          <w:tcPr>
            <w:tcW w:w="7854" w:type="dxa"/>
            <w:tcBorders>
              <w:top w:val="nil"/>
              <w:left w:val="nil"/>
              <w:bottom w:val="single" w:sz="4" w:space="0" w:color="auto"/>
              <w:right w:val="single" w:sz="4" w:space="0" w:color="auto"/>
            </w:tcBorders>
            <w:shd w:val="clear" w:color="auto" w:fill="auto"/>
            <w:hideMark/>
          </w:tcPr>
          <w:p w:rsidR="00200138" w:rsidRPr="00A600D6" w:rsidRDefault="00200138" w:rsidP="00E35A1F">
            <w:pPr>
              <w:rPr>
                <w:rFonts w:ascii="Arial" w:hAnsi="Arial" w:cs="Arial"/>
                <w:color w:val="000000"/>
                <w:sz w:val="24"/>
                <w:szCs w:val="24"/>
                <w:vertAlign w:val="baseline"/>
              </w:rPr>
            </w:pPr>
            <w:r w:rsidRPr="00A600D6">
              <w:rPr>
                <w:rFonts w:ascii="Arial" w:hAnsi="Arial" w:cs="Arial"/>
                <w:color w:val="000000"/>
                <w:sz w:val="24"/>
                <w:szCs w:val="24"/>
                <w:vertAlign w:val="baseline"/>
              </w:rPr>
              <w:t>Şüşə təmizləyən  maddə 500 ml ( Bellosil keyfiyyətli )</w:t>
            </w:r>
          </w:p>
        </w:tc>
        <w:tc>
          <w:tcPr>
            <w:tcW w:w="910" w:type="dxa"/>
            <w:tcBorders>
              <w:top w:val="nil"/>
              <w:left w:val="nil"/>
              <w:bottom w:val="single" w:sz="4" w:space="0" w:color="auto"/>
              <w:right w:val="single" w:sz="4" w:space="0" w:color="auto"/>
            </w:tcBorders>
            <w:shd w:val="clear" w:color="auto" w:fill="auto"/>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ədəd</w:t>
            </w:r>
          </w:p>
        </w:tc>
        <w:tc>
          <w:tcPr>
            <w:tcW w:w="1017" w:type="dxa"/>
            <w:tcBorders>
              <w:top w:val="nil"/>
              <w:left w:val="nil"/>
              <w:bottom w:val="single" w:sz="4" w:space="0" w:color="auto"/>
              <w:right w:val="single" w:sz="4" w:space="0" w:color="auto"/>
            </w:tcBorders>
            <w:shd w:val="clear" w:color="auto" w:fill="auto"/>
            <w:noWrap/>
            <w:vAlign w:val="bottom"/>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2259</w:t>
            </w:r>
          </w:p>
        </w:tc>
      </w:tr>
      <w:tr w:rsidR="00200138" w:rsidRPr="00A600D6" w:rsidTr="00A600D6">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11</w:t>
            </w:r>
          </w:p>
        </w:tc>
        <w:tc>
          <w:tcPr>
            <w:tcW w:w="7854" w:type="dxa"/>
            <w:tcBorders>
              <w:top w:val="nil"/>
              <w:left w:val="nil"/>
              <w:bottom w:val="single" w:sz="4" w:space="0" w:color="auto"/>
              <w:right w:val="single" w:sz="4" w:space="0" w:color="auto"/>
            </w:tcBorders>
            <w:shd w:val="clear" w:color="auto" w:fill="auto"/>
            <w:hideMark/>
          </w:tcPr>
          <w:p w:rsidR="00200138" w:rsidRPr="00A600D6" w:rsidRDefault="00200138" w:rsidP="00E35A1F">
            <w:pPr>
              <w:rPr>
                <w:rFonts w:ascii="Arial" w:hAnsi="Arial" w:cs="Arial"/>
                <w:color w:val="000000"/>
                <w:sz w:val="24"/>
                <w:szCs w:val="24"/>
                <w:vertAlign w:val="baseline"/>
              </w:rPr>
            </w:pPr>
            <w:r w:rsidRPr="00A600D6">
              <w:rPr>
                <w:rFonts w:ascii="Arial" w:hAnsi="Arial" w:cs="Arial"/>
                <w:color w:val="000000"/>
                <w:sz w:val="24"/>
                <w:szCs w:val="24"/>
                <w:vertAlign w:val="baseline"/>
              </w:rPr>
              <w:t>Təmizləyici  toz 500 qr ( Raksha keyfiyyətli )</w:t>
            </w:r>
          </w:p>
        </w:tc>
        <w:tc>
          <w:tcPr>
            <w:tcW w:w="910" w:type="dxa"/>
            <w:tcBorders>
              <w:top w:val="nil"/>
              <w:left w:val="nil"/>
              <w:bottom w:val="single" w:sz="4" w:space="0" w:color="auto"/>
              <w:right w:val="single" w:sz="4" w:space="0" w:color="auto"/>
            </w:tcBorders>
            <w:shd w:val="clear" w:color="auto" w:fill="auto"/>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ədəd</w:t>
            </w:r>
          </w:p>
        </w:tc>
        <w:tc>
          <w:tcPr>
            <w:tcW w:w="1017" w:type="dxa"/>
            <w:tcBorders>
              <w:top w:val="nil"/>
              <w:left w:val="nil"/>
              <w:bottom w:val="single" w:sz="4" w:space="0" w:color="auto"/>
              <w:right w:val="single" w:sz="4" w:space="0" w:color="auto"/>
            </w:tcBorders>
            <w:shd w:val="clear" w:color="auto" w:fill="auto"/>
            <w:noWrap/>
            <w:vAlign w:val="bottom"/>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15631</w:t>
            </w:r>
          </w:p>
        </w:tc>
      </w:tr>
      <w:tr w:rsidR="00200138" w:rsidRPr="00A600D6" w:rsidTr="00A600D6">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12</w:t>
            </w:r>
          </w:p>
        </w:tc>
        <w:tc>
          <w:tcPr>
            <w:tcW w:w="7854" w:type="dxa"/>
            <w:tcBorders>
              <w:top w:val="nil"/>
              <w:left w:val="nil"/>
              <w:bottom w:val="single" w:sz="4" w:space="0" w:color="auto"/>
              <w:right w:val="single" w:sz="4" w:space="0" w:color="auto"/>
            </w:tcBorders>
            <w:shd w:val="clear" w:color="auto" w:fill="auto"/>
            <w:hideMark/>
          </w:tcPr>
          <w:p w:rsidR="00200138" w:rsidRPr="00A600D6" w:rsidRDefault="00200138" w:rsidP="00E35A1F">
            <w:pPr>
              <w:rPr>
                <w:rFonts w:ascii="Arial" w:hAnsi="Arial" w:cs="Arial"/>
                <w:color w:val="000000"/>
                <w:sz w:val="24"/>
                <w:szCs w:val="24"/>
                <w:vertAlign w:val="baseline"/>
              </w:rPr>
            </w:pPr>
            <w:r w:rsidRPr="00A600D6">
              <w:rPr>
                <w:rFonts w:ascii="Arial" w:hAnsi="Arial" w:cs="Arial"/>
                <w:color w:val="000000"/>
                <w:sz w:val="24"/>
                <w:szCs w:val="24"/>
                <w:vertAlign w:val="baseline"/>
              </w:rPr>
              <w:t>Təmizləyici maddə 750 ml  ( "Утенок" keyfiyyətli )</w:t>
            </w:r>
          </w:p>
        </w:tc>
        <w:tc>
          <w:tcPr>
            <w:tcW w:w="910" w:type="dxa"/>
            <w:tcBorders>
              <w:top w:val="nil"/>
              <w:left w:val="nil"/>
              <w:bottom w:val="single" w:sz="4" w:space="0" w:color="auto"/>
              <w:right w:val="single" w:sz="4" w:space="0" w:color="auto"/>
            </w:tcBorders>
            <w:shd w:val="clear" w:color="auto" w:fill="auto"/>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ədəd</w:t>
            </w:r>
          </w:p>
        </w:tc>
        <w:tc>
          <w:tcPr>
            <w:tcW w:w="1017" w:type="dxa"/>
            <w:tcBorders>
              <w:top w:val="nil"/>
              <w:left w:val="nil"/>
              <w:bottom w:val="single" w:sz="4" w:space="0" w:color="auto"/>
              <w:right w:val="single" w:sz="4" w:space="0" w:color="auto"/>
            </w:tcBorders>
            <w:shd w:val="clear" w:color="auto" w:fill="auto"/>
            <w:noWrap/>
            <w:vAlign w:val="bottom"/>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2310</w:t>
            </w:r>
          </w:p>
        </w:tc>
      </w:tr>
      <w:tr w:rsidR="00200138" w:rsidRPr="00A600D6" w:rsidTr="00A600D6">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13</w:t>
            </w:r>
          </w:p>
        </w:tc>
        <w:tc>
          <w:tcPr>
            <w:tcW w:w="7854" w:type="dxa"/>
            <w:tcBorders>
              <w:top w:val="nil"/>
              <w:left w:val="nil"/>
              <w:bottom w:val="single" w:sz="4" w:space="0" w:color="auto"/>
              <w:right w:val="single" w:sz="4" w:space="0" w:color="auto"/>
            </w:tcBorders>
            <w:shd w:val="clear" w:color="auto" w:fill="auto"/>
            <w:hideMark/>
          </w:tcPr>
          <w:p w:rsidR="00200138" w:rsidRPr="00A600D6" w:rsidRDefault="00200138" w:rsidP="00E35A1F">
            <w:pPr>
              <w:rPr>
                <w:rFonts w:ascii="Arial" w:hAnsi="Arial" w:cs="Arial"/>
                <w:color w:val="000000"/>
                <w:sz w:val="24"/>
                <w:szCs w:val="24"/>
                <w:vertAlign w:val="baseline"/>
              </w:rPr>
            </w:pPr>
            <w:r w:rsidRPr="00A600D6">
              <w:rPr>
                <w:rFonts w:ascii="Arial" w:hAnsi="Arial" w:cs="Arial"/>
                <w:color w:val="000000"/>
                <w:sz w:val="24"/>
                <w:szCs w:val="24"/>
                <w:vertAlign w:val="baseline"/>
              </w:rPr>
              <w:t>Təsərüfat sabunu 72%  200 qr (хозяйственное  мыло)</w:t>
            </w:r>
          </w:p>
        </w:tc>
        <w:tc>
          <w:tcPr>
            <w:tcW w:w="910" w:type="dxa"/>
            <w:tcBorders>
              <w:top w:val="nil"/>
              <w:left w:val="nil"/>
              <w:bottom w:val="single" w:sz="4" w:space="0" w:color="auto"/>
              <w:right w:val="single" w:sz="4" w:space="0" w:color="auto"/>
            </w:tcBorders>
            <w:shd w:val="clear" w:color="auto" w:fill="auto"/>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ədəd</w:t>
            </w:r>
          </w:p>
        </w:tc>
        <w:tc>
          <w:tcPr>
            <w:tcW w:w="1017" w:type="dxa"/>
            <w:tcBorders>
              <w:top w:val="nil"/>
              <w:left w:val="nil"/>
              <w:bottom w:val="single" w:sz="4" w:space="0" w:color="auto"/>
              <w:right w:val="single" w:sz="4" w:space="0" w:color="auto"/>
            </w:tcBorders>
            <w:shd w:val="clear" w:color="auto" w:fill="auto"/>
            <w:noWrap/>
            <w:vAlign w:val="bottom"/>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115271</w:t>
            </w:r>
          </w:p>
        </w:tc>
      </w:tr>
      <w:tr w:rsidR="00200138" w:rsidRPr="00A600D6" w:rsidTr="00A600D6">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14</w:t>
            </w:r>
          </w:p>
        </w:tc>
        <w:tc>
          <w:tcPr>
            <w:tcW w:w="7854" w:type="dxa"/>
            <w:tcBorders>
              <w:top w:val="nil"/>
              <w:left w:val="nil"/>
              <w:bottom w:val="single" w:sz="4" w:space="0" w:color="auto"/>
              <w:right w:val="single" w:sz="4" w:space="0" w:color="auto"/>
            </w:tcBorders>
            <w:shd w:val="clear" w:color="auto" w:fill="auto"/>
            <w:hideMark/>
          </w:tcPr>
          <w:p w:rsidR="00200138" w:rsidRPr="00A600D6" w:rsidRDefault="00200138" w:rsidP="00E35A1F">
            <w:pPr>
              <w:rPr>
                <w:rFonts w:ascii="Arial" w:hAnsi="Arial" w:cs="Arial"/>
                <w:color w:val="000000"/>
                <w:sz w:val="24"/>
                <w:szCs w:val="24"/>
                <w:vertAlign w:val="baseline"/>
                <w:lang w:val="en-US"/>
              </w:rPr>
            </w:pPr>
            <w:proofErr w:type="spellStart"/>
            <w:r w:rsidRPr="00A600D6">
              <w:rPr>
                <w:rFonts w:ascii="Arial" w:hAnsi="Arial" w:cs="Arial"/>
                <w:color w:val="000000"/>
                <w:sz w:val="24"/>
                <w:szCs w:val="24"/>
                <w:vertAlign w:val="baseline"/>
                <w:lang w:val="en-US"/>
              </w:rPr>
              <w:t>Xlor</w:t>
            </w:r>
            <w:proofErr w:type="spellEnd"/>
            <w:r w:rsidRPr="00A600D6">
              <w:rPr>
                <w:rFonts w:ascii="Arial" w:hAnsi="Arial" w:cs="Arial"/>
                <w:color w:val="000000"/>
                <w:sz w:val="24"/>
                <w:szCs w:val="24"/>
                <w:vertAlign w:val="baseline"/>
                <w:lang w:val="en-US"/>
              </w:rPr>
              <w:t xml:space="preserve"> </w:t>
            </w:r>
            <w:proofErr w:type="spellStart"/>
            <w:r w:rsidRPr="00A600D6">
              <w:rPr>
                <w:rFonts w:ascii="Arial" w:hAnsi="Arial" w:cs="Arial"/>
                <w:color w:val="000000"/>
                <w:sz w:val="24"/>
                <w:szCs w:val="24"/>
                <w:vertAlign w:val="baseline"/>
                <w:lang w:val="en-US"/>
              </w:rPr>
              <w:t>suyu</w:t>
            </w:r>
            <w:proofErr w:type="spellEnd"/>
            <w:r w:rsidRPr="00A600D6">
              <w:rPr>
                <w:rFonts w:ascii="Arial" w:hAnsi="Arial" w:cs="Arial"/>
                <w:color w:val="000000"/>
                <w:sz w:val="24"/>
                <w:szCs w:val="24"/>
                <w:vertAlign w:val="baseline"/>
                <w:lang w:val="en-US"/>
              </w:rPr>
              <w:t xml:space="preserve"> 4 </w:t>
            </w:r>
            <w:proofErr w:type="spellStart"/>
            <w:r w:rsidRPr="00A600D6">
              <w:rPr>
                <w:rFonts w:ascii="Arial" w:hAnsi="Arial" w:cs="Arial"/>
                <w:color w:val="000000"/>
                <w:sz w:val="24"/>
                <w:szCs w:val="24"/>
                <w:vertAlign w:val="baseline"/>
                <w:lang w:val="en-US"/>
              </w:rPr>
              <w:t>Litr</w:t>
            </w:r>
            <w:proofErr w:type="spellEnd"/>
            <w:r w:rsidRPr="00A600D6">
              <w:rPr>
                <w:rFonts w:ascii="Arial" w:hAnsi="Arial" w:cs="Arial"/>
                <w:color w:val="000000"/>
                <w:sz w:val="24"/>
                <w:szCs w:val="24"/>
                <w:vertAlign w:val="baseline"/>
                <w:lang w:val="en-US"/>
              </w:rPr>
              <w:t xml:space="preserve"> </w:t>
            </w:r>
            <w:proofErr w:type="gramStart"/>
            <w:r w:rsidRPr="00A600D6">
              <w:rPr>
                <w:rFonts w:ascii="Arial" w:hAnsi="Arial" w:cs="Arial"/>
                <w:color w:val="000000"/>
                <w:sz w:val="24"/>
                <w:szCs w:val="24"/>
                <w:vertAlign w:val="baseline"/>
                <w:lang w:val="en-US"/>
              </w:rPr>
              <w:t>( ACE</w:t>
            </w:r>
            <w:proofErr w:type="gramEnd"/>
            <w:r w:rsidRPr="00A600D6">
              <w:rPr>
                <w:rFonts w:ascii="Arial" w:hAnsi="Arial" w:cs="Arial"/>
                <w:color w:val="000000"/>
                <w:sz w:val="24"/>
                <w:szCs w:val="24"/>
                <w:vertAlign w:val="baseline"/>
                <w:lang w:val="en-US"/>
              </w:rPr>
              <w:t xml:space="preserve"> </w:t>
            </w:r>
            <w:proofErr w:type="spellStart"/>
            <w:r w:rsidRPr="00A600D6">
              <w:rPr>
                <w:rFonts w:ascii="Arial" w:hAnsi="Arial" w:cs="Arial"/>
                <w:color w:val="000000"/>
                <w:sz w:val="24"/>
                <w:szCs w:val="24"/>
                <w:vertAlign w:val="baseline"/>
                <w:lang w:val="en-US"/>
              </w:rPr>
              <w:t>keyfiyyətli</w:t>
            </w:r>
            <w:proofErr w:type="spellEnd"/>
            <w:r w:rsidRPr="00A600D6">
              <w:rPr>
                <w:rFonts w:ascii="Arial" w:hAnsi="Arial" w:cs="Arial"/>
                <w:color w:val="000000"/>
                <w:sz w:val="24"/>
                <w:szCs w:val="24"/>
                <w:vertAlign w:val="baseline"/>
                <w:lang w:val="en-US"/>
              </w:rPr>
              <w:t xml:space="preserve"> )</w:t>
            </w:r>
          </w:p>
        </w:tc>
        <w:tc>
          <w:tcPr>
            <w:tcW w:w="910" w:type="dxa"/>
            <w:tcBorders>
              <w:top w:val="nil"/>
              <w:left w:val="nil"/>
              <w:bottom w:val="single" w:sz="4" w:space="0" w:color="auto"/>
              <w:right w:val="single" w:sz="4" w:space="0" w:color="auto"/>
            </w:tcBorders>
            <w:shd w:val="clear" w:color="auto" w:fill="auto"/>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ədəd</w:t>
            </w:r>
          </w:p>
        </w:tc>
        <w:tc>
          <w:tcPr>
            <w:tcW w:w="1017" w:type="dxa"/>
            <w:tcBorders>
              <w:top w:val="nil"/>
              <w:left w:val="nil"/>
              <w:bottom w:val="single" w:sz="4" w:space="0" w:color="auto"/>
              <w:right w:val="single" w:sz="4" w:space="0" w:color="auto"/>
            </w:tcBorders>
            <w:shd w:val="clear" w:color="auto" w:fill="auto"/>
            <w:noWrap/>
            <w:vAlign w:val="bottom"/>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2400</w:t>
            </w:r>
          </w:p>
        </w:tc>
      </w:tr>
      <w:tr w:rsidR="00200138" w:rsidRPr="00A600D6" w:rsidTr="00A600D6">
        <w:trPr>
          <w:trHeight w:val="330"/>
        </w:trPr>
        <w:tc>
          <w:tcPr>
            <w:tcW w:w="567" w:type="dxa"/>
            <w:tcBorders>
              <w:top w:val="nil"/>
              <w:left w:val="single" w:sz="4" w:space="0" w:color="auto"/>
              <w:bottom w:val="single" w:sz="4" w:space="0" w:color="auto"/>
              <w:right w:val="single" w:sz="4" w:space="0" w:color="auto"/>
            </w:tcBorders>
            <w:shd w:val="clear" w:color="auto" w:fill="auto"/>
            <w:noWrap/>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15</w:t>
            </w:r>
          </w:p>
        </w:tc>
        <w:tc>
          <w:tcPr>
            <w:tcW w:w="7854" w:type="dxa"/>
            <w:tcBorders>
              <w:top w:val="nil"/>
              <w:left w:val="nil"/>
              <w:bottom w:val="single" w:sz="4" w:space="0" w:color="auto"/>
              <w:right w:val="single" w:sz="4" w:space="0" w:color="auto"/>
            </w:tcBorders>
            <w:shd w:val="clear" w:color="auto" w:fill="auto"/>
            <w:hideMark/>
          </w:tcPr>
          <w:p w:rsidR="00200138" w:rsidRPr="00A600D6" w:rsidRDefault="00200138" w:rsidP="00E35A1F">
            <w:pPr>
              <w:rPr>
                <w:rFonts w:ascii="Arial" w:hAnsi="Arial" w:cs="Arial"/>
                <w:color w:val="000000"/>
                <w:sz w:val="24"/>
                <w:szCs w:val="24"/>
                <w:vertAlign w:val="baseline"/>
              </w:rPr>
            </w:pPr>
            <w:r w:rsidRPr="00A600D6">
              <w:rPr>
                <w:rFonts w:ascii="Arial" w:hAnsi="Arial" w:cs="Arial"/>
                <w:color w:val="000000"/>
                <w:sz w:val="24"/>
                <w:szCs w:val="24"/>
                <w:vertAlign w:val="baseline"/>
              </w:rPr>
              <w:t>Yuyucu toz avtomat 450qr(ağ rəngli çamaşırlar üçün"Ariel"keyfiyyətli )</w:t>
            </w:r>
          </w:p>
        </w:tc>
        <w:tc>
          <w:tcPr>
            <w:tcW w:w="910" w:type="dxa"/>
            <w:tcBorders>
              <w:top w:val="nil"/>
              <w:left w:val="nil"/>
              <w:bottom w:val="single" w:sz="4" w:space="0" w:color="auto"/>
              <w:right w:val="single" w:sz="4" w:space="0" w:color="auto"/>
            </w:tcBorders>
            <w:shd w:val="clear" w:color="auto" w:fill="auto"/>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ədəd</w:t>
            </w:r>
          </w:p>
        </w:tc>
        <w:tc>
          <w:tcPr>
            <w:tcW w:w="1017" w:type="dxa"/>
            <w:tcBorders>
              <w:top w:val="nil"/>
              <w:left w:val="nil"/>
              <w:bottom w:val="single" w:sz="4" w:space="0" w:color="auto"/>
              <w:right w:val="single" w:sz="4" w:space="0" w:color="auto"/>
            </w:tcBorders>
            <w:shd w:val="clear" w:color="auto" w:fill="auto"/>
            <w:noWrap/>
            <w:vAlign w:val="bottom"/>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20480</w:t>
            </w:r>
          </w:p>
        </w:tc>
      </w:tr>
      <w:tr w:rsidR="00200138" w:rsidRPr="00A600D6" w:rsidTr="00A600D6">
        <w:trPr>
          <w:trHeight w:val="345"/>
        </w:trPr>
        <w:tc>
          <w:tcPr>
            <w:tcW w:w="567" w:type="dxa"/>
            <w:tcBorders>
              <w:top w:val="nil"/>
              <w:left w:val="single" w:sz="4" w:space="0" w:color="auto"/>
              <w:bottom w:val="single" w:sz="4" w:space="0" w:color="auto"/>
              <w:right w:val="single" w:sz="4" w:space="0" w:color="auto"/>
            </w:tcBorders>
            <w:shd w:val="clear" w:color="auto" w:fill="auto"/>
            <w:noWrap/>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16</w:t>
            </w:r>
          </w:p>
        </w:tc>
        <w:tc>
          <w:tcPr>
            <w:tcW w:w="7854" w:type="dxa"/>
            <w:tcBorders>
              <w:top w:val="nil"/>
              <w:left w:val="nil"/>
              <w:bottom w:val="single" w:sz="4" w:space="0" w:color="auto"/>
              <w:right w:val="single" w:sz="4" w:space="0" w:color="auto"/>
            </w:tcBorders>
            <w:shd w:val="clear" w:color="auto" w:fill="auto"/>
            <w:hideMark/>
          </w:tcPr>
          <w:p w:rsidR="00200138" w:rsidRPr="00A600D6" w:rsidRDefault="00200138" w:rsidP="00E35A1F">
            <w:pPr>
              <w:rPr>
                <w:rFonts w:ascii="Arial" w:hAnsi="Arial" w:cs="Arial"/>
                <w:color w:val="000000"/>
                <w:sz w:val="24"/>
                <w:szCs w:val="24"/>
                <w:vertAlign w:val="baseline"/>
              </w:rPr>
            </w:pPr>
            <w:r w:rsidRPr="00A600D6">
              <w:rPr>
                <w:rFonts w:ascii="Arial" w:hAnsi="Arial" w:cs="Arial"/>
                <w:color w:val="000000"/>
                <w:sz w:val="24"/>
                <w:szCs w:val="24"/>
                <w:vertAlign w:val="baseline"/>
              </w:rPr>
              <w:t>Yuyucu toz avtomat 450qr( rəngli çamaşırlar üçün"Ariel" keyfiyyətli)</w:t>
            </w:r>
          </w:p>
        </w:tc>
        <w:tc>
          <w:tcPr>
            <w:tcW w:w="910" w:type="dxa"/>
            <w:tcBorders>
              <w:top w:val="nil"/>
              <w:left w:val="nil"/>
              <w:bottom w:val="single" w:sz="4" w:space="0" w:color="auto"/>
              <w:right w:val="single" w:sz="4" w:space="0" w:color="auto"/>
            </w:tcBorders>
            <w:shd w:val="clear" w:color="auto" w:fill="auto"/>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ədəd</w:t>
            </w:r>
          </w:p>
        </w:tc>
        <w:tc>
          <w:tcPr>
            <w:tcW w:w="1017" w:type="dxa"/>
            <w:tcBorders>
              <w:top w:val="nil"/>
              <w:left w:val="nil"/>
              <w:bottom w:val="single" w:sz="4" w:space="0" w:color="auto"/>
              <w:right w:val="single" w:sz="4" w:space="0" w:color="auto"/>
            </w:tcBorders>
            <w:shd w:val="clear" w:color="auto" w:fill="auto"/>
            <w:noWrap/>
            <w:vAlign w:val="bottom"/>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8400</w:t>
            </w:r>
          </w:p>
        </w:tc>
      </w:tr>
      <w:tr w:rsidR="00200138" w:rsidRPr="00A600D6" w:rsidTr="00A600D6">
        <w:trPr>
          <w:trHeight w:val="345"/>
        </w:trPr>
        <w:tc>
          <w:tcPr>
            <w:tcW w:w="567" w:type="dxa"/>
            <w:tcBorders>
              <w:top w:val="nil"/>
              <w:left w:val="single" w:sz="4" w:space="0" w:color="auto"/>
              <w:bottom w:val="single" w:sz="4" w:space="0" w:color="auto"/>
              <w:right w:val="single" w:sz="4" w:space="0" w:color="auto"/>
            </w:tcBorders>
            <w:shd w:val="clear" w:color="auto" w:fill="auto"/>
            <w:noWrap/>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17</w:t>
            </w:r>
          </w:p>
        </w:tc>
        <w:tc>
          <w:tcPr>
            <w:tcW w:w="7854" w:type="dxa"/>
            <w:tcBorders>
              <w:top w:val="nil"/>
              <w:left w:val="nil"/>
              <w:bottom w:val="single" w:sz="4" w:space="0" w:color="auto"/>
              <w:right w:val="single" w:sz="4" w:space="0" w:color="auto"/>
            </w:tcBorders>
            <w:shd w:val="clear" w:color="auto" w:fill="auto"/>
            <w:hideMark/>
          </w:tcPr>
          <w:p w:rsidR="00200138" w:rsidRPr="00A600D6" w:rsidRDefault="00200138" w:rsidP="00E35A1F">
            <w:pPr>
              <w:rPr>
                <w:rFonts w:ascii="Arial" w:hAnsi="Arial" w:cs="Arial"/>
                <w:color w:val="000000"/>
                <w:sz w:val="24"/>
                <w:szCs w:val="24"/>
                <w:vertAlign w:val="baseline"/>
              </w:rPr>
            </w:pPr>
            <w:r w:rsidRPr="00A600D6">
              <w:rPr>
                <w:rFonts w:ascii="Arial" w:hAnsi="Arial" w:cs="Arial"/>
                <w:color w:val="000000"/>
                <w:sz w:val="24"/>
                <w:szCs w:val="24"/>
                <w:vertAlign w:val="baseline"/>
              </w:rPr>
              <w:t>Yuyucu toz 500 qr Əl üçün ( Ariel keyfiyyətli )</w:t>
            </w:r>
          </w:p>
        </w:tc>
        <w:tc>
          <w:tcPr>
            <w:tcW w:w="910" w:type="dxa"/>
            <w:tcBorders>
              <w:top w:val="nil"/>
              <w:left w:val="nil"/>
              <w:bottom w:val="single" w:sz="4" w:space="0" w:color="auto"/>
              <w:right w:val="single" w:sz="4" w:space="0" w:color="auto"/>
            </w:tcBorders>
            <w:shd w:val="clear" w:color="auto" w:fill="auto"/>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qutu</w:t>
            </w:r>
          </w:p>
        </w:tc>
        <w:tc>
          <w:tcPr>
            <w:tcW w:w="1017" w:type="dxa"/>
            <w:tcBorders>
              <w:top w:val="nil"/>
              <w:left w:val="nil"/>
              <w:bottom w:val="single" w:sz="4" w:space="0" w:color="auto"/>
              <w:right w:val="single" w:sz="4" w:space="0" w:color="auto"/>
            </w:tcBorders>
            <w:shd w:val="clear" w:color="auto" w:fill="auto"/>
            <w:noWrap/>
            <w:vAlign w:val="bottom"/>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31865</w:t>
            </w:r>
          </w:p>
        </w:tc>
      </w:tr>
      <w:tr w:rsidR="00200138" w:rsidRPr="00A600D6" w:rsidTr="00A600D6">
        <w:trPr>
          <w:trHeight w:val="345"/>
        </w:trPr>
        <w:tc>
          <w:tcPr>
            <w:tcW w:w="567" w:type="dxa"/>
            <w:tcBorders>
              <w:top w:val="nil"/>
              <w:left w:val="single" w:sz="4" w:space="0" w:color="auto"/>
              <w:bottom w:val="single" w:sz="4" w:space="0" w:color="auto"/>
              <w:right w:val="single" w:sz="4" w:space="0" w:color="auto"/>
            </w:tcBorders>
            <w:shd w:val="clear" w:color="auto" w:fill="auto"/>
            <w:noWrap/>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18</w:t>
            </w:r>
          </w:p>
        </w:tc>
        <w:tc>
          <w:tcPr>
            <w:tcW w:w="7854" w:type="dxa"/>
            <w:tcBorders>
              <w:top w:val="nil"/>
              <w:left w:val="nil"/>
              <w:bottom w:val="single" w:sz="4" w:space="0" w:color="auto"/>
              <w:right w:val="single" w:sz="4" w:space="0" w:color="auto"/>
            </w:tcBorders>
            <w:shd w:val="clear" w:color="auto" w:fill="auto"/>
            <w:hideMark/>
          </w:tcPr>
          <w:p w:rsidR="00200138" w:rsidRPr="00A600D6" w:rsidRDefault="00200138" w:rsidP="00E35A1F">
            <w:pPr>
              <w:rPr>
                <w:rFonts w:ascii="Arial" w:hAnsi="Arial" w:cs="Arial"/>
                <w:color w:val="000000"/>
                <w:sz w:val="24"/>
                <w:szCs w:val="24"/>
                <w:vertAlign w:val="baseline"/>
              </w:rPr>
            </w:pPr>
            <w:r w:rsidRPr="00A600D6">
              <w:rPr>
                <w:rFonts w:ascii="Arial" w:hAnsi="Arial" w:cs="Arial"/>
                <w:color w:val="000000"/>
                <w:sz w:val="24"/>
                <w:szCs w:val="24"/>
                <w:vertAlign w:val="baseline"/>
              </w:rPr>
              <w:t>Rəngli çamaşırlar üçün təmizləyici məhlul 1 Litr("Vanish" keyfiyyətli)</w:t>
            </w:r>
          </w:p>
        </w:tc>
        <w:tc>
          <w:tcPr>
            <w:tcW w:w="910" w:type="dxa"/>
            <w:tcBorders>
              <w:top w:val="nil"/>
              <w:left w:val="nil"/>
              <w:bottom w:val="single" w:sz="4" w:space="0" w:color="auto"/>
              <w:right w:val="single" w:sz="4" w:space="0" w:color="auto"/>
            </w:tcBorders>
            <w:shd w:val="clear" w:color="auto" w:fill="auto"/>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ədəd</w:t>
            </w:r>
          </w:p>
        </w:tc>
        <w:tc>
          <w:tcPr>
            <w:tcW w:w="1017" w:type="dxa"/>
            <w:tcBorders>
              <w:top w:val="nil"/>
              <w:left w:val="nil"/>
              <w:bottom w:val="single" w:sz="4" w:space="0" w:color="auto"/>
              <w:right w:val="single" w:sz="4" w:space="0" w:color="auto"/>
            </w:tcBorders>
            <w:shd w:val="clear" w:color="auto" w:fill="auto"/>
            <w:noWrap/>
            <w:vAlign w:val="bottom"/>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120</w:t>
            </w:r>
          </w:p>
        </w:tc>
      </w:tr>
      <w:tr w:rsidR="00200138" w:rsidRPr="00A600D6" w:rsidTr="00A600D6">
        <w:trPr>
          <w:trHeight w:val="345"/>
        </w:trPr>
        <w:tc>
          <w:tcPr>
            <w:tcW w:w="567" w:type="dxa"/>
            <w:tcBorders>
              <w:top w:val="nil"/>
              <w:left w:val="single" w:sz="4" w:space="0" w:color="auto"/>
              <w:bottom w:val="single" w:sz="4" w:space="0" w:color="auto"/>
              <w:right w:val="single" w:sz="4" w:space="0" w:color="auto"/>
            </w:tcBorders>
            <w:shd w:val="clear" w:color="auto" w:fill="auto"/>
            <w:noWrap/>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19</w:t>
            </w:r>
          </w:p>
        </w:tc>
        <w:tc>
          <w:tcPr>
            <w:tcW w:w="7854" w:type="dxa"/>
            <w:tcBorders>
              <w:top w:val="nil"/>
              <w:left w:val="nil"/>
              <w:bottom w:val="single" w:sz="4" w:space="0" w:color="auto"/>
              <w:right w:val="single" w:sz="4" w:space="0" w:color="auto"/>
            </w:tcBorders>
            <w:shd w:val="clear" w:color="auto" w:fill="auto"/>
            <w:hideMark/>
          </w:tcPr>
          <w:p w:rsidR="00200138" w:rsidRPr="00A600D6" w:rsidRDefault="00200138" w:rsidP="00E35A1F">
            <w:pPr>
              <w:rPr>
                <w:rFonts w:ascii="Arial" w:hAnsi="Arial" w:cs="Arial"/>
                <w:color w:val="000000"/>
                <w:sz w:val="24"/>
                <w:szCs w:val="24"/>
                <w:vertAlign w:val="baseline"/>
              </w:rPr>
            </w:pPr>
            <w:r w:rsidRPr="00A600D6">
              <w:rPr>
                <w:rFonts w:ascii="Arial" w:hAnsi="Arial" w:cs="Arial"/>
                <w:color w:val="000000"/>
                <w:sz w:val="24"/>
                <w:szCs w:val="24"/>
                <w:vertAlign w:val="baseline"/>
              </w:rPr>
              <w:t>Ağardıcı vasitə 1 litr (ACE keyfiyyətli )</w:t>
            </w:r>
          </w:p>
        </w:tc>
        <w:tc>
          <w:tcPr>
            <w:tcW w:w="910" w:type="dxa"/>
            <w:tcBorders>
              <w:top w:val="nil"/>
              <w:left w:val="nil"/>
              <w:bottom w:val="single" w:sz="4" w:space="0" w:color="auto"/>
              <w:right w:val="single" w:sz="4" w:space="0" w:color="auto"/>
            </w:tcBorders>
            <w:shd w:val="clear" w:color="auto" w:fill="auto"/>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ədəd</w:t>
            </w:r>
          </w:p>
        </w:tc>
        <w:tc>
          <w:tcPr>
            <w:tcW w:w="1017" w:type="dxa"/>
            <w:tcBorders>
              <w:top w:val="nil"/>
              <w:left w:val="nil"/>
              <w:bottom w:val="single" w:sz="4" w:space="0" w:color="auto"/>
              <w:right w:val="single" w:sz="4" w:space="0" w:color="auto"/>
            </w:tcBorders>
            <w:shd w:val="clear" w:color="auto" w:fill="auto"/>
            <w:noWrap/>
            <w:vAlign w:val="bottom"/>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1607</w:t>
            </w:r>
          </w:p>
        </w:tc>
      </w:tr>
      <w:tr w:rsidR="00200138" w:rsidRPr="00A600D6" w:rsidTr="00A600D6">
        <w:trPr>
          <w:trHeight w:val="345"/>
        </w:trPr>
        <w:tc>
          <w:tcPr>
            <w:tcW w:w="567" w:type="dxa"/>
            <w:tcBorders>
              <w:top w:val="nil"/>
              <w:left w:val="single" w:sz="4" w:space="0" w:color="auto"/>
              <w:bottom w:val="single" w:sz="4" w:space="0" w:color="auto"/>
              <w:right w:val="single" w:sz="4" w:space="0" w:color="auto"/>
            </w:tcBorders>
            <w:shd w:val="clear" w:color="auto" w:fill="auto"/>
            <w:noWrap/>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20</w:t>
            </w:r>
          </w:p>
        </w:tc>
        <w:tc>
          <w:tcPr>
            <w:tcW w:w="7854" w:type="dxa"/>
            <w:tcBorders>
              <w:top w:val="nil"/>
              <w:left w:val="nil"/>
              <w:bottom w:val="single" w:sz="4" w:space="0" w:color="auto"/>
              <w:right w:val="single" w:sz="4" w:space="0" w:color="auto"/>
            </w:tcBorders>
            <w:shd w:val="clear" w:color="auto" w:fill="auto"/>
            <w:hideMark/>
          </w:tcPr>
          <w:p w:rsidR="00200138" w:rsidRPr="00A600D6" w:rsidRDefault="00200138" w:rsidP="00E35A1F">
            <w:pPr>
              <w:rPr>
                <w:rFonts w:ascii="Arial" w:hAnsi="Arial" w:cs="Arial"/>
                <w:color w:val="000000"/>
                <w:sz w:val="24"/>
                <w:szCs w:val="24"/>
                <w:vertAlign w:val="baseline"/>
                <w:lang w:val="en-US"/>
              </w:rPr>
            </w:pPr>
            <w:proofErr w:type="spellStart"/>
            <w:r w:rsidRPr="00A600D6">
              <w:rPr>
                <w:rFonts w:ascii="Arial" w:hAnsi="Arial" w:cs="Arial"/>
                <w:color w:val="000000"/>
                <w:sz w:val="24"/>
                <w:szCs w:val="24"/>
                <w:vertAlign w:val="baseline"/>
                <w:lang w:val="en-US"/>
              </w:rPr>
              <w:t>Qabyuyan</w:t>
            </w:r>
            <w:proofErr w:type="spellEnd"/>
            <w:r w:rsidRPr="00A600D6">
              <w:rPr>
                <w:rFonts w:ascii="Arial" w:hAnsi="Arial" w:cs="Arial"/>
                <w:color w:val="000000"/>
                <w:sz w:val="24"/>
                <w:szCs w:val="24"/>
                <w:vertAlign w:val="baseline"/>
                <w:lang w:val="en-US"/>
              </w:rPr>
              <w:t xml:space="preserve"> </w:t>
            </w:r>
            <w:proofErr w:type="spellStart"/>
            <w:r w:rsidRPr="00A600D6">
              <w:rPr>
                <w:rFonts w:ascii="Arial" w:hAnsi="Arial" w:cs="Arial"/>
                <w:color w:val="000000"/>
                <w:sz w:val="24"/>
                <w:szCs w:val="24"/>
                <w:vertAlign w:val="baseline"/>
                <w:lang w:val="en-US"/>
              </w:rPr>
              <w:t>toz</w:t>
            </w:r>
            <w:proofErr w:type="spellEnd"/>
            <w:r w:rsidRPr="00A600D6">
              <w:rPr>
                <w:rFonts w:ascii="Arial" w:hAnsi="Arial" w:cs="Arial"/>
                <w:color w:val="000000"/>
                <w:sz w:val="24"/>
                <w:szCs w:val="24"/>
                <w:vertAlign w:val="baseline"/>
                <w:lang w:val="en-US"/>
              </w:rPr>
              <w:t xml:space="preserve"> 500 </w:t>
            </w:r>
            <w:proofErr w:type="spellStart"/>
            <w:r w:rsidRPr="00A600D6">
              <w:rPr>
                <w:rFonts w:ascii="Arial" w:hAnsi="Arial" w:cs="Arial"/>
                <w:color w:val="000000"/>
                <w:sz w:val="24"/>
                <w:szCs w:val="24"/>
                <w:vertAlign w:val="baseline"/>
                <w:lang w:val="en-US"/>
              </w:rPr>
              <w:t>qr</w:t>
            </w:r>
            <w:proofErr w:type="spellEnd"/>
            <w:r w:rsidRPr="00A600D6">
              <w:rPr>
                <w:rFonts w:ascii="Arial" w:hAnsi="Arial" w:cs="Arial"/>
                <w:color w:val="000000"/>
                <w:sz w:val="24"/>
                <w:szCs w:val="24"/>
                <w:vertAlign w:val="baseline"/>
                <w:lang w:val="en-US"/>
              </w:rPr>
              <w:t xml:space="preserve"> ("Bello" </w:t>
            </w:r>
            <w:proofErr w:type="spellStart"/>
            <w:r w:rsidRPr="00A600D6">
              <w:rPr>
                <w:rFonts w:ascii="Arial" w:hAnsi="Arial" w:cs="Arial"/>
                <w:color w:val="000000"/>
                <w:sz w:val="24"/>
                <w:szCs w:val="24"/>
                <w:vertAlign w:val="baseline"/>
                <w:lang w:val="en-US"/>
              </w:rPr>
              <w:t>keyfiyyətli</w:t>
            </w:r>
            <w:proofErr w:type="spellEnd"/>
            <w:r w:rsidRPr="00A600D6">
              <w:rPr>
                <w:rFonts w:ascii="Arial" w:hAnsi="Arial" w:cs="Arial"/>
                <w:color w:val="000000"/>
                <w:sz w:val="24"/>
                <w:szCs w:val="24"/>
                <w:vertAlign w:val="baseline"/>
                <w:lang w:val="en-US"/>
              </w:rPr>
              <w:t>)</w:t>
            </w:r>
          </w:p>
        </w:tc>
        <w:tc>
          <w:tcPr>
            <w:tcW w:w="910" w:type="dxa"/>
            <w:tcBorders>
              <w:top w:val="nil"/>
              <w:left w:val="nil"/>
              <w:bottom w:val="single" w:sz="4" w:space="0" w:color="auto"/>
              <w:right w:val="single" w:sz="4" w:space="0" w:color="auto"/>
            </w:tcBorders>
            <w:shd w:val="clear" w:color="auto" w:fill="auto"/>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ədəd</w:t>
            </w:r>
          </w:p>
        </w:tc>
        <w:tc>
          <w:tcPr>
            <w:tcW w:w="1017" w:type="dxa"/>
            <w:tcBorders>
              <w:top w:val="nil"/>
              <w:left w:val="nil"/>
              <w:bottom w:val="single" w:sz="4" w:space="0" w:color="auto"/>
              <w:right w:val="single" w:sz="4" w:space="0" w:color="auto"/>
            </w:tcBorders>
            <w:shd w:val="clear" w:color="auto" w:fill="auto"/>
            <w:noWrap/>
            <w:vAlign w:val="bottom"/>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600</w:t>
            </w:r>
          </w:p>
        </w:tc>
      </w:tr>
      <w:tr w:rsidR="00200138" w:rsidRPr="00A600D6" w:rsidTr="00A600D6">
        <w:trPr>
          <w:trHeight w:val="345"/>
        </w:trPr>
        <w:tc>
          <w:tcPr>
            <w:tcW w:w="567" w:type="dxa"/>
            <w:tcBorders>
              <w:top w:val="nil"/>
              <w:left w:val="single" w:sz="4" w:space="0" w:color="auto"/>
              <w:bottom w:val="single" w:sz="4" w:space="0" w:color="auto"/>
              <w:right w:val="single" w:sz="4" w:space="0" w:color="auto"/>
            </w:tcBorders>
            <w:shd w:val="clear" w:color="auto" w:fill="auto"/>
            <w:noWrap/>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21</w:t>
            </w:r>
          </w:p>
        </w:tc>
        <w:tc>
          <w:tcPr>
            <w:tcW w:w="7854" w:type="dxa"/>
            <w:tcBorders>
              <w:top w:val="nil"/>
              <w:left w:val="nil"/>
              <w:bottom w:val="single" w:sz="4" w:space="0" w:color="auto"/>
              <w:right w:val="single" w:sz="4" w:space="0" w:color="auto"/>
            </w:tcBorders>
            <w:shd w:val="clear" w:color="auto" w:fill="auto"/>
            <w:hideMark/>
          </w:tcPr>
          <w:p w:rsidR="00200138" w:rsidRPr="00A600D6" w:rsidRDefault="00200138" w:rsidP="00E35A1F">
            <w:pPr>
              <w:rPr>
                <w:rFonts w:ascii="Arial" w:hAnsi="Arial" w:cs="Arial"/>
                <w:color w:val="000000"/>
                <w:sz w:val="24"/>
                <w:szCs w:val="24"/>
                <w:vertAlign w:val="baseline"/>
              </w:rPr>
            </w:pPr>
            <w:r w:rsidRPr="00A600D6">
              <w:rPr>
                <w:rFonts w:ascii="Arial" w:hAnsi="Arial" w:cs="Arial"/>
                <w:color w:val="000000"/>
                <w:sz w:val="24"/>
                <w:szCs w:val="24"/>
                <w:vertAlign w:val="baseline"/>
              </w:rPr>
              <w:t>Yuyucu maddə xalça və kovralit üçün 1 Litr  ("Vanish" keyfiyyətli)</w:t>
            </w:r>
          </w:p>
        </w:tc>
        <w:tc>
          <w:tcPr>
            <w:tcW w:w="910" w:type="dxa"/>
            <w:tcBorders>
              <w:top w:val="nil"/>
              <w:left w:val="nil"/>
              <w:bottom w:val="single" w:sz="4" w:space="0" w:color="auto"/>
              <w:right w:val="single" w:sz="4" w:space="0" w:color="auto"/>
            </w:tcBorders>
            <w:shd w:val="clear" w:color="auto" w:fill="auto"/>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ədəd</w:t>
            </w:r>
          </w:p>
        </w:tc>
        <w:tc>
          <w:tcPr>
            <w:tcW w:w="1017" w:type="dxa"/>
            <w:tcBorders>
              <w:top w:val="nil"/>
              <w:left w:val="nil"/>
              <w:bottom w:val="single" w:sz="4" w:space="0" w:color="auto"/>
              <w:right w:val="single" w:sz="4" w:space="0" w:color="auto"/>
            </w:tcBorders>
            <w:shd w:val="clear" w:color="auto" w:fill="auto"/>
            <w:noWrap/>
            <w:vAlign w:val="bottom"/>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165</w:t>
            </w:r>
          </w:p>
        </w:tc>
      </w:tr>
      <w:tr w:rsidR="00200138" w:rsidRPr="00A600D6" w:rsidTr="00A600D6">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22</w:t>
            </w:r>
          </w:p>
        </w:tc>
        <w:tc>
          <w:tcPr>
            <w:tcW w:w="7854" w:type="dxa"/>
            <w:tcBorders>
              <w:top w:val="nil"/>
              <w:left w:val="nil"/>
              <w:bottom w:val="single" w:sz="4" w:space="0" w:color="auto"/>
              <w:right w:val="single" w:sz="4" w:space="0" w:color="auto"/>
            </w:tcBorders>
            <w:shd w:val="clear" w:color="auto" w:fill="auto"/>
            <w:hideMark/>
          </w:tcPr>
          <w:p w:rsidR="00200138" w:rsidRPr="00A600D6" w:rsidRDefault="00200138" w:rsidP="00E35A1F">
            <w:pPr>
              <w:rPr>
                <w:rFonts w:ascii="Arial" w:hAnsi="Arial" w:cs="Arial"/>
                <w:color w:val="000000"/>
                <w:sz w:val="24"/>
                <w:szCs w:val="24"/>
                <w:vertAlign w:val="baseline"/>
                <w:lang w:val="en-US"/>
              </w:rPr>
            </w:pPr>
            <w:proofErr w:type="spellStart"/>
            <w:proofErr w:type="gramStart"/>
            <w:r w:rsidRPr="00A600D6">
              <w:rPr>
                <w:rFonts w:ascii="Arial" w:hAnsi="Arial" w:cs="Arial"/>
                <w:color w:val="000000"/>
                <w:sz w:val="24"/>
                <w:szCs w:val="24"/>
                <w:vertAlign w:val="baseline"/>
                <w:lang w:val="en-US"/>
              </w:rPr>
              <w:t>Boru</w:t>
            </w:r>
            <w:proofErr w:type="spellEnd"/>
            <w:r w:rsidRPr="00A600D6">
              <w:rPr>
                <w:rFonts w:ascii="Arial" w:hAnsi="Arial" w:cs="Arial"/>
                <w:color w:val="000000"/>
                <w:sz w:val="24"/>
                <w:szCs w:val="24"/>
                <w:vertAlign w:val="baseline"/>
                <w:lang w:val="en-US"/>
              </w:rPr>
              <w:t xml:space="preserve">  </w:t>
            </w:r>
            <w:proofErr w:type="spellStart"/>
            <w:r w:rsidRPr="00A600D6">
              <w:rPr>
                <w:rFonts w:ascii="Arial" w:hAnsi="Arial" w:cs="Arial"/>
                <w:color w:val="000000"/>
                <w:sz w:val="24"/>
                <w:szCs w:val="24"/>
                <w:vertAlign w:val="baseline"/>
                <w:lang w:val="en-US"/>
              </w:rPr>
              <w:t>təmizləyici</w:t>
            </w:r>
            <w:proofErr w:type="spellEnd"/>
            <w:proofErr w:type="gramEnd"/>
            <w:r w:rsidRPr="00A600D6">
              <w:rPr>
                <w:rFonts w:ascii="Arial" w:hAnsi="Arial" w:cs="Arial"/>
                <w:color w:val="000000"/>
                <w:sz w:val="24"/>
                <w:szCs w:val="24"/>
                <w:vertAlign w:val="baseline"/>
                <w:lang w:val="en-US"/>
              </w:rPr>
              <w:t xml:space="preserve"> gel  500 </w:t>
            </w:r>
            <w:proofErr w:type="spellStart"/>
            <w:r w:rsidRPr="00A600D6">
              <w:rPr>
                <w:rFonts w:ascii="Arial" w:hAnsi="Arial" w:cs="Arial"/>
                <w:color w:val="000000"/>
                <w:sz w:val="24"/>
                <w:szCs w:val="24"/>
                <w:vertAlign w:val="baseline"/>
                <w:lang w:val="en-US"/>
              </w:rPr>
              <w:t>qr</w:t>
            </w:r>
            <w:proofErr w:type="spellEnd"/>
            <w:r w:rsidRPr="00A600D6">
              <w:rPr>
                <w:rFonts w:ascii="Arial" w:hAnsi="Arial" w:cs="Arial"/>
                <w:color w:val="000000"/>
                <w:sz w:val="24"/>
                <w:szCs w:val="24"/>
                <w:vertAlign w:val="baseline"/>
                <w:lang w:val="en-US"/>
              </w:rPr>
              <w:t xml:space="preserve"> ("Mister </w:t>
            </w:r>
            <w:proofErr w:type="spellStart"/>
            <w:r w:rsidRPr="00A600D6">
              <w:rPr>
                <w:rFonts w:ascii="Arial" w:hAnsi="Arial" w:cs="Arial"/>
                <w:color w:val="000000"/>
                <w:sz w:val="24"/>
                <w:szCs w:val="24"/>
                <w:vertAlign w:val="baseline"/>
                <w:lang w:val="en-US"/>
              </w:rPr>
              <w:t>muskul</w:t>
            </w:r>
            <w:proofErr w:type="spellEnd"/>
            <w:r w:rsidRPr="00A600D6">
              <w:rPr>
                <w:rFonts w:ascii="Arial" w:hAnsi="Arial" w:cs="Arial"/>
                <w:color w:val="000000"/>
                <w:sz w:val="24"/>
                <w:szCs w:val="24"/>
                <w:vertAlign w:val="baseline"/>
                <w:lang w:val="en-US"/>
              </w:rPr>
              <w:t xml:space="preserve">" </w:t>
            </w:r>
            <w:proofErr w:type="spellStart"/>
            <w:r w:rsidRPr="00A600D6">
              <w:rPr>
                <w:rFonts w:ascii="Arial" w:hAnsi="Arial" w:cs="Arial"/>
                <w:color w:val="000000"/>
                <w:sz w:val="24"/>
                <w:szCs w:val="24"/>
                <w:vertAlign w:val="baseline"/>
                <w:lang w:val="en-US"/>
              </w:rPr>
              <w:t>keyfiyyətli</w:t>
            </w:r>
            <w:proofErr w:type="spellEnd"/>
            <w:r w:rsidRPr="00A600D6">
              <w:rPr>
                <w:rFonts w:ascii="Arial" w:hAnsi="Arial" w:cs="Arial"/>
                <w:color w:val="000000"/>
                <w:sz w:val="24"/>
                <w:szCs w:val="24"/>
                <w:vertAlign w:val="baseline"/>
                <w:lang w:val="en-US"/>
              </w:rPr>
              <w:t>)</w:t>
            </w:r>
          </w:p>
        </w:tc>
        <w:tc>
          <w:tcPr>
            <w:tcW w:w="910" w:type="dxa"/>
            <w:tcBorders>
              <w:top w:val="nil"/>
              <w:left w:val="nil"/>
              <w:bottom w:val="single" w:sz="4" w:space="0" w:color="auto"/>
              <w:right w:val="single" w:sz="4" w:space="0" w:color="auto"/>
            </w:tcBorders>
            <w:shd w:val="clear" w:color="auto" w:fill="auto"/>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ədəd</w:t>
            </w:r>
          </w:p>
        </w:tc>
        <w:tc>
          <w:tcPr>
            <w:tcW w:w="1017" w:type="dxa"/>
            <w:tcBorders>
              <w:top w:val="nil"/>
              <w:left w:val="nil"/>
              <w:bottom w:val="single" w:sz="4" w:space="0" w:color="auto"/>
              <w:right w:val="single" w:sz="4" w:space="0" w:color="auto"/>
            </w:tcBorders>
            <w:shd w:val="clear" w:color="auto" w:fill="auto"/>
            <w:noWrap/>
            <w:vAlign w:val="bottom"/>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2172</w:t>
            </w:r>
          </w:p>
        </w:tc>
      </w:tr>
      <w:tr w:rsidR="00200138" w:rsidRPr="00A600D6" w:rsidTr="00A600D6">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23</w:t>
            </w:r>
          </w:p>
        </w:tc>
        <w:tc>
          <w:tcPr>
            <w:tcW w:w="7854" w:type="dxa"/>
            <w:tcBorders>
              <w:top w:val="nil"/>
              <w:left w:val="nil"/>
              <w:bottom w:val="single" w:sz="4" w:space="0" w:color="auto"/>
              <w:right w:val="single" w:sz="4" w:space="0" w:color="auto"/>
            </w:tcBorders>
            <w:shd w:val="clear" w:color="auto" w:fill="auto"/>
            <w:hideMark/>
          </w:tcPr>
          <w:p w:rsidR="00200138" w:rsidRPr="00A600D6" w:rsidRDefault="00200138" w:rsidP="00E35A1F">
            <w:pPr>
              <w:rPr>
                <w:rFonts w:ascii="Arial" w:hAnsi="Arial" w:cs="Arial"/>
                <w:color w:val="000000"/>
                <w:sz w:val="24"/>
                <w:szCs w:val="24"/>
                <w:vertAlign w:val="baseline"/>
              </w:rPr>
            </w:pPr>
            <w:r w:rsidRPr="00A600D6">
              <w:rPr>
                <w:rFonts w:ascii="Arial" w:hAnsi="Arial" w:cs="Arial"/>
                <w:color w:val="000000"/>
                <w:sz w:val="24"/>
                <w:szCs w:val="24"/>
                <w:vertAlign w:val="baseline"/>
              </w:rPr>
              <w:t>Şüşətəmizləyən maye (“Klin”keyfiyyətli)</w:t>
            </w:r>
          </w:p>
        </w:tc>
        <w:tc>
          <w:tcPr>
            <w:tcW w:w="910" w:type="dxa"/>
            <w:tcBorders>
              <w:top w:val="nil"/>
              <w:left w:val="nil"/>
              <w:bottom w:val="single" w:sz="4" w:space="0" w:color="auto"/>
              <w:right w:val="single" w:sz="4" w:space="0" w:color="auto"/>
            </w:tcBorders>
            <w:shd w:val="clear" w:color="auto" w:fill="auto"/>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ədəd</w:t>
            </w:r>
          </w:p>
        </w:tc>
        <w:tc>
          <w:tcPr>
            <w:tcW w:w="1017" w:type="dxa"/>
            <w:tcBorders>
              <w:top w:val="nil"/>
              <w:left w:val="nil"/>
              <w:bottom w:val="single" w:sz="4" w:space="0" w:color="auto"/>
              <w:right w:val="single" w:sz="4" w:space="0" w:color="auto"/>
            </w:tcBorders>
            <w:shd w:val="clear" w:color="auto" w:fill="auto"/>
            <w:noWrap/>
            <w:vAlign w:val="bottom"/>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290</w:t>
            </w:r>
          </w:p>
        </w:tc>
      </w:tr>
      <w:tr w:rsidR="00200138" w:rsidRPr="00A600D6" w:rsidTr="00A600D6">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24</w:t>
            </w:r>
          </w:p>
        </w:tc>
        <w:tc>
          <w:tcPr>
            <w:tcW w:w="7854" w:type="dxa"/>
            <w:tcBorders>
              <w:top w:val="nil"/>
              <w:left w:val="nil"/>
              <w:bottom w:val="single" w:sz="4" w:space="0" w:color="auto"/>
              <w:right w:val="single" w:sz="4" w:space="0" w:color="auto"/>
            </w:tcBorders>
            <w:shd w:val="clear" w:color="auto" w:fill="auto"/>
            <w:hideMark/>
          </w:tcPr>
          <w:p w:rsidR="00200138" w:rsidRPr="00A600D6" w:rsidRDefault="00200138" w:rsidP="00E35A1F">
            <w:pPr>
              <w:rPr>
                <w:rFonts w:ascii="Arial" w:hAnsi="Arial" w:cs="Arial"/>
                <w:color w:val="000000"/>
                <w:sz w:val="24"/>
                <w:szCs w:val="24"/>
                <w:vertAlign w:val="baseline"/>
              </w:rPr>
            </w:pPr>
            <w:r w:rsidRPr="00A600D6">
              <w:rPr>
                <w:rFonts w:ascii="Arial" w:hAnsi="Arial" w:cs="Arial"/>
                <w:color w:val="000000"/>
                <w:sz w:val="24"/>
                <w:szCs w:val="24"/>
                <w:vertAlign w:val="baseline"/>
              </w:rPr>
              <w:t xml:space="preserve">Perxloretilen </w:t>
            </w:r>
          </w:p>
        </w:tc>
        <w:tc>
          <w:tcPr>
            <w:tcW w:w="910" w:type="dxa"/>
            <w:tcBorders>
              <w:top w:val="nil"/>
              <w:left w:val="nil"/>
              <w:bottom w:val="nil"/>
              <w:right w:val="single" w:sz="4" w:space="0" w:color="auto"/>
            </w:tcBorders>
            <w:shd w:val="clear" w:color="000000" w:fill="FFFFFF"/>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kq</w:t>
            </w:r>
          </w:p>
        </w:tc>
        <w:tc>
          <w:tcPr>
            <w:tcW w:w="1017" w:type="dxa"/>
            <w:tcBorders>
              <w:top w:val="nil"/>
              <w:left w:val="nil"/>
              <w:bottom w:val="single" w:sz="4" w:space="0" w:color="auto"/>
              <w:right w:val="single" w:sz="4" w:space="0" w:color="auto"/>
            </w:tcBorders>
            <w:shd w:val="clear" w:color="auto" w:fill="auto"/>
            <w:noWrap/>
            <w:vAlign w:val="bottom"/>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6000</w:t>
            </w:r>
          </w:p>
        </w:tc>
      </w:tr>
      <w:tr w:rsidR="00200138" w:rsidRPr="00A600D6" w:rsidTr="00A600D6">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25</w:t>
            </w:r>
          </w:p>
        </w:tc>
        <w:tc>
          <w:tcPr>
            <w:tcW w:w="7854" w:type="dxa"/>
            <w:tcBorders>
              <w:top w:val="nil"/>
              <w:left w:val="nil"/>
              <w:bottom w:val="single" w:sz="4" w:space="0" w:color="auto"/>
              <w:right w:val="single" w:sz="4" w:space="0" w:color="auto"/>
            </w:tcBorders>
            <w:shd w:val="clear" w:color="auto" w:fill="auto"/>
            <w:hideMark/>
          </w:tcPr>
          <w:p w:rsidR="00200138" w:rsidRPr="00A600D6" w:rsidRDefault="00200138" w:rsidP="00E35A1F">
            <w:pPr>
              <w:rPr>
                <w:rFonts w:ascii="Arial" w:hAnsi="Arial" w:cs="Arial"/>
                <w:color w:val="000000"/>
                <w:sz w:val="24"/>
                <w:szCs w:val="24"/>
                <w:vertAlign w:val="baseline"/>
                <w:lang w:val="en-US"/>
              </w:rPr>
            </w:pPr>
            <w:proofErr w:type="spellStart"/>
            <w:r w:rsidRPr="00A600D6">
              <w:rPr>
                <w:rFonts w:ascii="Arial" w:hAnsi="Arial" w:cs="Arial"/>
                <w:color w:val="000000"/>
                <w:sz w:val="24"/>
                <w:szCs w:val="24"/>
                <w:vertAlign w:val="baseline"/>
                <w:lang w:val="en-US"/>
              </w:rPr>
              <w:t>Ərpə</w:t>
            </w:r>
            <w:proofErr w:type="spellEnd"/>
            <w:r w:rsidRPr="00A600D6">
              <w:rPr>
                <w:rFonts w:ascii="Arial" w:hAnsi="Arial" w:cs="Arial"/>
                <w:color w:val="000000"/>
                <w:sz w:val="24"/>
                <w:szCs w:val="24"/>
                <w:vertAlign w:val="baseline"/>
                <w:lang w:val="en-US"/>
              </w:rPr>
              <w:t xml:space="preserve"> </w:t>
            </w:r>
            <w:proofErr w:type="spellStart"/>
            <w:r w:rsidRPr="00A600D6">
              <w:rPr>
                <w:rFonts w:ascii="Arial" w:hAnsi="Arial" w:cs="Arial"/>
                <w:color w:val="000000"/>
                <w:sz w:val="24"/>
                <w:szCs w:val="24"/>
                <w:vertAlign w:val="baseline"/>
                <w:lang w:val="en-US"/>
              </w:rPr>
              <w:t>qarşı</w:t>
            </w:r>
            <w:proofErr w:type="spellEnd"/>
            <w:r w:rsidRPr="00A600D6">
              <w:rPr>
                <w:rFonts w:ascii="Arial" w:hAnsi="Arial" w:cs="Arial"/>
                <w:color w:val="000000"/>
                <w:sz w:val="24"/>
                <w:szCs w:val="24"/>
                <w:vertAlign w:val="baseline"/>
                <w:lang w:val="en-US"/>
              </w:rPr>
              <w:t xml:space="preserve"> </w:t>
            </w:r>
            <w:proofErr w:type="spellStart"/>
            <w:r w:rsidRPr="00A600D6">
              <w:rPr>
                <w:rFonts w:ascii="Arial" w:hAnsi="Arial" w:cs="Arial"/>
                <w:color w:val="000000"/>
                <w:sz w:val="24"/>
                <w:szCs w:val="24"/>
                <w:vertAlign w:val="baseline"/>
                <w:lang w:val="en-US"/>
              </w:rPr>
              <w:t>maye</w:t>
            </w:r>
            <w:proofErr w:type="spellEnd"/>
            <w:r w:rsidRPr="00A600D6">
              <w:rPr>
                <w:rFonts w:ascii="Arial" w:hAnsi="Arial" w:cs="Arial"/>
                <w:color w:val="000000"/>
                <w:sz w:val="24"/>
                <w:szCs w:val="24"/>
                <w:vertAlign w:val="baseline"/>
                <w:lang w:val="en-US"/>
              </w:rPr>
              <w:t xml:space="preserve"> 19 </w:t>
            </w:r>
            <w:proofErr w:type="spellStart"/>
            <w:r w:rsidRPr="00A600D6">
              <w:rPr>
                <w:rFonts w:ascii="Arial" w:hAnsi="Arial" w:cs="Arial"/>
                <w:color w:val="000000"/>
                <w:sz w:val="24"/>
                <w:szCs w:val="24"/>
                <w:vertAlign w:val="baseline"/>
                <w:lang w:val="en-US"/>
              </w:rPr>
              <w:t>litr</w:t>
            </w:r>
            <w:proofErr w:type="spellEnd"/>
            <w:r w:rsidRPr="00A600D6">
              <w:rPr>
                <w:rFonts w:ascii="Arial" w:hAnsi="Arial" w:cs="Arial"/>
                <w:color w:val="000000"/>
                <w:sz w:val="24"/>
                <w:szCs w:val="24"/>
                <w:vertAlign w:val="baseline"/>
                <w:lang w:val="en-US"/>
              </w:rPr>
              <w:t xml:space="preserve"> </w:t>
            </w:r>
            <w:proofErr w:type="gramStart"/>
            <w:r w:rsidRPr="00A600D6">
              <w:rPr>
                <w:rFonts w:ascii="Arial" w:hAnsi="Arial" w:cs="Arial"/>
                <w:color w:val="000000"/>
                <w:sz w:val="24"/>
                <w:szCs w:val="24"/>
                <w:vertAlign w:val="baseline"/>
                <w:lang w:val="en-US"/>
              </w:rPr>
              <w:t xml:space="preserve">( </w:t>
            </w:r>
            <w:proofErr w:type="spellStart"/>
            <w:r w:rsidRPr="00A600D6">
              <w:rPr>
                <w:rFonts w:ascii="Arial" w:hAnsi="Arial" w:cs="Arial"/>
                <w:color w:val="000000"/>
                <w:sz w:val="24"/>
                <w:szCs w:val="24"/>
                <w:vertAlign w:val="baseline"/>
                <w:lang w:val="en-US"/>
              </w:rPr>
              <w:t>Maratem</w:t>
            </w:r>
            <w:proofErr w:type="spellEnd"/>
            <w:proofErr w:type="gramEnd"/>
            <w:r w:rsidRPr="00A600D6">
              <w:rPr>
                <w:rFonts w:ascii="Arial" w:hAnsi="Arial" w:cs="Arial"/>
                <w:color w:val="000000"/>
                <w:sz w:val="24"/>
                <w:szCs w:val="24"/>
                <w:vertAlign w:val="baseline"/>
                <w:lang w:val="en-US"/>
              </w:rPr>
              <w:t xml:space="preserve"> M304  )</w:t>
            </w:r>
          </w:p>
        </w:tc>
        <w:tc>
          <w:tcPr>
            <w:tcW w:w="910" w:type="dxa"/>
            <w:tcBorders>
              <w:top w:val="single" w:sz="4" w:space="0" w:color="auto"/>
              <w:left w:val="nil"/>
              <w:bottom w:val="single" w:sz="4" w:space="0" w:color="auto"/>
              <w:right w:val="single" w:sz="4" w:space="0" w:color="auto"/>
            </w:tcBorders>
            <w:shd w:val="clear" w:color="auto" w:fill="auto"/>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ədəd</w:t>
            </w:r>
          </w:p>
        </w:tc>
        <w:tc>
          <w:tcPr>
            <w:tcW w:w="1017" w:type="dxa"/>
            <w:tcBorders>
              <w:top w:val="nil"/>
              <w:left w:val="nil"/>
              <w:bottom w:val="single" w:sz="4" w:space="0" w:color="auto"/>
              <w:right w:val="single" w:sz="4" w:space="0" w:color="auto"/>
            </w:tcBorders>
            <w:shd w:val="clear" w:color="auto" w:fill="auto"/>
            <w:noWrap/>
            <w:vAlign w:val="bottom"/>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45</w:t>
            </w:r>
          </w:p>
        </w:tc>
      </w:tr>
      <w:tr w:rsidR="00200138" w:rsidRPr="00A600D6" w:rsidTr="00A600D6">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26</w:t>
            </w:r>
          </w:p>
        </w:tc>
        <w:tc>
          <w:tcPr>
            <w:tcW w:w="7854" w:type="dxa"/>
            <w:tcBorders>
              <w:top w:val="nil"/>
              <w:left w:val="nil"/>
              <w:bottom w:val="single" w:sz="4" w:space="0" w:color="auto"/>
              <w:right w:val="single" w:sz="4" w:space="0" w:color="auto"/>
            </w:tcBorders>
            <w:shd w:val="clear" w:color="auto" w:fill="auto"/>
            <w:hideMark/>
          </w:tcPr>
          <w:p w:rsidR="00200138" w:rsidRPr="00A600D6" w:rsidRDefault="00200138" w:rsidP="00E35A1F">
            <w:pPr>
              <w:rPr>
                <w:rFonts w:ascii="Arial" w:hAnsi="Arial" w:cs="Arial"/>
                <w:color w:val="000000"/>
                <w:sz w:val="24"/>
                <w:szCs w:val="24"/>
                <w:vertAlign w:val="baseline"/>
                <w:lang w:val="en-US"/>
              </w:rPr>
            </w:pPr>
            <w:proofErr w:type="spellStart"/>
            <w:r w:rsidRPr="00A600D6">
              <w:rPr>
                <w:rFonts w:ascii="Arial" w:hAnsi="Arial" w:cs="Arial"/>
                <w:color w:val="000000"/>
                <w:sz w:val="24"/>
                <w:szCs w:val="24"/>
                <w:vertAlign w:val="baseline"/>
                <w:lang w:val="en-US"/>
              </w:rPr>
              <w:t>Qabyuyan</w:t>
            </w:r>
            <w:proofErr w:type="spellEnd"/>
            <w:r w:rsidRPr="00A600D6">
              <w:rPr>
                <w:rFonts w:ascii="Arial" w:hAnsi="Arial" w:cs="Arial"/>
                <w:color w:val="000000"/>
                <w:sz w:val="24"/>
                <w:szCs w:val="24"/>
                <w:vertAlign w:val="baseline"/>
                <w:lang w:val="en-US"/>
              </w:rPr>
              <w:t xml:space="preserve"> </w:t>
            </w:r>
            <w:proofErr w:type="spellStart"/>
            <w:r w:rsidRPr="00A600D6">
              <w:rPr>
                <w:rFonts w:ascii="Arial" w:hAnsi="Arial" w:cs="Arial"/>
                <w:color w:val="000000"/>
                <w:sz w:val="24"/>
                <w:szCs w:val="24"/>
                <w:vertAlign w:val="baseline"/>
                <w:lang w:val="en-US"/>
              </w:rPr>
              <w:t>üçün</w:t>
            </w:r>
            <w:proofErr w:type="spellEnd"/>
            <w:r w:rsidRPr="00A600D6">
              <w:rPr>
                <w:rFonts w:ascii="Arial" w:hAnsi="Arial" w:cs="Arial"/>
                <w:color w:val="000000"/>
                <w:sz w:val="24"/>
                <w:szCs w:val="24"/>
                <w:vertAlign w:val="baseline"/>
                <w:lang w:val="en-US"/>
              </w:rPr>
              <w:t xml:space="preserve"> </w:t>
            </w:r>
            <w:proofErr w:type="spellStart"/>
            <w:r w:rsidRPr="00A600D6">
              <w:rPr>
                <w:rFonts w:ascii="Arial" w:hAnsi="Arial" w:cs="Arial"/>
                <w:color w:val="000000"/>
                <w:sz w:val="24"/>
                <w:szCs w:val="24"/>
                <w:vertAlign w:val="baseline"/>
                <w:lang w:val="en-US"/>
              </w:rPr>
              <w:t>maye</w:t>
            </w:r>
            <w:proofErr w:type="spellEnd"/>
            <w:r w:rsidRPr="00A600D6">
              <w:rPr>
                <w:rFonts w:ascii="Arial" w:hAnsi="Arial" w:cs="Arial"/>
                <w:color w:val="000000"/>
                <w:sz w:val="24"/>
                <w:szCs w:val="24"/>
                <w:vertAlign w:val="baseline"/>
                <w:lang w:val="en-US"/>
              </w:rPr>
              <w:t xml:space="preserve"> 19 </w:t>
            </w:r>
            <w:proofErr w:type="spellStart"/>
            <w:r w:rsidRPr="00A600D6">
              <w:rPr>
                <w:rFonts w:ascii="Arial" w:hAnsi="Arial" w:cs="Arial"/>
                <w:color w:val="000000"/>
                <w:sz w:val="24"/>
                <w:szCs w:val="24"/>
                <w:vertAlign w:val="baseline"/>
                <w:lang w:val="en-US"/>
              </w:rPr>
              <w:t>litr</w:t>
            </w:r>
            <w:proofErr w:type="spellEnd"/>
            <w:r w:rsidRPr="00A600D6">
              <w:rPr>
                <w:rFonts w:ascii="Arial" w:hAnsi="Arial" w:cs="Arial"/>
                <w:color w:val="000000"/>
                <w:sz w:val="24"/>
                <w:szCs w:val="24"/>
                <w:vertAlign w:val="baseline"/>
                <w:lang w:val="en-US"/>
              </w:rPr>
              <w:t xml:space="preserve"> </w:t>
            </w:r>
            <w:proofErr w:type="gramStart"/>
            <w:r w:rsidRPr="00A600D6">
              <w:rPr>
                <w:rFonts w:ascii="Arial" w:hAnsi="Arial" w:cs="Arial"/>
                <w:color w:val="000000"/>
                <w:sz w:val="24"/>
                <w:szCs w:val="24"/>
                <w:vertAlign w:val="baseline"/>
                <w:lang w:val="en-US"/>
              </w:rPr>
              <w:t xml:space="preserve">( </w:t>
            </w:r>
            <w:proofErr w:type="spellStart"/>
            <w:r w:rsidRPr="00A600D6">
              <w:rPr>
                <w:rFonts w:ascii="Arial" w:hAnsi="Arial" w:cs="Arial"/>
                <w:color w:val="000000"/>
                <w:sz w:val="24"/>
                <w:szCs w:val="24"/>
                <w:vertAlign w:val="baseline"/>
                <w:lang w:val="en-US"/>
              </w:rPr>
              <w:t>Maratem</w:t>
            </w:r>
            <w:proofErr w:type="spellEnd"/>
            <w:proofErr w:type="gramEnd"/>
            <w:r w:rsidRPr="00A600D6">
              <w:rPr>
                <w:rFonts w:ascii="Arial" w:hAnsi="Arial" w:cs="Arial"/>
                <w:color w:val="000000"/>
                <w:sz w:val="24"/>
                <w:szCs w:val="24"/>
                <w:vertAlign w:val="baseline"/>
                <w:lang w:val="en-US"/>
              </w:rPr>
              <w:t xml:space="preserve"> M322 )</w:t>
            </w:r>
          </w:p>
        </w:tc>
        <w:tc>
          <w:tcPr>
            <w:tcW w:w="910" w:type="dxa"/>
            <w:tcBorders>
              <w:top w:val="nil"/>
              <w:left w:val="nil"/>
              <w:bottom w:val="single" w:sz="4" w:space="0" w:color="auto"/>
              <w:right w:val="single" w:sz="4" w:space="0" w:color="auto"/>
            </w:tcBorders>
            <w:shd w:val="clear" w:color="auto" w:fill="auto"/>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ədəd</w:t>
            </w:r>
          </w:p>
        </w:tc>
        <w:tc>
          <w:tcPr>
            <w:tcW w:w="1017" w:type="dxa"/>
            <w:tcBorders>
              <w:top w:val="nil"/>
              <w:left w:val="nil"/>
              <w:bottom w:val="single" w:sz="4" w:space="0" w:color="auto"/>
              <w:right w:val="single" w:sz="4" w:space="0" w:color="auto"/>
            </w:tcBorders>
            <w:shd w:val="clear" w:color="auto" w:fill="auto"/>
            <w:noWrap/>
            <w:vAlign w:val="bottom"/>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15</w:t>
            </w:r>
          </w:p>
        </w:tc>
      </w:tr>
      <w:tr w:rsidR="00200138" w:rsidRPr="00A600D6" w:rsidTr="00A600D6">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27</w:t>
            </w:r>
          </w:p>
        </w:tc>
        <w:tc>
          <w:tcPr>
            <w:tcW w:w="7854" w:type="dxa"/>
            <w:tcBorders>
              <w:top w:val="nil"/>
              <w:left w:val="nil"/>
              <w:bottom w:val="single" w:sz="4" w:space="0" w:color="auto"/>
              <w:right w:val="single" w:sz="4" w:space="0" w:color="auto"/>
            </w:tcBorders>
            <w:shd w:val="clear" w:color="auto" w:fill="auto"/>
            <w:hideMark/>
          </w:tcPr>
          <w:p w:rsidR="00200138" w:rsidRPr="00A600D6" w:rsidRDefault="00200138" w:rsidP="00E35A1F">
            <w:pPr>
              <w:rPr>
                <w:rFonts w:ascii="Arial" w:hAnsi="Arial" w:cs="Arial"/>
                <w:color w:val="000000"/>
                <w:sz w:val="24"/>
                <w:szCs w:val="24"/>
                <w:vertAlign w:val="baseline"/>
                <w:lang w:val="en-US"/>
              </w:rPr>
            </w:pPr>
            <w:proofErr w:type="spellStart"/>
            <w:r w:rsidRPr="00A600D6">
              <w:rPr>
                <w:rFonts w:ascii="Arial" w:hAnsi="Arial" w:cs="Arial"/>
                <w:color w:val="000000"/>
                <w:sz w:val="24"/>
                <w:szCs w:val="24"/>
                <w:vertAlign w:val="baseline"/>
                <w:lang w:val="en-US"/>
              </w:rPr>
              <w:t>Parlaqlıq</w:t>
            </w:r>
            <w:proofErr w:type="spellEnd"/>
            <w:r w:rsidRPr="00A600D6">
              <w:rPr>
                <w:rFonts w:ascii="Arial" w:hAnsi="Arial" w:cs="Arial"/>
                <w:color w:val="000000"/>
                <w:sz w:val="24"/>
                <w:szCs w:val="24"/>
                <w:vertAlign w:val="baseline"/>
                <w:lang w:val="en-US"/>
              </w:rPr>
              <w:t xml:space="preserve"> </w:t>
            </w:r>
            <w:proofErr w:type="spellStart"/>
            <w:r w:rsidRPr="00A600D6">
              <w:rPr>
                <w:rFonts w:ascii="Arial" w:hAnsi="Arial" w:cs="Arial"/>
                <w:color w:val="000000"/>
                <w:sz w:val="24"/>
                <w:szCs w:val="24"/>
                <w:vertAlign w:val="baseline"/>
                <w:lang w:val="en-US"/>
              </w:rPr>
              <w:t>verən</w:t>
            </w:r>
            <w:proofErr w:type="spellEnd"/>
            <w:r w:rsidRPr="00A600D6">
              <w:rPr>
                <w:rFonts w:ascii="Arial" w:hAnsi="Arial" w:cs="Arial"/>
                <w:color w:val="000000"/>
                <w:sz w:val="24"/>
                <w:szCs w:val="24"/>
                <w:vertAlign w:val="baseline"/>
                <w:lang w:val="en-US"/>
              </w:rPr>
              <w:t xml:space="preserve"> </w:t>
            </w:r>
            <w:proofErr w:type="spellStart"/>
            <w:r w:rsidRPr="00A600D6">
              <w:rPr>
                <w:rFonts w:ascii="Arial" w:hAnsi="Arial" w:cs="Arial"/>
                <w:color w:val="000000"/>
                <w:sz w:val="24"/>
                <w:szCs w:val="24"/>
                <w:vertAlign w:val="baseline"/>
                <w:lang w:val="en-US"/>
              </w:rPr>
              <w:t>maye</w:t>
            </w:r>
            <w:proofErr w:type="spellEnd"/>
            <w:r w:rsidRPr="00A600D6">
              <w:rPr>
                <w:rFonts w:ascii="Arial" w:hAnsi="Arial" w:cs="Arial"/>
                <w:color w:val="000000"/>
                <w:sz w:val="24"/>
                <w:szCs w:val="24"/>
                <w:vertAlign w:val="baseline"/>
                <w:lang w:val="en-US"/>
              </w:rPr>
              <w:t xml:space="preserve"> 19 </w:t>
            </w:r>
            <w:proofErr w:type="spellStart"/>
            <w:r w:rsidRPr="00A600D6">
              <w:rPr>
                <w:rFonts w:ascii="Arial" w:hAnsi="Arial" w:cs="Arial"/>
                <w:color w:val="000000"/>
                <w:sz w:val="24"/>
                <w:szCs w:val="24"/>
                <w:vertAlign w:val="baseline"/>
                <w:lang w:val="en-US"/>
              </w:rPr>
              <w:t>litr</w:t>
            </w:r>
            <w:proofErr w:type="spellEnd"/>
            <w:r w:rsidRPr="00A600D6">
              <w:rPr>
                <w:rFonts w:ascii="Arial" w:hAnsi="Arial" w:cs="Arial"/>
                <w:color w:val="000000"/>
                <w:sz w:val="24"/>
                <w:szCs w:val="24"/>
                <w:vertAlign w:val="baseline"/>
                <w:lang w:val="en-US"/>
              </w:rPr>
              <w:t xml:space="preserve"> </w:t>
            </w:r>
            <w:proofErr w:type="gramStart"/>
            <w:r w:rsidRPr="00A600D6">
              <w:rPr>
                <w:rFonts w:ascii="Arial" w:hAnsi="Arial" w:cs="Arial"/>
                <w:color w:val="000000"/>
                <w:sz w:val="24"/>
                <w:szCs w:val="24"/>
                <w:vertAlign w:val="baseline"/>
                <w:lang w:val="en-US"/>
              </w:rPr>
              <w:t xml:space="preserve">( </w:t>
            </w:r>
            <w:proofErr w:type="spellStart"/>
            <w:r w:rsidRPr="00A600D6">
              <w:rPr>
                <w:rFonts w:ascii="Arial" w:hAnsi="Arial" w:cs="Arial"/>
                <w:color w:val="000000"/>
                <w:sz w:val="24"/>
                <w:szCs w:val="24"/>
                <w:vertAlign w:val="baseline"/>
                <w:lang w:val="en-US"/>
              </w:rPr>
              <w:t>Maratem</w:t>
            </w:r>
            <w:proofErr w:type="spellEnd"/>
            <w:proofErr w:type="gramEnd"/>
            <w:r w:rsidRPr="00A600D6">
              <w:rPr>
                <w:rFonts w:ascii="Arial" w:hAnsi="Arial" w:cs="Arial"/>
                <w:color w:val="000000"/>
                <w:sz w:val="24"/>
                <w:szCs w:val="24"/>
                <w:vertAlign w:val="baseline"/>
                <w:lang w:val="en-US"/>
              </w:rPr>
              <w:t xml:space="preserve"> M323 )</w:t>
            </w:r>
          </w:p>
        </w:tc>
        <w:tc>
          <w:tcPr>
            <w:tcW w:w="910" w:type="dxa"/>
            <w:tcBorders>
              <w:top w:val="nil"/>
              <w:left w:val="nil"/>
              <w:bottom w:val="single" w:sz="4" w:space="0" w:color="auto"/>
              <w:right w:val="single" w:sz="4" w:space="0" w:color="auto"/>
            </w:tcBorders>
            <w:shd w:val="clear" w:color="auto" w:fill="auto"/>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ədəd</w:t>
            </w:r>
          </w:p>
        </w:tc>
        <w:tc>
          <w:tcPr>
            <w:tcW w:w="1017" w:type="dxa"/>
            <w:tcBorders>
              <w:top w:val="nil"/>
              <w:left w:val="nil"/>
              <w:bottom w:val="single" w:sz="4" w:space="0" w:color="auto"/>
              <w:right w:val="single" w:sz="4" w:space="0" w:color="auto"/>
            </w:tcBorders>
            <w:shd w:val="clear" w:color="auto" w:fill="auto"/>
            <w:noWrap/>
            <w:vAlign w:val="bottom"/>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15</w:t>
            </w:r>
          </w:p>
        </w:tc>
      </w:tr>
      <w:tr w:rsidR="00200138" w:rsidRPr="00A600D6" w:rsidTr="00A600D6">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28</w:t>
            </w:r>
          </w:p>
        </w:tc>
        <w:tc>
          <w:tcPr>
            <w:tcW w:w="7854" w:type="dxa"/>
            <w:tcBorders>
              <w:top w:val="nil"/>
              <w:left w:val="nil"/>
              <w:bottom w:val="single" w:sz="4" w:space="0" w:color="auto"/>
              <w:right w:val="single" w:sz="4" w:space="0" w:color="auto"/>
            </w:tcBorders>
            <w:shd w:val="clear" w:color="000000" w:fill="FFFFFF"/>
            <w:hideMark/>
          </w:tcPr>
          <w:p w:rsidR="00200138" w:rsidRPr="00A600D6" w:rsidRDefault="00200138" w:rsidP="00E35A1F">
            <w:pPr>
              <w:rPr>
                <w:rFonts w:ascii="Arial" w:hAnsi="Arial" w:cs="Arial"/>
                <w:color w:val="000000"/>
                <w:sz w:val="24"/>
                <w:szCs w:val="24"/>
                <w:vertAlign w:val="baseline"/>
                <w:lang w:val="en-US"/>
              </w:rPr>
            </w:pPr>
            <w:proofErr w:type="spellStart"/>
            <w:r w:rsidRPr="00A600D6">
              <w:rPr>
                <w:rFonts w:ascii="Arial" w:hAnsi="Arial" w:cs="Arial"/>
                <w:color w:val="000000"/>
                <w:sz w:val="24"/>
                <w:szCs w:val="24"/>
                <w:vertAlign w:val="baseline"/>
                <w:lang w:val="en-US"/>
              </w:rPr>
              <w:t>Qabyuyan</w:t>
            </w:r>
            <w:proofErr w:type="spellEnd"/>
            <w:r w:rsidRPr="00A600D6">
              <w:rPr>
                <w:rFonts w:ascii="Arial" w:hAnsi="Arial" w:cs="Arial"/>
                <w:color w:val="000000"/>
                <w:sz w:val="24"/>
                <w:szCs w:val="24"/>
                <w:vertAlign w:val="baseline"/>
                <w:lang w:val="en-US"/>
              </w:rPr>
              <w:t xml:space="preserve"> </w:t>
            </w:r>
            <w:proofErr w:type="spellStart"/>
            <w:r w:rsidRPr="00A600D6">
              <w:rPr>
                <w:rFonts w:ascii="Arial" w:hAnsi="Arial" w:cs="Arial"/>
                <w:color w:val="000000"/>
                <w:sz w:val="24"/>
                <w:szCs w:val="24"/>
                <w:vertAlign w:val="baseline"/>
                <w:lang w:val="en-US"/>
              </w:rPr>
              <w:t>üçün</w:t>
            </w:r>
            <w:proofErr w:type="spellEnd"/>
            <w:r w:rsidRPr="00A600D6">
              <w:rPr>
                <w:rFonts w:ascii="Arial" w:hAnsi="Arial" w:cs="Arial"/>
                <w:color w:val="000000"/>
                <w:sz w:val="24"/>
                <w:szCs w:val="24"/>
                <w:vertAlign w:val="baseline"/>
                <w:lang w:val="en-US"/>
              </w:rPr>
              <w:t xml:space="preserve"> </w:t>
            </w:r>
            <w:proofErr w:type="spellStart"/>
            <w:r w:rsidRPr="00A600D6">
              <w:rPr>
                <w:rFonts w:ascii="Arial" w:hAnsi="Arial" w:cs="Arial"/>
                <w:color w:val="000000"/>
                <w:sz w:val="24"/>
                <w:szCs w:val="24"/>
                <w:vertAlign w:val="baseline"/>
                <w:lang w:val="en-US"/>
              </w:rPr>
              <w:t>maye</w:t>
            </w:r>
            <w:proofErr w:type="spellEnd"/>
            <w:r w:rsidRPr="00A600D6">
              <w:rPr>
                <w:rFonts w:ascii="Arial" w:hAnsi="Arial" w:cs="Arial"/>
                <w:color w:val="000000"/>
                <w:sz w:val="24"/>
                <w:szCs w:val="24"/>
                <w:vertAlign w:val="baseline"/>
                <w:lang w:val="en-US"/>
              </w:rPr>
              <w:t xml:space="preserve"> 20 </w:t>
            </w:r>
            <w:proofErr w:type="spellStart"/>
            <w:r w:rsidRPr="00A600D6">
              <w:rPr>
                <w:rFonts w:ascii="Arial" w:hAnsi="Arial" w:cs="Arial"/>
                <w:color w:val="000000"/>
                <w:sz w:val="24"/>
                <w:szCs w:val="24"/>
                <w:vertAlign w:val="baseline"/>
                <w:lang w:val="en-US"/>
              </w:rPr>
              <w:t>litr</w:t>
            </w:r>
            <w:proofErr w:type="spellEnd"/>
            <w:r w:rsidRPr="00A600D6">
              <w:rPr>
                <w:rFonts w:ascii="Arial" w:hAnsi="Arial" w:cs="Arial"/>
                <w:color w:val="000000"/>
                <w:sz w:val="24"/>
                <w:szCs w:val="24"/>
                <w:vertAlign w:val="baseline"/>
                <w:lang w:val="en-US"/>
              </w:rPr>
              <w:t xml:space="preserve"> </w:t>
            </w:r>
            <w:proofErr w:type="gramStart"/>
            <w:r w:rsidRPr="00A600D6">
              <w:rPr>
                <w:rFonts w:ascii="Arial" w:hAnsi="Arial" w:cs="Arial"/>
                <w:color w:val="000000"/>
                <w:sz w:val="24"/>
                <w:szCs w:val="24"/>
                <w:vertAlign w:val="baseline"/>
                <w:lang w:val="en-US"/>
              </w:rPr>
              <w:t xml:space="preserve">( </w:t>
            </w:r>
            <w:proofErr w:type="spellStart"/>
            <w:r w:rsidRPr="00A600D6">
              <w:rPr>
                <w:rFonts w:ascii="Arial" w:hAnsi="Arial" w:cs="Arial"/>
                <w:color w:val="000000"/>
                <w:sz w:val="24"/>
                <w:szCs w:val="24"/>
                <w:vertAlign w:val="baseline"/>
                <w:lang w:val="en-US"/>
              </w:rPr>
              <w:t>Maratem</w:t>
            </w:r>
            <w:proofErr w:type="spellEnd"/>
            <w:proofErr w:type="gramEnd"/>
            <w:r w:rsidRPr="00A600D6">
              <w:rPr>
                <w:rFonts w:ascii="Arial" w:hAnsi="Arial" w:cs="Arial"/>
                <w:color w:val="000000"/>
                <w:sz w:val="24"/>
                <w:szCs w:val="24"/>
                <w:vertAlign w:val="baseline"/>
                <w:lang w:val="en-US"/>
              </w:rPr>
              <w:t xml:space="preserve"> M302  )</w:t>
            </w:r>
          </w:p>
        </w:tc>
        <w:tc>
          <w:tcPr>
            <w:tcW w:w="910" w:type="dxa"/>
            <w:tcBorders>
              <w:top w:val="nil"/>
              <w:left w:val="nil"/>
              <w:bottom w:val="single" w:sz="4" w:space="0" w:color="auto"/>
              <w:right w:val="single" w:sz="4" w:space="0" w:color="auto"/>
            </w:tcBorders>
            <w:shd w:val="clear" w:color="000000" w:fill="FFFFFF"/>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ədəd</w:t>
            </w:r>
          </w:p>
        </w:tc>
        <w:tc>
          <w:tcPr>
            <w:tcW w:w="1017" w:type="dxa"/>
            <w:tcBorders>
              <w:top w:val="nil"/>
              <w:left w:val="nil"/>
              <w:bottom w:val="single" w:sz="4" w:space="0" w:color="auto"/>
              <w:right w:val="single" w:sz="4" w:space="0" w:color="auto"/>
            </w:tcBorders>
            <w:shd w:val="clear" w:color="auto" w:fill="auto"/>
            <w:noWrap/>
            <w:vAlign w:val="bottom"/>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30</w:t>
            </w:r>
          </w:p>
        </w:tc>
      </w:tr>
      <w:tr w:rsidR="00200138" w:rsidRPr="00A600D6" w:rsidTr="00A600D6">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29</w:t>
            </w:r>
          </w:p>
        </w:tc>
        <w:tc>
          <w:tcPr>
            <w:tcW w:w="7854" w:type="dxa"/>
            <w:tcBorders>
              <w:top w:val="nil"/>
              <w:left w:val="nil"/>
              <w:bottom w:val="single" w:sz="4" w:space="0" w:color="auto"/>
              <w:right w:val="single" w:sz="4" w:space="0" w:color="auto"/>
            </w:tcBorders>
            <w:shd w:val="clear" w:color="000000" w:fill="FFFFFF"/>
            <w:hideMark/>
          </w:tcPr>
          <w:p w:rsidR="00200138" w:rsidRPr="00A600D6" w:rsidRDefault="00200138" w:rsidP="00E35A1F">
            <w:pPr>
              <w:rPr>
                <w:rFonts w:ascii="Arial" w:hAnsi="Arial" w:cs="Arial"/>
                <w:color w:val="000000"/>
                <w:sz w:val="24"/>
                <w:szCs w:val="24"/>
                <w:vertAlign w:val="baseline"/>
                <w:lang w:val="en-US"/>
              </w:rPr>
            </w:pPr>
            <w:proofErr w:type="spellStart"/>
            <w:r w:rsidRPr="00A600D6">
              <w:rPr>
                <w:rFonts w:ascii="Arial" w:hAnsi="Arial" w:cs="Arial"/>
                <w:color w:val="000000"/>
                <w:sz w:val="24"/>
                <w:szCs w:val="24"/>
                <w:vertAlign w:val="baseline"/>
                <w:lang w:val="en-US"/>
              </w:rPr>
              <w:t>Qabyuyan</w:t>
            </w:r>
            <w:proofErr w:type="spellEnd"/>
            <w:r w:rsidRPr="00A600D6">
              <w:rPr>
                <w:rFonts w:ascii="Arial" w:hAnsi="Arial" w:cs="Arial"/>
                <w:color w:val="000000"/>
                <w:sz w:val="24"/>
                <w:szCs w:val="24"/>
                <w:vertAlign w:val="baseline"/>
                <w:lang w:val="en-US"/>
              </w:rPr>
              <w:t xml:space="preserve"> </w:t>
            </w:r>
            <w:proofErr w:type="spellStart"/>
            <w:r w:rsidRPr="00A600D6">
              <w:rPr>
                <w:rFonts w:ascii="Arial" w:hAnsi="Arial" w:cs="Arial"/>
                <w:color w:val="000000"/>
                <w:sz w:val="24"/>
                <w:szCs w:val="24"/>
                <w:vertAlign w:val="baseline"/>
                <w:lang w:val="en-US"/>
              </w:rPr>
              <w:t>üçün</w:t>
            </w:r>
            <w:proofErr w:type="spellEnd"/>
            <w:r w:rsidRPr="00A600D6">
              <w:rPr>
                <w:rFonts w:ascii="Arial" w:hAnsi="Arial" w:cs="Arial"/>
                <w:color w:val="000000"/>
                <w:sz w:val="24"/>
                <w:szCs w:val="24"/>
                <w:vertAlign w:val="baseline"/>
                <w:lang w:val="en-US"/>
              </w:rPr>
              <w:t xml:space="preserve"> </w:t>
            </w:r>
            <w:proofErr w:type="spellStart"/>
            <w:r w:rsidRPr="00A600D6">
              <w:rPr>
                <w:rFonts w:ascii="Arial" w:hAnsi="Arial" w:cs="Arial"/>
                <w:color w:val="000000"/>
                <w:sz w:val="24"/>
                <w:szCs w:val="24"/>
                <w:vertAlign w:val="baseline"/>
                <w:lang w:val="en-US"/>
              </w:rPr>
              <w:t>maye</w:t>
            </w:r>
            <w:proofErr w:type="spellEnd"/>
            <w:r w:rsidRPr="00A600D6">
              <w:rPr>
                <w:rFonts w:ascii="Arial" w:hAnsi="Arial" w:cs="Arial"/>
                <w:color w:val="000000"/>
                <w:sz w:val="24"/>
                <w:szCs w:val="24"/>
                <w:vertAlign w:val="baseline"/>
                <w:lang w:val="en-US"/>
              </w:rPr>
              <w:t xml:space="preserve"> 20 </w:t>
            </w:r>
            <w:proofErr w:type="spellStart"/>
            <w:r w:rsidRPr="00A600D6">
              <w:rPr>
                <w:rFonts w:ascii="Arial" w:hAnsi="Arial" w:cs="Arial"/>
                <w:color w:val="000000"/>
                <w:sz w:val="24"/>
                <w:szCs w:val="24"/>
                <w:vertAlign w:val="baseline"/>
                <w:lang w:val="en-US"/>
              </w:rPr>
              <w:t>litr</w:t>
            </w:r>
            <w:proofErr w:type="spellEnd"/>
            <w:r w:rsidRPr="00A600D6">
              <w:rPr>
                <w:rFonts w:ascii="Arial" w:hAnsi="Arial" w:cs="Arial"/>
                <w:color w:val="000000"/>
                <w:sz w:val="24"/>
                <w:szCs w:val="24"/>
                <w:vertAlign w:val="baseline"/>
                <w:lang w:val="en-US"/>
              </w:rPr>
              <w:t xml:space="preserve"> </w:t>
            </w:r>
            <w:proofErr w:type="gramStart"/>
            <w:r w:rsidRPr="00A600D6">
              <w:rPr>
                <w:rFonts w:ascii="Arial" w:hAnsi="Arial" w:cs="Arial"/>
                <w:color w:val="000000"/>
                <w:sz w:val="24"/>
                <w:szCs w:val="24"/>
                <w:vertAlign w:val="baseline"/>
                <w:lang w:val="en-US"/>
              </w:rPr>
              <w:t xml:space="preserve">( </w:t>
            </w:r>
            <w:proofErr w:type="spellStart"/>
            <w:r w:rsidRPr="00A600D6">
              <w:rPr>
                <w:rFonts w:ascii="Arial" w:hAnsi="Arial" w:cs="Arial"/>
                <w:color w:val="000000"/>
                <w:sz w:val="24"/>
                <w:szCs w:val="24"/>
                <w:vertAlign w:val="baseline"/>
                <w:lang w:val="en-US"/>
              </w:rPr>
              <w:t>Maratem</w:t>
            </w:r>
            <w:proofErr w:type="spellEnd"/>
            <w:proofErr w:type="gramEnd"/>
            <w:r w:rsidRPr="00A600D6">
              <w:rPr>
                <w:rFonts w:ascii="Arial" w:hAnsi="Arial" w:cs="Arial"/>
                <w:color w:val="000000"/>
                <w:sz w:val="24"/>
                <w:szCs w:val="24"/>
                <w:vertAlign w:val="baseline"/>
                <w:lang w:val="en-US"/>
              </w:rPr>
              <w:t xml:space="preserve"> M303  )</w:t>
            </w:r>
          </w:p>
        </w:tc>
        <w:tc>
          <w:tcPr>
            <w:tcW w:w="910" w:type="dxa"/>
            <w:tcBorders>
              <w:top w:val="nil"/>
              <w:left w:val="nil"/>
              <w:bottom w:val="single" w:sz="4" w:space="0" w:color="auto"/>
              <w:right w:val="single" w:sz="4" w:space="0" w:color="auto"/>
            </w:tcBorders>
            <w:shd w:val="clear" w:color="000000" w:fill="FFFFFF"/>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ədəd</w:t>
            </w:r>
          </w:p>
        </w:tc>
        <w:tc>
          <w:tcPr>
            <w:tcW w:w="1017" w:type="dxa"/>
            <w:tcBorders>
              <w:top w:val="nil"/>
              <w:left w:val="nil"/>
              <w:bottom w:val="single" w:sz="4" w:space="0" w:color="auto"/>
              <w:right w:val="single" w:sz="4" w:space="0" w:color="auto"/>
            </w:tcBorders>
            <w:shd w:val="clear" w:color="auto" w:fill="auto"/>
            <w:noWrap/>
            <w:vAlign w:val="bottom"/>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15</w:t>
            </w:r>
          </w:p>
        </w:tc>
      </w:tr>
      <w:tr w:rsidR="00200138" w:rsidRPr="00A600D6" w:rsidTr="00A600D6">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30</w:t>
            </w:r>
          </w:p>
        </w:tc>
        <w:tc>
          <w:tcPr>
            <w:tcW w:w="7854" w:type="dxa"/>
            <w:tcBorders>
              <w:top w:val="nil"/>
              <w:left w:val="nil"/>
              <w:bottom w:val="single" w:sz="4" w:space="0" w:color="auto"/>
              <w:right w:val="single" w:sz="4" w:space="0" w:color="auto"/>
            </w:tcBorders>
            <w:shd w:val="clear" w:color="000000" w:fill="FFFFFF"/>
            <w:hideMark/>
          </w:tcPr>
          <w:p w:rsidR="00200138" w:rsidRPr="00A600D6" w:rsidRDefault="00200138" w:rsidP="00E35A1F">
            <w:pPr>
              <w:rPr>
                <w:rFonts w:ascii="Arial" w:hAnsi="Arial" w:cs="Arial"/>
                <w:color w:val="000000"/>
                <w:sz w:val="24"/>
                <w:szCs w:val="24"/>
                <w:vertAlign w:val="baseline"/>
                <w:lang w:val="en-US"/>
              </w:rPr>
            </w:pPr>
            <w:proofErr w:type="spellStart"/>
            <w:r w:rsidRPr="00A600D6">
              <w:rPr>
                <w:rFonts w:ascii="Arial" w:hAnsi="Arial" w:cs="Arial"/>
                <w:color w:val="000000"/>
                <w:sz w:val="24"/>
                <w:szCs w:val="24"/>
                <w:vertAlign w:val="baseline"/>
                <w:lang w:val="en-US"/>
              </w:rPr>
              <w:t>Yağları</w:t>
            </w:r>
            <w:proofErr w:type="spellEnd"/>
            <w:r w:rsidRPr="00A600D6">
              <w:rPr>
                <w:rFonts w:ascii="Arial" w:hAnsi="Arial" w:cs="Arial"/>
                <w:color w:val="000000"/>
                <w:sz w:val="24"/>
                <w:szCs w:val="24"/>
                <w:vertAlign w:val="baseline"/>
                <w:lang w:val="en-US"/>
              </w:rPr>
              <w:t xml:space="preserve"> </w:t>
            </w:r>
            <w:proofErr w:type="spellStart"/>
            <w:r w:rsidRPr="00A600D6">
              <w:rPr>
                <w:rFonts w:ascii="Arial" w:hAnsi="Arial" w:cs="Arial"/>
                <w:color w:val="000000"/>
                <w:sz w:val="24"/>
                <w:szCs w:val="24"/>
                <w:vertAlign w:val="baseline"/>
                <w:lang w:val="en-US"/>
              </w:rPr>
              <w:t>təmizləyən</w:t>
            </w:r>
            <w:proofErr w:type="spellEnd"/>
            <w:r w:rsidRPr="00A600D6">
              <w:rPr>
                <w:rFonts w:ascii="Arial" w:hAnsi="Arial" w:cs="Arial"/>
                <w:color w:val="000000"/>
                <w:sz w:val="24"/>
                <w:szCs w:val="24"/>
                <w:vertAlign w:val="baseline"/>
                <w:lang w:val="en-US"/>
              </w:rPr>
              <w:t xml:space="preserve"> </w:t>
            </w:r>
            <w:proofErr w:type="spellStart"/>
            <w:r w:rsidRPr="00A600D6">
              <w:rPr>
                <w:rFonts w:ascii="Arial" w:hAnsi="Arial" w:cs="Arial"/>
                <w:color w:val="000000"/>
                <w:sz w:val="24"/>
                <w:szCs w:val="24"/>
                <w:vertAlign w:val="baseline"/>
                <w:lang w:val="en-US"/>
              </w:rPr>
              <w:t>maye</w:t>
            </w:r>
            <w:proofErr w:type="spellEnd"/>
            <w:r w:rsidRPr="00A600D6">
              <w:rPr>
                <w:rFonts w:ascii="Arial" w:hAnsi="Arial" w:cs="Arial"/>
                <w:color w:val="000000"/>
                <w:sz w:val="24"/>
                <w:szCs w:val="24"/>
                <w:vertAlign w:val="baseline"/>
                <w:lang w:val="en-US"/>
              </w:rPr>
              <w:t xml:space="preserve"> 5 </w:t>
            </w:r>
            <w:proofErr w:type="spellStart"/>
            <w:r w:rsidRPr="00A600D6">
              <w:rPr>
                <w:rFonts w:ascii="Arial" w:hAnsi="Arial" w:cs="Arial"/>
                <w:color w:val="000000"/>
                <w:sz w:val="24"/>
                <w:szCs w:val="24"/>
                <w:vertAlign w:val="baseline"/>
                <w:lang w:val="en-US"/>
              </w:rPr>
              <w:t>litr</w:t>
            </w:r>
            <w:proofErr w:type="spellEnd"/>
            <w:r w:rsidRPr="00A600D6">
              <w:rPr>
                <w:rFonts w:ascii="Arial" w:hAnsi="Arial" w:cs="Arial"/>
                <w:color w:val="000000"/>
                <w:sz w:val="24"/>
                <w:szCs w:val="24"/>
                <w:vertAlign w:val="baseline"/>
                <w:lang w:val="en-US"/>
              </w:rPr>
              <w:t xml:space="preserve"> (MARATEM </w:t>
            </w:r>
            <w:proofErr w:type="gramStart"/>
            <w:r w:rsidRPr="00A600D6">
              <w:rPr>
                <w:rFonts w:ascii="Arial" w:hAnsi="Arial" w:cs="Arial"/>
                <w:color w:val="000000"/>
                <w:sz w:val="24"/>
                <w:szCs w:val="24"/>
                <w:vertAlign w:val="baseline"/>
                <w:lang w:val="en-US"/>
              </w:rPr>
              <w:t>325  )</w:t>
            </w:r>
            <w:proofErr w:type="gramEnd"/>
          </w:p>
        </w:tc>
        <w:tc>
          <w:tcPr>
            <w:tcW w:w="910" w:type="dxa"/>
            <w:tcBorders>
              <w:top w:val="nil"/>
              <w:left w:val="nil"/>
              <w:bottom w:val="single" w:sz="4" w:space="0" w:color="auto"/>
              <w:right w:val="single" w:sz="4" w:space="0" w:color="auto"/>
            </w:tcBorders>
            <w:shd w:val="clear" w:color="000000" w:fill="FFFFFF"/>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ədəd</w:t>
            </w:r>
          </w:p>
        </w:tc>
        <w:tc>
          <w:tcPr>
            <w:tcW w:w="1017" w:type="dxa"/>
            <w:tcBorders>
              <w:top w:val="nil"/>
              <w:left w:val="nil"/>
              <w:bottom w:val="single" w:sz="4" w:space="0" w:color="auto"/>
              <w:right w:val="single" w:sz="4" w:space="0" w:color="auto"/>
            </w:tcBorders>
            <w:shd w:val="clear" w:color="auto" w:fill="auto"/>
            <w:noWrap/>
            <w:vAlign w:val="bottom"/>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215</w:t>
            </w:r>
          </w:p>
        </w:tc>
      </w:tr>
      <w:tr w:rsidR="00200138" w:rsidRPr="00A600D6" w:rsidTr="00A600D6">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31</w:t>
            </w:r>
          </w:p>
        </w:tc>
        <w:tc>
          <w:tcPr>
            <w:tcW w:w="7854" w:type="dxa"/>
            <w:tcBorders>
              <w:top w:val="nil"/>
              <w:left w:val="nil"/>
              <w:bottom w:val="single" w:sz="4" w:space="0" w:color="auto"/>
              <w:right w:val="single" w:sz="4" w:space="0" w:color="auto"/>
            </w:tcBorders>
            <w:shd w:val="clear" w:color="000000" w:fill="FFFFFF"/>
            <w:hideMark/>
          </w:tcPr>
          <w:p w:rsidR="00200138" w:rsidRPr="00A600D6" w:rsidRDefault="00200138" w:rsidP="00E35A1F">
            <w:pPr>
              <w:rPr>
                <w:rFonts w:ascii="Arial" w:hAnsi="Arial" w:cs="Arial"/>
                <w:color w:val="000000"/>
                <w:sz w:val="24"/>
                <w:szCs w:val="24"/>
                <w:vertAlign w:val="baseline"/>
                <w:lang w:val="en-US"/>
              </w:rPr>
            </w:pPr>
            <w:proofErr w:type="spellStart"/>
            <w:r w:rsidRPr="00A600D6">
              <w:rPr>
                <w:rFonts w:ascii="Arial" w:hAnsi="Arial" w:cs="Arial"/>
                <w:color w:val="000000"/>
                <w:sz w:val="24"/>
                <w:szCs w:val="24"/>
                <w:vertAlign w:val="baseline"/>
                <w:lang w:val="en-US"/>
              </w:rPr>
              <w:t>Yanmış</w:t>
            </w:r>
            <w:proofErr w:type="spellEnd"/>
            <w:r w:rsidRPr="00A600D6">
              <w:rPr>
                <w:rFonts w:ascii="Arial" w:hAnsi="Arial" w:cs="Arial"/>
                <w:color w:val="000000"/>
                <w:sz w:val="24"/>
                <w:szCs w:val="24"/>
                <w:vertAlign w:val="baseline"/>
                <w:lang w:val="en-US"/>
              </w:rPr>
              <w:t xml:space="preserve"> </w:t>
            </w:r>
            <w:proofErr w:type="spellStart"/>
            <w:r w:rsidRPr="00A600D6">
              <w:rPr>
                <w:rFonts w:ascii="Arial" w:hAnsi="Arial" w:cs="Arial"/>
                <w:color w:val="000000"/>
                <w:sz w:val="24"/>
                <w:szCs w:val="24"/>
                <w:vertAlign w:val="baseline"/>
                <w:lang w:val="en-US"/>
              </w:rPr>
              <w:t>yağları</w:t>
            </w:r>
            <w:proofErr w:type="spellEnd"/>
            <w:r w:rsidRPr="00A600D6">
              <w:rPr>
                <w:rFonts w:ascii="Arial" w:hAnsi="Arial" w:cs="Arial"/>
                <w:color w:val="000000"/>
                <w:sz w:val="24"/>
                <w:szCs w:val="24"/>
                <w:vertAlign w:val="baseline"/>
                <w:lang w:val="en-US"/>
              </w:rPr>
              <w:t xml:space="preserve"> </w:t>
            </w:r>
            <w:proofErr w:type="spellStart"/>
            <w:r w:rsidRPr="00A600D6">
              <w:rPr>
                <w:rFonts w:ascii="Arial" w:hAnsi="Arial" w:cs="Arial"/>
                <w:color w:val="000000"/>
                <w:sz w:val="24"/>
                <w:szCs w:val="24"/>
                <w:vertAlign w:val="baseline"/>
                <w:lang w:val="en-US"/>
              </w:rPr>
              <w:t>təmizləyən</w:t>
            </w:r>
            <w:proofErr w:type="spellEnd"/>
            <w:r w:rsidRPr="00A600D6">
              <w:rPr>
                <w:rFonts w:ascii="Arial" w:hAnsi="Arial" w:cs="Arial"/>
                <w:color w:val="000000"/>
                <w:sz w:val="24"/>
                <w:szCs w:val="24"/>
                <w:vertAlign w:val="baseline"/>
                <w:lang w:val="en-US"/>
              </w:rPr>
              <w:t xml:space="preserve"> </w:t>
            </w:r>
            <w:proofErr w:type="spellStart"/>
            <w:r w:rsidRPr="00A600D6">
              <w:rPr>
                <w:rFonts w:ascii="Arial" w:hAnsi="Arial" w:cs="Arial"/>
                <w:color w:val="000000"/>
                <w:sz w:val="24"/>
                <w:szCs w:val="24"/>
                <w:vertAlign w:val="baseline"/>
                <w:lang w:val="en-US"/>
              </w:rPr>
              <w:t>maye</w:t>
            </w:r>
            <w:proofErr w:type="spellEnd"/>
            <w:r w:rsidRPr="00A600D6">
              <w:rPr>
                <w:rFonts w:ascii="Arial" w:hAnsi="Arial" w:cs="Arial"/>
                <w:color w:val="000000"/>
                <w:sz w:val="24"/>
                <w:szCs w:val="24"/>
                <w:vertAlign w:val="baseline"/>
                <w:lang w:val="en-US"/>
              </w:rPr>
              <w:t xml:space="preserve"> 5 </w:t>
            </w:r>
            <w:proofErr w:type="spellStart"/>
            <w:r w:rsidRPr="00A600D6">
              <w:rPr>
                <w:rFonts w:ascii="Arial" w:hAnsi="Arial" w:cs="Arial"/>
                <w:color w:val="000000"/>
                <w:sz w:val="24"/>
                <w:szCs w:val="24"/>
                <w:vertAlign w:val="baseline"/>
                <w:lang w:val="en-US"/>
              </w:rPr>
              <w:t>litr</w:t>
            </w:r>
            <w:proofErr w:type="spellEnd"/>
            <w:r w:rsidRPr="00A600D6">
              <w:rPr>
                <w:rFonts w:ascii="Arial" w:hAnsi="Arial" w:cs="Arial"/>
                <w:color w:val="000000"/>
                <w:sz w:val="24"/>
                <w:szCs w:val="24"/>
                <w:vertAlign w:val="baseline"/>
                <w:lang w:val="en-US"/>
              </w:rPr>
              <w:t xml:space="preserve"> (MARATEM </w:t>
            </w:r>
            <w:proofErr w:type="gramStart"/>
            <w:r w:rsidRPr="00A600D6">
              <w:rPr>
                <w:rFonts w:ascii="Arial" w:hAnsi="Arial" w:cs="Arial"/>
                <w:color w:val="000000"/>
                <w:sz w:val="24"/>
                <w:szCs w:val="24"/>
                <w:vertAlign w:val="baseline"/>
                <w:lang w:val="en-US"/>
              </w:rPr>
              <w:t>327 )</w:t>
            </w:r>
            <w:proofErr w:type="gramEnd"/>
          </w:p>
        </w:tc>
        <w:tc>
          <w:tcPr>
            <w:tcW w:w="910" w:type="dxa"/>
            <w:tcBorders>
              <w:top w:val="nil"/>
              <w:left w:val="nil"/>
              <w:bottom w:val="single" w:sz="4" w:space="0" w:color="auto"/>
              <w:right w:val="single" w:sz="4" w:space="0" w:color="auto"/>
            </w:tcBorders>
            <w:shd w:val="clear" w:color="000000" w:fill="FFFFFF"/>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ədəd</w:t>
            </w:r>
          </w:p>
        </w:tc>
        <w:tc>
          <w:tcPr>
            <w:tcW w:w="1017" w:type="dxa"/>
            <w:tcBorders>
              <w:top w:val="nil"/>
              <w:left w:val="nil"/>
              <w:bottom w:val="single" w:sz="4" w:space="0" w:color="auto"/>
              <w:right w:val="single" w:sz="4" w:space="0" w:color="auto"/>
            </w:tcBorders>
            <w:shd w:val="clear" w:color="auto" w:fill="auto"/>
            <w:noWrap/>
            <w:vAlign w:val="bottom"/>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15</w:t>
            </w:r>
          </w:p>
        </w:tc>
      </w:tr>
      <w:tr w:rsidR="00200138" w:rsidRPr="00A600D6" w:rsidTr="00A600D6">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32</w:t>
            </w:r>
          </w:p>
        </w:tc>
        <w:tc>
          <w:tcPr>
            <w:tcW w:w="7854" w:type="dxa"/>
            <w:tcBorders>
              <w:top w:val="nil"/>
              <w:left w:val="nil"/>
              <w:bottom w:val="single" w:sz="4" w:space="0" w:color="auto"/>
              <w:right w:val="single" w:sz="4" w:space="0" w:color="auto"/>
            </w:tcBorders>
            <w:shd w:val="clear" w:color="000000" w:fill="FFFFFF"/>
            <w:hideMark/>
          </w:tcPr>
          <w:p w:rsidR="00200138" w:rsidRPr="00A600D6" w:rsidRDefault="00200138" w:rsidP="00E35A1F">
            <w:pPr>
              <w:rPr>
                <w:rFonts w:ascii="Arial" w:hAnsi="Arial" w:cs="Arial"/>
                <w:color w:val="000000"/>
                <w:sz w:val="24"/>
                <w:szCs w:val="24"/>
                <w:vertAlign w:val="baseline"/>
              </w:rPr>
            </w:pPr>
            <w:r w:rsidRPr="00A600D6">
              <w:rPr>
                <w:rFonts w:ascii="Arial" w:hAnsi="Arial" w:cs="Arial"/>
                <w:color w:val="000000"/>
                <w:sz w:val="24"/>
                <w:szCs w:val="24"/>
                <w:vertAlign w:val="baseline"/>
              </w:rPr>
              <w:t>Təmizlik vastəsi 20kq ( Maratem M202 keyfiyyətli )</w:t>
            </w:r>
          </w:p>
        </w:tc>
        <w:tc>
          <w:tcPr>
            <w:tcW w:w="910" w:type="dxa"/>
            <w:tcBorders>
              <w:top w:val="nil"/>
              <w:left w:val="nil"/>
              <w:bottom w:val="single" w:sz="4" w:space="0" w:color="auto"/>
              <w:right w:val="single" w:sz="4" w:space="0" w:color="auto"/>
            </w:tcBorders>
            <w:shd w:val="clear" w:color="000000" w:fill="FFFFFF"/>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ədəd</w:t>
            </w:r>
          </w:p>
        </w:tc>
        <w:tc>
          <w:tcPr>
            <w:tcW w:w="1017" w:type="dxa"/>
            <w:tcBorders>
              <w:top w:val="nil"/>
              <w:left w:val="nil"/>
              <w:bottom w:val="single" w:sz="4" w:space="0" w:color="auto"/>
              <w:right w:val="single" w:sz="4" w:space="0" w:color="auto"/>
            </w:tcBorders>
            <w:shd w:val="clear" w:color="auto" w:fill="auto"/>
            <w:noWrap/>
            <w:vAlign w:val="bottom"/>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15</w:t>
            </w:r>
          </w:p>
        </w:tc>
      </w:tr>
      <w:tr w:rsidR="00200138" w:rsidRPr="00A600D6" w:rsidTr="00A600D6">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33</w:t>
            </w:r>
          </w:p>
        </w:tc>
        <w:tc>
          <w:tcPr>
            <w:tcW w:w="7854" w:type="dxa"/>
            <w:tcBorders>
              <w:top w:val="nil"/>
              <w:left w:val="nil"/>
              <w:bottom w:val="single" w:sz="4" w:space="0" w:color="auto"/>
              <w:right w:val="single" w:sz="4" w:space="0" w:color="auto"/>
            </w:tcBorders>
            <w:shd w:val="clear" w:color="000000" w:fill="FFFFFF"/>
            <w:hideMark/>
          </w:tcPr>
          <w:p w:rsidR="00200138" w:rsidRPr="00A600D6" w:rsidRDefault="00200138" w:rsidP="00E35A1F">
            <w:pPr>
              <w:rPr>
                <w:rFonts w:ascii="Arial" w:hAnsi="Arial" w:cs="Arial"/>
                <w:color w:val="000000"/>
                <w:sz w:val="24"/>
                <w:szCs w:val="24"/>
                <w:vertAlign w:val="baseline"/>
              </w:rPr>
            </w:pPr>
            <w:r w:rsidRPr="00A600D6">
              <w:rPr>
                <w:rFonts w:ascii="Arial" w:hAnsi="Arial" w:cs="Arial"/>
                <w:color w:val="000000"/>
                <w:sz w:val="24"/>
                <w:szCs w:val="24"/>
                <w:vertAlign w:val="baseline"/>
              </w:rPr>
              <w:t>Səth təmizləyici məhlul 5lt ( Maratem M328 keyfiyyətli )</w:t>
            </w:r>
          </w:p>
        </w:tc>
        <w:tc>
          <w:tcPr>
            <w:tcW w:w="910" w:type="dxa"/>
            <w:tcBorders>
              <w:top w:val="nil"/>
              <w:left w:val="nil"/>
              <w:bottom w:val="single" w:sz="4" w:space="0" w:color="auto"/>
              <w:right w:val="single" w:sz="4" w:space="0" w:color="auto"/>
            </w:tcBorders>
            <w:shd w:val="clear" w:color="000000" w:fill="FFFFFF"/>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ədəd</w:t>
            </w:r>
          </w:p>
        </w:tc>
        <w:tc>
          <w:tcPr>
            <w:tcW w:w="1017" w:type="dxa"/>
            <w:tcBorders>
              <w:top w:val="nil"/>
              <w:left w:val="nil"/>
              <w:bottom w:val="single" w:sz="4" w:space="0" w:color="auto"/>
              <w:right w:val="single" w:sz="4" w:space="0" w:color="auto"/>
            </w:tcBorders>
            <w:shd w:val="clear" w:color="auto" w:fill="auto"/>
            <w:noWrap/>
            <w:vAlign w:val="bottom"/>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115</w:t>
            </w:r>
          </w:p>
        </w:tc>
      </w:tr>
      <w:tr w:rsidR="00200138" w:rsidRPr="00A600D6" w:rsidTr="00A600D6">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lastRenderedPageBreak/>
              <w:t>34</w:t>
            </w:r>
          </w:p>
        </w:tc>
        <w:tc>
          <w:tcPr>
            <w:tcW w:w="7854" w:type="dxa"/>
            <w:tcBorders>
              <w:top w:val="nil"/>
              <w:left w:val="nil"/>
              <w:bottom w:val="nil"/>
              <w:right w:val="single" w:sz="4" w:space="0" w:color="auto"/>
            </w:tcBorders>
            <w:shd w:val="clear" w:color="000000" w:fill="FFFFFF"/>
            <w:hideMark/>
          </w:tcPr>
          <w:p w:rsidR="00200138" w:rsidRPr="00A600D6" w:rsidRDefault="00200138" w:rsidP="00E35A1F">
            <w:pPr>
              <w:rPr>
                <w:rFonts w:ascii="Arial" w:hAnsi="Arial" w:cs="Arial"/>
                <w:color w:val="000000"/>
                <w:sz w:val="24"/>
                <w:szCs w:val="24"/>
                <w:vertAlign w:val="baseline"/>
                <w:lang w:val="en-US"/>
              </w:rPr>
            </w:pPr>
            <w:proofErr w:type="spellStart"/>
            <w:r w:rsidRPr="00A600D6">
              <w:rPr>
                <w:rFonts w:ascii="Arial" w:hAnsi="Arial" w:cs="Arial"/>
                <w:color w:val="000000"/>
                <w:sz w:val="24"/>
                <w:szCs w:val="24"/>
                <w:vertAlign w:val="baseline"/>
                <w:lang w:val="en-US"/>
              </w:rPr>
              <w:t>Yuyucu</w:t>
            </w:r>
            <w:proofErr w:type="spellEnd"/>
            <w:r w:rsidRPr="00A600D6">
              <w:rPr>
                <w:rFonts w:ascii="Arial" w:hAnsi="Arial" w:cs="Arial"/>
                <w:color w:val="000000"/>
                <w:sz w:val="24"/>
                <w:szCs w:val="24"/>
                <w:vertAlign w:val="baseline"/>
                <w:lang w:val="en-US"/>
              </w:rPr>
              <w:t xml:space="preserve"> </w:t>
            </w:r>
            <w:proofErr w:type="spellStart"/>
            <w:proofErr w:type="gramStart"/>
            <w:r w:rsidRPr="00A600D6">
              <w:rPr>
                <w:rFonts w:ascii="Arial" w:hAnsi="Arial" w:cs="Arial"/>
                <w:color w:val="000000"/>
                <w:sz w:val="24"/>
                <w:szCs w:val="24"/>
                <w:vertAlign w:val="baseline"/>
                <w:lang w:val="en-US"/>
              </w:rPr>
              <w:t>toz</w:t>
            </w:r>
            <w:proofErr w:type="spellEnd"/>
            <w:r w:rsidRPr="00A600D6">
              <w:rPr>
                <w:rFonts w:ascii="Arial" w:hAnsi="Arial" w:cs="Arial"/>
                <w:color w:val="000000"/>
                <w:sz w:val="24"/>
                <w:szCs w:val="24"/>
                <w:vertAlign w:val="baseline"/>
                <w:lang w:val="en-US"/>
              </w:rPr>
              <w:t xml:space="preserve">  </w:t>
            </w:r>
            <w:proofErr w:type="spellStart"/>
            <w:r w:rsidRPr="00A600D6">
              <w:rPr>
                <w:rFonts w:ascii="Arial" w:hAnsi="Arial" w:cs="Arial"/>
                <w:color w:val="000000"/>
                <w:sz w:val="24"/>
                <w:szCs w:val="24"/>
                <w:vertAlign w:val="baseline"/>
                <w:lang w:val="en-US"/>
              </w:rPr>
              <w:t>avtomat</w:t>
            </w:r>
            <w:proofErr w:type="spellEnd"/>
            <w:proofErr w:type="gramEnd"/>
            <w:r w:rsidRPr="00A600D6">
              <w:rPr>
                <w:rFonts w:ascii="Arial" w:hAnsi="Arial" w:cs="Arial"/>
                <w:color w:val="000000"/>
                <w:sz w:val="24"/>
                <w:szCs w:val="24"/>
                <w:vertAlign w:val="baseline"/>
                <w:lang w:val="en-US"/>
              </w:rPr>
              <w:t xml:space="preserve"> ("</w:t>
            </w:r>
            <w:proofErr w:type="spellStart"/>
            <w:r w:rsidRPr="00A600D6">
              <w:rPr>
                <w:rFonts w:ascii="Arial" w:hAnsi="Arial" w:cs="Arial"/>
                <w:color w:val="000000"/>
                <w:sz w:val="24"/>
                <w:szCs w:val="24"/>
                <w:vertAlign w:val="baseline"/>
                <w:lang w:val="en-US"/>
              </w:rPr>
              <w:t>Ariel"keyfiyyətli</w:t>
            </w:r>
            <w:proofErr w:type="spellEnd"/>
            <w:r w:rsidRPr="00A600D6">
              <w:rPr>
                <w:rFonts w:ascii="Arial" w:hAnsi="Arial" w:cs="Arial"/>
                <w:color w:val="000000"/>
                <w:sz w:val="24"/>
                <w:szCs w:val="24"/>
                <w:vertAlign w:val="baseline"/>
                <w:lang w:val="en-US"/>
              </w:rPr>
              <w:t xml:space="preserve"> )</w:t>
            </w:r>
          </w:p>
        </w:tc>
        <w:tc>
          <w:tcPr>
            <w:tcW w:w="910" w:type="dxa"/>
            <w:tcBorders>
              <w:top w:val="nil"/>
              <w:left w:val="nil"/>
              <w:bottom w:val="nil"/>
              <w:right w:val="single" w:sz="4" w:space="0" w:color="auto"/>
            </w:tcBorders>
            <w:shd w:val="clear" w:color="000000" w:fill="FFFFFF"/>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kq</w:t>
            </w:r>
          </w:p>
        </w:tc>
        <w:tc>
          <w:tcPr>
            <w:tcW w:w="1017" w:type="dxa"/>
            <w:tcBorders>
              <w:top w:val="nil"/>
              <w:left w:val="nil"/>
              <w:bottom w:val="single" w:sz="4" w:space="0" w:color="auto"/>
              <w:right w:val="single" w:sz="4" w:space="0" w:color="auto"/>
            </w:tcBorders>
            <w:shd w:val="clear" w:color="auto" w:fill="auto"/>
            <w:noWrap/>
            <w:vAlign w:val="bottom"/>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2020</w:t>
            </w:r>
          </w:p>
        </w:tc>
      </w:tr>
      <w:tr w:rsidR="00200138" w:rsidRPr="00A600D6" w:rsidTr="00A600D6">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35</w:t>
            </w:r>
          </w:p>
        </w:tc>
        <w:tc>
          <w:tcPr>
            <w:tcW w:w="7854" w:type="dxa"/>
            <w:tcBorders>
              <w:top w:val="single" w:sz="4" w:space="0" w:color="auto"/>
              <w:left w:val="nil"/>
              <w:bottom w:val="single" w:sz="4" w:space="0" w:color="auto"/>
              <w:right w:val="single" w:sz="4" w:space="0" w:color="auto"/>
            </w:tcBorders>
            <w:shd w:val="clear" w:color="000000" w:fill="FFFFFF"/>
            <w:hideMark/>
          </w:tcPr>
          <w:p w:rsidR="00200138" w:rsidRPr="00A600D6" w:rsidRDefault="00200138" w:rsidP="00E35A1F">
            <w:pPr>
              <w:rPr>
                <w:rFonts w:ascii="Arial" w:hAnsi="Arial" w:cs="Arial"/>
                <w:color w:val="000000"/>
                <w:sz w:val="24"/>
                <w:szCs w:val="24"/>
                <w:vertAlign w:val="baseline"/>
              </w:rPr>
            </w:pPr>
            <w:r w:rsidRPr="00A600D6">
              <w:rPr>
                <w:rFonts w:ascii="Arial" w:hAnsi="Arial" w:cs="Arial"/>
                <w:color w:val="000000"/>
                <w:sz w:val="24"/>
                <w:szCs w:val="24"/>
                <w:vertAlign w:val="baseline"/>
              </w:rPr>
              <w:t>Yuyucu toz  sadə ("Ariel"keyfiyyətli )</w:t>
            </w:r>
          </w:p>
        </w:tc>
        <w:tc>
          <w:tcPr>
            <w:tcW w:w="910" w:type="dxa"/>
            <w:tcBorders>
              <w:top w:val="single" w:sz="4" w:space="0" w:color="auto"/>
              <w:left w:val="nil"/>
              <w:bottom w:val="single" w:sz="4" w:space="0" w:color="auto"/>
              <w:right w:val="single" w:sz="4" w:space="0" w:color="auto"/>
            </w:tcBorders>
            <w:shd w:val="clear" w:color="000000" w:fill="FFFFFF"/>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kq</w:t>
            </w:r>
          </w:p>
        </w:tc>
        <w:tc>
          <w:tcPr>
            <w:tcW w:w="1017" w:type="dxa"/>
            <w:tcBorders>
              <w:top w:val="nil"/>
              <w:left w:val="nil"/>
              <w:bottom w:val="single" w:sz="4" w:space="0" w:color="auto"/>
              <w:right w:val="single" w:sz="4" w:space="0" w:color="auto"/>
            </w:tcBorders>
            <w:shd w:val="clear" w:color="auto" w:fill="auto"/>
            <w:noWrap/>
            <w:vAlign w:val="bottom"/>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5100</w:t>
            </w:r>
          </w:p>
        </w:tc>
      </w:tr>
      <w:tr w:rsidR="00200138" w:rsidRPr="00A600D6" w:rsidTr="00A600D6">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36</w:t>
            </w:r>
          </w:p>
        </w:tc>
        <w:tc>
          <w:tcPr>
            <w:tcW w:w="7854" w:type="dxa"/>
            <w:tcBorders>
              <w:top w:val="nil"/>
              <w:left w:val="nil"/>
              <w:bottom w:val="single" w:sz="4" w:space="0" w:color="auto"/>
              <w:right w:val="single" w:sz="4" w:space="0" w:color="auto"/>
            </w:tcBorders>
            <w:shd w:val="clear" w:color="000000" w:fill="FFFFFF"/>
            <w:hideMark/>
          </w:tcPr>
          <w:p w:rsidR="00200138" w:rsidRPr="00A600D6" w:rsidRDefault="00200138" w:rsidP="00E35A1F">
            <w:pPr>
              <w:rPr>
                <w:rFonts w:ascii="Arial" w:hAnsi="Arial" w:cs="Arial"/>
                <w:color w:val="000000"/>
                <w:sz w:val="24"/>
                <w:szCs w:val="24"/>
                <w:vertAlign w:val="baseline"/>
              </w:rPr>
            </w:pPr>
            <w:r w:rsidRPr="00A600D6">
              <w:rPr>
                <w:rFonts w:ascii="Arial" w:hAnsi="Arial" w:cs="Arial"/>
                <w:color w:val="000000"/>
                <w:sz w:val="24"/>
                <w:szCs w:val="24"/>
                <w:vertAlign w:val="baseline"/>
              </w:rPr>
              <w:t>Tabletka xlor Atlaspool keyfiyyətli</w:t>
            </w:r>
          </w:p>
        </w:tc>
        <w:tc>
          <w:tcPr>
            <w:tcW w:w="910" w:type="dxa"/>
            <w:tcBorders>
              <w:top w:val="nil"/>
              <w:left w:val="nil"/>
              <w:bottom w:val="single" w:sz="4" w:space="0" w:color="auto"/>
              <w:right w:val="single" w:sz="4" w:space="0" w:color="auto"/>
            </w:tcBorders>
            <w:shd w:val="clear" w:color="000000" w:fill="FFFFFF"/>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kq</w:t>
            </w:r>
          </w:p>
        </w:tc>
        <w:tc>
          <w:tcPr>
            <w:tcW w:w="1017" w:type="dxa"/>
            <w:tcBorders>
              <w:top w:val="nil"/>
              <w:left w:val="nil"/>
              <w:bottom w:val="single" w:sz="4" w:space="0" w:color="auto"/>
              <w:right w:val="single" w:sz="4" w:space="0" w:color="auto"/>
            </w:tcBorders>
            <w:shd w:val="clear" w:color="auto" w:fill="auto"/>
            <w:noWrap/>
            <w:vAlign w:val="bottom"/>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220</w:t>
            </w:r>
          </w:p>
        </w:tc>
      </w:tr>
      <w:tr w:rsidR="00200138" w:rsidRPr="00A600D6" w:rsidTr="00A600D6">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37</w:t>
            </w:r>
          </w:p>
        </w:tc>
        <w:tc>
          <w:tcPr>
            <w:tcW w:w="7854" w:type="dxa"/>
            <w:tcBorders>
              <w:top w:val="nil"/>
              <w:left w:val="nil"/>
              <w:bottom w:val="single" w:sz="4" w:space="0" w:color="auto"/>
              <w:right w:val="single" w:sz="4" w:space="0" w:color="auto"/>
            </w:tcBorders>
            <w:shd w:val="clear" w:color="000000" w:fill="FFFFFF"/>
            <w:hideMark/>
          </w:tcPr>
          <w:p w:rsidR="00200138" w:rsidRPr="00A600D6" w:rsidRDefault="00200138" w:rsidP="00E35A1F">
            <w:pPr>
              <w:rPr>
                <w:rFonts w:ascii="Arial" w:hAnsi="Arial" w:cs="Arial"/>
                <w:color w:val="000000"/>
                <w:sz w:val="24"/>
                <w:szCs w:val="24"/>
                <w:vertAlign w:val="baseline"/>
              </w:rPr>
            </w:pPr>
            <w:r w:rsidRPr="00A600D6">
              <w:rPr>
                <w:rFonts w:ascii="Arial" w:hAnsi="Arial" w:cs="Arial"/>
                <w:color w:val="000000"/>
                <w:sz w:val="24"/>
                <w:szCs w:val="24"/>
                <w:vertAlign w:val="baseline"/>
              </w:rPr>
              <w:t>Su çökürdücü maddə Atlaspool keyfiyyətli</w:t>
            </w:r>
          </w:p>
        </w:tc>
        <w:tc>
          <w:tcPr>
            <w:tcW w:w="910" w:type="dxa"/>
            <w:tcBorders>
              <w:top w:val="nil"/>
              <w:left w:val="nil"/>
              <w:bottom w:val="single" w:sz="4" w:space="0" w:color="auto"/>
              <w:right w:val="single" w:sz="4" w:space="0" w:color="auto"/>
            </w:tcBorders>
            <w:shd w:val="clear" w:color="000000" w:fill="FFFFFF"/>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litr</w:t>
            </w:r>
          </w:p>
        </w:tc>
        <w:tc>
          <w:tcPr>
            <w:tcW w:w="1017" w:type="dxa"/>
            <w:tcBorders>
              <w:top w:val="nil"/>
              <w:left w:val="nil"/>
              <w:bottom w:val="single" w:sz="4" w:space="0" w:color="auto"/>
              <w:right w:val="single" w:sz="4" w:space="0" w:color="auto"/>
            </w:tcBorders>
            <w:shd w:val="clear" w:color="auto" w:fill="auto"/>
            <w:noWrap/>
            <w:vAlign w:val="bottom"/>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120</w:t>
            </w:r>
          </w:p>
        </w:tc>
      </w:tr>
      <w:tr w:rsidR="00200138" w:rsidRPr="00A600D6" w:rsidTr="00A600D6">
        <w:trPr>
          <w:trHeight w:val="345"/>
        </w:trPr>
        <w:tc>
          <w:tcPr>
            <w:tcW w:w="567" w:type="dxa"/>
            <w:tcBorders>
              <w:top w:val="nil"/>
              <w:left w:val="single" w:sz="4" w:space="0" w:color="auto"/>
              <w:bottom w:val="single" w:sz="4" w:space="0" w:color="auto"/>
              <w:right w:val="single" w:sz="4" w:space="0" w:color="auto"/>
            </w:tcBorders>
            <w:shd w:val="clear" w:color="auto" w:fill="auto"/>
            <w:noWrap/>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38</w:t>
            </w:r>
          </w:p>
        </w:tc>
        <w:tc>
          <w:tcPr>
            <w:tcW w:w="7854" w:type="dxa"/>
            <w:tcBorders>
              <w:top w:val="nil"/>
              <w:left w:val="nil"/>
              <w:bottom w:val="single" w:sz="4" w:space="0" w:color="auto"/>
              <w:right w:val="single" w:sz="4" w:space="0" w:color="auto"/>
            </w:tcBorders>
            <w:shd w:val="clear" w:color="auto" w:fill="auto"/>
            <w:hideMark/>
          </w:tcPr>
          <w:p w:rsidR="00200138" w:rsidRPr="00A600D6" w:rsidRDefault="00200138" w:rsidP="00E35A1F">
            <w:pPr>
              <w:rPr>
                <w:rFonts w:ascii="Arial" w:hAnsi="Arial" w:cs="Arial"/>
                <w:color w:val="000000"/>
                <w:sz w:val="24"/>
                <w:szCs w:val="24"/>
                <w:vertAlign w:val="baseline"/>
              </w:rPr>
            </w:pPr>
            <w:r w:rsidRPr="00A600D6">
              <w:rPr>
                <w:rFonts w:ascii="Arial" w:hAnsi="Arial" w:cs="Arial"/>
                <w:color w:val="000000"/>
                <w:sz w:val="24"/>
                <w:szCs w:val="24"/>
                <w:vertAlign w:val="baseline"/>
              </w:rPr>
              <w:t>Yuyucu toz avtomat 1,5 kg (ağ rəngli çamaşırlar üçün"Ariel"keyfiyyətli )</w:t>
            </w:r>
          </w:p>
        </w:tc>
        <w:tc>
          <w:tcPr>
            <w:tcW w:w="910" w:type="dxa"/>
            <w:tcBorders>
              <w:top w:val="nil"/>
              <w:left w:val="nil"/>
              <w:bottom w:val="single" w:sz="4" w:space="0" w:color="auto"/>
              <w:right w:val="single" w:sz="4" w:space="0" w:color="auto"/>
            </w:tcBorders>
            <w:shd w:val="clear" w:color="000000" w:fill="FFFFFF"/>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ədəd</w:t>
            </w:r>
          </w:p>
        </w:tc>
        <w:tc>
          <w:tcPr>
            <w:tcW w:w="1017" w:type="dxa"/>
            <w:tcBorders>
              <w:top w:val="nil"/>
              <w:left w:val="nil"/>
              <w:bottom w:val="single" w:sz="4" w:space="0" w:color="auto"/>
              <w:right w:val="single" w:sz="4" w:space="0" w:color="auto"/>
            </w:tcBorders>
            <w:shd w:val="clear" w:color="auto" w:fill="auto"/>
            <w:noWrap/>
            <w:vAlign w:val="bottom"/>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75</w:t>
            </w:r>
          </w:p>
        </w:tc>
      </w:tr>
      <w:tr w:rsidR="00200138" w:rsidRPr="00A600D6" w:rsidTr="00A600D6">
        <w:trPr>
          <w:trHeight w:val="345"/>
        </w:trPr>
        <w:tc>
          <w:tcPr>
            <w:tcW w:w="567" w:type="dxa"/>
            <w:tcBorders>
              <w:top w:val="nil"/>
              <w:left w:val="single" w:sz="4" w:space="0" w:color="auto"/>
              <w:bottom w:val="single" w:sz="4" w:space="0" w:color="auto"/>
              <w:right w:val="single" w:sz="4" w:space="0" w:color="auto"/>
            </w:tcBorders>
            <w:shd w:val="clear" w:color="auto" w:fill="auto"/>
            <w:noWrap/>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39</w:t>
            </w:r>
          </w:p>
        </w:tc>
        <w:tc>
          <w:tcPr>
            <w:tcW w:w="7854" w:type="dxa"/>
            <w:tcBorders>
              <w:top w:val="nil"/>
              <w:left w:val="nil"/>
              <w:bottom w:val="single" w:sz="4" w:space="0" w:color="auto"/>
              <w:right w:val="single" w:sz="4" w:space="0" w:color="auto"/>
            </w:tcBorders>
            <w:shd w:val="clear" w:color="auto" w:fill="auto"/>
            <w:hideMark/>
          </w:tcPr>
          <w:p w:rsidR="00200138" w:rsidRPr="00A600D6" w:rsidRDefault="00200138" w:rsidP="00E35A1F">
            <w:pPr>
              <w:rPr>
                <w:rFonts w:ascii="Arial" w:hAnsi="Arial" w:cs="Arial"/>
                <w:color w:val="000000"/>
                <w:sz w:val="24"/>
                <w:szCs w:val="24"/>
                <w:vertAlign w:val="baseline"/>
              </w:rPr>
            </w:pPr>
            <w:r w:rsidRPr="00A600D6">
              <w:rPr>
                <w:rFonts w:ascii="Arial" w:hAnsi="Arial" w:cs="Arial"/>
                <w:color w:val="000000"/>
                <w:sz w:val="24"/>
                <w:szCs w:val="24"/>
                <w:vertAlign w:val="baseline"/>
              </w:rPr>
              <w:t>Yuyucu toz avtomat 3 kg ( rəngli çamaşırlar üçün"Ariel" keyfiyyətli)</w:t>
            </w:r>
          </w:p>
        </w:tc>
        <w:tc>
          <w:tcPr>
            <w:tcW w:w="910" w:type="dxa"/>
            <w:tcBorders>
              <w:top w:val="nil"/>
              <w:left w:val="nil"/>
              <w:bottom w:val="single" w:sz="4" w:space="0" w:color="auto"/>
              <w:right w:val="single" w:sz="4" w:space="0" w:color="auto"/>
            </w:tcBorders>
            <w:shd w:val="clear" w:color="000000" w:fill="FFFFFF"/>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ədəd</w:t>
            </w:r>
          </w:p>
        </w:tc>
        <w:tc>
          <w:tcPr>
            <w:tcW w:w="1017" w:type="dxa"/>
            <w:tcBorders>
              <w:top w:val="nil"/>
              <w:left w:val="nil"/>
              <w:bottom w:val="single" w:sz="4" w:space="0" w:color="auto"/>
              <w:right w:val="single" w:sz="4" w:space="0" w:color="auto"/>
            </w:tcBorders>
            <w:shd w:val="clear" w:color="auto" w:fill="auto"/>
            <w:noWrap/>
            <w:vAlign w:val="bottom"/>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35</w:t>
            </w:r>
          </w:p>
        </w:tc>
      </w:tr>
      <w:tr w:rsidR="00200138" w:rsidRPr="00A600D6" w:rsidTr="00A600D6">
        <w:trPr>
          <w:trHeight w:val="345"/>
        </w:trPr>
        <w:tc>
          <w:tcPr>
            <w:tcW w:w="567" w:type="dxa"/>
            <w:tcBorders>
              <w:top w:val="nil"/>
              <w:left w:val="single" w:sz="4" w:space="0" w:color="auto"/>
              <w:bottom w:val="single" w:sz="4" w:space="0" w:color="auto"/>
              <w:right w:val="single" w:sz="4" w:space="0" w:color="auto"/>
            </w:tcBorders>
            <w:shd w:val="clear" w:color="auto" w:fill="auto"/>
            <w:noWrap/>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40</w:t>
            </w:r>
          </w:p>
        </w:tc>
        <w:tc>
          <w:tcPr>
            <w:tcW w:w="7854" w:type="dxa"/>
            <w:tcBorders>
              <w:top w:val="nil"/>
              <w:left w:val="nil"/>
              <w:bottom w:val="single" w:sz="4" w:space="0" w:color="auto"/>
              <w:right w:val="single" w:sz="4" w:space="0" w:color="auto"/>
            </w:tcBorders>
            <w:shd w:val="clear" w:color="auto" w:fill="auto"/>
            <w:hideMark/>
          </w:tcPr>
          <w:p w:rsidR="00200138" w:rsidRPr="00A600D6" w:rsidRDefault="00200138" w:rsidP="00E35A1F">
            <w:pPr>
              <w:rPr>
                <w:rFonts w:ascii="Arial" w:hAnsi="Arial" w:cs="Arial"/>
                <w:color w:val="000000"/>
                <w:sz w:val="24"/>
                <w:szCs w:val="24"/>
                <w:vertAlign w:val="baseline"/>
              </w:rPr>
            </w:pPr>
            <w:r w:rsidRPr="00A600D6">
              <w:rPr>
                <w:rFonts w:ascii="Arial" w:hAnsi="Arial" w:cs="Arial"/>
                <w:color w:val="000000"/>
                <w:sz w:val="24"/>
                <w:szCs w:val="24"/>
                <w:vertAlign w:val="baseline"/>
              </w:rPr>
              <w:t>Yuyucu toz avtomat 5 kg ( rəngli çamaşırlar üçün"Ariel" keyfiyyətli)</w:t>
            </w:r>
          </w:p>
        </w:tc>
        <w:tc>
          <w:tcPr>
            <w:tcW w:w="910" w:type="dxa"/>
            <w:tcBorders>
              <w:top w:val="nil"/>
              <w:left w:val="nil"/>
              <w:bottom w:val="single" w:sz="4" w:space="0" w:color="auto"/>
              <w:right w:val="single" w:sz="4" w:space="0" w:color="auto"/>
            </w:tcBorders>
            <w:shd w:val="clear" w:color="000000" w:fill="FFFFFF"/>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ədəd</w:t>
            </w:r>
          </w:p>
        </w:tc>
        <w:tc>
          <w:tcPr>
            <w:tcW w:w="1017" w:type="dxa"/>
            <w:tcBorders>
              <w:top w:val="nil"/>
              <w:left w:val="nil"/>
              <w:bottom w:val="single" w:sz="4" w:space="0" w:color="auto"/>
              <w:right w:val="single" w:sz="4" w:space="0" w:color="auto"/>
            </w:tcBorders>
            <w:shd w:val="clear" w:color="auto" w:fill="auto"/>
            <w:noWrap/>
            <w:vAlign w:val="bottom"/>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30</w:t>
            </w:r>
          </w:p>
        </w:tc>
      </w:tr>
      <w:tr w:rsidR="00200138" w:rsidRPr="00A600D6" w:rsidTr="00A600D6">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41</w:t>
            </w:r>
          </w:p>
        </w:tc>
        <w:tc>
          <w:tcPr>
            <w:tcW w:w="7854" w:type="dxa"/>
            <w:tcBorders>
              <w:top w:val="nil"/>
              <w:left w:val="nil"/>
              <w:bottom w:val="single" w:sz="4" w:space="0" w:color="auto"/>
              <w:right w:val="single" w:sz="4" w:space="0" w:color="auto"/>
            </w:tcBorders>
            <w:shd w:val="clear" w:color="auto" w:fill="auto"/>
            <w:hideMark/>
          </w:tcPr>
          <w:p w:rsidR="00200138" w:rsidRPr="00A600D6" w:rsidRDefault="00200138" w:rsidP="00E35A1F">
            <w:pPr>
              <w:rPr>
                <w:rFonts w:ascii="Arial" w:hAnsi="Arial" w:cs="Arial"/>
                <w:color w:val="000000"/>
                <w:sz w:val="24"/>
                <w:szCs w:val="24"/>
                <w:vertAlign w:val="baseline"/>
              </w:rPr>
            </w:pPr>
            <w:r w:rsidRPr="00A600D6">
              <w:rPr>
                <w:rFonts w:ascii="Arial" w:hAnsi="Arial" w:cs="Arial"/>
                <w:color w:val="000000"/>
                <w:sz w:val="24"/>
                <w:szCs w:val="24"/>
                <w:vertAlign w:val="baseline"/>
              </w:rPr>
              <w:t>Əl-üz sabunu 60 qr .(Duru keyfiyyətli )</w:t>
            </w:r>
          </w:p>
        </w:tc>
        <w:tc>
          <w:tcPr>
            <w:tcW w:w="910" w:type="dxa"/>
            <w:tcBorders>
              <w:top w:val="nil"/>
              <w:left w:val="nil"/>
              <w:bottom w:val="single" w:sz="4" w:space="0" w:color="auto"/>
              <w:right w:val="single" w:sz="4" w:space="0" w:color="auto"/>
            </w:tcBorders>
            <w:shd w:val="clear" w:color="auto" w:fill="auto"/>
            <w:noWrap/>
            <w:vAlign w:val="bottom"/>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ədəd</w:t>
            </w:r>
          </w:p>
        </w:tc>
        <w:tc>
          <w:tcPr>
            <w:tcW w:w="1017" w:type="dxa"/>
            <w:tcBorders>
              <w:top w:val="nil"/>
              <w:left w:val="nil"/>
              <w:bottom w:val="single" w:sz="4" w:space="0" w:color="auto"/>
              <w:right w:val="single" w:sz="4" w:space="0" w:color="auto"/>
            </w:tcBorders>
            <w:shd w:val="clear" w:color="auto" w:fill="auto"/>
            <w:noWrap/>
            <w:vAlign w:val="bottom"/>
            <w:hideMark/>
          </w:tcPr>
          <w:p w:rsidR="00200138" w:rsidRPr="00A600D6" w:rsidRDefault="00200138" w:rsidP="00E35A1F">
            <w:pPr>
              <w:jc w:val="center"/>
              <w:rPr>
                <w:rFonts w:ascii="Arial" w:hAnsi="Arial" w:cs="Arial"/>
                <w:color w:val="000000"/>
                <w:sz w:val="24"/>
                <w:szCs w:val="24"/>
                <w:vertAlign w:val="baseline"/>
              </w:rPr>
            </w:pPr>
            <w:r w:rsidRPr="00A600D6">
              <w:rPr>
                <w:rFonts w:ascii="Arial" w:hAnsi="Arial" w:cs="Arial"/>
                <w:color w:val="000000"/>
                <w:sz w:val="24"/>
                <w:szCs w:val="24"/>
                <w:vertAlign w:val="baseline"/>
              </w:rPr>
              <w:t>2500</w:t>
            </w:r>
          </w:p>
        </w:tc>
      </w:tr>
      <w:bookmarkEnd w:id="0"/>
    </w:tbl>
    <w:p w:rsidR="00200138" w:rsidRPr="00B94FD6" w:rsidRDefault="00200138">
      <w:pPr>
        <w:rPr>
          <w:rFonts w:ascii="Arial" w:hAnsi="Arial" w:cs="Arial"/>
          <w:sz w:val="22"/>
          <w:szCs w:val="22"/>
          <w:vertAlign w:val="baseline"/>
        </w:rPr>
      </w:pPr>
    </w:p>
    <w:p w:rsidR="00200138" w:rsidRPr="00B94FD6" w:rsidRDefault="00200138">
      <w:pPr>
        <w:rPr>
          <w:rFonts w:ascii="Arial" w:hAnsi="Arial" w:cs="Arial"/>
          <w:sz w:val="22"/>
          <w:szCs w:val="22"/>
          <w:vertAlign w:val="baseline"/>
        </w:rPr>
      </w:pPr>
    </w:p>
    <w:sectPr w:rsidR="00200138" w:rsidRPr="00B94F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C59"/>
    <w:rsid w:val="00200138"/>
    <w:rsid w:val="00223359"/>
    <w:rsid w:val="003C51A4"/>
    <w:rsid w:val="0043224C"/>
    <w:rsid w:val="00A600D6"/>
    <w:rsid w:val="00B94FD6"/>
    <w:rsid w:val="00E10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5033D-661D-4D41-ACE3-8D8B4B9D0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0138"/>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0138"/>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0138"/>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38"/>
    <w:rPr>
      <w:color w:val="0563C1"/>
      <w:u w:val="single"/>
    </w:rPr>
  </w:style>
  <w:style w:type="paragraph" w:styleId="ListParagraph">
    <w:name w:val="List Paragraph"/>
    <w:basedOn w:val="Normal"/>
    <w:qFormat/>
    <w:rsid w:val="00200138"/>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nwt1">
    <w:name w:val="nwt1"/>
    <w:basedOn w:val="DefaultParagraphFont"/>
    <w:rsid w:val="00200138"/>
  </w:style>
  <w:style w:type="character" w:customStyle="1" w:styleId="bumpedfont15">
    <w:name w:val="bumpedfont15"/>
    <w:basedOn w:val="DefaultParagraphFont"/>
    <w:rsid w:val="00200138"/>
  </w:style>
  <w:style w:type="table" w:styleId="TableGrid">
    <w:name w:val="Table Grid"/>
    <w:basedOn w:val="TableNormal"/>
    <w:rsid w:val="0020013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4F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FD6"/>
    <w:rPr>
      <w:rFonts w:ascii="Segoe UI" w:eastAsia="Times New Roman" w:hAnsi="Segoe UI" w:cs="Segoe UI"/>
      <w:sz w:val="18"/>
      <w:szCs w:val="1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544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1279</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Vuqar Calilov</cp:lastModifiedBy>
  <cp:revision>6</cp:revision>
  <dcterms:created xsi:type="dcterms:W3CDTF">2019-09-20T07:15:00Z</dcterms:created>
  <dcterms:modified xsi:type="dcterms:W3CDTF">2019-09-23T05:46:00Z</dcterms:modified>
</cp:coreProperties>
</file>