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B24" w:rsidRDefault="00404B24" w:rsidP="00404B24">
      <w:pPr>
        <w:tabs>
          <w:tab w:val="left" w:pos="1418"/>
        </w:tabs>
        <w:spacing w:after="0" w:line="360" w:lineRule="auto"/>
        <w:ind w:left="4956" w:right="-639"/>
        <w:rPr>
          <w:rFonts w:ascii="Arial" w:eastAsia="Calibri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Arial" w:hAnsi="Arial" w:cs="Arial"/>
          <w:sz w:val="20"/>
          <w:szCs w:val="20"/>
          <w:bdr w:val="none" w:sz="0" w:space="0" w:color="auto" w:frame="1"/>
        </w:rPr>
        <w:t xml:space="preserve">Утвержден Приказом Закрытого Акционерного Общества </w:t>
      </w:r>
      <w:r>
        <w:rPr>
          <w:rFonts w:ascii="Arial" w:eastAsia="Calibri" w:hAnsi="Arial" w:cs="Arial"/>
          <w:sz w:val="20"/>
          <w:szCs w:val="20"/>
          <w:bdr w:val="none" w:sz="0" w:space="0" w:color="auto" w:frame="1"/>
        </w:rPr>
        <w:t>«Азербайджанское Каспийское Морское Пароходство» от 01 декабря 2016 года, № 216.</w:t>
      </w:r>
    </w:p>
    <w:p w:rsidR="00BD36A5" w:rsidRPr="00E30035" w:rsidRDefault="00404B24" w:rsidP="00BD36A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995869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6A5" w:rsidRPr="00E30035" w:rsidRDefault="00BD36A5" w:rsidP="00BD36A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BD36A5" w:rsidRPr="00404B24" w:rsidRDefault="00404B24" w:rsidP="00BD36A5">
      <w:pPr>
        <w:spacing w:after="0" w:line="240" w:lineRule="auto"/>
        <w:jc w:val="center"/>
        <w:rPr>
          <w:rStyle w:val="bumpedfont15"/>
          <w:rFonts w:ascii="Arial" w:hAnsi="Arial" w:cs="Arial"/>
          <w:b/>
          <w:sz w:val="24"/>
          <w:szCs w:val="24"/>
          <w:lang w:val="az-Latn-AZ"/>
        </w:rPr>
      </w:pPr>
      <w:r w:rsidRPr="00404B24">
        <w:rPr>
          <w:rFonts w:ascii="Arial" w:eastAsia="Arial" w:hAnsi="Arial" w:cs="Arial"/>
          <w:b/>
          <w:sz w:val="24"/>
          <w:szCs w:val="24"/>
          <w:lang w:eastAsia="ru-RU"/>
        </w:rPr>
        <w:t xml:space="preserve">ЗАКРЫТОЕ АКЦИОНЕРНОЕ ОБЩЕСТВО «АЗЕРБАЙДЖАНСКОЕ КАСПИЙСКОЕ МОРСКОЕ ПАРОХОДСТВО» </w:t>
      </w:r>
    </w:p>
    <w:p w:rsidR="00BD36A5" w:rsidRPr="00404B24" w:rsidRDefault="00404B24" w:rsidP="00BD36A5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  <w:r w:rsidRPr="00404B24">
        <w:rPr>
          <w:rFonts w:ascii="Arial" w:eastAsia="Arial" w:hAnsi="Arial" w:cs="Arial"/>
          <w:b/>
          <w:sz w:val="24"/>
          <w:szCs w:val="24"/>
        </w:rPr>
        <w:t>ОБЪЯВЛЯЕТ О ПРОВЕДЕНИИ ОТКРЫТОГО КОНКУРСА НА ЗАКУПКУ ХОЗЯЙСТВЕННЫХ ТОВАРОВ</w:t>
      </w:r>
    </w:p>
    <w:p w:rsidR="00BD36A5" w:rsidRPr="00404B24" w:rsidRDefault="00404B24" w:rsidP="00BD36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404B24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 AM050 / 2019 </w:t>
      </w:r>
    </w:p>
    <w:p w:rsidR="00BD36A5" w:rsidRPr="00E30035" w:rsidRDefault="00BD36A5" w:rsidP="00BD3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105FB1" w:rsidTr="001B4320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BD36A5" w:rsidRPr="00E30035" w:rsidRDefault="00BD36A5" w:rsidP="001B432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BD36A5" w:rsidRPr="00E30035" w:rsidRDefault="00404B24" w:rsidP="001B4320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Перечень документов для участия в конкурсе: </w:t>
            </w:r>
          </w:p>
          <w:p w:rsidR="00BD36A5" w:rsidRPr="00E30035" w:rsidRDefault="00404B24" w:rsidP="001B4320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:rsidR="00BD36A5" w:rsidRPr="00E30035" w:rsidRDefault="00404B24" w:rsidP="001B4320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:rsidR="00BD36A5" w:rsidRPr="00E30035" w:rsidRDefault="00404B24" w:rsidP="001B4320">
            <w:pPr>
              <w:numPr>
                <w:ilvl w:val="0"/>
                <w:numId w:val="2"/>
              </w:numPr>
              <w:tabs>
                <w:tab w:val="left" w:pos="261"/>
              </w:tabs>
              <w:spacing w:after="120" w:line="240" w:lineRule="auto"/>
              <w:ind w:left="119" w:hanging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предложение. </w:t>
            </w:r>
          </w:p>
          <w:p w:rsidR="00BD36A5" w:rsidRPr="00E30035" w:rsidRDefault="00404B24" w:rsidP="001B4320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тавлены на Азербайджанском, русском или английском языках не позднее 18:00 (по Бакинскому времени) 19.07.2019 года по месту нахождения Закрытого Акционерного Общества «Азербайджанское Каспийское Морское Пароходство» (далее – «АСКО») или путем отправления н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 электронную почту контактного лица. </w:t>
            </w:r>
          </w:p>
          <w:p w:rsidR="00BD36A5" w:rsidRPr="00E30035" w:rsidRDefault="00404B24" w:rsidP="001B4320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BD36A5" w:rsidRPr="00E30035" w:rsidRDefault="00404B24" w:rsidP="001B4320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Перечень (описание) закупаемых товаров, работ и услуг прилагается.</w:t>
            </w:r>
          </w:p>
          <w:p w:rsidR="00BD36A5" w:rsidRPr="00E30035" w:rsidRDefault="00BD36A5" w:rsidP="001B4320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105FB1" w:rsidTr="001B4320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BD36A5" w:rsidRPr="00E30035" w:rsidRDefault="00BD36A5" w:rsidP="001B432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BD36A5" w:rsidRPr="00E30035" w:rsidRDefault="00404B24" w:rsidP="001B432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условий (пригласительных документов к конкурсу): </w:t>
            </w:r>
          </w:p>
          <w:p w:rsidR="00BD36A5" w:rsidRPr="00E30035" w:rsidRDefault="00404B24" w:rsidP="001B4320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жны быть точно указаны в платежном поручении) путем перечисления средств на банковский счет «АСКО» с последующим представлением в «АСКО» документа подтверждающего оплату, в срок не позднее, указанного в первом разделе.  Претенденты, выполнившие данное треб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ование, вправе приобрести сборник основных условий по предмету закупки у контактного лица в электронном или печатном формате в любой день недели с 09.30 до 17.30 часов до даты, указанной в графе III объявления.</w:t>
            </w:r>
          </w:p>
          <w:p w:rsidR="00BD36A5" w:rsidRPr="00E30035" w:rsidRDefault="00BD36A5" w:rsidP="001B4320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BD36A5" w:rsidRPr="00E30035" w:rsidRDefault="00404B24" w:rsidP="001B4320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Плата за участие</w:t>
            </w:r>
            <w:r>
              <w:rPr>
                <w:rFonts w:ascii="Arial" w:eastAsia="Arial" w:hAnsi="Arial" w:cs="Arial"/>
                <w:sz w:val="20"/>
                <w:szCs w:val="20"/>
                <w:highlight w:val="yellow"/>
                <w:lang w:eastAsia="ru-RU"/>
              </w:rPr>
              <w:t>: 50 AZN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D36A5" w:rsidRPr="00E30035" w:rsidRDefault="00BD36A5" w:rsidP="001B4320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BD36A5" w:rsidRPr="00E30035" w:rsidRDefault="00404B24" w:rsidP="001B4320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BD36A5" w:rsidRPr="00E30035" w:rsidRDefault="00404B24" w:rsidP="001B4320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105FB1" w:rsidTr="001B4320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36A5" w:rsidRPr="00E30035" w:rsidRDefault="00404B24" w:rsidP="001B4320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36A5" w:rsidRPr="00E30035" w:rsidRDefault="00404B24" w:rsidP="001B4320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36A5" w:rsidRPr="00E30035" w:rsidRDefault="00404B24" w:rsidP="001B4320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ru-RU"/>
                    </w:rPr>
                    <w:t>EURO</w:t>
                  </w:r>
                </w:p>
              </w:tc>
            </w:tr>
            <w:tr w:rsidR="00105FB1" w:rsidRPr="00404B24" w:rsidTr="001B4320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36A5" w:rsidRPr="00E30035" w:rsidRDefault="00404B24" w:rsidP="001B432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Наименование :  Международный Банк Азербайджана</w:t>
                  </w:r>
                </w:p>
                <w:p w:rsidR="00BD36A5" w:rsidRPr="00E30035" w:rsidRDefault="00404B24" w:rsidP="001B432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 АМБ –Департамент Клиентского Обслуживания </w:t>
                  </w:r>
                </w:p>
                <w:p w:rsidR="00BD36A5" w:rsidRPr="00E30035" w:rsidRDefault="00404B24" w:rsidP="001B432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Код : 805250        </w:t>
                  </w:r>
                </w:p>
                <w:p w:rsidR="00BD36A5" w:rsidRPr="00E30035" w:rsidRDefault="00404B24" w:rsidP="001B432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 xml:space="preserve">ИНН : </w:t>
                  </w: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9900001881</w:t>
                  </w:r>
                </w:p>
                <w:p w:rsidR="00BD36A5" w:rsidRPr="00E30035" w:rsidRDefault="00404B24" w:rsidP="001B432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Корреспондентский счет : AZ03NABZ01350100000000002944</w:t>
                  </w:r>
                </w:p>
                <w:p w:rsidR="00BD36A5" w:rsidRPr="00E30035" w:rsidRDefault="00404B24" w:rsidP="001B432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lastRenderedPageBreak/>
                    <w:t xml:space="preserve">SWIFT : IBAZAZ2X          </w:t>
                  </w:r>
                </w:p>
                <w:p w:rsidR="00BD36A5" w:rsidRPr="00E30035" w:rsidRDefault="00404B24" w:rsidP="001B432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04B24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 :  AZARB.XAZAR DANIZ GAMICILIYI QSC</w:t>
                  </w:r>
                </w:p>
                <w:p w:rsidR="00BD36A5" w:rsidRPr="00E30035" w:rsidRDefault="00404B24" w:rsidP="001B4320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ИНН : 1701579951</w:t>
                  </w:r>
                </w:p>
                <w:p w:rsidR="00BD36A5" w:rsidRPr="00E30035" w:rsidRDefault="00404B24" w:rsidP="001B4320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ru-RU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36A5" w:rsidRPr="00E30035" w:rsidRDefault="00404B24" w:rsidP="001B432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04B24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Intermediary </w:t>
                  </w:r>
                  <w:proofErr w:type="gramStart"/>
                  <w:r w:rsidRPr="00404B24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404B2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Citibank N.Y,   </w:t>
                  </w:r>
                </w:p>
                <w:p w:rsidR="00BD36A5" w:rsidRPr="00E30035" w:rsidRDefault="00404B24" w:rsidP="001B432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04B24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New York</w:t>
                  </w:r>
                </w:p>
                <w:p w:rsidR="00BD36A5" w:rsidRPr="00E30035" w:rsidRDefault="00404B24" w:rsidP="001B432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04B24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Acc.36083186, </w:t>
                  </w:r>
                  <w:proofErr w:type="gramStart"/>
                  <w:r w:rsidRPr="00404B24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404B24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CITIUS33</w:t>
                  </w:r>
                </w:p>
                <w:p w:rsidR="00BD36A5" w:rsidRPr="00E30035" w:rsidRDefault="00404B24" w:rsidP="001B432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04B2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404B24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404B2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</w:t>
                  </w:r>
                  <w:r w:rsidRPr="00404B2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Azerbaijan</w:t>
                  </w:r>
                </w:p>
                <w:p w:rsidR="00BD36A5" w:rsidRPr="00E30035" w:rsidRDefault="00404B24" w:rsidP="001B432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404B24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IBA- Customer Service </w:t>
                  </w:r>
                  <w:proofErr w:type="spellStart"/>
                  <w:r w:rsidRPr="00404B24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Departament</w:t>
                  </w:r>
                  <w:proofErr w:type="spellEnd"/>
                </w:p>
                <w:p w:rsidR="00BD36A5" w:rsidRPr="00E30035" w:rsidRDefault="00404B24" w:rsidP="001B4320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 w:rsidRPr="00404B24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 :</w:t>
                  </w:r>
                  <w:proofErr w:type="gramEnd"/>
                  <w:r w:rsidRPr="00404B24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IBAZAZ2X           </w:t>
                  </w:r>
                </w:p>
                <w:p w:rsidR="00BD36A5" w:rsidRPr="00E30035" w:rsidRDefault="00404B24" w:rsidP="001B4320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proofErr w:type="spellStart"/>
                  <w:r w:rsidRPr="00404B24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>Nizami</w:t>
                  </w:r>
                  <w:proofErr w:type="spellEnd"/>
                  <w:r w:rsidRPr="00404B24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404B24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Beneficiary :</w:t>
                  </w:r>
                  <w:proofErr w:type="gramEnd"/>
                  <w:r w:rsidRPr="00404B24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 AZARB.XAZAR DANIZ GAMICILIYI QSC</w:t>
                  </w:r>
                </w:p>
                <w:p w:rsidR="00BD36A5" w:rsidRPr="00E30035" w:rsidRDefault="00404B24" w:rsidP="001B4320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04B2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404B24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404B2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1701579951</w:t>
                  </w:r>
                </w:p>
                <w:p w:rsidR="00BD36A5" w:rsidRPr="00E30035" w:rsidRDefault="00404B24" w:rsidP="001B4320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404B2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404B24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404B2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36A5" w:rsidRPr="00E30035" w:rsidRDefault="00404B24" w:rsidP="001B432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4B24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Intermediary </w:t>
                  </w:r>
                  <w:proofErr w:type="gramStart"/>
                  <w:r w:rsidRPr="00404B24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404B2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Commerzbank AG, Frankfurt am Main</w:t>
                  </w:r>
                </w:p>
                <w:p w:rsidR="00BD36A5" w:rsidRPr="00E30035" w:rsidRDefault="00404B24" w:rsidP="001B432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404B24">
                    <w:rPr>
                      <w:rFonts w:ascii="Arial" w:eastAsia="Arial" w:hAnsi="Arial" w:cs="Arial"/>
                      <w:sz w:val="20"/>
                      <w:szCs w:val="20"/>
                    </w:rPr>
                    <w:t>SWIFT :</w:t>
                  </w:r>
                  <w:proofErr w:type="gramEnd"/>
                  <w:r w:rsidRPr="00404B2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COBADEFF</w:t>
                  </w:r>
                </w:p>
                <w:p w:rsidR="00BD36A5" w:rsidRPr="00E30035" w:rsidRDefault="00404B24" w:rsidP="001B432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4B24">
                    <w:rPr>
                      <w:rFonts w:ascii="Arial" w:eastAsia="Arial" w:hAnsi="Arial" w:cs="Arial"/>
                      <w:sz w:val="20"/>
                      <w:szCs w:val="20"/>
                    </w:rPr>
                    <w:t>ACC # 400 88 660 3001</w:t>
                  </w:r>
                </w:p>
                <w:p w:rsidR="00BD36A5" w:rsidRPr="00E30035" w:rsidRDefault="00404B24" w:rsidP="001B432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4B2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Beneficiary </w:t>
                  </w:r>
                  <w:proofErr w:type="gramStart"/>
                  <w:r w:rsidRPr="00404B24">
                    <w:rPr>
                      <w:rFonts w:ascii="Arial" w:eastAsia="Arial" w:hAnsi="Arial" w:cs="Arial"/>
                      <w:sz w:val="20"/>
                      <w:szCs w:val="20"/>
                    </w:rPr>
                    <w:t>Bank :</w:t>
                  </w:r>
                  <w:proofErr w:type="gramEnd"/>
                  <w:r w:rsidRPr="00404B2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The International Bank of Azerbaijan,</w:t>
                  </w:r>
                </w:p>
                <w:p w:rsidR="00BD36A5" w:rsidRPr="00E30035" w:rsidRDefault="00404B24" w:rsidP="001B4320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4B24">
                    <w:rPr>
                      <w:rFonts w:ascii="Arial" w:eastAsia="Arial" w:hAnsi="Arial" w:cs="Arial"/>
                      <w:sz w:val="20"/>
                      <w:szCs w:val="20"/>
                    </w:rPr>
                    <w:t>IBA-Premier Customer Service</w:t>
                  </w:r>
                </w:p>
                <w:p w:rsidR="00BD36A5" w:rsidRPr="00E30035" w:rsidRDefault="00404B24" w:rsidP="001B4320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</w:rPr>
                  </w:pPr>
                  <w:proofErr w:type="gramStart"/>
                  <w:r w:rsidRPr="00404B24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lastRenderedPageBreak/>
                    <w:t>SWIFT :</w:t>
                  </w:r>
                  <w:proofErr w:type="gramEnd"/>
                  <w:r w:rsidRPr="00404B24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 IB</w:t>
                  </w:r>
                  <w:r w:rsidRPr="00404B24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</w:rPr>
                    <w:t xml:space="preserve">AZAZ2X           </w:t>
                  </w:r>
                </w:p>
                <w:p w:rsidR="00BD36A5" w:rsidRPr="00E30035" w:rsidRDefault="00404B24" w:rsidP="001B4320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</w:rPr>
                  </w:pPr>
                  <w:proofErr w:type="spellStart"/>
                  <w:r w:rsidRPr="00404B24">
                    <w:rPr>
                      <w:rFonts w:ascii="Arial" w:eastAsia="Arial" w:hAnsi="Arial" w:cs="Arial"/>
                      <w:sz w:val="20"/>
                      <w:szCs w:val="20"/>
                    </w:rPr>
                    <w:t>Nizami</w:t>
                  </w:r>
                  <w:proofErr w:type="spellEnd"/>
                  <w:r w:rsidRPr="00404B2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str., 67 </w:t>
                  </w:r>
                  <w:proofErr w:type="gramStart"/>
                  <w:r w:rsidRPr="00404B24">
                    <w:rPr>
                      <w:rFonts w:ascii="Arial" w:eastAsia="Arial" w:hAnsi="Arial" w:cs="Arial"/>
                      <w:sz w:val="20"/>
                      <w:szCs w:val="20"/>
                    </w:rPr>
                    <w:t>Beneficiary :</w:t>
                  </w:r>
                  <w:proofErr w:type="gramEnd"/>
                  <w:r w:rsidRPr="00404B2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Azerbaijan Caspian Shipping CJSC</w:t>
                  </w:r>
                </w:p>
                <w:p w:rsidR="00BD36A5" w:rsidRPr="00E30035" w:rsidRDefault="00404B24" w:rsidP="001B4320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04B2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404B24">
                    <w:rPr>
                      <w:rFonts w:ascii="Arial" w:eastAsia="Arial" w:hAnsi="Arial" w:cs="Arial"/>
                      <w:sz w:val="20"/>
                      <w:szCs w:val="20"/>
                    </w:rPr>
                    <w:t>ID :</w:t>
                  </w:r>
                  <w:proofErr w:type="gramEnd"/>
                  <w:r w:rsidRPr="00404B2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1701579951</w:t>
                  </w:r>
                </w:p>
                <w:p w:rsidR="00BD36A5" w:rsidRPr="00E30035" w:rsidRDefault="00404B24" w:rsidP="001B4320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404B2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Account </w:t>
                  </w:r>
                  <w:proofErr w:type="gramStart"/>
                  <w:r w:rsidRPr="00404B24">
                    <w:rPr>
                      <w:rFonts w:ascii="Arial" w:eastAsia="Arial" w:hAnsi="Arial" w:cs="Arial"/>
                      <w:sz w:val="20"/>
                      <w:szCs w:val="20"/>
                    </w:rPr>
                    <w:t>No. :</w:t>
                  </w:r>
                  <w:proofErr w:type="gramEnd"/>
                  <w:r w:rsidRPr="00404B2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 AZ06IBAZ38150019781115341120</w:t>
                  </w:r>
                </w:p>
              </w:tc>
            </w:tr>
          </w:tbl>
          <w:p w:rsidR="00BD36A5" w:rsidRPr="00E30035" w:rsidRDefault="00BD36A5" w:rsidP="001B4320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BD36A5" w:rsidRPr="00E30035" w:rsidRDefault="00404B24" w:rsidP="001B4320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подлежит возврату ни при каких обстоятельствах, за исключением отмены конкурса «АСКО» !</w:t>
            </w:r>
          </w:p>
          <w:p w:rsidR="00BD36A5" w:rsidRPr="00E30035" w:rsidRDefault="00BD36A5" w:rsidP="001B4320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105FB1" w:rsidTr="001B4320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BD36A5" w:rsidRPr="00E30035" w:rsidRDefault="00BD36A5" w:rsidP="001B432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BD36A5" w:rsidRPr="00E30035" w:rsidRDefault="00404B24" w:rsidP="001B432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Гарантия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 конкурсное предложение: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BD36A5" w:rsidRPr="00E30035" w:rsidRDefault="00404B24" w:rsidP="001B4320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конкурсного предложения требуется банковская гарантия в сумме не менее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1 (одного)% от цены предложения. </w:t>
            </w:r>
          </w:p>
          <w:p w:rsidR="00BD36A5" w:rsidRPr="00E30035" w:rsidRDefault="00404B24" w:rsidP="001B4320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вляет за собой право отвергать такое предложение. </w:t>
            </w:r>
          </w:p>
          <w:p w:rsidR="00BD36A5" w:rsidRPr="00E30035" w:rsidRDefault="00404B24" w:rsidP="001B4320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BD36A5" w:rsidRPr="00E30035" w:rsidRDefault="00404B24" w:rsidP="001B4320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 случае если лица, желающие принять участие в конку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контактного лица, указанно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го в объявлении и получить согласие  о возможности приемлемости такого вида гарантии.</w:t>
            </w:r>
          </w:p>
          <w:p w:rsidR="00BD36A5" w:rsidRPr="00E30035" w:rsidRDefault="00404B24" w:rsidP="001B4320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BD36A5" w:rsidRPr="00E30035" w:rsidRDefault="00404B24" w:rsidP="001B432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Закупочной организацией предусмотрена предоплата до 30% для текущей транзакции закупки.</w:t>
            </w:r>
          </w:p>
          <w:p w:rsidR="00BD36A5" w:rsidRPr="00E30035" w:rsidRDefault="00404B24" w:rsidP="001B432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Срок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исполнения контракта :</w:t>
            </w:r>
          </w:p>
          <w:p w:rsidR="00BD36A5" w:rsidRPr="00E30035" w:rsidRDefault="00404B24" w:rsidP="001B432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10 (десяти) календарных дней после получения  официаль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ного заказа (запроса) от АСКО.</w:t>
            </w:r>
          </w:p>
        </w:tc>
      </w:tr>
      <w:tr w:rsidR="00105FB1" w:rsidTr="001B4320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BD36A5" w:rsidRPr="00E30035" w:rsidRDefault="00BD36A5" w:rsidP="001B432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BD36A5" w:rsidRPr="00E30035" w:rsidRDefault="00404B24" w:rsidP="001B432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Информация о применяемых правилах конкурса и преимущественном праве «АСКО» :</w:t>
            </w:r>
          </w:p>
          <w:p w:rsidR="00BD36A5" w:rsidRPr="00E30035" w:rsidRDefault="00404B24" w:rsidP="001B4320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 будет проведен в соответствии с Приказом «АСКО» от 12 июня 2014 года, № 99 и утвержденным данным приказом «Порядком организации и управления закупок по Закрытому Акционер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ному Обществу «Азербайджанское Каспийское Морское Пароходство».</w:t>
            </w:r>
          </w:p>
          <w:p w:rsidR="00BD36A5" w:rsidRPr="00E30035" w:rsidRDefault="00404B24" w:rsidP="001B4320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before="120" w:after="12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«АСКО» вправе отклонить все конкурсные предложения и отменить конкурс согласно «Порядку организации и управления за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купок по Закрытому Акционерному Обществу «Азербайджанское Каспийское Морское Пароходство».</w:t>
            </w:r>
          </w:p>
        </w:tc>
      </w:tr>
      <w:tr w:rsidR="00105FB1" w:rsidTr="001B4320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BD36A5" w:rsidRPr="00E30035" w:rsidRDefault="00BD36A5" w:rsidP="001B432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BD36A5" w:rsidRPr="00E30035" w:rsidRDefault="00404B24" w:rsidP="001B432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BD36A5" w:rsidRPr="00E30035" w:rsidRDefault="00404B24" w:rsidP="001B4320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Азербайджанская Республика, город Баку AZ1029 (индекс), Пр. Гейдара Алиева 152, "Чинар Плаза" 24-й этаж, Комитет по Закупкам ЗАО «АКМП». </w:t>
            </w:r>
          </w:p>
          <w:p w:rsidR="00BD36A5" w:rsidRPr="00E30035" w:rsidRDefault="00404B24" w:rsidP="001B432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:rsidR="00BD36A5" w:rsidRPr="00E30035" w:rsidRDefault="00404B24" w:rsidP="001B432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Джалилов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Вюгар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D36A5" w:rsidRPr="00E30035" w:rsidRDefault="00404B24" w:rsidP="001B432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Секретарь по общим делам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Комитета по закупкам «АСКО»</w:t>
            </w:r>
          </w:p>
          <w:p w:rsidR="00BD36A5" w:rsidRPr="00E30035" w:rsidRDefault="00404B24" w:rsidP="001B43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 : +994 12 404 37 00 (1132)</w:t>
            </w:r>
          </w:p>
          <w:p w:rsidR="00BD36A5" w:rsidRPr="00E30035" w:rsidRDefault="00404B24" w:rsidP="001B4320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Fonts w:ascii="Arial" w:eastAsia="Arial" w:hAnsi="Arial" w:cs="Arial"/>
                  <w:color w:val="0563C1"/>
                  <w:u w:val="single"/>
                </w:rPr>
                <w:t>tender@asco</w:t>
              </w:r>
              <w:r>
                <w:rPr>
                  <w:rFonts w:ascii="Arial" w:eastAsia="Arial" w:hAnsi="Arial" w:cs="Arial"/>
                  <w:color w:val="0563C1"/>
                  <w:u w:val="single"/>
                </w:rPr>
                <w:t>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mailto:tender@asco.az</w:t>
            </w:r>
          </w:p>
          <w:p w:rsidR="00BD36A5" w:rsidRPr="00E30035" w:rsidRDefault="00BD36A5" w:rsidP="001B4320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BD36A5" w:rsidRPr="00E30035" w:rsidRDefault="00404B24" w:rsidP="001B4320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BD36A5" w:rsidRPr="00E30035" w:rsidRDefault="00404B24" w:rsidP="001B43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 : +994 50 352 99 88</w:t>
            </w:r>
          </w:p>
          <w:p w:rsidR="00BD36A5" w:rsidRPr="00E30035" w:rsidRDefault="00404B24" w:rsidP="001B4320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lastRenderedPageBreak/>
              <w:t xml:space="preserve">Адрес электронной почты: </w:t>
            </w:r>
            <w:r>
              <w:rPr>
                <w:rFonts w:ascii="Arial" w:eastAsia="Arial" w:hAnsi="Arial" w:cs="Arial"/>
                <w:b/>
                <w:bCs/>
              </w:rPr>
              <w:t>tender@asco.az</w:t>
            </w:r>
          </w:p>
        </w:tc>
      </w:tr>
      <w:tr w:rsidR="00105FB1" w:rsidTr="001B4320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BD36A5" w:rsidRPr="00E30035" w:rsidRDefault="00BD36A5" w:rsidP="001B432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BD36A5" w:rsidRPr="00E30035" w:rsidRDefault="00404B24" w:rsidP="001B4320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BD36A5" w:rsidRPr="00E30035" w:rsidRDefault="00404B24" w:rsidP="001B4320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производиться в 16.00 (по Бакинскому времени) 30.07.2019 года по адресу, указанному в разделе V. </w:t>
            </w:r>
          </w:p>
        </w:tc>
      </w:tr>
      <w:tr w:rsidR="00105FB1" w:rsidTr="001B4320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BD36A5" w:rsidRPr="00E30035" w:rsidRDefault="00BD36A5" w:rsidP="001B432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BD36A5" w:rsidRPr="00E30035" w:rsidRDefault="00404B24" w:rsidP="001B4320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BD36A5" w:rsidRPr="00E30035" w:rsidRDefault="00404B24" w:rsidP="001B432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Информация о победителе конкурса будет размещена в разделе «Объявления» официального сайта "АСКО". </w:t>
            </w:r>
          </w:p>
        </w:tc>
      </w:tr>
      <w:tr w:rsidR="00105FB1" w:rsidTr="001B4320">
        <w:trPr>
          <w:trHeight w:val="544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BD36A5" w:rsidRPr="00E30035" w:rsidRDefault="00BD36A5" w:rsidP="001B4320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BD36A5" w:rsidRPr="00E30035" w:rsidRDefault="00BD36A5" w:rsidP="001B4320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  <w:p w:rsidR="00BD36A5" w:rsidRPr="00E30035" w:rsidRDefault="00404B24" w:rsidP="001B4320">
            <w:pPr>
              <w:spacing w:after="0" w:line="240" w:lineRule="auto"/>
              <w:ind w:left="119"/>
              <w:jc w:val="both"/>
              <w:rPr>
                <w:rFonts w:ascii="Arial" w:hAnsi="Arial" w:cs="Arial"/>
                <w:b/>
                <w:color w:val="0066FF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Прочие условия конкурса :</w:t>
            </w:r>
          </w:p>
        </w:tc>
      </w:tr>
    </w:tbl>
    <w:p w:rsidR="00BD36A5" w:rsidRDefault="00BD36A5" w:rsidP="00BD36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BD36A5" w:rsidRDefault="00BD36A5" w:rsidP="00BD36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BD36A5" w:rsidRDefault="00BD36A5" w:rsidP="00BD36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BD36A5" w:rsidRDefault="00BD36A5" w:rsidP="00BD36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BD36A5" w:rsidRDefault="00BD36A5" w:rsidP="00BD36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BD36A5" w:rsidRDefault="00BD36A5" w:rsidP="00BD36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BD36A5" w:rsidRDefault="00BD36A5" w:rsidP="00BD36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BD36A5" w:rsidRDefault="00BD36A5" w:rsidP="00BD36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BD36A5" w:rsidRDefault="00BD36A5" w:rsidP="00BD36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BD36A5" w:rsidRDefault="00BD36A5" w:rsidP="00BD36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BD36A5" w:rsidRDefault="00BD36A5" w:rsidP="00BD36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BD36A5" w:rsidRDefault="00BD36A5" w:rsidP="00BD36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BD36A5" w:rsidRDefault="00BD36A5" w:rsidP="00BD36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BD36A5" w:rsidRDefault="00BD36A5" w:rsidP="00BD36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BD36A5" w:rsidRDefault="00BD36A5" w:rsidP="00BD36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BD36A5" w:rsidRDefault="00BD36A5" w:rsidP="00BD36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BD36A5" w:rsidRDefault="00BD36A5" w:rsidP="00BD36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BD36A5" w:rsidRDefault="00BD36A5" w:rsidP="00BD36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BD36A5" w:rsidRDefault="00BD36A5" w:rsidP="00BD36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BD36A5" w:rsidRDefault="00BD36A5" w:rsidP="00BD36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BD36A5" w:rsidRDefault="00BD36A5" w:rsidP="00BD36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BD36A5" w:rsidRDefault="00BD36A5" w:rsidP="00BD36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BD36A5" w:rsidRDefault="00BD36A5" w:rsidP="00BD36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BD36A5" w:rsidRDefault="00BD36A5" w:rsidP="00BD36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BD36A5" w:rsidRDefault="00BD36A5" w:rsidP="00BD36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BD36A5" w:rsidRDefault="00BD36A5" w:rsidP="00BD36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BD36A5" w:rsidRDefault="00BD36A5" w:rsidP="00BD36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BD36A5" w:rsidRDefault="00BD36A5" w:rsidP="00BD36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BD36A5" w:rsidRDefault="00BD36A5" w:rsidP="00BD36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BD36A5" w:rsidRDefault="00BD36A5" w:rsidP="00BD36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BD36A5" w:rsidRDefault="00BD36A5" w:rsidP="00BD36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BD36A5" w:rsidRDefault="00BD36A5" w:rsidP="00BD36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BD36A5" w:rsidRDefault="00BD36A5" w:rsidP="00BD36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BD36A5" w:rsidRDefault="00BD36A5" w:rsidP="00BD36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404B24" w:rsidRDefault="00404B24" w:rsidP="00BD36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404B24" w:rsidRDefault="00404B24" w:rsidP="00BD36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404B24" w:rsidRDefault="00404B24" w:rsidP="00BD36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BD36A5" w:rsidRPr="00E30035" w:rsidRDefault="00BD36A5" w:rsidP="00BD36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BD36A5" w:rsidRPr="00CF582F" w:rsidRDefault="00404B24" w:rsidP="00BD36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BD36A5" w:rsidRPr="00CF582F" w:rsidRDefault="00404B24" w:rsidP="00BD36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BD36A5" w:rsidRPr="00CF582F" w:rsidRDefault="00404B24" w:rsidP="00BD36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BD36A5" w:rsidRPr="00CF582F" w:rsidRDefault="00BD36A5" w:rsidP="00BD36A5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BD36A5" w:rsidRPr="00CF582F" w:rsidRDefault="00404B24" w:rsidP="00BD36A5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:rsidR="00BD36A5" w:rsidRPr="00CF582F" w:rsidRDefault="00404B24" w:rsidP="00BD36A5">
      <w:pPr>
        <w:rPr>
          <w:rFonts w:ascii="Arial" w:hAnsi="Arial" w:cs="Arial"/>
          <w:sz w:val="24"/>
          <w:szCs w:val="24"/>
          <w:lang w:val="az-Latn-AZ" w:eastAsia="ru-RU"/>
        </w:rPr>
      </w:pPr>
      <w:r w:rsidRPr="00CF582F"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 w:rsidRPr="00CF582F">
        <w:rPr>
          <w:rFonts w:ascii="Arial" w:hAnsi="Arial" w:cs="Arial"/>
          <w:sz w:val="24"/>
          <w:szCs w:val="24"/>
          <w:lang w:val="az-Latn-AZ" w:eastAsia="ru-RU"/>
        </w:rPr>
        <w:tab/>
      </w:r>
      <w:r w:rsidRPr="00CF582F">
        <w:rPr>
          <w:rFonts w:ascii="Arial" w:hAnsi="Arial" w:cs="Arial"/>
          <w:sz w:val="24"/>
          <w:szCs w:val="24"/>
          <w:lang w:val="az-Latn-AZ" w:eastAsia="ru-RU"/>
        </w:rPr>
        <w:tab/>
      </w:r>
      <w:r w:rsidRPr="00CF582F">
        <w:rPr>
          <w:rFonts w:ascii="Arial" w:hAnsi="Arial" w:cs="Arial"/>
          <w:sz w:val="24"/>
          <w:szCs w:val="24"/>
          <w:lang w:val="az-Latn-AZ" w:eastAsia="ru-RU"/>
        </w:rPr>
        <w:tab/>
      </w:r>
      <w:r w:rsidRPr="00CF582F">
        <w:rPr>
          <w:rFonts w:ascii="Arial" w:hAnsi="Arial" w:cs="Arial"/>
          <w:sz w:val="24"/>
          <w:szCs w:val="24"/>
          <w:lang w:val="az-Latn-AZ" w:eastAsia="ru-RU"/>
        </w:rPr>
        <w:tab/>
      </w:r>
      <w:r w:rsidRPr="00CF582F">
        <w:rPr>
          <w:rFonts w:ascii="Arial" w:hAnsi="Arial" w:cs="Arial"/>
          <w:sz w:val="24"/>
          <w:szCs w:val="24"/>
          <w:lang w:val="az-Latn-AZ" w:eastAsia="ru-RU"/>
        </w:rPr>
        <w:tab/>
      </w:r>
      <w:r w:rsidRPr="00CF582F">
        <w:rPr>
          <w:rFonts w:ascii="Arial" w:hAnsi="Arial" w:cs="Arial"/>
          <w:sz w:val="24"/>
          <w:szCs w:val="24"/>
          <w:lang w:val="az-Latn-AZ" w:eastAsia="ru-RU"/>
        </w:rPr>
        <w:tab/>
      </w:r>
      <w:r w:rsidRPr="00CF582F">
        <w:rPr>
          <w:rFonts w:ascii="Arial" w:hAnsi="Arial" w:cs="Arial"/>
          <w:sz w:val="24"/>
          <w:szCs w:val="24"/>
          <w:lang w:val="az-Latn-AZ" w:eastAsia="ru-RU"/>
        </w:rPr>
        <w:tab/>
      </w:r>
      <w:r w:rsidRPr="00CF582F"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                </w:t>
      </w:r>
    </w:p>
    <w:p w:rsidR="00BD36A5" w:rsidRPr="00CF582F" w:rsidRDefault="00BD36A5" w:rsidP="00BD36A5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BD36A5" w:rsidRPr="00CF582F" w:rsidRDefault="00404B24" w:rsidP="00BD36A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Председателю Комитета по закупкам ЗАО «АКМП» </w:t>
      </w:r>
    </w:p>
    <w:p w:rsidR="00BD36A5" w:rsidRPr="00CF582F" w:rsidRDefault="00404B24" w:rsidP="00BD36A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Дж.Махмудлу</w:t>
      </w:r>
      <w:proofErr w:type="spellEnd"/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, </w:t>
      </w:r>
    </w:p>
    <w:p w:rsidR="00BD36A5" w:rsidRPr="00CF582F" w:rsidRDefault="00BD36A5" w:rsidP="00BD36A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BD36A5" w:rsidRPr="00CF582F" w:rsidRDefault="00404B24" w:rsidP="00BD36A5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ЗА</w:t>
      </w:r>
      <w:r>
        <w:rPr>
          <w:rFonts w:ascii="Arial" w:eastAsia="Arial" w:hAnsi="Arial" w:cs="Arial"/>
          <w:sz w:val="24"/>
          <w:szCs w:val="24"/>
        </w:rPr>
        <w:t xml:space="preserve">О «АКМП» в связи с закупкой «__________». </w:t>
      </w:r>
    </w:p>
    <w:p w:rsidR="00BD36A5" w:rsidRPr="00CF582F" w:rsidRDefault="00404B24" w:rsidP="00BD36A5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 этом подтверждаем, что в отношении [с указанием полного наименования претендента-подрядчика] не проводится процедура ликвидации, бан</w:t>
      </w:r>
      <w:r>
        <w:rPr>
          <w:rFonts w:ascii="Arial" w:eastAsia="Arial" w:hAnsi="Arial" w:cs="Arial"/>
          <w:sz w:val="24"/>
          <w:szCs w:val="24"/>
        </w:rPr>
        <w:t xml:space="preserve">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BD36A5" w:rsidRPr="00CF582F" w:rsidRDefault="00404B24" w:rsidP="00BD36A5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Гарантируем,что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[с указанием полного наименования</w:t>
      </w:r>
      <w:r>
        <w:rPr>
          <w:rFonts w:ascii="Arial" w:eastAsia="Arial" w:hAnsi="Arial" w:cs="Arial"/>
          <w:sz w:val="24"/>
          <w:szCs w:val="24"/>
        </w:rPr>
        <w:t xml:space="preserve"> претендента-подрядчика] не является лицом, связанным с ЗАО «АКМП». </w:t>
      </w:r>
    </w:p>
    <w:p w:rsidR="00BD36A5" w:rsidRPr="00CF582F" w:rsidRDefault="00404B24" w:rsidP="00BD36A5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Сообщаем,что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для оперативного взаимодействия с Вами по вопросам, связанным с представленной </w:t>
      </w:r>
      <w:r>
        <w:rPr>
          <w:rFonts w:ascii="Arial" w:eastAsia="Arial" w:hAnsi="Arial" w:cs="Arial"/>
          <w:sz w:val="24"/>
          <w:szCs w:val="24"/>
        </w:rPr>
        <w:t>документацией и другими процедурами, нами уполномочен:</w:t>
      </w:r>
    </w:p>
    <w:p w:rsidR="00BD36A5" w:rsidRPr="00CF582F" w:rsidRDefault="00BD36A5" w:rsidP="00BD36A5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BD36A5" w:rsidRPr="00CF582F" w:rsidRDefault="00404B24" w:rsidP="00BD36A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. . . . . . . . . . . . . . . . . . . . . . . . . . .  </w:t>
      </w:r>
    </w:p>
    <w:p w:rsidR="00BD36A5" w:rsidRPr="00CF582F" w:rsidRDefault="00404B24" w:rsidP="00BD36A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. . . . . . . . . . . . . . . . . . . . .  </w:t>
      </w:r>
    </w:p>
    <w:p w:rsidR="00BD36A5" w:rsidRPr="00CF582F" w:rsidRDefault="00404B24" w:rsidP="00BD36A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. . . . . . . . . . . . . . . . . . . . . . . . . . . . . . . . .  </w:t>
      </w:r>
    </w:p>
    <w:p w:rsidR="00BD36A5" w:rsidRPr="00CF582F" w:rsidRDefault="00404B24" w:rsidP="00BD36A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Факс: . . . . . . . . . . . . . . . . . . . . . . . . . . . . . . . . . </w:t>
      </w:r>
    </w:p>
    <w:p w:rsidR="00BD36A5" w:rsidRPr="00CF582F" w:rsidRDefault="00404B24" w:rsidP="00BD36A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Адрес электронной почты: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. . . . . . . . . . . . . . . . . . . . _______________________________  </w:t>
      </w:r>
    </w:p>
    <w:p w:rsidR="00BD36A5" w:rsidRPr="00CF582F" w:rsidRDefault="00BD36A5" w:rsidP="00BD36A5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BD36A5" w:rsidRPr="00CF582F" w:rsidRDefault="00404B24" w:rsidP="00BD36A5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BD36A5" w:rsidRPr="00CF582F" w:rsidRDefault="00404B24" w:rsidP="00BD36A5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</w:t>
      </w:r>
      <w:r>
        <w:rPr>
          <w:rFonts w:ascii="Arial" w:eastAsia="Arial" w:hAnsi="Arial" w:cs="Arial"/>
          <w:i/>
          <w:iCs/>
          <w:sz w:val="24"/>
          <w:szCs w:val="24"/>
        </w:rPr>
        <w:t>овского  документа об  оплате взноса за участие в конкурсе –  на ____ листах.</w:t>
      </w:r>
    </w:p>
    <w:p w:rsidR="00BD36A5" w:rsidRPr="00CF582F" w:rsidRDefault="00BD36A5" w:rsidP="00BD36A5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BD36A5" w:rsidRPr="00CF582F" w:rsidRDefault="00BD36A5" w:rsidP="00BD36A5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BD36A5" w:rsidRPr="00CF582F" w:rsidRDefault="00404B24" w:rsidP="00BD36A5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CF582F"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                                   </w:t>
      </w:r>
      <w:r w:rsidRPr="00CF582F">
        <w:rPr>
          <w:rFonts w:ascii="Arial" w:hAnsi="Arial" w:cs="Arial"/>
          <w:sz w:val="24"/>
          <w:szCs w:val="24"/>
          <w:lang w:val="az-Latn-AZ" w:eastAsia="ru-RU"/>
        </w:rPr>
        <w:t>_______________________</w:t>
      </w:r>
    </w:p>
    <w:p w:rsidR="00BD36A5" w:rsidRPr="00CF582F" w:rsidRDefault="00404B24" w:rsidP="00BD3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BD36A5" w:rsidRPr="00CF582F" w:rsidRDefault="00404B24" w:rsidP="00BD3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 w:rsidRPr="00CF582F"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BD36A5" w:rsidRPr="00CF582F" w:rsidRDefault="00404B24" w:rsidP="00BD3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</w:t>
      </w: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 xml:space="preserve"> уполномоченного лица)</w:t>
      </w:r>
    </w:p>
    <w:p w:rsidR="00BD36A5" w:rsidRPr="00CF582F" w:rsidRDefault="00404B24" w:rsidP="00BD36A5">
      <w:pPr>
        <w:rPr>
          <w:rFonts w:ascii="Arial" w:hAnsi="Arial" w:cs="Arial"/>
          <w:b/>
          <w:sz w:val="12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2"/>
          <w:szCs w:val="12"/>
          <w:lang w:eastAsia="ru-RU"/>
        </w:rPr>
        <w:t xml:space="preserve">                                                                                                                   M.П.</w:t>
      </w:r>
    </w:p>
    <w:p w:rsidR="00BD36A5" w:rsidRPr="00CF582F" w:rsidRDefault="00BD36A5" w:rsidP="00BD36A5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BD36A5" w:rsidRPr="00CF582F" w:rsidRDefault="00BD36A5" w:rsidP="00BD36A5">
      <w:pPr>
        <w:rPr>
          <w:rFonts w:ascii="Arial" w:hAnsi="Arial" w:cs="Arial"/>
          <w:b/>
          <w:sz w:val="10"/>
          <w:lang w:val="az-Latn-AZ"/>
        </w:rPr>
      </w:pPr>
    </w:p>
    <w:p w:rsidR="00BD36A5" w:rsidRPr="00CF582F" w:rsidRDefault="00BD36A5" w:rsidP="00BD36A5">
      <w:pPr>
        <w:rPr>
          <w:rFonts w:ascii="Arial" w:hAnsi="Arial" w:cs="Arial"/>
          <w:lang w:val="az-Latn-AZ"/>
        </w:rPr>
      </w:pPr>
    </w:p>
    <w:p w:rsidR="00BD36A5" w:rsidRPr="00BD36A5" w:rsidRDefault="00404B24" w:rsidP="00BD36A5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sz w:val="32"/>
          <w:szCs w:val="32"/>
        </w:rPr>
        <w:t>ПЕРЕЧЕНЬ ХОЗЯЙСТВЕННЫХ ТОВАРОВ</w:t>
      </w:r>
    </w:p>
    <w:p w:rsidR="00BD36A5" w:rsidRDefault="00BD36A5" w:rsidP="00BD36A5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tbl>
      <w:tblPr>
        <w:tblW w:w="1045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908"/>
        <w:gridCol w:w="1272"/>
        <w:gridCol w:w="816"/>
      </w:tblGrid>
      <w:tr w:rsidR="00105FB1" w:rsidTr="00404B24">
        <w:trPr>
          <w:trHeight w:val="460"/>
        </w:trPr>
        <w:tc>
          <w:tcPr>
            <w:tcW w:w="456" w:type="dxa"/>
            <w:shd w:val="clear" w:color="auto" w:fill="auto"/>
            <w:vAlign w:val="center"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5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908" w:type="dxa"/>
            <w:shd w:val="clear" w:color="auto" w:fill="auto"/>
            <w:vAlign w:val="center"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материалов и товаров</w:t>
            </w:r>
          </w:p>
        </w:tc>
        <w:tc>
          <w:tcPr>
            <w:tcW w:w="1272" w:type="dxa"/>
            <w:shd w:val="clear" w:color="auto" w:fill="auto"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816" w:type="dxa"/>
            <w:shd w:val="clear" w:color="auto" w:fill="auto"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Тряпка для мытья полов 70 x 50 см (микроволокно)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Тряпка для мытья полов 160 x 90 см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(микроволокно)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Тряпка для чистки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поверхностей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мебели)  40 x 40 см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Тряпка для чистки поверхностей 40 х 40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(Микроволокно)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для мытья полов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  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TORNADO"-швабра-вертушка (ведро 10 л, D = 16 см, длина рукоятки L = 130 см, головки из микро</w:t>
            </w:r>
            <w:r w:rsidRPr="00404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волокна d = 16 см 2 штук)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 м п л е к т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404B24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Полотенце для чистки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стекол  35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 40 см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clean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window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Метла пластиковая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совком (совок: ширина = 24 см, глубина = 15 см,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метла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ширина = 18 см, глубина = 3 см, длина = 90 см)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 м п л е к т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08" w:type="dxa"/>
            <w:shd w:val="clear" w:color="000000" w:fill="FFFFFF"/>
            <w:noWrap/>
            <w:vAlign w:val="bottom"/>
            <w:hideMark/>
          </w:tcPr>
          <w:p w:rsidR="00BD36A5" w:rsidRPr="00404B24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Швабра пластиковая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флаундер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микро</w:t>
            </w:r>
            <w:r w:rsidRPr="00404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волокнистый Д = 125 см, Ш = 40 х 10 см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08" w:type="dxa"/>
            <w:shd w:val="clear" w:color="000000" w:fill="FFFFFF"/>
            <w:noWrap/>
            <w:vAlign w:val="bottom"/>
            <w:hideMark/>
          </w:tcPr>
          <w:p w:rsidR="00BD36A5" w:rsidRPr="00404B24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Тряпка из микро</w:t>
            </w:r>
            <w:r w:rsidRPr="00404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волокна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пластиковой  швабры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флаундер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Полотенце швабры для полов (бахромчатый с насадко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микроволокна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 = 28 см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Швабра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бахромчатый с насадкой из микро</w:t>
            </w:r>
            <w:r w:rsidRPr="00404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волокна) (длина рукоятки Д = 120 см;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насадка д =28 см)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404B24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Тряпка из микро</w:t>
            </w:r>
            <w:r w:rsidRPr="00404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волокна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пластиковой  швабры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 x 15 см 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08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для пола (бахрома)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Щетка с рукояткой (с прочной рукояткой) 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08" w:type="dxa"/>
            <w:shd w:val="clear" w:color="auto" w:fill="auto"/>
            <w:noWrap/>
            <w:vAlign w:val="bottom"/>
            <w:hideMark/>
          </w:tcPr>
          <w:p w:rsidR="00BD36A5" w:rsidRPr="00404B24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Швабра (деревянная; длина рукоятки Д = 130 см; д = 32 см)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Метла (для внутренних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помешений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Метла (для наружного применения)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404B24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Автоматический освежитель воздуха (одно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выходная)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Баллоны для аппарата освежения воздуха в помещениях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дозатор для жидкого мыла  8,5 х 7,5 х 15 см  0,5 L  /с пластмассовым корпусом , настенный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404B24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Тряпка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вытирания мебели 30 х 60 см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Хозяйственные щетки (для санитарных узлов)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404B24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металлическая для мытья посуды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Губка для мытья посуды  5 × 8 см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7135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Салфетка кухонная (Ш = 250 мм; Д = 200 м)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Салфетка кухонная (Ш = 160 мм; Д = 200 м)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404B24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Туалетная бумага (Ш = 100 мм; Д = 200 м)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14930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404B24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Туалетная бумага (Ш = 160 мм; Д = 200 м)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Салфетка 24 х 24 см (100 шт.)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а ч к а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3460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404B24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Влажная салфетка (Д =170 мм;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50)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а ч к а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908" w:type="dxa"/>
            <w:shd w:val="clear" w:color="auto" w:fill="auto"/>
            <w:noWrap/>
            <w:vAlign w:val="bottom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Влажная салфетка маленькая (100 штук)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а ч к а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z сложения 215 x 230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а ч к а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08" w:type="dxa"/>
            <w:shd w:val="clear" w:color="000000" w:fill="FFFFFF"/>
            <w:noWrap/>
            <w:hideMark/>
          </w:tcPr>
          <w:p w:rsidR="00BD36A5" w:rsidRPr="00BD36A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24 x 18 см (настольные)</w:t>
            </w:r>
          </w:p>
        </w:tc>
        <w:tc>
          <w:tcPr>
            <w:tcW w:w="1272" w:type="dxa"/>
            <w:shd w:val="clear" w:color="000000" w:fill="FFFFFF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6570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Чайное полотенце 42 х 63 см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Одноразовый головной убор (1 пачка = 100 шт.)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а ч к а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Фартук одноразовый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Стакан пластиковый одноразовый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75520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404B24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Пластмассовое ведро для мусора (с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педалью,  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Литровое)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08" w:type="dxa"/>
            <w:shd w:val="clear" w:color="auto" w:fill="auto"/>
            <w:noWrap/>
            <w:vAlign w:val="bottom"/>
            <w:hideMark/>
          </w:tcPr>
          <w:p w:rsidR="00BD36A5" w:rsidRPr="00404B24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Пластмассовое ведро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уборщиц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литровое)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металлическое (10 литровое)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Ведро сеточное для мусора (11 литровое)  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Тонкие резиновые перчатки (для бытового использования)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а р а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перча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тки  (для мытья посуды)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а р а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перчатки  (1 пачка =100 шт.)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а ч к а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Резиновые перчатки с коротким рукавом (рабочие перчатки EN388 класс 4111)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Резиновые перчатки с длинными рукавами (химически стойкие ПВХ перчатки EN388, класс 4121)   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(для подавателей блюда)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а ч к а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08" w:type="dxa"/>
            <w:shd w:val="clear" w:color="auto" w:fill="auto"/>
            <w:noWrap/>
            <w:vAlign w:val="bottom"/>
            <w:hideMark/>
          </w:tcPr>
          <w:p w:rsidR="00BD36A5" w:rsidRPr="00404B24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Бахилы простые 15 x 40 см (55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404B24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пленка 450 мм х 200 м (8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у л о н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Фольга (25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метров, ширина - 30 см)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у л о н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Марля 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е т р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404B24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Мусорный пакет 100 x 80 см (тонкие,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пачка)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а ч к а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5514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404B24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Мусорный пакет 40 x 80 см (тонкие,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пачка)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а ч к а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6232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BD36A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Мусорный пакет (40 x 60 см )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а ч к а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08" w:type="dxa"/>
            <w:shd w:val="clear" w:color="000000" w:fill="FFFFFF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Целлофан  (полиэтиленовый, ширина -2 метра)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4280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Лопата штыковая с деревянным черенком 290 x 205 x 1500 мм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Лопата совковая с деревянным черенком  235 х 280 x1500 мм 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Грабли - 16 зубьев  (42) см / с деревянным черенко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1500 мм 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908" w:type="dxa"/>
            <w:shd w:val="clear" w:color="000000" w:fill="FFFFFF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Батарея 1,5 В ААА</w:t>
            </w:r>
          </w:p>
        </w:tc>
        <w:tc>
          <w:tcPr>
            <w:tcW w:w="1272" w:type="dxa"/>
            <w:shd w:val="clear" w:color="000000" w:fill="FFFFFF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08" w:type="dxa"/>
            <w:shd w:val="clear" w:color="000000" w:fill="FFFFFF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Батарея 1,5 В АА</w:t>
            </w:r>
          </w:p>
        </w:tc>
        <w:tc>
          <w:tcPr>
            <w:tcW w:w="1272" w:type="dxa"/>
            <w:shd w:val="clear" w:color="000000" w:fill="FFFFFF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08" w:type="dxa"/>
            <w:shd w:val="clear" w:color="000000" w:fill="FFFFFF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Батарея 1,5 В   D</w:t>
            </w:r>
          </w:p>
        </w:tc>
        <w:tc>
          <w:tcPr>
            <w:tcW w:w="1272" w:type="dxa"/>
            <w:shd w:val="clear" w:color="000000" w:fill="FFFFFF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908" w:type="dxa"/>
            <w:shd w:val="clear" w:color="000000" w:fill="FFFFFF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Мусорный контейнер 100 л (на колесах)</w:t>
            </w:r>
          </w:p>
        </w:tc>
        <w:tc>
          <w:tcPr>
            <w:tcW w:w="1272" w:type="dxa"/>
            <w:shd w:val="clear" w:color="000000" w:fill="FFFFFF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08" w:type="dxa"/>
            <w:shd w:val="clear" w:color="auto" w:fill="auto"/>
            <w:noWrap/>
            <w:vAlign w:val="bottom"/>
            <w:hideMark/>
          </w:tcPr>
          <w:p w:rsidR="00BD36A5" w:rsidRPr="00404B24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Диспенсер для салфеток большой набор (настенный)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908" w:type="dxa"/>
            <w:shd w:val="clear" w:color="auto" w:fill="auto"/>
            <w:noWrap/>
            <w:vAlign w:val="bottom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Держатель для туалетной бумаги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908" w:type="dxa"/>
            <w:shd w:val="clear" w:color="auto" w:fill="auto"/>
            <w:noWrap/>
            <w:vAlign w:val="bottom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для диспенсера (настольные)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08" w:type="dxa"/>
            <w:shd w:val="clear" w:color="auto" w:fill="auto"/>
            <w:noWrap/>
            <w:vAlign w:val="bottom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Салфетки для диспенсера (простые) 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908" w:type="dxa"/>
            <w:shd w:val="clear" w:color="auto" w:fill="auto"/>
            <w:noWrap/>
            <w:vAlign w:val="bottom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Бахилы для автомата N160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а ч к а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08" w:type="dxa"/>
            <w:shd w:val="clear" w:color="auto" w:fill="auto"/>
            <w:noWrap/>
            <w:vAlign w:val="bottom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безопасности с надписью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908" w:type="dxa"/>
            <w:shd w:val="clear" w:color="auto" w:fill="auto"/>
            <w:noWrap/>
            <w:vAlign w:val="bottom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безопасности (наклейка)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05FB1" w:rsidTr="00404B24">
        <w:trPr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908" w:type="dxa"/>
            <w:shd w:val="clear" w:color="auto" w:fill="auto"/>
            <w:hideMark/>
          </w:tcPr>
          <w:p w:rsidR="00BD36A5" w:rsidRPr="005835C5" w:rsidRDefault="00404B24" w:rsidP="001B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Трапка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пола 50 x 60 см</w:t>
            </w:r>
          </w:p>
        </w:tc>
        <w:tc>
          <w:tcPr>
            <w:tcW w:w="1272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т у к 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BD36A5" w:rsidRPr="005835C5" w:rsidRDefault="00404B24" w:rsidP="001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BD36A5" w:rsidRPr="00CF582F" w:rsidRDefault="00404B24" w:rsidP="00BD36A5">
      <w:pPr>
        <w:ind w:left="360"/>
        <w:jc w:val="center"/>
        <w:rPr>
          <w:rFonts w:ascii="Arial" w:hAnsi="Arial" w:cs="Arial"/>
          <w:b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lastRenderedPageBreak/>
        <w:t xml:space="preserve">Только DDP принимается в качестве условия поставки от местных предприятий. Принимается только предложения цен  указанные в </w:t>
      </w:r>
      <w:proofErr w:type="spellStart"/>
      <w:r>
        <w:rPr>
          <w:rFonts w:ascii="Arial" w:eastAsia="Arial" w:hAnsi="Arial" w:cs="Arial"/>
          <w:b/>
          <w:bCs/>
          <w:sz w:val="32"/>
          <w:szCs w:val="32"/>
          <w:u w:val="single"/>
        </w:rPr>
        <w:t>манатах</w:t>
      </w:r>
      <w:proofErr w:type="spellEnd"/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  от местных предприятий. Другие </w:t>
      </w:r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условия поставки не принимаются. </w:t>
      </w:r>
    </w:p>
    <w:p w:rsidR="00BD36A5" w:rsidRPr="00CF582F" w:rsidRDefault="00404B24" w:rsidP="00BD36A5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Требуется обязательно указать марку и страну изготовления каждой формы одежды во время предоставления предложения цены, в противном случае они не</w:t>
      </w:r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  принимаются.</w:t>
      </w:r>
    </w:p>
    <w:p w:rsidR="00BD36A5" w:rsidRPr="00CF582F" w:rsidRDefault="00404B24" w:rsidP="00BD36A5">
      <w:pPr>
        <w:tabs>
          <w:tab w:val="left" w:pos="432"/>
        </w:tabs>
        <w:autoSpaceDE w:val="0"/>
        <w:autoSpaceDN w:val="0"/>
        <w:adjustRightInd w:val="0"/>
        <w:spacing w:before="240" w:after="60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Требуется что компания победитель представила и согласовала образцы до заключения договора. </w:t>
      </w:r>
    </w:p>
    <w:p w:rsidR="00BD36A5" w:rsidRPr="00CF582F" w:rsidRDefault="00404B24" w:rsidP="00BD36A5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Примечание: Товары будут взяты до конца текущего года по необходимости. </w:t>
      </w:r>
    </w:p>
    <w:tbl>
      <w:tblPr>
        <w:tblW w:w="9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5"/>
      </w:tblGrid>
      <w:tr w:rsidR="00105FB1" w:rsidRPr="00404B24" w:rsidTr="001B4320">
        <w:trPr>
          <w:trHeight w:val="169"/>
        </w:trPr>
        <w:tc>
          <w:tcPr>
            <w:tcW w:w="97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36A5" w:rsidRDefault="00404B24" w:rsidP="00BD36A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 xml:space="preserve">Контактное лицо по техническим вопросам </w:t>
            </w:r>
          </w:p>
          <w:p w:rsidR="00BD36A5" w:rsidRDefault="00404B24" w:rsidP="00BD36A5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ЗАО "АКМП" - Департамент  административных дел и гражданских претензий </w:t>
            </w:r>
          </w:p>
          <w:p w:rsidR="00BD36A5" w:rsidRDefault="00404B24" w:rsidP="00BD36A5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(по хозяйственным вопросам) Мамедов Изафет</w:t>
            </w:r>
          </w:p>
          <w:p w:rsidR="00BD36A5" w:rsidRPr="00D72A3E" w:rsidRDefault="00404B24" w:rsidP="00BD36A5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051 527 40 12</w:t>
            </w:r>
          </w:p>
          <w:p w:rsidR="00BD36A5" w:rsidRDefault="00404B24" w:rsidP="00BD36A5">
            <w:pPr>
              <w:jc w:val="center"/>
              <w:textAlignment w:val="center"/>
              <w:rPr>
                <w:rFonts w:ascii="Lucida Sans Unicode" w:eastAsia="Lucida Sans Unicode" w:hAnsi="Lucida Sans Unicode" w:cs="Lucida Sans Unicode"/>
                <w:b/>
                <w:color w:val="000000" w:themeColor="text1"/>
                <w:sz w:val="18"/>
                <w:szCs w:val="18"/>
              </w:rPr>
            </w:pPr>
            <w:hyperlink r:id="rId7" w:tgtFrame="_top" w:history="1">
              <w:r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</w:rPr>
                <w:t>izafat.mamedov@asco.az</w:t>
              </w:r>
            </w:hyperlink>
          </w:p>
          <w:tbl>
            <w:tblPr>
              <w:tblW w:w="968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89"/>
            </w:tblGrid>
            <w:tr w:rsidR="00105FB1" w:rsidTr="001B4320">
              <w:trPr>
                <w:trHeight w:val="315"/>
              </w:trPr>
              <w:tc>
                <w:tcPr>
                  <w:tcW w:w="968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36A5" w:rsidRDefault="00404B24" w:rsidP="00BD3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az-Latn-A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Морской Транспортный Флот, Служба Снабжения, Начальник службы 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Шаммад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Йолчуев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(0503707909)</w:t>
                  </w:r>
                </w:p>
                <w:p w:rsidR="00BD36A5" w:rsidRDefault="00404B24" w:rsidP="00BD36A5">
                  <w:pPr>
                    <w:spacing w:after="0" w:line="240" w:lineRule="auto"/>
                    <w:jc w:val="center"/>
                    <w:rPr>
                      <w:rFonts w:ascii="Lucida Sans Unicode" w:eastAsia="Lucida Sans Unicode" w:hAnsi="Lucida Sans Unicode" w:cs="Lucida Sans Unicode"/>
                      <w:color w:val="0088CC"/>
                      <w:sz w:val="18"/>
                      <w:szCs w:val="18"/>
                    </w:rPr>
                  </w:pPr>
                  <w:hyperlink r:id="rId8" w:tgtFrame="_top" w:history="1">
                    <w:r>
                      <w:rPr>
                        <w:rFonts w:ascii="Lucida Sans Unicode" w:eastAsia="Lucida Sans Unicode" w:hAnsi="Lucida Sans Unicode" w:cs="Lucida Sans Unicode"/>
                        <w:color w:val="0088CC"/>
                        <w:sz w:val="18"/>
                        <w:szCs w:val="18"/>
                        <w:shd w:val="clear" w:color="auto" w:fill="FFFFFF"/>
                      </w:rPr>
                      <w:t>shammad.yolchuyev@asco.az</w:t>
                    </w:r>
                  </w:hyperlink>
                </w:p>
                <w:p w:rsidR="00BD36A5" w:rsidRPr="00E6036F" w:rsidRDefault="00BD36A5" w:rsidP="00BD36A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az-Latn-AZ" w:eastAsia="ru-RU"/>
                    </w:rPr>
                  </w:pPr>
                </w:p>
              </w:tc>
            </w:tr>
            <w:tr w:rsidR="00105FB1" w:rsidTr="001B4320">
              <w:trPr>
                <w:trHeight w:val="315"/>
              </w:trPr>
              <w:tc>
                <w:tcPr>
                  <w:tcW w:w="968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36A5" w:rsidRDefault="00404B24" w:rsidP="00BD3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az-Latn-A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Морской Транспортный Флот, Группа по Складскому Хозяйству Службы Снабжения, Руководитель группы - Мамед Сулейманов  </w:t>
                  </w:r>
                </w:p>
                <w:p w:rsidR="00BD36A5" w:rsidRDefault="00404B24" w:rsidP="00BD3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az-Latn-A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051 454 06 00</w:t>
                  </w:r>
                </w:p>
                <w:p w:rsidR="00BD36A5" w:rsidRDefault="00404B24" w:rsidP="00BD36A5">
                  <w:pPr>
                    <w:spacing w:after="0" w:line="240" w:lineRule="auto"/>
                    <w:jc w:val="center"/>
                    <w:rPr>
                      <w:rFonts w:ascii="Lucida Sans Unicode" w:eastAsia="Lucida Sans Unicode" w:hAnsi="Lucida Sans Unicode" w:cs="Lucida Sans Unicode"/>
                      <w:color w:val="0088CC"/>
                      <w:sz w:val="18"/>
                      <w:szCs w:val="18"/>
                      <w:lang w:eastAsia="ru-RU"/>
                    </w:rPr>
                  </w:pPr>
                  <w:hyperlink r:id="rId9" w:tgtFrame="_top" w:history="1">
                    <w:r>
                      <w:rPr>
                        <w:rFonts w:ascii="Lucida Sans Unicode" w:eastAsia="Lucida Sans Unicode" w:hAnsi="Lucida Sans Unicode" w:cs="Lucida Sans Unicode"/>
                        <w:color w:val="0088CC"/>
                        <w:sz w:val="18"/>
                        <w:szCs w:val="18"/>
                        <w:shd w:val="clear" w:color="auto" w:fill="F7F9FA"/>
                      </w:rPr>
                      <w:t>suleyman.mammadov@asco.az</w:t>
                    </w:r>
                  </w:hyperlink>
                </w:p>
                <w:p w:rsidR="00BD36A5" w:rsidRPr="00E6036F" w:rsidRDefault="00BD36A5" w:rsidP="00BD3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az-Latn-AZ" w:eastAsia="ru-RU"/>
                    </w:rPr>
                  </w:pPr>
                </w:p>
              </w:tc>
            </w:tr>
            <w:tr w:rsidR="00105FB1" w:rsidTr="001B4320">
              <w:trPr>
                <w:trHeight w:val="315"/>
              </w:trPr>
              <w:tc>
                <w:tcPr>
                  <w:tcW w:w="968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36A5" w:rsidRDefault="00404B24" w:rsidP="00BD3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az-Latn-A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Каспийский Морской Нефтяной Флот, Служба Снабжения, Начальник службы - Махир Исаев   </w:t>
                  </w:r>
                </w:p>
                <w:p w:rsidR="00BD36A5" w:rsidRDefault="00404B24" w:rsidP="00BD3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az-Latn-A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050 292 12 32</w:t>
                  </w:r>
                </w:p>
                <w:p w:rsidR="00BD36A5" w:rsidRDefault="00404B24" w:rsidP="00BD3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az-Latn-AZ" w:eastAsia="ru-RU"/>
                    </w:rPr>
                  </w:pPr>
                  <w:r>
                    <w:rPr>
                      <w:rFonts w:ascii="Lucida Sans Unicode" w:eastAsia="Lucida Sans Unicode" w:hAnsi="Lucida Sans Unicode" w:cs="Lucida Sans Unicode"/>
                      <w:color w:val="0088CC"/>
                      <w:sz w:val="18"/>
                      <w:szCs w:val="18"/>
                      <w:shd w:val="clear" w:color="auto" w:fill="FAFAFA"/>
                    </w:rPr>
                    <w:t>mahir.isayev@asco.az</w:t>
                  </w:r>
                </w:p>
                <w:p w:rsidR="00BD36A5" w:rsidRPr="00E6036F" w:rsidRDefault="00BD36A5" w:rsidP="00BD3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az-Latn-AZ" w:eastAsia="ru-RU"/>
                    </w:rPr>
                  </w:pPr>
                </w:p>
              </w:tc>
            </w:tr>
            <w:tr w:rsidR="00105FB1" w:rsidTr="001B4320">
              <w:trPr>
                <w:trHeight w:val="315"/>
              </w:trPr>
              <w:tc>
                <w:tcPr>
                  <w:tcW w:w="968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36A5" w:rsidRDefault="00404B24" w:rsidP="00BD3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az-Latn-A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Абдуллаев Иман, заместитель начальника службы снаб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жения Каспийского нефтяного флота </w:t>
                  </w:r>
                </w:p>
                <w:p w:rsidR="00BD36A5" w:rsidRDefault="00404B24" w:rsidP="00BD3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az-Latn-A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055 555 54 49</w:t>
                  </w:r>
                </w:p>
                <w:p w:rsidR="00BD36A5" w:rsidRDefault="00404B24" w:rsidP="00BD3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az-Latn-AZ" w:eastAsia="ru-RU"/>
                    </w:rPr>
                  </w:pPr>
                  <w:r>
                    <w:rPr>
                      <w:rFonts w:ascii="Lucida Sans Unicode" w:eastAsia="Lucida Sans Unicode" w:hAnsi="Lucida Sans Unicode" w:cs="Lucida Sans Unicode"/>
                      <w:color w:val="0088CC"/>
                      <w:sz w:val="18"/>
                      <w:szCs w:val="18"/>
                      <w:shd w:val="clear" w:color="auto" w:fill="F7F9FA"/>
                    </w:rPr>
                    <w:t>iman.abdullayev@asco.az</w:t>
                  </w:r>
                </w:p>
                <w:p w:rsidR="00BD36A5" w:rsidRPr="00E6036F" w:rsidRDefault="00BD36A5" w:rsidP="00BD3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az-Latn-AZ" w:eastAsia="ru-RU"/>
                    </w:rPr>
                  </w:pPr>
                </w:p>
              </w:tc>
            </w:tr>
            <w:tr w:rsidR="00105FB1" w:rsidTr="001B4320">
              <w:trPr>
                <w:trHeight w:val="315"/>
              </w:trPr>
              <w:tc>
                <w:tcPr>
                  <w:tcW w:w="968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36A5" w:rsidRDefault="00404B24" w:rsidP="00BD36A5">
                  <w:pPr>
                    <w:spacing w:after="0" w:line="240" w:lineRule="auto"/>
                    <w:jc w:val="center"/>
                    <w:rPr>
                      <w:lang w:val="az-Latn-A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Судоремонтный Завод “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Биби-Эйбат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”, Отдел снабжения, Начальник отдела - Кулиев Кулу   (0502207820)</w:t>
                  </w:r>
                </w:p>
                <w:p w:rsidR="00BD36A5" w:rsidRDefault="00404B24" w:rsidP="00BD36A5">
                  <w:pPr>
                    <w:spacing w:after="0" w:line="240" w:lineRule="auto"/>
                    <w:jc w:val="center"/>
                    <w:rPr>
                      <w:rFonts w:ascii="Lucida Sans Unicode" w:eastAsia="Lucida Sans Unicode" w:hAnsi="Lucida Sans Unicode" w:cs="Lucida Sans Unicode"/>
                      <w:color w:val="0088CC"/>
                      <w:sz w:val="18"/>
                      <w:szCs w:val="18"/>
                    </w:rPr>
                  </w:pPr>
                  <w:hyperlink r:id="rId10" w:tgtFrame="_top" w:history="1">
                    <w:r>
                      <w:rPr>
                        <w:rFonts w:ascii="Lucida Sans Unicode" w:eastAsia="Lucida Sans Unicode" w:hAnsi="Lucida Sans Unicode" w:cs="Lucida Sans Unicode"/>
                        <w:color w:val="0088CC"/>
                        <w:sz w:val="18"/>
                        <w:szCs w:val="18"/>
                        <w:shd w:val="clear" w:color="auto" w:fill="FAFAFA"/>
                      </w:rPr>
                      <w:t>qulu.quliyev@asco.az</w:t>
                    </w:r>
                  </w:hyperlink>
                </w:p>
                <w:p w:rsidR="00BD36A5" w:rsidRPr="00E6036F" w:rsidRDefault="00BD36A5" w:rsidP="00BD3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az-Latn-AZ" w:eastAsia="ru-RU"/>
                    </w:rPr>
                  </w:pPr>
                </w:p>
              </w:tc>
            </w:tr>
            <w:tr w:rsidR="00105FB1" w:rsidTr="001B4320">
              <w:trPr>
                <w:trHeight w:val="315"/>
              </w:trPr>
              <w:tc>
                <w:tcPr>
                  <w:tcW w:w="968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36A5" w:rsidRDefault="00404B24" w:rsidP="00BD3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az-Latn-A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Судоремонтный Завод “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Биби-Эйбат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”, Отдел снабжения - Мамед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Новруз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:rsidR="00BD36A5" w:rsidRDefault="00404B24" w:rsidP="00BD36A5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055 255 60 33</w:t>
                  </w:r>
                  <w:r>
                    <w:rPr>
                      <w:rFonts w:ascii="Calibri" w:eastAsia="Calibri" w:hAnsi="Calibri" w:cs="Times New Roman"/>
                      <w:lang w:eastAsia="ru-RU"/>
                    </w:rPr>
                    <w:t xml:space="preserve"> </w:t>
                  </w:r>
                </w:p>
                <w:p w:rsidR="00BD36A5" w:rsidRPr="00D72A3E" w:rsidRDefault="00404B24" w:rsidP="00BD36A5">
                  <w:pPr>
                    <w:spacing w:after="0" w:line="240" w:lineRule="auto"/>
                    <w:jc w:val="center"/>
                    <w:rPr>
                      <w:rFonts w:ascii="Lucida Sans Unicode" w:hAnsi="Lucida Sans Unicode" w:cs="Lucida Sans Unicode"/>
                      <w:color w:val="005580"/>
                      <w:sz w:val="18"/>
                      <w:szCs w:val="18"/>
                      <w:shd w:val="clear" w:color="auto" w:fill="F7F9FA"/>
                    </w:rPr>
                  </w:pPr>
                  <w:r>
                    <w:rPr>
                      <w:rFonts w:ascii="Lucida Sans Unicode" w:eastAsia="Lucida Sans Unicode" w:hAnsi="Lucida Sans Unicode" w:cs="Lucida Sans Unicode"/>
                      <w:color w:val="005580"/>
                      <w:sz w:val="18"/>
                      <w:szCs w:val="18"/>
                      <w:shd w:val="clear" w:color="auto" w:fill="F7F9FA"/>
                    </w:rPr>
                    <w:t>mamed1983_83@mail.ru</w:t>
                  </w:r>
                </w:p>
                <w:p w:rsidR="00BD36A5" w:rsidRPr="00E6036F" w:rsidRDefault="00BD36A5" w:rsidP="00BD3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az-Latn-AZ" w:eastAsia="ru-RU"/>
                    </w:rPr>
                  </w:pPr>
                </w:p>
              </w:tc>
            </w:tr>
            <w:tr w:rsidR="00105FB1" w:rsidTr="001B4320">
              <w:trPr>
                <w:trHeight w:val="315"/>
              </w:trPr>
              <w:tc>
                <w:tcPr>
                  <w:tcW w:w="968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36A5" w:rsidRPr="00D72A3E" w:rsidRDefault="00404B24" w:rsidP="00BD36A5">
                  <w:pPr>
                    <w:spacing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az-Latn-A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Судоремонтный завод "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" - Начальник отдела снабжения  Багиров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Сабухи</w:t>
                  </w:r>
                  <w:proofErr w:type="spellEnd"/>
                </w:p>
                <w:p w:rsidR="00BD36A5" w:rsidRPr="00D72A3E" w:rsidRDefault="00404B24" w:rsidP="00BD3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az-Latn-A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050 458 02 02</w:t>
                  </w:r>
                  <w:r>
                    <w:rPr>
                      <w:rFonts w:ascii="Calibri" w:eastAsia="Calibri" w:hAnsi="Calibri" w:cs="Times New Roman"/>
                      <w:lang w:eastAsia="ru-RU"/>
                    </w:rPr>
                    <w:t xml:space="preserve"> </w:t>
                  </w:r>
                  <w:r>
                    <w:rPr>
                      <w:rFonts w:ascii="Calibri" w:eastAsia="Calibri" w:hAnsi="Calibri" w:cs="Times New Roman"/>
                      <w:lang w:eastAsia="ru-RU"/>
                    </w:rPr>
                    <w:br/>
                  </w:r>
                  <w:r>
                    <w:rPr>
                      <w:rFonts w:ascii="Lucida Sans Unicode" w:eastAsia="Lucida Sans Unicode" w:hAnsi="Lucida Sans Unicode" w:cs="Lucida Sans Unicode"/>
                      <w:color w:val="005580"/>
                      <w:sz w:val="18"/>
                      <w:szCs w:val="18"/>
                      <w:shd w:val="clear" w:color="auto" w:fill="F7F9FA"/>
                      <w:lang w:eastAsia="ru-RU"/>
                    </w:rPr>
                    <w:t>sabuxi.bagirov@as</w:t>
                  </w:r>
                  <w:r>
                    <w:rPr>
                      <w:rFonts w:ascii="Lucida Sans Unicode" w:eastAsia="Lucida Sans Unicode" w:hAnsi="Lucida Sans Unicode" w:cs="Lucida Sans Unicode"/>
                      <w:color w:val="005580"/>
                      <w:sz w:val="18"/>
                      <w:szCs w:val="18"/>
                      <w:shd w:val="clear" w:color="auto" w:fill="F7F9FA"/>
                      <w:lang w:eastAsia="ru-RU"/>
                    </w:rPr>
                    <w:t>co.az</w:t>
                  </w:r>
                </w:p>
                <w:p w:rsidR="00BD36A5" w:rsidRPr="00E6036F" w:rsidRDefault="00BD36A5" w:rsidP="00BD3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az-Latn-AZ" w:eastAsia="ru-RU"/>
                    </w:rPr>
                  </w:pPr>
                </w:p>
              </w:tc>
            </w:tr>
            <w:tr w:rsidR="00105FB1" w:rsidTr="001B4320">
              <w:trPr>
                <w:trHeight w:val="315"/>
              </w:trPr>
              <w:tc>
                <w:tcPr>
                  <w:tcW w:w="9689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D36A5" w:rsidRDefault="00404B24" w:rsidP="00BD3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az-Latn-A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Судоремонтный Завод “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”, Отдел снабжения, Инженер 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Зохра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Оруджева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  <w:p w:rsidR="00BD36A5" w:rsidRDefault="00404B24" w:rsidP="00BD3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az-Latn-A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050 350 11 65</w:t>
                  </w:r>
                </w:p>
                <w:p w:rsidR="00BD36A5" w:rsidRPr="00BD36A5" w:rsidRDefault="00404B24" w:rsidP="00BD36A5">
                  <w:pPr>
                    <w:spacing w:after="0" w:line="240" w:lineRule="auto"/>
                    <w:jc w:val="center"/>
                    <w:rPr>
                      <w:rFonts w:ascii="Lucida Sans Unicode" w:eastAsia="Lucida Sans Unicode" w:hAnsi="Lucida Sans Unicode" w:cs="Lucida Sans Unicode"/>
                      <w:color w:val="0563C1"/>
                      <w:sz w:val="18"/>
                      <w:szCs w:val="18"/>
                      <w:shd w:val="clear" w:color="auto" w:fill="F7F9FA"/>
                    </w:rPr>
                  </w:pPr>
                  <w:hyperlink r:id="rId11" w:history="1">
                    <w:r>
                      <w:rPr>
                        <w:rFonts w:ascii="Lucida Sans Unicode" w:eastAsia="Lucida Sans Unicode" w:hAnsi="Lucida Sans Unicode" w:cs="Lucida Sans Unicode"/>
                        <w:color w:val="0563C1"/>
                        <w:sz w:val="18"/>
                        <w:szCs w:val="18"/>
                        <w:u w:val="single"/>
                        <w:shd w:val="clear" w:color="auto" w:fill="F7F9FA"/>
                      </w:rPr>
                      <w:t>zohra.orucova@asco.az</w:t>
                    </w:r>
                  </w:hyperlink>
                </w:p>
                <w:p w:rsidR="00BD36A5" w:rsidRPr="00D72A3E" w:rsidRDefault="00BD36A5" w:rsidP="00BD3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az-Latn-AZ" w:eastAsia="ru-RU"/>
                    </w:rPr>
                  </w:pPr>
                </w:p>
              </w:tc>
            </w:tr>
          </w:tbl>
          <w:p w:rsidR="00BD36A5" w:rsidRPr="00146343" w:rsidRDefault="00404B24" w:rsidP="00BD36A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Lucida Sans Unicode" w:eastAsia="Lucida Sans Unicode" w:hAnsi="Lucida Sans Unicode" w:cs="Lucida Sans Unicode"/>
                <w:sz w:val="18"/>
                <w:szCs w:val="18"/>
                <w:shd w:val="clear" w:color="auto" w:fill="F7F9F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Управление Производственных Услуг,  Отдел снабжения, Начальник отдела - Камиль Гусейнов </w:t>
            </w:r>
          </w:p>
          <w:p w:rsidR="00BD36A5" w:rsidRPr="00146343" w:rsidRDefault="00404B24" w:rsidP="00BD3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050 256 58 92</w:t>
            </w:r>
          </w:p>
          <w:p w:rsidR="00BD36A5" w:rsidRPr="00D746CC" w:rsidRDefault="00404B24" w:rsidP="00BD36A5">
            <w:pPr>
              <w:jc w:val="center"/>
              <w:textAlignment w:val="center"/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</w:rPr>
            </w:pPr>
            <w:hyperlink r:id="rId12" w:tgtFrame="_top" w:history="1">
              <w:r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</w:rPr>
                <w:t>kamil.huseynov@asco.az</w:t>
              </w:r>
            </w:hyperlink>
          </w:p>
          <w:p w:rsidR="00BD36A5" w:rsidRDefault="00404B24" w:rsidP="00BD36A5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Сухогрузный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Заместитель начальника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Гумбатов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Самир</w:t>
            </w:r>
          </w:p>
          <w:p w:rsidR="00BD36A5" w:rsidRPr="00146343" w:rsidRDefault="00404B24" w:rsidP="00BD36A5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050 457 56 56</w:t>
            </w:r>
          </w:p>
          <w:p w:rsidR="00BD36A5" w:rsidRPr="00D746CC" w:rsidRDefault="00404B24" w:rsidP="00BD36A5">
            <w:pPr>
              <w:jc w:val="center"/>
              <w:textAlignment w:val="center"/>
              <w:rPr>
                <w:rStyle w:val="Hyperlink"/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u w:val="none"/>
              </w:rPr>
            </w:pPr>
            <w:hyperlink r:id="rId13" w:tgtFrame="_top" w:history="1">
              <w:r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</w:rPr>
                <w:t>samir.humbatov@asco.az</w:t>
              </w:r>
            </w:hyperlink>
          </w:p>
          <w:p w:rsidR="00BD36A5" w:rsidRDefault="00404B24" w:rsidP="00BD36A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Учебно-тренировочный центр, Специалист по закуп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 Багиров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Ниямаддин</w:t>
            </w:r>
            <w:proofErr w:type="spellEnd"/>
          </w:p>
          <w:p w:rsidR="00BD36A5" w:rsidRPr="00D746CC" w:rsidRDefault="00404B24" w:rsidP="00BD36A5">
            <w:pPr>
              <w:jc w:val="center"/>
              <w:textAlignment w:val="center"/>
              <w:rPr>
                <w:rStyle w:val="Hyperlink"/>
                <w:rFonts w:ascii="Lucida Sans Unicode" w:hAnsi="Lucida Sans Unicode" w:cs="Lucida Sans Unicode"/>
                <w:color w:val="0088CC"/>
                <w:sz w:val="18"/>
                <w:szCs w:val="18"/>
                <w:u w:val="none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055 644 96 46</w:t>
            </w:r>
            <w:r w:rsidRPr="00E71FD6">
              <w:rPr>
                <w:rStyle w:val="Hyperlink"/>
                <w:rFonts w:ascii="Lucida Sans Unicode" w:hAnsi="Lucida Sans Unicode" w:cs="Lucida Sans Unicode"/>
                <w:color w:val="0088CC"/>
                <w:sz w:val="18"/>
                <w:szCs w:val="18"/>
                <w:u w:val="none"/>
              </w:rPr>
              <w:fldChar w:fldCharType="begin"/>
            </w:r>
            <w:r w:rsidRPr="00D746CC">
              <w:rPr>
                <w:rStyle w:val="Hyperlink"/>
                <w:rFonts w:ascii="Lucida Sans Unicode" w:hAnsi="Lucida Sans Unicode" w:cs="Lucida Sans Unicode"/>
                <w:color w:val="0088CC"/>
                <w:sz w:val="18"/>
                <w:szCs w:val="18"/>
                <w:u w:val="none"/>
                <w:lang w:val="az-Latn-AZ"/>
              </w:rPr>
              <w:instrText xml:space="preserve"> HYPERLINK "mailto:</w:instrText>
            </w:r>
          </w:p>
          <w:p w:rsidR="00BD36A5" w:rsidRPr="00D746CC" w:rsidRDefault="00404B24" w:rsidP="00BD36A5">
            <w:pPr>
              <w:jc w:val="center"/>
              <w:textAlignment w:val="center"/>
              <w:rPr>
                <w:rStyle w:val="Hyperlink"/>
                <w:rFonts w:ascii="Lucida Sans Unicode" w:hAnsi="Lucida Sans Unicode" w:cs="Lucida Sans Unicode"/>
                <w:color w:val="0088CC"/>
                <w:sz w:val="18"/>
                <w:szCs w:val="18"/>
                <w:u w:val="none"/>
                <w:lang w:val="az-Latn-AZ"/>
              </w:rPr>
            </w:pPr>
            <w:r w:rsidRPr="00D746CC">
              <w:rPr>
                <w:rStyle w:val="Hyperlink"/>
                <w:rFonts w:ascii="Lucida Sans Unicode" w:hAnsi="Lucida Sans Unicode" w:cs="Lucida Sans Unicode"/>
                <w:color w:val="0088CC"/>
                <w:sz w:val="18"/>
                <w:szCs w:val="18"/>
                <w:u w:val="none"/>
                <w:lang w:val="az-Latn-AZ"/>
              </w:rPr>
              <w:instrText xml:space="preserve">niyameddin.bagirov@asco.az" </w:instrText>
            </w:r>
            <w:r w:rsidRPr="00E71FD6">
              <w:rPr>
                <w:rStyle w:val="Hyperlink"/>
                <w:rFonts w:ascii="Lucida Sans Unicode" w:hAnsi="Lucida Sans Unicode" w:cs="Lucida Sans Unicode"/>
                <w:color w:val="0088CC"/>
                <w:sz w:val="18"/>
                <w:szCs w:val="18"/>
                <w:u w:val="none"/>
              </w:rPr>
              <w:fldChar w:fldCharType="separate"/>
            </w:r>
          </w:p>
          <w:p w:rsidR="00BD36A5" w:rsidRPr="00D746CC" w:rsidRDefault="00404B24" w:rsidP="00BD36A5">
            <w:pPr>
              <w:jc w:val="center"/>
              <w:textAlignment w:val="center"/>
              <w:rPr>
                <w:rStyle w:val="Hyperlink"/>
                <w:rFonts w:ascii="Lucida Sans Unicode" w:hAnsi="Lucida Sans Unicode" w:cs="Lucida Sans Unicode"/>
                <w:color w:val="0088CC"/>
                <w:sz w:val="18"/>
                <w:szCs w:val="18"/>
                <w:u w:val="none"/>
                <w:lang w:val="az-Latn-AZ"/>
              </w:rPr>
            </w:pPr>
            <w:r>
              <w:rPr>
                <w:rStyle w:val="Hyperlink"/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u w:val="none"/>
              </w:rPr>
              <w:t>niyameddin.bagirov@asco.az</w:t>
            </w:r>
            <w:r w:rsidRPr="00E71FD6">
              <w:rPr>
                <w:rStyle w:val="Hyperlink"/>
                <w:rFonts w:ascii="Lucida Sans Unicode" w:hAnsi="Lucida Sans Unicode" w:cs="Lucida Sans Unicode"/>
                <w:color w:val="0088CC"/>
                <w:sz w:val="18"/>
                <w:szCs w:val="18"/>
                <w:u w:val="none"/>
              </w:rPr>
              <w:fldChar w:fldCharType="end"/>
            </w:r>
          </w:p>
          <w:p w:rsidR="00BD36A5" w:rsidRDefault="00404B24" w:rsidP="00BD36A5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Денизчи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ремонтное строительство» Специалист (по снабжению) Абдуллаев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Эльшад</w:t>
            </w:r>
            <w:proofErr w:type="spellEnd"/>
          </w:p>
          <w:p w:rsidR="00BD36A5" w:rsidRPr="00E71FD6" w:rsidRDefault="00404B24" w:rsidP="00BD36A5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050 228 63 72</w:t>
            </w:r>
          </w:p>
          <w:p w:rsidR="00BD36A5" w:rsidRPr="00404B24" w:rsidRDefault="00404B24" w:rsidP="00BD36A5">
            <w:pPr>
              <w:jc w:val="center"/>
              <w:textAlignment w:val="center"/>
              <w:rPr>
                <w:rFonts w:ascii="Lucida Sans Unicode" w:eastAsia="Lucida Sans Unicode" w:hAnsi="Lucida Sans Unicode" w:cs="Lucida Sans Unicode"/>
                <w:color w:val="0088CC"/>
                <w:sz w:val="18"/>
                <w:szCs w:val="18"/>
                <w:lang w:val="az-Latn-AZ" w:eastAsia="ru-RU"/>
              </w:rPr>
            </w:pPr>
            <w:hyperlink r:id="rId14" w:tgtFrame="_top" w:history="1">
              <w:r w:rsidRPr="00404B24">
                <w:rPr>
                  <w:rFonts w:ascii="Lucida Sans Unicode" w:eastAsia="Lucida Sans Unicode" w:hAnsi="Lucida Sans Unicode" w:cs="Lucida Sans Unicode"/>
                  <w:color w:val="0088CC"/>
                  <w:sz w:val="18"/>
                  <w:szCs w:val="18"/>
                  <w:lang w:val="az-Latn-AZ"/>
                </w:rPr>
                <w:t>elshad.m.abdullayev@asco.az</w:t>
              </w:r>
            </w:hyperlink>
          </w:p>
        </w:tc>
      </w:tr>
      <w:tr w:rsidR="00105FB1" w:rsidRPr="00404B24" w:rsidTr="001B4320">
        <w:trPr>
          <w:trHeight w:val="169"/>
        </w:trPr>
        <w:tc>
          <w:tcPr>
            <w:tcW w:w="97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36A5" w:rsidRPr="00CF582F" w:rsidRDefault="00BD36A5" w:rsidP="001B43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az-Latn-AZ" w:eastAsia="ru-RU"/>
              </w:rPr>
            </w:pPr>
          </w:p>
        </w:tc>
      </w:tr>
    </w:tbl>
    <w:p w:rsidR="00BD36A5" w:rsidRPr="00CF582F" w:rsidRDefault="00404B24" w:rsidP="00BD36A5">
      <w:pPr>
        <w:shd w:val="clear" w:color="auto" w:fill="E6E6E6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проверка претендента в соответствии с правилами закупок ЗАО  «Азербайджанское Каспийское Морское Пароходство». </w:t>
      </w:r>
    </w:p>
    <w:p w:rsidR="00BD36A5" w:rsidRPr="00CF582F" w:rsidRDefault="00404B24" w:rsidP="00BD36A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Компания должна перейти по этой ссылке ( https://asco.az/company/signals/podrators-electron-muraciet-formasi/ ), чтобы заполнить специальную форму или представить следующие документы:</w:t>
      </w:r>
    </w:p>
    <w:p w:rsidR="00BD36A5" w:rsidRPr="00CF582F" w:rsidRDefault="00404B24" w:rsidP="00BD36A5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</w:rPr>
        <w:t>Устав компании (со всеми изменениями и дополнениями)</w:t>
      </w:r>
    </w:p>
    <w:p w:rsidR="00BD36A5" w:rsidRPr="00CF582F" w:rsidRDefault="00404B24" w:rsidP="00BD36A5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</w:rPr>
        <w:t>Выписка из реестра коммерческих юридических лиц (выданная в течение последнего 1 месяца)</w:t>
      </w:r>
    </w:p>
    <w:p w:rsidR="00BD36A5" w:rsidRPr="00CF582F" w:rsidRDefault="00404B24" w:rsidP="00BD36A5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lang w:val="az-Latn-AZ"/>
        </w:rPr>
      </w:pPr>
      <w:r>
        <w:rPr>
          <w:rFonts w:ascii="Arial" w:eastAsia="Arial" w:hAnsi="Arial" w:cs="Arial"/>
        </w:rPr>
        <w:t>Информация об учредителе юридического лица  в случае если учредитель является юридическим лицом</w:t>
      </w:r>
    </w:p>
    <w:p w:rsidR="00BD36A5" w:rsidRPr="00CF582F" w:rsidRDefault="00404B24" w:rsidP="00BD36A5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</w:rPr>
        <w:lastRenderedPageBreak/>
        <w:t xml:space="preserve">ИНН </w:t>
      </w:r>
      <w:proofErr w:type="spellStart"/>
      <w:r>
        <w:rPr>
          <w:rFonts w:ascii="Arial" w:eastAsia="Arial" w:hAnsi="Arial" w:cs="Arial"/>
        </w:rPr>
        <w:t>свидететльство</w:t>
      </w:r>
      <w:proofErr w:type="spellEnd"/>
    </w:p>
    <w:p w:rsidR="00BD36A5" w:rsidRPr="00404B24" w:rsidRDefault="00404B24" w:rsidP="00BD36A5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proofErr w:type="spellStart"/>
      <w:r>
        <w:rPr>
          <w:rFonts w:ascii="Arial" w:eastAsia="Arial" w:hAnsi="Arial" w:cs="Arial"/>
        </w:rPr>
        <w:t>Аудированный</w:t>
      </w:r>
      <w:proofErr w:type="spellEnd"/>
      <w:r>
        <w:rPr>
          <w:rFonts w:ascii="Arial" w:eastAsia="Arial" w:hAnsi="Arial" w:cs="Arial"/>
        </w:rPr>
        <w:t xml:space="preserve"> баланс бухгалтерского учета или налоговая декларация (в зависимости от системы налогообложения) / справка на </w:t>
      </w:r>
      <w:proofErr w:type="spellStart"/>
      <w:r>
        <w:rPr>
          <w:rFonts w:ascii="Arial" w:eastAsia="Arial" w:hAnsi="Arial" w:cs="Arial"/>
        </w:rPr>
        <w:t>отсутсвие</w:t>
      </w:r>
      <w:proofErr w:type="spellEnd"/>
      <w:r>
        <w:rPr>
          <w:rFonts w:ascii="Arial" w:eastAsia="Arial" w:hAnsi="Arial" w:cs="Arial"/>
        </w:rPr>
        <w:t xml:space="preserve"> налоговой задолженности в органах налогообложения </w:t>
      </w:r>
    </w:p>
    <w:p w:rsidR="00BD36A5" w:rsidRPr="00CF582F" w:rsidRDefault="00404B24" w:rsidP="00BD36A5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</w:rPr>
        <w:t>Удостоверения личности законного представителя</w:t>
      </w:r>
    </w:p>
    <w:p w:rsidR="00BD36A5" w:rsidRPr="00404B24" w:rsidRDefault="00404B24" w:rsidP="00BD36A5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u w:val="single"/>
        </w:rPr>
      </w:pPr>
      <w:r>
        <w:rPr>
          <w:rFonts w:ascii="Arial" w:eastAsia="Arial" w:hAnsi="Arial" w:cs="Arial"/>
        </w:rPr>
        <w:t>Лицензии учреждения необходимые для оказания услуг / ра</w:t>
      </w:r>
      <w:r>
        <w:rPr>
          <w:rFonts w:ascii="Arial" w:eastAsia="Arial" w:hAnsi="Arial" w:cs="Arial"/>
        </w:rPr>
        <w:t>бот (если применимо)</w:t>
      </w:r>
    </w:p>
    <w:p w:rsidR="00BD36A5" w:rsidRPr="00404B24" w:rsidRDefault="00404B24">
      <w:r>
        <w:rPr>
          <w:rFonts w:ascii="Arial" w:eastAsia="Arial" w:hAnsi="Arial" w:cs="Arial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</w:t>
      </w:r>
      <w:proofErr w:type="gramStart"/>
      <w:r>
        <w:rPr>
          <w:rFonts w:ascii="Arial" w:eastAsia="Arial" w:hAnsi="Arial" w:cs="Arial"/>
        </w:rPr>
        <w:t>проверки !</w:t>
      </w:r>
      <w:proofErr w:type="gramEnd"/>
      <w:r>
        <w:rPr>
          <w:rFonts w:ascii="Arial" w:eastAsia="Arial" w:hAnsi="Arial" w:cs="Arial"/>
        </w:rPr>
        <w:t xml:space="preserve">  </w:t>
      </w:r>
    </w:p>
    <w:sectPr w:rsidR="00BD36A5" w:rsidRPr="00404B24" w:rsidSect="00404B24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27F"/>
    <w:multiLevelType w:val="hybridMultilevel"/>
    <w:tmpl w:val="D1683618"/>
    <w:lvl w:ilvl="0" w:tplc="9E361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C44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70F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0A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637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4F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4063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204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B803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EA6"/>
    <w:multiLevelType w:val="hybridMultilevel"/>
    <w:tmpl w:val="28DCE3E2"/>
    <w:lvl w:ilvl="0" w:tplc="38B602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B85F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925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50A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698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1E6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C8B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0D7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A6C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A4E23"/>
    <w:multiLevelType w:val="hybridMultilevel"/>
    <w:tmpl w:val="9F40D8E2"/>
    <w:lvl w:ilvl="0" w:tplc="AE30F78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DEE494BE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BA4A1828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250CA42C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CA04A9EC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4BC6C5C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A5BCC452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33B868F4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BA12F58A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78966C59"/>
    <w:multiLevelType w:val="hybridMultilevel"/>
    <w:tmpl w:val="55422C1E"/>
    <w:lvl w:ilvl="0" w:tplc="2076CE78">
      <w:start w:val="1"/>
      <w:numFmt w:val="upperRoman"/>
      <w:lvlText w:val="%1."/>
      <w:lvlJc w:val="right"/>
      <w:pPr>
        <w:ind w:left="720" w:hanging="360"/>
      </w:pPr>
    </w:lvl>
    <w:lvl w:ilvl="1" w:tplc="6138F8D0">
      <w:start w:val="1"/>
      <w:numFmt w:val="lowerLetter"/>
      <w:lvlText w:val="%2."/>
      <w:lvlJc w:val="left"/>
      <w:pPr>
        <w:ind w:left="1440" w:hanging="360"/>
      </w:pPr>
    </w:lvl>
    <w:lvl w:ilvl="2" w:tplc="DDEAFA18">
      <w:start w:val="1"/>
      <w:numFmt w:val="lowerRoman"/>
      <w:lvlText w:val="%3."/>
      <w:lvlJc w:val="right"/>
      <w:pPr>
        <w:ind w:left="2160" w:hanging="180"/>
      </w:pPr>
    </w:lvl>
    <w:lvl w:ilvl="3" w:tplc="1E003E36">
      <w:start w:val="1"/>
      <w:numFmt w:val="decimal"/>
      <w:lvlText w:val="%4."/>
      <w:lvlJc w:val="left"/>
      <w:pPr>
        <w:ind w:left="2880" w:hanging="360"/>
      </w:pPr>
    </w:lvl>
    <w:lvl w:ilvl="4" w:tplc="31887C0C">
      <w:start w:val="1"/>
      <w:numFmt w:val="lowerLetter"/>
      <w:lvlText w:val="%5."/>
      <w:lvlJc w:val="left"/>
      <w:pPr>
        <w:ind w:left="3600" w:hanging="360"/>
      </w:pPr>
    </w:lvl>
    <w:lvl w:ilvl="5" w:tplc="7E32C140">
      <w:start w:val="1"/>
      <w:numFmt w:val="lowerRoman"/>
      <w:lvlText w:val="%6."/>
      <w:lvlJc w:val="right"/>
      <w:pPr>
        <w:ind w:left="4320" w:hanging="180"/>
      </w:pPr>
    </w:lvl>
    <w:lvl w:ilvl="6" w:tplc="6D38954A">
      <w:start w:val="1"/>
      <w:numFmt w:val="decimal"/>
      <w:lvlText w:val="%7."/>
      <w:lvlJc w:val="left"/>
      <w:pPr>
        <w:ind w:left="5040" w:hanging="360"/>
      </w:pPr>
    </w:lvl>
    <w:lvl w:ilvl="7" w:tplc="B232CE7E">
      <w:start w:val="1"/>
      <w:numFmt w:val="lowerLetter"/>
      <w:lvlText w:val="%8."/>
      <w:lvlJc w:val="left"/>
      <w:pPr>
        <w:ind w:left="5760" w:hanging="360"/>
      </w:pPr>
    </w:lvl>
    <w:lvl w:ilvl="8" w:tplc="77D0F00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26FC0"/>
    <w:multiLevelType w:val="hybridMultilevel"/>
    <w:tmpl w:val="E9EA68F0"/>
    <w:lvl w:ilvl="0" w:tplc="B16E56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95EA7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00E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A65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852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648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F47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164F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E87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93D2E"/>
    <w:multiLevelType w:val="hybridMultilevel"/>
    <w:tmpl w:val="8E8629F8"/>
    <w:lvl w:ilvl="0" w:tplc="7678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F6240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6C4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069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5CA5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E2E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E20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C22A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88F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321CA"/>
    <w:multiLevelType w:val="hybridMultilevel"/>
    <w:tmpl w:val="17C41526"/>
    <w:lvl w:ilvl="0" w:tplc="64AEC004">
      <w:start w:val="1"/>
      <w:numFmt w:val="decimal"/>
      <w:lvlText w:val="%1."/>
      <w:lvlJc w:val="left"/>
      <w:pPr>
        <w:ind w:left="720" w:hanging="360"/>
      </w:pPr>
    </w:lvl>
    <w:lvl w:ilvl="1" w:tplc="D5909818">
      <w:start w:val="1"/>
      <w:numFmt w:val="lowerLetter"/>
      <w:lvlText w:val="%2."/>
      <w:lvlJc w:val="left"/>
      <w:pPr>
        <w:ind w:left="1440" w:hanging="360"/>
      </w:pPr>
    </w:lvl>
    <w:lvl w:ilvl="2" w:tplc="7224488A">
      <w:start w:val="1"/>
      <w:numFmt w:val="lowerRoman"/>
      <w:lvlText w:val="%3."/>
      <w:lvlJc w:val="right"/>
      <w:pPr>
        <w:ind w:left="2160" w:hanging="180"/>
      </w:pPr>
    </w:lvl>
    <w:lvl w:ilvl="3" w:tplc="3A403930">
      <w:start w:val="1"/>
      <w:numFmt w:val="decimal"/>
      <w:lvlText w:val="%4."/>
      <w:lvlJc w:val="left"/>
      <w:pPr>
        <w:ind w:left="2880" w:hanging="360"/>
      </w:pPr>
    </w:lvl>
    <w:lvl w:ilvl="4" w:tplc="548035FE">
      <w:start w:val="1"/>
      <w:numFmt w:val="lowerLetter"/>
      <w:lvlText w:val="%5."/>
      <w:lvlJc w:val="left"/>
      <w:pPr>
        <w:ind w:left="3600" w:hanging="360"/>
      </w:pPr>
    </w:lvl>
    <w:lvl w:ilvl="5" w:tplc="B2E6CE7E">
      <w:start w:val="1"/>
      <w:numFmt w:val="lowerRoman"/>
      <w:lvlText w:val="%6."/>
      <w:lvlJc w:val="right"/>
      <w:pPr>
        <w:ind w:left="4320" w:hanging="180"/>
      </w:pPr>
    </w:lvl>
    <w:lvl w:ilvl="6" w:tplc="479A569C">
      <w:start w:val="1"/>
      <w:numFmt w:val="decimal"/>
      <w:lvlText w:val="%7."/>
      <w:lvlJc w:val="left"/>
      <w:pPr>
        <w:ind w:left="5040" w:hanging="360"/>
      </w:pPr>
    </w:lvl>
    <w:lvl w:ilvl="7" w:tplc="016836C6">
      <w:start w:val="1"/>
      <w:numFmt w:val="lowerLetter"/>
      <w:lvlText w:val="%8."/>
      <w:lvlJc w:val="left"/>
      <w:pPr>
        <w:ind w:left="5760" w:hanging="360"/>
      </w:pPr>
    </w:lvl>
    <w:lvl w:ilvl="8" w:tplc="C812E1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A5"/>
    <w:rsid w:val="00105FB1"/>
    <w:rsid w:val="00146343"/>
    <w:rsid w:val="001B4320"/>
    <w:rsid w:val="001C2F4E"/>
    <w:rsid w:val="00404B24"/>
    <w:rsid w:val="005835C5"/>
    <w:rsid w:val="00BD36A5"/>
    <w:rsid w:val="00CF582F"/>
    <w:rsid w:val="00D72A3E"/>
    <w:rsid w:val="00D746CC"/>
    <w:rsid w:val="00E30035"/>
    <w:rsid w:val="00E6036F"/>
    <w:rsid w:val="00E7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2753"/>
  <w15:chartTrackingRefBased/>
  <w15:docId w15:val="{36A87805-24A1-4D8A-8F3D-821E54F3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6A5"/>
    <w:pPr>
      <w:spacing w:line="254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36A5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D36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D36A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D36A5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BD36A5"/>
  </w:style>
  <w:style w:type="character" w:customStyle="1" w:styleId="bumpedfont15">
    <w:name w:val="bumpedfont15"/>
    <w:basedOn w:val="DefaultParagraphFont"/>
    <w:rsid w:val="00BD36A5"/>
  </w:style>
  <w:style w:type="table" w:styleId="TableGrid">
    <w:name w:val="Table Grid"/>
    <w:basedOn w:val="TableNormal"/>
    <w:rsid w:val="00BD36A5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6A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mad.yolchuyev@asco.az?subject=M%C3%B6vzu:&amp;body=H%C3%B6rm%C9%99tli%20%C5%9E%C9%99mm%C9%99d%20Yol%C3%A7uyev,%0D%0A%0D%0A%0D%0A" TargetMode="External"/><Relationship Id="rId13" Type="http://schemas.openxmlformats.org/officeDocument/2006/relationships/hyperlink" Target="mailto:samir.humbatov@asco.az?subject=M%C3%B6vzu:&amp;body=H%C3%B6rm%C9%99tli%20Samir%20H%C3%BCmb%C9%99tov,%0D%0A%0D%0A%0D%0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zafat.mamedov@asco.az?subject=M%C3%B6vzu:&amp;body=H%C3%B6rm%C9%99tli%20%C4%B0zaf%C9%99t%20M%C9%99mm%C9%99dov,%0D%0A%0D%0A%0D%0A" TargetMode="External"/><Relationship Id="rId12" Type="http://schemas.openxmlformats.org/officeDocument/2006/relationships/hyperlink" Target="mailto:kamil.huseynov@asco.az?subject=M%C3%B6vzu:&amp;body=H%C3%B6rm%C9%99tli%20Kamil%20H%C3%BCseynov,%0D%0A%0D%0A%0D%0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sco.az/sirket/satinalmalar/podratcilarin-elektron-muraciet-formasi/" TargetMode="External"/><Relationship Id="rId11" Type="http://schemas.openxmlformats.org/officeDocument/2006/relationships/hyperlink" Target="mailto:zohra.orucova@asco.az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qulu.quliyev@asco.az?subject=M%C3%B6vzu:&amp;body=H%C3%B6rm%C9%99tli%20Qulu%20Quliyev,%0D%0A%0D%0A%0D%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leyman.mammadov@asco.az?subject=M%C3%B6vzu:&amp;body=H%C3%B6rm%C9%99tli%20S%C3%BCleyman%20M%C9%99mm%C9%99dov,%0D%0A%0D%0A%0D%0A" TargetMode="External"/><Relationship Id="rId14" Type="http://schemas.openxmlformats.org/officeDocument/2006/relationships/hyperlink" Target="mailto:elshad.m.abdullayev@asco.az?subject=M%C3%B6vzu:&amp;body=H%C3%B6rm%C9%99tli%20El%C5%9Fad%20Abdullayev,%0D%0A%0D%0A%0D%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10872</Words>
  <Characters>6198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Calilov</dc:creator>
  <cp:lastModifiedBy>Cavidan Hacizade</cp:lastModifiedBy>
  <cp:revision>3</cp:revision>
  <dcterms:created xsi:type="dcterms:W3CDTF">2019-07-12T14:08:00Z</dcterms:created>
  <dcterms:modified xsi:type="dcterms:W3CDTF">2019-07-22T13:52:00Z</dcterms:modified>
</cp:coreProperties>
</file>