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5F8" w:rsidRDefault="008845F8" w:rsidP="008845F8">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AF2EDA" w:rsidRPr="00E30035" w:rsidRDefault="008845F8" w:rsidP="00AF2EDA">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493352"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F2EDA" w:rsidRPr="00E30035" w:rsidRDefault="00AF2EDA" w:rsidP="00AF2EDA">
      <w:pPr>
        <w:spacing w:after="0" w:line="240" w:lineRule="auto"/>
        <w:jc w:val="center"/>
        <w:rPr>
          <w:rFonts w:ascii="Arial" w:hAnsi="Arial" w:cs="Arial"/>
          <w:b/>
          <w:sz w:val="16"/>
          <w:szCs w:val="16"/>
          <w:lang w:val="az-Latn-AZ" w:eastAsia="ru-RU"/>
        </w:rPr>
      </w:pPr>
    </w:p>
    <w:p w:rsidR="00AF2EDA" w:rsidRPr="008845F8" w:rsidRDefault="008845F8" w:rsidP="00AF2EDA">
      <w:pPr>
        <w:spacing w:after="0" w:line="240" w:lineRule="auto"/>
        <w:jc w:val="center"/>
        <w:rPr>
          <w:rStyle w:val="bumpedfont15"/>
          <w:rFonts w:ascii="Arial" w:hAnsi="Arial" w:cs="Arial"/>
          <w:b/>
          <w:sz w:val="24"/>
          <w:szCs w:val="24"/>
          <w:lang w:val="az-Latn-AZ"/>
        </w:rPr>
      </w:pPr>
      <w:r w:rsidRPr="008845F8">
        <w:rPr>
          <w:rFonts w:ascii="Arial" w:eastAsia="Arial" w:hAnsi="Arial" w:cs="Arial"/>
          <w:b/>
          <w:sz w:val="24"/>
          <w:szCs w:val="24"/>
          <w:lang w:val="en-US" w:eastAsia="ru-RU"/>
        </w:rPr>
        <w:t>“AZERBAIJAN CASPIAN SHIPPING” CLOSED JOINT STOCK COMPANY</w:t>
      </w:r>
    </w:p>
    <w:p w:rsidR="00AF2EDA" w:rsidRPr="008845F8" w:rsidRDefault="008845F8" w:rsidP="00AF2EDA">
      <w:pPr>
        <w:spacing w:after="0" w:line="240" w:lineRule="auto"/>
        <w:jc w:val="center"/>
        <w:rPr>
          <w:rFonts w:ascii="Arial" w:hAnsi="Arial" w:cs="Arial"/>
          <w:b/>
          <w:lang w:val="az-Latn-AZ" w:eastAsia="ru-RU"/>
        </w:rPr>
      </w:pPr>
      <w:r w:rsidRPr="008845F8">
        <w:rPr>
          <w:rFonts w:ascii="Arial" w:eastAsia="Arial" w:hAnsi="Arial" w:cs="Arial"/>
          <w:b/>
          <w:color w:val="000000"/>
          <w:sz w:val="24"/>
          <w:szCs w:val="24"/>
          <w:lang w:val="en-US"/>
        </w:rPr>
        <w:t>A</w:t>
      </w:r>
      <w:r w:rsidRPr="008845F8">
        <w:rPr>
          <w:rFonts w:ascii="Arial" w:eastAsia="Arial" w:hAnsi="Arial" w:cs="Arial"/>
          <w:b/>
          <w:color w:val="000000"/>
          <w:sz w:val="24"/>
          <w:szCs w:val="24"/>
          <w:lang w:val="en-US"/>
        </w:rPr>
        <w:t xml:space="preserve">NNOUNCES OPEN BIDDING FOR PROCUREMENT </w:t>
      </w:r>
      <w:proofErr w:type="gramStart"/>
      <w:r w:rsidRPr="008845F8">
        <w:rPr>
          <w:rFonts w:ascii="Arial" w:eastAsia="Arial" w:hAnsi="Arial" w:cs="Arial"/>
          <w:b/>
          <w:color w:val="000000"/>
          <w:sz w:val="24"/>
          <w:szCs w:val="24"/>
          <w:lang w:val="en-US"/>
        </w:rPr>
        <w:t>OF  PERSONAL</w:t>
      </w:r>
      <w:proofErr w:type="gramEnd"/>
      <w:r w:rsidRPr="008845F8">
        <w:rPr>
          <w:rFonts w:ascii="Arial" w:eastAsia="Arial" w:hAnsi="Arial" w:cs="Arial"/>
          <w:b/>
          <w:color w:val="000000"/>
          <w:sz w:val="24"/>
          <w:szCs w:val="24"/>
          <w:lang w:val="en-US"/>
        </w:rPr>
        <w:t xml:space="preserve"> PROTECTION EQUIPMENT </w:t>
      </w:r>
    </w:p>
    <w:p w:rsidR="00AF2EDA" w:rsidRPr="008845F8" w:rsidRDefault="008845F8" w:rsidP="00AF2EDA">
      <w:pPr>
        <w:spacing w:after="0" w:line="240" w:lineRule="auto"/>
        <w:jc w:val="center"/>
        <w:rPr>
          <w:rFonts w:ascii="Arial" w:hAnsi="Arial" w:cs="Arial"/>
          <w:b/>
          <w:sz w:val="24"/>
          <w:szCs w:val="24"/>
          <w:lang w:val="az-Latn-AZ" w:eastAsia="ru-RU"/>
        </w:rPr>
      </w:pPr>
      <w:r w:rsidRPr="008845F8">
        <w:rPr>
          <w:rFonts w:ascii="Arial" w:eastAsia="Arial" w:hAnsi="Arial" w:cs="Arial"/>
          <w:b/>
          <w:bCs/>
          <w:sz w:val="24"/>
          <w:szCs w:val="24"/>
          <w:lang w:val="en-US" w:eastAsia="ru-RU"/>
        </w:rPr>
        <w:t>B</w:t>
      </w:r>
      <w:r>
        <w:rPr>
          <w:rFonts w:ascii="Arial" w:eastAsia="Arial" w:hAnsi="Arial" w:cs="Arial"/>
          <w:b/>
          <w:bCs/>
          <w:sz w:val="24"/>
          <w:szCs w:val="24"/>
          <w:lang w:val="en-US" w:eastAsia="ru-RU"/>
        </w:rPr>
        <w:t xml:space="preserve"> </w:t>
      </w:r>
      <w:r w:rsidRPr="008845F8">
        <w:rPr>
          <w:rFonts w:ascii="Arial" w:eastAsia="Arial" w:hAnsi="Arial" w:cs="Arial"/>
          <w:b/>
          <w:bCs/>
          <w:sz w:val="24"/>
          <w:szCs w:val="24"/>
          <w:lang w:val="en-US" w:eastAsia="ru-RU"/>
        </w:rPr>
        <w:t>I</w:t>
      </w:r>
      <w:r>
        <w:rPr>
          <w:rFonts w:ascii="Arial" w:eastAsia="Arial" w:hAnsi="Arial" w:cs="Arial"/>
          <w:b/>
          <w:bCs/>
          <w:sz w:val="24"/>
          <w:szCs w:val="24"/>
          <w:lang w:val="en-US" w:eastAsia="ru-RU"/>
        </w:rPr>
        <w:t xml:space="preserve"> </w:t>
      </w:r>
      <w:r w:rsidRPr="008845F8">
        <w:rPr>
          <w:rFonts w:ascii="Arial" w:eastAsia="Arial" w:hAnsi="Arial" w:cs="Arial"/>
          <w:b/>
          <w:bCs/>
          <w:sz w:val="24"/>
          <w:szCs w:val="24"/>
          <w:lang w:val="en-US" w:eastAsia="ru-RU"/>
        </w:rPr>
        <w:t>D</w:t>
      </w:r>
      <w:r>
        <w:rPr>
          <w:rFonts w:ascii="Arial" w:eastAsia="Arial" w:hAnsi="Arial" w:cs="Arial"/>
          <w:b/>
          <w:bCs/>
          <w:sz w:val="24"/>
          <w:szCs w:val="24"/>
          <w:lang w:val="en-US" w:eastAsia="ru-RU"/>
        </w:rPr>
        <w:t xml:space="preserve"> </w:t>
      </w:r>
      <w:proofErr w:type="spellStart"/>
      <w:r w:rsidRPr="008845F8">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w:t>
      </w:r>
      <w:r w:rsidRPr="008845F8">
        <w:rPr>
          <w:rFonts w:ascii="Arial" w:eastAsia="Arial" w:hAnsi="Arial" w:cs="Arial"/>
          <w:b/>
          <w:bCs/>
          <w:sz w:val="24"/>
          <w:szCs w:val="24"/>
          <w:lang w:val="en-US" w:eastAsia="ru-RU"/>
        </w:rPr>
        <w:t>I</w:t>
      </w:r>
      <w:r>
        <w:rPr>
          <w:rFonts w:ascii="Arial" w:eastAsia="Arial" w:hAnsi="Arial" w:cs="Arial"/>
          <w:b/>
          <w:bCs/>
          <w:sz w:val="24"/>
          <w:szCs w:val="24"/>
          <w:lang w:val="en-US" w:eastAsia="ru-RU"/>
        </w:rPr>
        <w:t xml:space="preserve"> </w:t>
      </w:r>
      <w:r w:rsidRPr="008845F8">
        <w:rPr>
          <w:rFonts w:ascii="Arial" w:eastAsia="Arial" w:hAnsi="Arial" w:cs="Arial"/>
          <w:b/>
          <w:bCs/>
          <w:sz w:val="24"/>
          <w:szCs w:val="24"/>
          <w:lang w:val="en-US" w:eastAsia="ru-RU"/>
        </w:rPr>
        <w:t>N</w:t>
      </w:r>
      <w:r>
        <w:rPr>
          <w:rFonts w:ascii="Arial" w:eastAsia="Arial" w:hAnsi="Arial" w:cs="Arial"/>
          <w:b/>
          <w:bCs/>
          <w:sz w:val="24"/>
          <w:szCs w:val="24"/>
          <w:lang w:val="en-US" w:eastAsia="ru-RU"/>
        </w:rPr>
        <w:t xml:space="preserve"> </w:t>
      </w:r>
      <w:proofErr w:type="gramStart"/>
      <w:r w:rsidRPr="008845F8">
        <w:rPr>
          <w:rFonts w:ascii="Arial" w:eastAsia="Arial" w:hAnsi="Arial" w:cs="Arial"/>
          <w:b/>
          <w:bCs/>
          <w:sz w:val="24"/>
          <w:szCs w:val="24"/>
          <w:lang w:val="en-US" w:eastAsia="ru-RU"/>
        </w:rPr>
        <w:t>G</w:t>
      </w:r>
      <w:r>
        <w:rPr>
          <w:rFonts w:ascii="Arial" w:eastAsia="Arial" w:hAnsi="Arial" w:cs="Arial"/>
          <w:b/>
          <w:bCs/>
          <w:sz w:val="24"/>
          <w:szCs w:val="24"/>
          <w:lang w:val="en-US" w:eastAsia="ru-RU"/>
        </w:rPr>
        <w:t xml:space="preserve"> </w:t>
      </w:r>
      <w:r w:rsidRPr="008845F8">
        <w:rPr>
          <w:rFonts w:ascii="Arial" w:eastAsia="Arial" w:hAnsi="Arial" w:cs="Arial"/>
          <w:b/>
          <w:bCs/>
          <w:sz w:val="24"/>
          <w:szCs w:val="24"/>
          <w:lang w:val="en-US" w:eastAsia="ru-RU"/>
        </w:rPr>
        <w:t xml:space="preserve"> No.</w:t>
      </w:r>
      <w:proofErr w:type="gramEnd"/>
      <w:r w:rsidRPr="008845F8">
        <w:rPr>
          <w:rFonts w:ascii="Arial" w:eastAsia="Arial" w:hAnsi="Arial" w:cs="Arial"/>
          <w:b/>
          <w:bCs/>
          <w:sz w:val="24"/>
          <w:szCs w:val="24"/>
          <w:lang w:val="en-US" w:eastAsia="ru-RU"/>
        </w:rPr>
        <w:t xml:space="preserve"> AM049/2019</w:t>
      </w:r>
    </w:p>
    <w:p w:rsidR="00AF2EDA" w:rsidRPr="00E30035" w:rsidRDefault="00AF2EDA" w:rsidP="00AF2ED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87FD9" w:rsidRPr="008845F8" w:rsidTr="0048441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F2EDA" w:rsidRPr="00E30035" w:rsidRDefault="00AF2EDA" w:rsidP="0048441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F2EDA" w:rsidRPr="00E30035" w:rsidRDefault="008845F8" w:rsidP="00484416">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F2EDA" w:rsidRPr="00E30035" w:rsidRDefault="008845F8" w:rsidP="00484416">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AF2EDA" w:rsidRPr="00E30035" w:rsidRDefault="008845F8" w:rsidP="00484416">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F2EDA" w:rsidRPr="00E30035" w:rsidRDefault="008845F8" w:rsidP="00484416">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AF2EDA" w:rsidRPr="00E30035" w:rsidRDefault="008845F8" w:rsidP="00484416">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w:t>
            </w:r>
            <w:r>
              <w:rPr>
                <w:rFonts w:ascii="Arial" w:eastAsia="Arial" w:hAnsi="Arial" w:cs="Arial"/>
                <w:sz w:val="20"/>
                <w:szCs w:val="20"/>
                <w:lang w:val="en-US" w:eastAsia="ru-RU"/>
              </w:rPr>
              <w:t>official address of "Azerbaijan Caspian Shipping" CJSC (hereinafter referred to as "ASCO") or email address of contact person in charge by the date of 18.07.2019, 18.00 Baku time.</w:t>
            </w:r>
          </w:p>
          <w:p w:rsidR="00AF2EDA" w:rsidRPr="00E30035" w:rsidRDefault="008845F8" w:rsidP="0048441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F2EDA" w:rsidRPr="00E30035" w:rsidRDefault="008845F8" w:rsidP="00484416">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AF2EDA" w:rsidRPr="00E30035" w:rsidRDefault="00AF2EDA" w:rsidP="00484416">
            <w:pPr>
              <w:spacing w:after="0" w:line="240" w:lineRule="auto"/>
              <w:ind w:left="119"/>
              <w:jc w:val="both"/>
              <w:rPr>
                <w:rFonts w:ascii="Arial" w:hAnsi="Arial" w:cs="Arial"/>
                <w:sz w:val="16"/>
                <w:szCs w:val="16"/>
                <w:lang w:val="az-Latn-AZ" w:eastAsia="ru-RU"/>
              </w:rPr>
            </w:pPr>
          </w:p>
        </w:tc>
      </w:tr>
      <w:tr w:rsidR="00087FD9" w:rsidRPr="008845F8" w:rsidTr="0048441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F2EDA" w:rsidRPr="00E30035" w:rsidRDefault="00AF2EDA" w:rsidP="0048441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F2EDA" w:rsidRPr="00E30035" w:rsidRDefault="008845F8" w:rsidP="00484416">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amount of participation fee and collection of general terms and conditions (bidding offer </w:t>
            </w:r>
            <w:r>
              <w:rPr>
                <w:rFonts w:ascii="Arial" w:eastAsia="Arial" w:hAnsi="Arial" w:cs="Arial"/>
                <w:sz w:val="20"/>
                <w:szCs w:val="20"/>
                <w:lang w:val="en-US" w:eastAsia="ru-RU"/>
              </w:rPr>
              <w:t>documentation)  :</w:t>
            </w:r>
          </w:p>
          <w:p w:rsidR="00AF2EDA" w:rsidRPr="00E30035" w:rsidRDefault="008845F8" w:rsidP="0048441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w:t>
            </w:r>
            <w:r>
              <w:rPr>
                <w:rFonts w:ascii="Arial" w:eastAsia="Arial" w:hAnsi="Arial" w:cs="Arial"/>
                <w:sz w:val="20"/>
                <w:szCs w:val="20"/>
                <w:lang w:val="en-US" w:eastAsia="ru-RU"/>
              </w:rPr>
              <w:t>name of the organization holding open bidding and the subject of the bidding) and shall submit the evidence as a proof of payment to "ASCO" not later than the date stipulated in section one. All participants (bidders), who have fulfilled these requirements</w:t>
            </w:r>
            <w:r>
              <w:rPr>
                <w:rFonts w:ascii="Arial" w:eastAsia="Arial" w:hAnsi="Arial" w:cs="Arial"/>
                <w:sz w:val="20"/>
                <w:szCs w:val="20"/>
                <w:lang w:val="en-US" w:eastAsia="ru-RU"/>
              </w:rPr>
              <w:t xml:space="preserve">, may obtain general terms relating to the procurement subject from contact person in charge by the date envisaged in section III of this announcement at any time from 09.30 till 17.30 at any business day of the week. </w:t>
            </w:r>
          </w:p>
          <w:p w:rsidR="00E30035" w:rsidRPr="00E30035" w:rsidRDefault="00E30035" w:rsidP="00E30035">
            <w:pPr>
              <w:tabs>
                <w:tab w:val="left" w:pos="252"/>
                <w:tab w:val="left" w:pos="310"/>
                <w:tab w:val="left" w:pos="402"/>
              </w:tabs>
              <w:spacing w:after="0" w:line="240" w:lineRule="auto"/>
              <w:ind w:left="252"/>
              <w:jc w:val="both"/>
              <w:rPr>
                <w:rFonts w:ascii="Arial" w:hAnsi="Arial" w:cs="Arial"/>
                <w:sz w:val="20"/>
                <w:szCs w:val="20"/>
                <w:lang w:val="az-Latn-AZ" w:eastAsia="ru-RU"/>
              </w:rPr>
            </w:pPr>
          </w:p>
          <w:p w:rsidR="00E30035" w:rsidRPr="00E30035" w:rsidRDefault="008845F8" w:rsidP="0048441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w:t>
            </w:r>
            <w:r>
              <w:rPr>
                <w:rFonts w:ascii="Arial" w:eastAsia="Arial" w:hAnsi="Arial" w:cs="Arial"/>
                <w:sz w:val="20"/>
                <w:szCs w:val="20"/>
                <w:highlight w:val="yellow"/>
                <w:lang w:val="en-US" w:eastAsia="ru-RU"/>
              </w:rPr>
              <w:t>: AZN 50</w:t>
            </w:r>
            <w:r>
              <w:rPr>
                <w:rFonts w:ascii="Arial" w:eastAsia="Arial" w:hAnsi="Arial" w:cs="Arial"/>
                <w:sz w:val="20"/>
                <w:szCs w:val="20"/>
                <w:lang w:val="en-US" w:eastAsia="ru-RU"/>
              </w:rPr>
              <w:t xml:space="preserve"> </w:t>
            </w:r>
          </w:p>
          <w:p w:rsidR="00AF2EDA" w:rsidRPr="00E30035" w:rsidRDefault="00AF2EDA" w:rsidP="00484416">
            <w:pPr>
              <w:tabs>
                <w:tab w:val="left" w:pos="261"/>
                <w:tab w:val="left" w:pos="402"/>
                <w:tab w:val="left" w:pos="544"/>
              </w:tabs>
              <w:spacing w:after="0" w:line="240" w:lineRule="auto"/>
              <w:ind w:left="261"/>
              <w:jc w:val="both"/>
              <w:rPr>
                <w:rFonts w:ascii="Arial" w:hAnsi="Arial" w:cs="Arial"/>
                <w:sz w:val="20"/>
                <w:szCs w:val="20"/>
                <w:lang w:val="az-Latn-AZ" w:eastAsia="ru-RU"/>
              </w:rPr>
            </w:pPr>
          </w:p>
          <w:p w:rsidR="00AF2EDA" w:rsidRPr="00E30035" w:rsidRDefault="008845F8" w:rsidP="0048441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F2EDA" w:rsidRPr="00E30035" w:rsidRDefault="008845F8" w:rsidP="0048441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r>
              <w:rPr>
                <w:rFonts w:ascii="Arial" w:eastAsia="Arial" w:hAnsi="Arial" w:cs="Arial"/>
                <w:b/>
                <w:bCs/>
                <w:i/>
                <w:iCs/>
                <w:sz w:val="20"/>
                <w:szCs w:val="20"/>
                <w:lang w:val="en-US" w:eastAsia="ru-RU"/>
              </w:rPr>
              <w:t>No. :</w:t>
            </w:r>
          </w:p>
          <w:tbl>
            <w:tblPr>
              <w:tblStyle w:val="TableGrid"/>
              <w:tblW w:w="10260" w:type="dxa"/>
              <w:tblLayout w:type="fixed"/>
              <w:tblLook w:val="04A0" w:firstRow="1" w:lastRow="0" w:firstColumn="1" w:lastColumn="0" w:noHBand="0" w:noVBand="1"/>
            </w:tblPr>
            <w:tblGrid>
              <w:gridCol w:w="3476"/>
              <w:gridCol w:w="3364"/>
              <w:gridCol w:w="3420"/>
            </w:tblGrid>
            <w:tr w:rsidR="00087FD9" w:rsidTr="00484416">
              <w:tc>
                <w:tcPr>
                  <w:tcW w:w="3476" w:type="dxa"/>
                  <w:tcBorders>
                    <w:top w:val="single" w:sz="4" w:space="0" w:color="auto"/>
                    <w:left w:val="single" w:sz="4" w:space="0" w:color="auto"/>
                    <w:bottom w:val="single" w:sz="4" w:space="0" w:color="auto"/>
                    <w:right w:val="single" w:sz="4" w:space="0" w:color="auto"/>
                  </w:tcBorders>
                  <w:hideMark/>
                </w:tcPr>
                <w:p w:rsidR="00AF2EDA" w:rsidRPr="00E30035" w:rsidRDefault="008845F8" w:rsidP="00484416">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F2EDA" w:rsidRPr="00E30035" w:rsidRDefault="008845F8" w:rsidP="00484416">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F2EDA" w:rsidRPr="00E30035" w:rsidRDefault="008845F8" w:rsidP="00484416">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087FD9" w:rsidRPr="008845F8" w:rsidTr="00484416">
              <w:tc>
                <w:tcPr>
                  <w:tcW w:w="3476" w:type="dxa"/>
                  <w:tcBorders>
                    <w:top w:val="single" w:sz="4" w:space="0" w:color="auto"/>
                    <w:left w:val="single" w:sz="4" w:space="0" w:color="auto"/>
                    <w:bottom w:val="single" w:sz="4" w:space="0" w:color="auto"/>
                    <w:right w:val="single" w:sz="4" w:space="0" w:color="auto"/>
                  </w:tcBorders>
                  <w:hideMark/>
                </w:tcPr>
                <w:p w:rsidR="00AF2EDA" w:rsidRPr="00E30035" w:rsidRDefault="008845F8" w:rsidP="00484416">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F2EDA" w:rsidRPr="00E30035" w:rsidRDefault="008845F8" w:rsidP="00484416">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F2EDA" w:rsidRPr="00E30035" w:rsidRDefault="008845F8" w:rsidP="00484416">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F2EDA" w:rsidRPr="00E30035" w:rsidRDefault="008845F8" w:rsidP="00484416">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F2EDA" w:rsidRPr="00E30035" w:rsidRDefault="008845F8" w:rsidP="00484416">
                  <w:pPr>
                    <w:spacing w:line="240" w:lineRule="auto"/>
                    <w:rPr>
                      <w:rFonts w:ascii="Arial" w:hAnsi="Arial" w:cs="Arial"/>
                      <w:bCs/>
                      <w:sz w:val="20"/>
                      <w:szCs w:val="20"/>
                      <w:lang w:val="az-Latn-AZ"/>
                    </w:rPr>
                  </w:pPr>
                  <w:r>
                    <w:rPr>
                      <w:rFonts w:ascii="Arial" w:eastAsia="Arial" w:hAnsi="Arial" w:cs="Arial"/>
                      <w:bCs/>
                      <w:sz w:val="20"/>
                      <w:szCs w:val="20"/>
                      <w:lang w:val="en-US"/>
                    </w:rPr>
                    <w:t>Corre</w:t>
                  </w:r>
                  <w:r>
                    <w:rPr>
                      <w:rFonts w:ascii="Arial" w:eastAsia="Arial" w:hAnsi="Arial" w:cs="Arial"/>
                      <w:bCs/>
                      <w:sz w:val="20"/>
                      <w:szCs w:val="20"/>
                      <w:lang w:val="en-US"/>
                    </w:rPr>
                    <w:t>spondent account : AZ03NABZ01350100000000002944</w:t>
                  </w:r>
                </w:p>
                <w:p w:rsidR="00AF2EDA" w:rsidRPr="00E30035" w:rsidRDefault="008845F8" w:rsidP="00484416">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F2EDA" w:rsidRPr="00E30035" w:rsidRDefault="008845F8" w:rsidP="00484416">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w:t>
                  </w:r>
                  <w:r>
                    <w:rPr>
                      <w:rFonts w:ascii="Arial" w:eastAsia="Arial" w:hAnsi="Arial" w:cs="Arial"/>
                      <w:bCs/>
                      <w:sz w:val="20"/>
                      <w:szCs w:val="20"/>
                      <w:lang w:val="en-US"/>
                    </w:rPr>
                    <w:t>CILIYI QSC</w:t>
                  </w:r>
                </w:p>
                <w:p w:rsidR="00AF2EDA" w:rsidRPr="008845F8" w:rsidRDefault="008845F8" w:rsidP="00484416">
                  <w:pPr>
                    <w:spacing w:line="240" w:lineRule="auto"/>
                    <w:rPr>
                      <w:rStyle w:val="nwt1"/>
                      <w:rFonts w:ascii="Arial" w:hAnsi="Arial" w:cs="Arial"/>
                      <w:lang w:val="en-US"/>
                    </w:rPr>
                  </w:pPr>
                  <w:r>
                    <w:rPr>
                      <w:rFonts w:ascii="Arial" w:eastAsia="Arial" w:hAnsi="Arial" w:cs="Arial"/>
                      <w:bCs/>
                      <w:sz w:val="20"/>
                      <w:szCs w:val="20"/>
                      <w:lang w:val="en-US"/>
                    </w:rPr>
                    <w:lastRenderedPageBreak/>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F2EDA" w:rsidRPr="008845F8" w:rsidRDefault="008845F8" w:rsidP="00484416">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F2EDA" w:rsidRPr="00E30035" w:rsidRDefault="008845F8" w:rsidP="00484416">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F2EDA" w:rsidRPr="00E30035" w:rsidRDefault="008845F8" w:rsidP="00484416">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F2EDA" w:rsidRPr="00E30035" w:rsidRDefault="008845F8" w:rsidP="00484416">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F2EDA" w:rsidRPr="00E30035" w:rsidRDefault="008845F8" w:rsidP="00484416">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F2EDA" w:rsidRPr="00E30035" w:rsidRDefault="008845F8" w:rsidP="00484416">
                  <w:pPr>
                    <w:spacing w:line="240" w:lineRule="auto"/>
                    <w:rPr>
                      <w:rFonts w:ascii="Arial" w:hAnsi="Arial" w:cs="Arial"/>
                      <w:bCs/>
                      <w:sz w:val="20"/>
                      <w:szCs w:val="20"/>
                      <w:lang w:val="az-Latn-AZ"/>
                    </w:rPr>
                  </w:pPr>
                  <w:r>
                    <w:rPr>
                      <w:rFonts w:ascii="Arial" w:eastAsia="Arial" w:hAnsi="Arial" w:cs="Arial"/>
                      <w:bCs/>
                      <w:sz w:val="20"/>
                      <w:szCs w:val="20"/>
                      <w:lang w:val="en-US"/>
                    </w:rPr>
                    <w:t xml:space="preserve">IBA- </w:t>
                  </w:r>
                  <w:r>
                    <w:rPr>
                      <w:rFonts w:ascii="Arial" w:eastAsia="Arial" w:hAnsi="Arial" w:cs="Arial"/>
                      <w:bCs/>
                      <w:sz w:val="20"/>
                      <w:szCs w:val="20"/>
                      <w:lang w:val="en-US"/>
                    </w:rPr>
                    <w:t>Customer Service Department</w:t>
                  </w:r>
                </w:p>
                <w:p w:rsidR="00AF2EDA" w:rsidRPr="00E30035" w:rsidRDefault="008845F8" w:rsidP="00484416">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F2EDA" w:rsidRPr="00E30035" w:rsidRDefault="008845F8" w:rsidP="00484416">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 xml:space="preserve">Beneficiary:   AZARB.XAZAR DANIZ </w:t>
                  </w:r>
                  <w:r>
                    <w:rPr>
                      <w:rFonts w:ascii="Arial" w:eastAsia="Arial" w:hAnsi="Arial" w:cs="Arial"/>
                      <w:bCs/>
                      <w:sz w:val="20"/>
                      <w:szCs w:val="20"/>
                      <w:lang w:val="en-US"/>
                    </w:rPr>
                    <w:t>GAMICILIYI QSC</w:t>
                  </w:r>
                </w:p>
                <w:p w:rsidR="00AF2EDA" w:rsidRPr="008845F8" w:rsidRDefault="008845F8" w:rsidP="00484416">
                  <w:pPr>
                    <w:spacing w:line="240" w:lineRule="auto"/>
                    <w:rPr>
                      <w:rStyle w:val="nwt1"/>
                      <w:rFonts w:ascii="Arial" w:hAnsi="Arial" w:cs="Arial"/>
                      <w:bCs/>
                      <w:sz w:val="20"/>
                      <w:szCs w:val="20"/>
                      <w:lang w:val="en-US"/>
                    </w:rPr>
                  </w:pPr>
                  <w:r>
                    <w:rPr>
                      <w:rFonts w:ascii="Arial" w:eastAsia="Arial" w:hAnsi="Arial" w:cs="Arial"/>
                      <w:sz w:val="20"/>
                      <w:szCs w:val="20"/>
                      <w:lang w:val="en-US"/>
                    </w:rPr>
                    <w:lastRenderedPageBreak/>
                    <w:t>TAX ID:  1701579951</w:t>
                  </w:r>
                </w:p>
                <w:p w:rsidR="00AF2EDA" w:rsidRPr="008845F8" w:rsidRDefault="008845F8" w:rsidP="00484416">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F2EDA" w:rsidRPr="00E30035" w:rsidRDefault="008845F8" w:rsidP="00484416">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F2EDA" w:rsidRPr="00E30035" w:rsidRDefault="008845F8" w:rsidP="00484416">
                  <w:pPr>
                    <w:spacing w:line="240" w:lineRule="auto"/>
                    <w:rPr>
                      <w:rFonts w:ascii="Arial" w:hAnsi="Arial" w:cs="Arial"/>
                      <w:sz w:val="20"/>
                      <w:szCs w:val="20"/>
                      <w:lang w:val="en-US"/>
                    </w:rPr>
                  </w:pPr>
                  <w:r>
                    <w:rPr>
                      <w:rFonts w:ascii="Arial" w:eastAsia="Arial" w:hAnsi="Arial" w:cs="Arial"/>
                      <w:sz w:val="20"/>
                      <w:szCs w:val="20"/>
                      <w:lang w:val="en-US"/>
                    </w:rPr>
                    <w:t>SWIFT : COBADEFF</w:t>
                  </w:r>
                </w:p>
                <w:p w:rsidR="00AF2EDA" w:rsidRPr="00E30035" w:rsidRDefault="008845F8" w:rsidP="00484416">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F2EDA" w:rsidRPr="00E30035" w:rsidRDefault="008845F8" w:rsidP="00484416">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F2EDA" w:rsidRPr="00E30035" w:rsidRDefault="008845F8" w:rsidP="00484416">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F2EDA" w:rsidRPr="00E30035" w:rsidRDefault="008845F8" w:rsidP="00484416">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 IBAZAZ2X </w:t>
                  </w:r>
                </w:p>
                <w:p w:rsidR="00AF2EDA" w:rsidRPr="00E30035" w:rsidRDefault="008845F8" w:rsidP="00484416">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w:t>
                  </w:r>
                  <w:r>
                    <w:rPr>
                      <w:rFonts w:ascii="Arial" w:eastAsia="Arial" w:hAnsi="Arial" w:cs="Arial"/>
                      <w:sz w:val="20"/>
                      <w:szCs w:val="20"/>
                      <w:lang w:val="en-US"/>
                    </w:rPr>
                    <w:t>an Shipping CJSC</w:t>
                  </w:r>
                </w:p>
                <w:p w:rsidR="00AF2EDA" w:rsidRPr="008845F8" w:rsidRDefault="008845F8" w:rsidP="00484416">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F2EDA" w:rsidRPr="008845F8" w:rsidRDefault="008845F8" w:rsidP="00484416">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sz w:val="20"/>
                      <w:szCs w:val="20"/>
                      <w:lang w:val="en-US"/>
                    </w:rPr>
                    <w:t>AZ06IBAZ38150019781115341120</w:t>
                  </w:r>
                </w:p>
              </w:tc>
            </w:tr>
          </w:tbl>
          <w:p w:rsidR="00AF2EDA" w:rsidRPr="00E30035" w:rsidRDefault="00AF2EDA" w:rsidP="0048441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F2EDA" w:rsidRPr="00E30035" w:rsidRDefault="008845F8" w:rsidP="0048441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F2EDA" w:rsidRPr="00E30035" w:rsidRDefault="00AF2EDA" w:rsidP="00484416">
            <w:pPr>
              <w:tabs>
                <w:tab w:val="left" w:pos="342"/>
                <w:tab w:val="left" w:pos="402"/>
              </w:tabs>
              <w:spacing w:after="0" w:line="240" w:lineRule="auto"/>
              <w:ind w:left="342"/>
              <w:jc w:val="both"/>
              <w:rPr>
                <w:rFonts w:ascii="Arial" w:hAnsi="Arial" w:cs="Arial"/>
                <w:b/>
                <w:sz w:val="20"/>
                <w:szCs w:val="20"/>
                <w:lang w:val="az-Latn-AZ" w:eastAsia="ru-RU"/>
              </w:rPr>
            </w:pPr>
          </w:p>
        </w:tc>
      </w:tr>
      <w:tr w:rsidR="00087FD9" w:rsidRPr="008845F8" w:rsidTr="0048441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30035" w:rsidRPr="00E30035" w:rsidRDefault="00E30035" w:rsidP="00E3003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30035" w:rsidRPr="00E30035" w:rsidRDefault="008845F8" w:rsidP="00E30035">
            <w:pPr>
              <w:tabs>
                <w:tab w:val="left" w:pos="261"/>
              </w:tabs>
              <w:spacing w:before="120" w:after="120" w:line="240" w:lineRule="auto"/>
              <w:ind w:left="119"/>
              <w:jc w:val="both"/>
              <w:rPr>
                <w:rFonts w:ascii="Arial" w:eastAsia="MS Mincho" w:hAnsi="Arial" w:cs="Arial"/>
                <w:b/>
                <w:i/>
                <w:sz w:val="20"/>
                <w:szCs w:val="20"/>
                <w:lang w:val="az-Latn-AZ" w:eastAsia="ru-RU"/>
              </w:rPr>
            </w:pPr>
            <w:r>
              <w:rPr>
                <w:rFonts w:ascii="Arial" w:eastAsia="Arial" w:hAnsi="Arial" w:cs="Arial"/>
                <w:i/>
                <w:iCs/>
                <w:sz w:val="20"/>
                <w:szCs w:val="20"/>
                <w:lang w:val="en-US" w:eastAsia="ru-RU"/>
              </w:rPr>
              <w:t xml:space="preserve"> </w:t>
            </w:r>
            <w:r>
              <w:rPr>
                <w:rFonts w:ascii="Arial" w:eastAsia="Arial" w:hAnsi="Arial" w:cs="Arial"/>
                <w:b/>
                <w:bCs/>
                <w:i/>
                <w:iCs/>
                <w:sz w:val="20"/>
                <w:szCs w:val="20"/>
                <w:lang w:val="en-US" w:eastAsia="ru-RU"/>
              </w:rPr>
              <w:t>Security for a bidding offer :</w:t>
            </w:r>
            <w:r>
              <w:rPr>
                <w:rFonts w:ascii="Arial" w:eastAsia="Arial" w:hAnsi="Arial" w:cs="Arial"/>
                <w:i/>
                <w:iCs/>
                <w:sz w:val="20"/>
                <w:szCs w:val="20"/>
                <w:lang w:val="en-US" w:eastAsia="ru-RU"/>
              </w:rPr>
              <w:t xml:space="preserve"> </w:t>
            </w:r>
          </w:p>
          <w:p w:rsidR="00E30035" w:rsidRPr="00E30035" w:rsidRDefault="008845F8" w:rsidP="00E3003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w:t>
            </w:r>
          </w:p>
          <w:p w:rsidR="00E30035" w:rsidRPr="00E30035" w:rsidRDefault="008845F8" w:rsidP="00E3003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w:t>
            </w:r>
            <w:r>
              <w:rPr>
                <w:rFonts w:ascii="Arial" w:eastAsia="Arial" w:hAnsi="Arial" w:cs="Arial"/>
                <w:sz w:val="20"/>
                <w:szCs w:val="20"/>
                <w:lang w:val="en-US" w:eastAsia="ru-RU"/>
              </w:rPr>
              <w:t xml:space="preserve">offer. </w:t>
            </w:r>
          </w:p>
          <w:p w:rsidR="00E30035" w:rsidRPr="00E30035" w:rsidRDefault="008845F8" w:rsidP="00E3003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financial institution that issued the guarantee should be acknowledged in the Republic of Azerbaijan and / or international financial transactions. The </w:t>
            </w:r>
            <w:r>
              <w:rPr>
                <w:rFonts w:ascii="Arial" w:eastAsia="Arial" w:hAnsi="Arial" w:cs="Arial"/>
                <w:sz w:val="20"/>
                <w:szCs w:val="20"/>
                <w:lang w:val="en-US" w:eastAsia="ru-RU"/>
              </w:rPr>
              <w:t>purchasing organization shall reserve the right not to accept and reject any unreliable bank guarantee.</w:t>
            </w:r>
          </w:p>
          <w:p w:rsidR="00E30035" w:rsidRPr="00E30035" w:rsidRDefault="008845F8" w:rsidP="00E30035">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w:t>
            </w:r>
            <w:r>
              <w:rPr>
                <w:rFonts w:ascii="Arial" w:eastAsia="Arial" w:hAnsi="Arial" w:cs="Arial"/>
                <w:sz w:val="20"/>
                <w:szCs w:val="20"/>
                <w:lang w:val="en-US" w:eastAsia="ru-RU"/>
              </w:rPr>
              <w:t>her type of warranty (letter of credit, securities, transfer of funds to the special banking account set forth by procuring organization in the bidding documents, deposit and other financial assets) shall request and obtain a consent from the contact perso</w:t>
            </w:r>
            <w:r>
              <w:rPr>
                <w:rFonts w:ascii="Arial" w:eastAsia="Arial" w:hAnsi="Arial" w:cs="Arial"/>
                <w:sz w:val="20"/>
                <w:szCs w:val="20"/>
                <w:lang w:val="en-US" w:eastAsia="ru-RU"/>
              </w:rPr>
              <w:t xml:space="preserve">n reflected in the announcement on the acceptability of such type of warranty  </w:t>
            </w:r>
          </w:p>
          <w:p w:rsidR="00E30035" w:rsidRPr="00E30035" w:rsidRDefault="008845F8" w:rsidP="00E30035">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E30035" w:rsidRPr="00E30035" w:rsidRDefault="008845F8" w:rsidP="00E30035">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the Purchasing Organization for the current purchase transaction.</w:t>
            </w:r>
          </w:p>
          <w:p w:rsidR="00E30035" w:rsidRPr="00E30035" w:rsidRDefault="008845F8" w:rsidP="00E30035">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i/>
                <w:iCs/>
                <w:sz w:val="20"/>
                <w:szCs w:val="20"/>
                <w:lang w:val="en-US" w:eastAsia="ru-RU"/>
              </w:rPr>
              <w:t>Valid</w:t>
            </w:r>
            <w:r>
              <w:rPr>
                <w:rFonts w:ascii="Arial" w:eastAsia="Arial" w:hAnsi="Arial" w:cs="Arial"/>
                <w:b/>
                <w:bCs/>
                <w:i/>
                <w:iCs/>
                <w:sz w:val="20"/>
                <w:szCs w:val="20"/>
                <w:lang w:val="en-US" w:eastAsia="ru-RU"/>
              </w:rPr>
              <w:t>ity term of this Agreement :</w:t>
            </w:r>
          </w:p>
          <w:p w:rsidR="00E30035" w:rsidRPr="00E30035" w:rsidRDefault="008845F8" w:rsidP="00BB3D1B">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10 (ten) calendar days upon </w:t>
            </w:r>
            <w:r>
              <w:rPr>
                <w:rFonts w:ascii="Arial" w:eastAsia="Arial" w:hAnsi="Arial" w:cs="Arial"/>
                <w:sz w:val="20"/>
                <w:szCs w:val="20"/>
                <w:lang w:val="en-US" w:eastAsia="ru-RU"/>
              </w:rPr>
              <w:t>receipt of the formal order (request) placed by ASCO.</w:t>
            </w:r>
          </w:p>
        </w:tc>
      </w:tr>
      <w:tr w:rsidR="00087FD9" w:rsidRPr="008845F8" w:rsidTr="0048441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30035" w:rsidRPr="00E30035" w:rsidRDefault="00E30035" w:rsidP="00E3003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30035" w:rsidRPr="00E30035" w:rsidRDefault="008845F8" w:rsidP="00E30035">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Applicable rules in the bidding and exclusive right of ASCO::</w:t>
            </w:r>
          </w:p>
          <w:p w:rsidR="00E30035" w:rsidRPr="00E30035" w:rsidRDefault="008845F8" w:rsidP="00E30035">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E30035" w:rsidRPr="00E30035" w:rsidRDefault="008845F8" w:rsidP="00E30035">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ASCO shall be entitled to refuse all bidding offers and terminate the bidding in accordance with " Guidelines for Organization and Management of procurement in "Azerbaijan C</w:t>
            </w:r>
            <w:r>
              <w:rPr>
                <w:rFonts w:ascii="Arial" w:eastAsia="Arial" w:hAnsi="Arial" w:cs="Arial"/>
                <w:sz w:val="20"/>
                <w:szCs w:val="20"/>
                <w:lang w:val="en-US" w:eastAsia="ru-RU"/>
              </w:rPr>
              <w:t>aspian Shipping" Closed Joint Stock Company".</w:t>
            </w:r>
          </w:p>
        </w:tc>
      </w:tr>
      <w:tr w:rsidR="00087FD9" w:rsidRPr="008845F8" w:rsidTr="0048441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30035" w:rsidRPr="00E30035" w:rsidRDefault="00E30035" w:rsidP="00E3003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30035" w:rsidRPr="00E30035" w:rsidRDefault="008845F8" w:rsidP="00E30035">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E30035" w:rsidRPr="00E30035" w:rsidRDefault="008845F8" w:rsidP="00E30035">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E30035" w:rsidRPr="00E30035" w:rsidRDefault="008845F8" w:rsidP="00E30035">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E30035" w:rsidRPr="00E30035" w:rsidRDefault="008845F8" w:rsidP="00E30035">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E30035" w:rsidRPr="00E30035" w:rsidRDefault="008845F8" w:rsidP="00E30035">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on General Issues of the Procurement Committee of "ACS" CJSC</w:t>
            </w:r>
          </w:p>
          <w:p w:rsidR="00E30035" w:rsidRPr="00E30035" w:rsidRDefault="008845F8" w:rsidP="00E30035">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E30035" w:rsidRPr="00E30035" w:rsidRDefault="008845F8" w:rsidP="00E30035">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E30035" w:rsidRPr="00E30035" w:rsidRDefault="00E30035" w:rsidP="00E30035">
            <w:pPr>
              <w:tabs>
                <w:tab w:val="left" w:pos="261"/>
              </w:tabs>
              <w:spacing w:after="0" w:line="240" w:lineRule="auto"/>
              <w:rPr>
                <w:rFonts w:ascii="Arial" w:hAnsi="Arial" w:cs="Arial"/>
                <w:sz w:val="20"/>
                <w:szCs w:val="20"/>
                <w:lang w:val="az-Latn-AZ"/>
              </w:rPr>
            </w:pPr>
          </w:p>
          <w:p w:rsidR="00E30035" w:rsidRPr="00E30035" w:rsidRDefault="008845F8" w:rsidP="00E30035">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E30035" w:rsidRPr="00E30035" w:rsidRDefault="008845F8" w:rsidP="00E30035">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E30035" w:rsidRPr="00E30035" w:rsidRDefault="008845F8" w:rsidP="00E30035">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lastRenderedPageBreak/>
              <w:t xml:space="preserve">Elektron ünvan: </w:t>
            </w:r>
            <w:r>
              <w:rPr>
                <w:rFonts w:ascii="Arial" w:eastAsia="Arial" w:hAnsi="Arial" w:cs="Arial"/>
                <w:b/>
                <w:bCs/>
                <w:lang w:val="en-US"/>
              </w:rPr>
              <w:t>tender@asco.az</w:t>
            </w:r>
          </w:p>
        </w:tc>
      </w:tr>
      <w:tr w:rsidR="00087FD9" w:rsidRPr="008845F8" w:rsidTr="0048441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30035" w:rsidRPr="00E30035" w:rsidRDefault="00E30035" w:rsidP="00E3003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30035" w:rsidRPr="00E30035" w:rsidRDefault="008845F8" w:rsidP="00E30035">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Tender offer envelopes` opening date </w:t>
            </w:r>
            <w:r>
              <w:rPr>
                <w:rFonts w:ascii="Arial" w:eastAsia="Arial" w:hAnsi="Arial" w:cs="Arial"/>
                <w:sz w:val="20"/>
                <w:szCs w:val="20"/>
                <w:lang w:val="en-US" w:eastAsia="ru-RU"/>
              </w:rPr>
              <w:t>and time :</w:t>
            </w:r>
          </w:p>
          <w:p w:rsidR="00E30035" w:rsidRPr="00E30035" w:rsidRDefault="008845F8" w:rsidP="00E30035">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29.07.2019, at 16.00 Baku time in the address stated in section V of the announcement.  </w:t>
            </w:r>
          </w:p>
        </w:tc>
      </w:tr>
      <w:tr w:rsidR="00087FD9" w:rsidRPr="008845F8" w:rsidTr="0048441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30035" w:rsidRPr="00E30035" w:rsidRDefault="00E30035" w:rsidP="00E3003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30035" w:rsidRPr="00E30035" w:rsidRDefault="008845F8" w:rsidP="00E30035">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E30035" w:rsidRPr="00E30035" w:rsidRDefault="008845F8" w:rsidP="00E30035">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posted in the </w:t>
            </w:r>
            <w:r>
              <w:rPr>
                <w:rFonts w:ascii="Arial" w:eastAsia="Arial" w:hAnsi="Arial" w:cs="Arial"/>
                <w:sz w:val="20"/>
                <w:szCs w:val="20"/>
                <w:lang w:val="en-US" w:eastAsia="ru-RU"/>
              </w:rPr>
              <w:t xml:space="preserve">"Announcements" section of the ASCO official website. </w:t>
            </w:r>
          </w:p>
        </w:tc>
      </w:tr>
      <w:tr w:rsidR="00087FD9" w:rsidRPr="008845F8" w:rsidTr="009241C6">
        <w:trPr>
          <w:trHeight w:val="544"/>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E30035" w:rsidRPr="00E30035" w:rsidRDefault="00E30035" w:rsidP="00E30035">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30035" w:rsidRPr="00E30035" w:rsidRDefault="00E30035" w:rsidP="00E30035">
            <w:pPr>
              <w:spacing w:after="0" w:line="240" w:lineRule="auto"/>
              <w:ind w:left="119"/>
              <w:jc w:val="both"/>
              <w:rPr>
                <w:rFonts w:ascii="Arial" w:hAnsi="Arial" w:cs="Arial"/>
                <w:b/>
                <w:sz w:val="20"/>
                <w:szCs w:val="20"/>
                <w:lang w:val="az-Latn-AZ" w:eastAsia="ru-RU"/>
              </w:rPr>
            </w:pPr>
          </w:p>
          <w:p w:rsidR="00E30035" w:rsidRPr="00E30035" w:rsidRDefault="008845F8" w:rsidP="009241C6">
            <w:pPr>
              <w:spacing w:after="0" w:line="240" w:lineRule="auto"/>
              <w:ind w:left="119"/>
              <w:jc w:val="both"/>
              <w:rPr>
                <w:rFonts w:ascii="Arial" w:hAnsi="Arial" w:cs="Arial"/>
                <w:b/>
                <w:color w:val="0066FF"/>
                <w:sz w:val="20"/>
                <w:szCs w:val="20"/>
                <w:lang w:val="az-Latn-AZ" w:eastAsia="ru-RU"/>
              </w:rPr>
            </w:pPr>
            <w:r>
              <w:rPr>
                <w:rFonts w:ascii="Arial" w:eastAsia="Arial" w:hAnsi="Arial" w:cs="Arial"/>
                <w:b/>
                <w:bCs/>
                <w:sz w:val="20"/>
                <w:szCs w:val="20"/>
                <w:lang w:val="en-US" w:eastAsia="ru-RU"/>
              </w:rPr>
              <w:t>Other conditions of the bidding :</w:t>
            </w:r>
          </w:p>
        </w:tc>
      </w:tr>
    </w:tbl>
    <w:p w:rsidR="00AF2EDA" w:rsidRDefault="00AF2EDA"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9241C6" w:rsidRDefault="009241C6" w:rsidP="00AF2EDA">
      <w:pPr>
        <w:spacing w:after="0" w:line="240" w:lineRule="auto"/>
        <w:ind w:firstLine="708"/>
        <w:jc w:val="both"/>
        <w:rPr>
          <w:rFonts w:ascii="Arial" w:hAnsi="Arial" w:cs="Arial"/>
          <w:sz w:val="24"/>
          <w:szCs w:val="24"/>
          <w:lang w:val="az-Latn-AZ" w:eastAsia="ru-RU"/>
        </w:rPr>
      </w:pPr>
    </w:p>
    <w:p w:rsidR="008845F8" w:rsidRDefault="008845F8" w:rsidP="00AF2EDA">
      <w:pPr>
        <w:spacing w:after="0" w:line="240" w:lineRule="auto"/>
        <w:ind w:firstLine="708"/>
        <w:jc w:val="both"/>
        <w:rPr>
          <w:rFonts w:ascii="Arial" w:hAnsi="Arial" w:cs="Arial"/>
          <w:sz w:val="24"/>
          <w:szCs w:val="24"/>
          <w:lang w:val="az-Latn-AZ" w:eastAsia="ru-RU"/>
        </w:rPr>
      </w:pPr>
    </w:p>
    <w:p w:rsidR="009241C6" w:rsidRPr="00E30035" w:rsidRDefault="009241C6" w:rsidP="00AF2EDA">
      <w:pPr>
        <w:spacing w:after="0" w:line="240" w:lineRule="auto"/>
        <w:ind w:firstLine="708"/>
        <w:jc w:val="both"/>
        <w:rPr>
          <w:rFonts w:ascii="Arial" w:hAnsi="Arial" w:cs="Arial"/>
          <w:sz w:val="24"/>
          <w:szCs w:val="24"/>
          <w:lang w:val="az-Latn-AZ" w:eastAsia="ru-RU"/>
        </w:rPr>
      </w:pPr>
    </w:p>
    <w:p w:rsidR="009241C6" w:rsidRPr="00CF582F" w:rsidRDefault="008845F8" w:rsidP="009241C6">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241C6" w:rsidRPr="00CF582F" w:rsidRDefault="008845F8" w:rsidP="009241C6">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241C6" w:rsidRPr="00CF582F" w:rsidRDefault="008845F8" w:rsidP="009241C6">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THE </w:t>
      </w:r>
      <w:r>
        <w:rPr>
          <w:rFonts w:ascii="Arial" w:eastAsia="Arial" w:hAnsi="Arial" w:cs="Arial"/>
          <w:sz w:val="24"/>
          <w:szCs w:val="24"/>
          <w:lang w:val="en-US"/>
        </w:rPr>
        <w:t>OPEN BIDDING</w:t>
      </w:r>
    </w:p>
    <w:p w:rsidR="009241C6" w:rsidRPr="00CF582F" w:rsidRDefault="009241C6" w:rsidP="009241C6">
      <w:pPr>
        <w:spacing w:after="0" w:line="360" w:lineRule="auto"/>
        <w:rPr>
          <w:rFonts w:ascii="Arial" w:hAnsi="Arial" w:cs="Arial"/>
          <w:b/>
          <w:sz w:val="24"/>
          <w:szCs w:val="24"/>
          <w:lang w:val="az-Latn-AZ"/>
        </w:rPr>
      </w:pPr>
    </w:p>
    <w:p w:rsidR="009241C6" w:rsidRPr="00CF582F" w:rsidRDefault="008845F8" w:rsidP="009241C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241C6" w:rsidRPr="00CF582F" w:rsidRDefault="008845F8" w:rsidP="009241C6">
      <w:pPr>
        <w:rPr>
          <w:rFonts w:ascii="Arial" w:hAnsi="Arial" w:cs="Arial"/>
          <w:sz w:val="24"/>
          <w:szCs w:val="24"/>
          <w:lang w:val="az-Latn-AZ" w:eastAsia="ru-RU"/>
        </w:rPr>
      </w:pPr>
      <w:r w:rsidRPr="00CF582F">
        <w:rPr>
          <w:rFonts w:ascii="Arial" w:hAnsi="Arial" w:cs="Arial"/>
          <w:sz w:val="24"/>
          <w:szCs w:val="24"/>
          <w:lang w:val="az-Latn-AZ" w:eastAsia="ru-RU"/>
        </w:rPr>
        <w:t xml:space="preserve">___________№           </w:t>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t xml:space="preserve">                                                                                          </w:t>
      </w:r>
    </w:p>
    <w:p w:rsidR="009241C6" w:rsidRPr="00CF582F" w:rsidRDefault="009241C6" w:rsidP="009241C6">
      <w:pPr>
        <w:spacing w:after="0" w:line="240" w:lineRule="auto"/>
        <w:rPr>
          <w:rFonts w:ascii="Arial" w:hAnsi="Arial" w:cs="Arial"/>
          <w:bCs/>
          <w:i/>
          <w:sz w:val="24"/>
          <w:szCs w:val="24"/>
          <w:lang w:val="az-Latn-AZ" w:eastAsia="ru-RU"/>
        </w:rPr>
      </w:pPr>
    </w:p>
    <w:p w:rsidR="009241C6" w:rsidRPr="00CF582F" w:rsidRDefault="008845F8" w:rsidP="009241C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9241C6" w:rsidRPr="00CF582F" w:rsidRDefault="008845F8" w:rsidP="009241C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9241C6" w:rsidRPr="00CF582F" w:rsidRDefault="009241C6" w:rsidP="009241C6">
      <w:pPr>
        <w:spacing w:after="0" w:line="240" w:lineRule="auto"/>
        <w:jc w:val="both"/>
        <w:rPr>
          <w:rFonts w:ascii="Arial" w:hAnsi="Arial" w:cs="Arial"/>
          <w:bCs/>
          <w:sz w:val="24"/>
          <w:szCs w:val="24"/>
          <w:lang w:val="az-Latn-AZ" w:eastAsia="ru-RU"/>
        </w:rPr>
      </w:pPr>
    </w:p>
    <w:p w:rsidR="009241C6" w:rsidRPr="00CF582F" w:rsidRDefault="008845F8" w:rsidP="009241C6">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w:t>
      </w:r>
      <w:r>
        <w:rPr>
          <w:rFonts w:ascii="Arial" w:eastAsia="Arial" w:hAnsi="Arial" w:cs="Arial"/>
          <w:sz w:val="24"/>
          <w:szCs w:val="24"/>
          <w:lang w:val="en-US"/>
        </w:rPr>
        <w:t>No. shall be inserted by participant ] announced by "ACS" CJSC in respect of procurement of "__________________" .</w:t>
      </w:r>
    </w:p>
    <w:p w:rsidR="009241C6" w:rsidRPr="00CF582F" w:rsidRDefault="008845F8" w:rsidP="009241C6">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w:t>
      </w:r>
      <w:r>
        <w:rPr>
          <w:rFonts w:ascii="Arial" w:eastAsia="Arial" w:hAnsi="Arial" w:cs="Arial"/>
          <w:sz w:val="24"/>
          <w:szCs w:val="24"/>
          <w:lang w:val="en-US"/>
        </w:rPr>
        <w:t xml:space="preserve">ng is being performed or there is no circumstance of cessation of activities or any other circumstance that may impede participation of [ to state full name of the participant ]  in the stated bidding. </w:t>
      </w:r>
    </w:p>
    <w:p w:rsidR="009241C6" w:rsidRPr="00CF582F" w:rsidRDefault="008845F8" w:rsidP="009241C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9241C6" w:rsidRPr="00CF582F" w:rsidRDefault="008845F8" w:rsidP="009241C6">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241C6" w:rsidRPr="00CF582F" w:rsidRDefault="009241C6" w:rsidP="009241C6">
      <w:pPr>
        <w:spacing w:after="0"/>
        <w:jc w:val="both"/>
        <w:rPr>
          <w:rFonts w:ascii="Arial" w:hAnsi="Arial" w:cs="Arial"/>
          <w:sz w:val="24"/>
          <w:szCs w:val="24"/>
          <w:lang w:val="az-Latn-AZ"/>
        </w:rPr>
      </w:pPr>
    </w:p>
    <w:p w:rsidR="009241C6" w:rsidRPr="00CF582F" w:rsidRDefault="008845F8" w:rsidP="009241C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w:t>
      </w:r>
      <w:r>
        <w:rPr>
          <w:rFonts w:ascii="Arial" w:eastAsia="Arial" w:hAnsi="Arial" w:cs="Arial"/>
          <w:sz w:val="24"/>
          <w:szCs w:val="24"/>
          <w:lang w:val="en-US" w:eastAsia="ru-RU"/>
        </w:rPr>
        <w:t xml:space="preserve">. . . . . . . . . . . . . . . . .  </w:t>
      </w:r>
    </w:p>
    <w:p w:rsidR="009241C6" w:rsidRPr="00CF582F" w:rsidRDefault="008845F8" w:rsidP="009241C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241C6" w:rsidRPr="00CF582F" w:rsidRDefault="008845F8" w:rsidP="009241C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9241C6" w:rsidRPr="00CF582F" w:rsidRDefault="008845F8" w:rsidP="009241C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9241C6" w:rsidRPr="00CF582F" w:rsidRDefault="008845F8" w:rsidP="009241C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9241C6" w:rsidRPr="00CF582F" w:rsidRDefault="009241C6" w:rsidP="009241C6">
      <w:pPr>
        <w:spacing w:after="0" w:line="360" w:lineRule="auto"/>
        <w:rPr>
          <w:rFonts w:ascii="Arial" w:hAnsi="Arial" w:cs="Arial"/>
          <w:b/>
          <w:sz w:val="24"/>
          <w:szCs w:val="24"/>
          <w:lang w:val="az-Latn-AZ"/>
        </w:rPr>
      </w:pPr>
    </w:p>
    <w:p w:rsidR="009241C6" w:rsidRPr="00CF582F" w:rsidRDefault="008845F8" w:rsidP="009241C6">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9241C6" w:rsidRPr="00CF582F" w:rsidRDefault="008845F8" w:rsidP="009241C6">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241C6" w:rsidRPr="00CF582F" w:rsidRDefault="009241C6" w:rsidP="009241C6">
      <w:pPr>
        <w:spacing w:after="0" w:line="240" w:lineRule="auto"/>
        <w:contextualSpacing/>
        <w:rPr>
          <w:rFonts w:ascii="Arial" w:hAnsi="Arial" w:cs="Arial"/>
          <w:i/>
          <w:sz w:val="24"/>
          <w:szCs w:val="24"/>
          <w:lang w:val="az-Latn-AZ"/>
        </w:rPr>
      </w:pPr>
    </w:p>
    <w:p w:rsidR="009241C6" w:rsidRPr="00CF582F" w:rsidRDefault="009241C6" w:rsidP="009241C6">
      <w:pPr>
        <w:spacing w:after="0" w:line="240" w:lineRule="auto"/>
        <w:contextualSpacing/>
        <w:rPr>
          <w:rFonts w:ascii="Arial" w:hAnsi="Arial" w:cs="Arial"/>
          <w:i/>
          <w:sz w:val="24"/>
          <w:szCs w:val="24"/>
          <w:lang w:val="az-Latn-AZ"/>
        </w:rPr>
      </w:pPr>
    </w:p>
    <w:p w:rsidR="009241C6" w:rsidRPr="00CF582F" w:rsidRDefault="008845F8" w:rsidP="009241C6">
      <w:pPr>
        <w:spacing w:after="0" w:line="240" w:lineRule="auto"/>
        <w:jc w:val="both"/>
        <w:rPr>
          <w:rFonts w:ascii="Arial" w:hAnsi="Arial" w:cs="Arial"/>
          <w:sz w:val="24"/>
          <w:szCs w:val="24"/>
          <w:lang w:val="az-Latn-AZ" w:eastAsia="ru-RU"/>
        </w:rPr>
      </w:pPr>
      <w:r w:rsidRPr="00CF582F">
        <w:rPr>
          <w:rFonts w:ascii="Arial" w:hAnsi="Arial" w:cs="Arial"/>
          <w:sz w:val="24"/>
          <w:szCs w:val="24"/>
          <w:lang w:val="az-Latn-AZ" w:eastAsia="ru-RU"/>
        </w:rPr>
        <w:t xml:space="preserve">________________________________                                   </w:t>
      </w:r>
      <w:r w:rsidRPr="00CF582F">
        <w:rPr>
          <w:rFonts w:ascii="Arial" w:hAnsi="Arial" w:cs="Arial"/>
          <w:sz w:val="24"/>
          <w:szCs w:val="24"/>
          <w:lang w:val="az-Latn-AZ" w:eastAsia="ru-RU"/>
        </w:rPr>
        <w:t>_______________________</w:t>
      </w:r>
    </w:p>
    <w:p w:rsidR="009241C6" w:rsidRPr="00CF582F" w:rsidRDefault="008845F8" w:rsidP="009241C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241C6" w:rsidRPr="00CF582F" w:rsidRDefault="008845F8" w:rsidP="009241C6">
      <w:pPr>
        <w:autoSpaceDE w:val="0"/>
        <w:autoSpaceDN w:val="0"/>
        <w:adjustRightInd w:val="0"/>
        <w:spacing w:after="0" w:line="240" w:lineRule="auto"/>
        <w:rPr>
          <w:rFonts w:ascii="Arial" w:hAnsi="Arial" w:cs="Arial"/>
          <w:sz w:val="24"/>
          <w:szCs w:val="24"/>
          <w:lang w:val="az-Latn-AZ" w:eastAsia="ru-RU"/>
        </w:rPr>
      </w:pPr>
      <w:r w:rsidRPr="00CF582F">
        <w:rPr>
          <w:rFonts w:ascii="Arial" w:hAnsi="Arial" w:cs="Arial"/>
          <w:sz w:val="24"/>
          <w:szCs w:val="24"/>
          <w:lang w:val="az-Latn-AZ" w:eastAsia="ru-RU"/>
        </w:rPr>
        <w:t xml:space="preserve">_________________________________                                                  </w:t>
      </w:r>
    </w:p>
    <w:p w:rsidR="009241C6" w:rsidRPr="00CF582F" w:rsidRDefault="008845F8" w:rsidP="009241C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41C6" w:rsidRPr="00CF582F" w:rsidRDefault="008845F8" w:rsidP="009241C6">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9241C6" w:rsidRPr="00CF582F" w:rsidRDefault="009241C6" w:rsidP="009241C6">
      <w:pPr>
        <w:rPr>
          <w:rFonts w:ascii="Arial" w:hAnsi="Arial" w:cs="Arial"/>
          <w:b/>
          <w:sz w:val="12"/>
          <w:szCs w:val="24"/>
          <w:lang w:val="az-Latn-AZ" w:eastAsia="ru-RU"/>
        </w:rPr>
      </w:pPr>
    </w:p>
    <w:p w:rsidR="009241C6" w:rsidRPr="00CF582F" w:rsidRDefault="009241C6" w:rsidP="009241C6">
      <w:pPr>
        <w:rPr>
          <w:rFonts w:ascii="Arial" w:hAnsi="Arial" w:cs="Arial"/>
          <w:b/>
          <w:sz w:val="10"/>
          <w:lang w:val="az-Latn-AZ"/>
        </w:rPr>
      </w:pPr>
    </w:p>
    <w:p w:rsidR="009241C6" w:rsidRPr="00CF582F" w:rsidRDefault="009241C6" w:rsidP="009241C6">
      <w:pPr>
        <w:rPr>
          <w:rFonts w:ascii="Arial" w:hAnsi="Arial" w:cs="Arial"/>
          <w:lang w:val="az-Latn-AZ"/>
        </w:rPr>
      </w:pPr>
    </w:p>
    <w:p w:rsidR="009241C6" w:rsidRPr="008845F8" w:rsidRDefault="008845F8" w:rsidP="008845F8">
      <w:pPr>
        <w:jc w:val="center"/>
        <w:rPr>
          <w:rFonts w:ascii="Arial" w:hAnsi="Arial" w:cs="Arial"/>
          <w:b/>
          <w:color w:val="000000"/>
          <w:sz w:val="24"/>
          <w:szCs w:val="24"/>
          <w:lang w:val="az-Latn-AZ"/>
        </w:rPr>
      </w:pPr>
      <w:r>
        <w:rPr>
          <w:rFonts w:ascii="Arial" w:eastAsia="Arial" w:hAnsi="Arial" w:cs="Arial"/>
          <w:b/>
          <w:bCs/>
          <w:color w:val="000000"/>
          <w:sz w:val="24"/>
          <w:szCs w:val="24"/>
          <w:lang w:val="en-US"/>
        </w:rPr>
        <w:t>THE LIST OF PERSONAL PROTECTION EQUIPMENT (PPE)</w:t>
      </w:r>
    </w:p>
    <w:tbl>
      <w:tblPr>
        <w:tblW w:w="10616" w:type="dxa"/>
        <w:tblInd w:w="-572" w:type="dxa"/>
        <w:tblLook w:val="04A0" w:firstRow="1" w:lastRow="0" w:firstColumn="1" w:lastColumn="0" w:noHBand="0" w:noVBand="1"/>
      </w:tblPr>
      <w:tblGrid>
        <w:gridCol w:w="556"/>
        <w:gridCol w:w="7266"/>
        <w:gridCol w:w="1684"/>
        <w:gridCol w:w="1110"/>
      </w:tblGrid>
      <w:tr w:rsidR="00087FD9" w:rsidTr="00C73683">
        <w:trPr>
          <w:trHeight w:val="596"/>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sidRPr="00F87B34">
              <w:rPr>
                <w:rFonts w:ascii="Arial" w:hAnsi="Arial" w:cs="Arial"/>
                <w:color w:val="000000"/>
                <w:sz w:val="24"/>
                <w:szCs w:val="24"/>
              </w:rPr>
              <w:t>№</w:t>
            </w:r>
          </w:p>
        </w:tc>
        <w:tc>
          <w:tcPr>
            <w:tcW w:w="8097" w:type="dxa"/>
            <w:tcBorders>
              <w:top w:val="single" w:sz="4" w:space="0" w:color="auto"/>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Nomination of go</w:t>
            </w:r>
            <w:r>
              <w:rPr>
                <w:rFonts w:ascii="Arial" w:eastAsia="Arial" w:hAnsi="Arial" w:cs="Arial"/>
                <w:color w:val="000000"/>
                <w:sz w:val="24"/>
                <w:szCs w:val="24"/>
                <w:lang w:val="en-US"/>
              </w:rPr>
              <w:t>ods</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Measurement unit</w:t>
            </w:r>
          </w:p>
        </w:tc>
        <w:tc>
          <w:tcPr>
            <w:tcW w:w="1108" w:type="dxa"/>
            <w:tcBorders>
              <w:top w:val="single" w:sz="4" w:space="0" w:color="auto"/>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Quantity</w:t>
            </w:r>
          </w:p>
        </w:tc>
      </w:tr>
      <w:tr w:rsidR="00087FD9"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1</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rPr>
                <w:rFonts w:ascii="Arial" w:hAnsi="Arial" w:cs="Arial"/>
                <w:color w:val="000000"/>
                <w:sz w:val="24"/>
                <w:szCs w:val="24"/>
              </w:rPr>
            </w:pPr>
            <w:r>
              <w:rPr>
                <w:rFonts w:ascii="Arial" w:eastAsia="Arial" w:hAnsi="Arial" w:cs="Arial"/>
                <w:color w:val="000000"/>
                <w:sz w:val="24"/>
                <w:szCs w:val="24"/>
                <w:lang w:val="en-US"/>
              </w:rPr>
              <w:t>Helmet liner</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jc w:val="center"/>
              <w:rPr>
                <w:rFonts w:ascii="Arial" w:hAnsi="Arial" w:cs="Arial"/>
                <w:color w:val="000000"/>
                <w:sz w:val="18"/>
                <w:szCs w:val="18"/>
              </w:rPr>
            </w:pPr>
            <w:r w:rsidRPr="008845F8">
              <w:rPr>
                <w:rFonts w:ascii="Arial" w:eastAsia="Arial" w:hAnsi="Arial" w:cs="Arial"/>
                <w:color w:val="000000"/>
                <w:sz w:val="18"/>
                <w:szCs w:val="18"/>
                <w:lang w:val="en-US"/>
              </w:rPr>
              <w:t xml:space="preserve">p i e c e </w:t>
            </w:r>
            <w:proofErr w:type="gramStart"/>
            <w:r w:rsidRPr="008845F8">
              <w:rPr>
                <w:rFonts w:ascii="Arial" w:eastAsia="Arial" w:hAnsi="Arial" w:cs="Arial"/>
                <w:color w:val="000000"/>
                <w:sz w:val="18"/>
                <w:szCs w:val="18"/>
                <w:lang w:val="en-US"/>
              </w:rPr>
              <w:t>( s</w:t>
            </w:r>
            <w:proofErr w:type="gramEnd"/>
            <w:r w:rsidRPr="008845F8">
              <w:rPr>
                <w:rFonts w:ascii="Arial" w:eastAsia="Arial" w:hAnsi="Arial" w:cs="Arial"/>
                <w:color w:val="000000"/>
                <w:sz w:val="18"/>
                <w:szCs w:val="18"/>
                <w:lang w:val="en-US"/>
              </w:rPr>
              <w:t xml:space="preserve"> ) </w:t>
            </w:r>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1200</w:t>
            </w:r>
          </w:p>
        </w:tc>
      </w:tr>
      <w:tr w:rsidR="00087FD9"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2</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rPr>
                <w:rFonts w:ascii="Arial" w:hAnsi="Arial" w:cs="Arial"/>
                <w:color w:val="000000"/>
                <w:sz w:val="24"/>
                <w:szCs w:val="24"/>
                <w:lang w:val="en-US"/>
              </w:rPr>
            </w:pPr>
            <w:r>
              <w:rPr>
                <w:rFonts w:ascii="Arial" w:eastAsia="Arial" w:hAnsi="Arial" w:cs="Arial"/>
                <w:color w:val="000000"/>
                <w:sz w:val="24"/>
                <w:szCs w:val="24"/>
                <w:lang w:val="en-US"/>
              </w:rPr>
              <w:t xml:space="preserve">Throat lash </w:t>
            </w:r>
            <w:r>
              <w:rPr>
                <w:rFonts w:ascii="Arial" w:eastAsia="Arial" w:hAnsi="Arial" w:cs="Arial"/>
                <w:color w:val="000000"/>
                <w:sz w:val="24"/>
                <w:szCs w:val="24"/>
                <w:lang w:val="en-US"/>
              </w:rPr>
              <w:t>for a helmet</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jc w:val="center"/>
              <w:rPr>
                <w:rFonts w:ascii="Arial" w:hAnsi="Arial" w:cs="Arial"/>
                <w:color w:val="000000"/>
                <w:sz w:val="18"/>
                <w:szCs w:val="18"/>
              </w:rPr>
            </w:pPr>
            <w:r w:rsidRPr="008845F8">
              <w:rPr>
                <w:rFonts w:ascii="Arial" w:eastAsia="Arial" w:hAnsi="Arial" w:cs="Arial"/>
                <w:color w:val="000000"/>
                <w:sz w:val="18"/>
                <w:szCs w:val="18"/>
                <w:lang w:val="en-US"/>
              </w:rPr>
              <w:t xml:space="preserve">p </w:t>
            </w:r>
            <w:proofErr w:type="spellStart"/>
            <w:r w:rsidRPr="008845F8">
              <w:rPr>
                <w:rFonts w:ascii="Arial" w:eastAsia="Arial" w:hAnsi="Arial" w:cs="Arial"/>
                <w:color w:val="000000"/>
                <w:sz w:val="18"/>
                <w:szCs w:val="18"/>
                <w:lang w:val="en-US"/>
              </w:rPr>
              <w:t>i</w:t>
            </w:r>
            <w:proofErr w:type="spellEnd"/>
            <w:r w:rsidRPr="008845F8">
              <w:rPr>
                <w:rFonts w:ascii="Arial" w:eastAsia="Arial" w:hAnsi="Arial" w:cs="Arial"/>
                <w:color w:val="000000"/>
                <w:sz w:val="18"/>
                <w:szCs w:val="18"/>
                <w:lang w:val="en-US"/>
              </w:rPr>
              <w:t xml:space="preserve"> e c e </w:t>
            </w:r>
            <w:proofErr w:type="gramStart"/>
            <w:r w:rsidRPr="008845F8">
              <w:rPr>
                <w:rFonts w:ascii="Arial" w:eastAsia="Arial" w:hAnsi="Arial" w:cs="Arial"/>
                <w:color w:val="000000"/>
                <w:sz w:val="18"/>
                <w:szCs w:val="18"/>
                <w:lang w:val="en-US"/>
              </w:rPr>
              <w:t>( s</w:t>
            </w:r>
            <w:proofErr w:type="gramEnd"/>
            <w:r w:rsidRPr="008845F8">
              <w:rPr>
                <w:rFonts w:ascii="Arial" w:eastAsia="Arial" w:hAnsi="Arial" w:cs="Arial"/>
                <w:color w:val="000000"/>
                <w:sz w:val="18"/>
                <w:szCs w:val="18"/>
                <w:lang w:val="en-US"/>
              </w:rPr>
              <w:t xml:space="preserve"> ) </w:t>
            </w:r>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2200</w:t>
            </w:r>
          </w:p>
        </w:tc>
      </w:tr>
      <w:tr w:rsidR="00087FD9"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3</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rPr>
                <w:rFonts w:ascii="Arial" w:hAnsi="Arial" w:cs="Arial"/>
                <w:color w:val="000000"/>
                <w:sz w:val="24"/>
                <w:szCs w:val="24"/>
              </w:rPr>
            </w:pPr>
            <w:r>
              <w:rPr>
                <w:rFonts w:ascii="Arial" w:eastAsia="Arial" w:hAnsi="Arial" w:cs="Arial"/>
                <w:color w:val="000000"/>
                <w:sz w:val="24"/>
                <w:szCs w:val="24"/>
                <w:lang w:val="en-US"/>
              </w:rPr>
              <w:t xml:space="preserve">Welding face shield </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jc w:val="center"/>
              <w:rPr>
                <w:rFonts w:ascii="Arial" w:hAnsi="Arial" w:cs="Arial"/>
                <w:color w:val="000000"/>
                <w:sz w:val="18"/>
                <w:szCs w:val="18"/>
              </w:rPr>
            </w:pPr>
            <w:r w:rsidRPr="008845F8">
              <w:rPr>
                <w:rFonts w:ascii="Arial" w:eastAsia="Arial" w:hAnsi="Arial" w:cs="Arial"/>
                <w:color w:val="000000"/>
                <w:sz w:val="18"/>
                <w:szCs w:val="18"/>
                <w:lang w:val="en-US"/>
              </w:rPr>
              <w:t xml:space="preserve">p i e c e </w:t>
            </w:r>
            <w:proofErr w:type="gramStart"/>
            <w:r w:rsidRPr="008845F8">
              <w:rPr>
                <w:rFonts w:ascii="Arial" w:eastAsia="Arial" w:hAnsi="Arial" w:cs="Arial"/>
                <w:color w:val="000000"/>
                <w:sz w:val="18"/>
                <w:szCs w:val="18"/>
                <w:lang w:val="en-US"/>
              </w:rPr>
              <w:t>( s</w:t>
            </w:r>
            <w:proofErr w:type="gramEnd"/>
            <w:r w:rsidRPr="008845F8">
              <w:rPr>
                <w:rFonts w:ascii="Arial" w:eastAsia="Arial" w:hAnsi="Arial" w:cs="Arial"/>
                <w:color w:val="000000"/>
                <w:sz w:val="18"/>
                <w:szCs w:val="18"/>
                <w:lang w:val="en-US"/>
              </w:rPr>
              <w:t xml:space="preserve"> ) </w:t>
            </w:r>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30</w:t>
            </w:r>
          </w:p>
        </w:tc>
      </w:tr>
      <w:tr w:rsidR="00087FD9"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4</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rPr>
                <w:rFonts w:ascii="Arial" w:hAnsi="Arial" w:cs="Arial"/>
                <w:color w:val="000000"/>
                <w:sz w:val="24"/>
                <w:szCs w:val="24"/>
                <w:lang w:val="en-US"/>
              </w:rPr>
            </w:pPr>
            <w:r>
              <w:rPr>
                <w:rFonts w:ascii="Arial" w:eastAsia="Arial" w:hAnsi="Arial" w:cs="Arial"/>
                <w:color w:val="000000"/>
                <w:sz w:val="24"/>
                <w:szCs w:val="24"/>
                <w:lang w:val="en-US"/>
              </w:rPr>
              <w:t>Glass screen for welding face shield</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jc w:val="center"/>
              <w:rPr>
                <w:rFonts w:ascii="Arial" w:hAnsi="Arial" w:cs="Arial"/>
                <w:color w:val="000000"/>
                <w:sz w:val="18"/>
                <w:szCs w:val="18"/>
              </w:rPr>
            </w:pPr>
            <w:r w:rsidRPr="008845F8">
              <w:rPr>
                <w:rFonts w:ascii="Arial" w:eastAsia="Arial" w:hAnsi="Arial" w:cs="Arial"/>
                <w:color w:val="000000"/>
                <w:sz w:val="18"/>
                <w:szCs w:val="18"/>
                <w:lang w:val="en-US"/>
              </w:rPr>
              <w:t xml:space="preserve">p </w:t>
            </w:r>
            <w:proofErr w:type="spellStart"/>
            <w:r w:rsidRPr="008845F8">
              <w:rPr>
                <w:rFonts w:ascii="Arial" w:eastAsia="Arial" w:hAnsi="Arial" w:cs="Arial"/>
                <w:color w:val="000000"/>
                <w:sz w:val="18"/>
                <w:szCs w:val="18"/>
                <w:lang w:val="en-US"/>
              </w:rPr>
              <w:t>i</w:t>
            </w:r>
            <w:proofErr w:type="spellEnd"/>
            <w:r w:rsidRPr="008845F8">
              <w:rPr>
                <w:rFonts w:ascii="Arial" w:eastAsia="Arial" w:hAnsi="Arial" w:cs="Arial"/>
                <w:color w:val="000000"/>
                <w:sz w:val="18"/>
                <w:szCs w:val="18"/>
                <w:lang w:val="en-US"/>
              </w:rPr>
              <w:t xml:space="preserve"> e c e </w:t>
            </w:r>
            <w:proofErr w:type="gramStart"/>
            <w:r w:rsidRPr="008845F8">
              <w:rPr>
                <w:rFonts w:ascii="Arial" w:eastAsia="Arial" w:hAnsi="Arial" w:cs="Arial"/>
                <w:color w:val="000000"/>
                <w:sz w:val="18"/>
                <w:szCs w:val="18"/>
                <w:lang w:val="en-US"/>
              </w:rPr>
              <w:t>( s</w:t>
            </w:r>
            <w:proofErr w:type="gramEnd"/>
            <w:r w:rsidRPr="008845F8">
              <w:rPr>
                <w:rFonts w:ascii="Arial" w:eastAsia="Arial" w:hAnsi="Arial" w:cs="Arial"/>
                <w:color w:val="000000"/>
                <w:sz w:val="18"/>
                <w:szCs w:val="18"/>
                <w:lang w:val="en-US"/>
              </w:rPr>
              <w:t xml:space="preserve"> ) </w:t>
            </w:r>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2000</w:t>
            </w:r>
          </w:p>
        </w:tc>
      </w:tr>
      <w:tr w:rsidR="00087FD9"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5</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rPr>
                <w:rFonts w:ascii="Arial" w:hAnsi="Arial" w:cs="Arial"/>
                <w:color w:val="000000"/>
                <w:sz w:val="24"/>
                <w:szCs w:val="24"/>
                <w:lang w:val="en-US"/>
              </w:rPr>
            </w:pPr>
            <w:r>
              <w:rPr>
                <w:rFonts w:ascii="Arial" w:eastAsia="Arial" w:hAnsi="Arial" w:cs="Arial"/>
                <w:color w:val="000000"/>
                <w:sz w:val="24"/>
                <w:szCs w:val="24"/>
                <w:lang w:val="en-US"/>
              </w:rPr>
              <w:t>Glass screen for welding face shield</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jc w:val="center"/>
              <w:rPr>
                <w:rFonts w:ascii="Arial" w:hAnsi="Arial" w:cs="Arial"/>
                <w:color w:val="000000"/>
                <w:sz w:val="18"/>
                <w:szCs w:val="18"/>
              </w:rPr>
            </w:pPr>
            <w:r w:rsidRPr="008845F8">
              <w:rPr>
                <w:rFonts w:ascii="Arial" w:eastAsia="Arial" w:hAnsi="Arial" w:cs="Arial"/>
                <w:color w:val="000000"/>
                <w:sz w:val="18"/>
                <w:szCs w:val="18"/>
                <w:lang w:val="en-US"/>
              </w:rPr>
              <w:t xml:space="preserve">p </w:t>
            </w:r>
            <w:proofErr w:type="spellStart"/>
            <w:r w:rsidRPr="008845F8">
              <w:rPr>
                <w:rFonts w:ascii="Arial" w:eastAsia="Arial" w:hAnsi="Arial" w:cs="Arial"/>
                <w:color w:val="000000"/>
                <w:sz w:val="18"/>
                <w:szCs w:val="18"/>
                <w:lang w:val="en-US"/>
              </w:rPr>
              <w:t>i</w:t>
            </w:r>
            <w:proofErr w:type="spellEnd"/>
            <w:r w:rsidRPr="008845F8">
              <w:rPr>
                <w:rFonts w:ascii="Arial" w:eastAsia="Arial" w:hAnsi="Arial" w:cs="Arial"/>
                <w:color w:val="000000"/>
                <w:sz w:val="18"/>
                <w:szCs w:val="18"/>
                <w:lang w:val="en-US"/>
              </w:rPr>
              <w:t xml:space="preserve"> e c e </w:t>
            </w:r>
            <w:proofErr w:type="gramStart"/>
            <w:r w:rsidRPr="008845F8">
              <w:rPr>
                <w:rFonts w:ascii="Arial" w:eastAsia="Arial" w:hAnsi="Arial" w:cs="Arial"/>
                <w:color w:val="000000"/>
                <w:sz w:val="18"/>
                <w:szCs w:val="18"/>
                <w:lang w:val="en-US"/>
              </w:rPr>
              <w:t>( s</w:t>
            </w:r>
            <w:proofErr w:type="gramEnd"/>
            <w:r w:rsidRPr="008845F8">
              <w:rPr>
                <w:rFonts w:ascii="Arial" w:eastAsia="Arial" w:hAnsi="Arial" w:cs="Arial"/>
                <w:color w:val="000000"/>
                <w:sz w:val="18"/>
                <w:szCs w:val="18"/>
                <w:lang w:val="en-US"/>
              </w:rPr>
              <w:t xml:space="preserve"> ) </w:t>
            </w:r>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1000</w:t>
            </w:r>
          </w:p>
        </w:tc>
      </w:tr>
      <w:tr w:rsidR="00087FD9"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6</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rPr>
                <w:rFonts w:ascii="Arial" w:hAnsi="Arial" w:cs="Arial"/>
                <w:color w:val="000000"/>
                <w:sz w:val="24"/>
                <w:szCs w:val="24"/>
                <w:lang w:val="en-US"/>
              </w:rPr>
            </w:pPr>
            <w:r>
              <w:rPr>
                <w:rFonts w:ascii="Arial" w:eastAsia="Arial" w:hAnsi="Arial" w:cs="Arial"/>
                <w:color w:val="000000"/>
                <w:sz w:val="24"/>
                <w:szCs w:val="24"/>
                <w:lang w:val="en-US"/>
              </w:rPr>
              <w:t xml:space="preserve">Heat and </w:t>
            </w:r>
            <w:proofErr w:type="gramStart"/>
            <w:r>
              <w:rPr>
                <w:rFonts w:ascii="Arial" w:eastAsia="Arial" w:hAnsi="Arial" w:cs="Arial"/>
                <w:color w:val="000000"/>
                <w:sz w:val="24"/>
                <w:szCs w:val="24"/>
                <w:lang w:val="en-US"/>
              </w:rPr>
              <w:t>fire resistant</w:t>
            </w:r>
            <w:proofErr w:type="gramEnd"/>
            <w:r>
              <w:rPr>
                <w:rFonts w:ascii="Arial" w:eastAsia="Arial" w:hAnsi="Arial" w:cs="Arial"/>
                <w:color w:val="000000"/>
                <w:sz w:val="24"/>
                <w:szCs w:val="24"/>
                <w:lang w:val="en-US"/>
              </w:rPr>
              <w:t xml:space="preserve"> welding overalls</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jc w:val="center"/>
              <w:rPr>
                <w:rFonts w:ascii="Arial" w:hAnsi="Arial" w:cs="Arial"/>
                <w:color w:val="000000"/>
                <w:sz w:val="18"/>
                <w:szCs w:val="18"/>
              </w:rPr>
            </w:pPr>
            <w:r w:rsidRPr="008845F8">
              <w:rPr>
                <w:rFonts w:ascii="Arial" w:eastAsia="Arial" w:hAnsi="Arial" w:cs="Arial"/>
                <w:color w:val="000000"/>
                <w:sz w:val="18"/>
                <w:szCs w:val="18"/>
                <w:lang w:val="en-US"/>
              </w:rPr>
              <w:t xml:space="preserve">p </w:t>
            </w:r>
            <w:proofErr w:type="spellStart"/>
            <w:r w:rsidRPr="008845F8">
              <w:rPr>
                <w:rFonts w:ascii="Arial" w:eastAsia="Arial" w:hAnsi="Arial" w:cs="Arial"/>
                <w:color w:val="000000"/>
                <w:sz w:val="18"/>
                <w:szCs w:val="18"/>
                <w:lang w:val="en-US"/>
              </w:rPr>
              <w:t>i</w:t>
            </w:r>
            <w:proofErr w:type="spellEnd"/>
            <w:r w:rsidRPr="008845F8">
              <w:rPr>
                <w:rFonts w:ascii="Arial" w:eastAsia="Arial" w:hAnsi="Arial" w:cs="Arial"/>
                <w:color w:val="000000"/>
                <w:sz w:val="18"/>
                <w:szCs w:val="18"/>
                <w:lang w:val="en-US"/>
              </w:rPr>
              <w:t xml:space="preserve"> e c e </w:t>
            </w:r>
            <w:proofErr w:type="gramStart"/>
            <w:r w:rsidRPr="008845F8">
              <w:rPr>
                <w:rFonts w:ascii="Arial" w:eastAsia="Arial" w:hAnsi="Arial" w:cs="Arial"/>
                <w:color w:val="000000"/>
                <w:sz w:val="18"/>
                <w:szCs w:val="18"/>
                <w:lang w:val="en-US"/>
              </w:rPr>
              <w:t>( s</w:t>
            </w:r>
            <w:proofErr w:type="gramEnd"/>
            <w:r w:rsidRPr="008845F8">
              <w:rPr>
                <w:rFonts w:ascii="Arial" w:eastAsia="Arial" w:hAnsi="Arial" w:cs="Arial"/>
                <w:color w:val="000000"/>
                <w:sz w:val="18"/>
                <w:szCs w:val="18"/>
                <w:lang w:val="en-US"/>
              </w:rPr>
              <w:t xml:space="preserve"> ) </w:t>
            </w:r>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105</w:t>
            </w:r>
          </w:p>
        </w:tc>
      </w:tr>
      <w:tr w:rsidR="00087FD9"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7</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rPr>
                <w:rFonts w:ascii="Arial" w:hAnsi="Arial" w:cs="Arial"/>
                <w:color w:val="000000"/>
                <w:sz w:val="24"/>
                <w:szCs w:val="24"/>
              </w:rPr>
            </w:pPr>
            <w:r>
              <w:rPr>
                <w:rFonts w:ascii="Arial" w:eastAsia="Arial" w:hAnsi="Arial" w:cs="Arial"/>
                <w:color w:val="000000"/>
                <w:sz w:val="24"/>
                <w:szCs w:val="24"/>
                <w:lang w:val="en-US"/>
              </w:rPr>
              <w:t>Electric welding overalls</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jc w:val="center"/>
              <w:rPr>
                <w:rFonts w:ascii="Arial" w:hAnsi="Arial" w:cs="Arial"/>
                <w:color w:val="000000"/>
                <w:sz w:val="18"/>
                <w:szCs w:val="18"/>
              </w:rPr>
            </w:pPr>
            <w:r w:rsidRPr="008845F8">
              <w:rPr>
                <w:rFonts w:ascii="Arial" w:eastAsia="Arial" w:hAnsi="Arial" w:cs="Arial"/>
                <w:color w:val="000000"/>
                <w:sz w:val="18"/>
                <w:szCs w:val="18"/>
                <w:lang w:val="en-US"/>
              </w:rPr>
              <w:t xml:space="preserve">p i e c e </w:t>
            </w:r>
            <w:proofErr w:type="gramStart"/>
            <w:r w:rsidRPr="008845F8">
              <w:rPr>
                <w:rFonts w:ascii="Arial" w:eastAsia="Arial" w:hAnsi="Arial" w:cs="Arial"/>
                <w:color w:val="000000"/>
                <w:sz w:val="18"/>
                <w:szCs w:val="18"/>
                <w:lang w:val="en-US"/>
              </w:rPr>
              <w:t>( s</w:t>
            </w:r>
            <w:proofErr w:type="gramEnd"/>
            <w:r w:rsidRPr="008845F8">
              <w:rPr>
                <w:rFonts w:ascii="Arial" w:eastAsia="Arial" w:hAnsi="Arial" w:cs="Arial"/>
                <w:color w:val="000000"/>
                <w:sz w:val="18"/>
                <w:szCs w:val="18"/>
                <w:lang w:val="en-US"/>
              </w:rPr>
              <w:t xml:space="preserve"> ) </w:t>
            </w:r>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14</w:t>
            </w:r>
          </w:p>
        </w:tc>
      </w:tr>
      <w:tr w:rsidR="00087FD9"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8</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rPr>
                <w:rFonts w:ascii="Arial" w:hAnsi="Arial" w:cs="Arial"/>
                <w:color w:val="000000"/>
                <w:sz w:val="24"/>
                <w:szCs w:val="24"/>
              </w:rPr>
            </w:pPr>
            <w:r>
              <w:rPr>
                <w:rFonts w:ascii="Arial" w:eastAsia="Arial" w:hAnsi="Arial" w:cs="Arial"/>
                <w:color w:val="000000"/>
                <w:sz w:val="24"/>
                <w:szCs w:val="24"/>
                <w:lang w:val="en-US"/>
              </w:rPr>
              <w:t xml:space="preserve">Rubber apron </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jc w:val="center"/>
              <w:rPr>
                <w:rFonts w:ascii="Arial" w:hAnsi="Arial" w:cs="Arial"/>
                <w:color w:val="000000"/>
                <w:sz w:val="18"/>
                <w:szCs w:val="18"/>
              </w:rPr>
            </w:pPr>
            <w:r w:rsidRPr="008845F8">
              <w:rPr>
                <w:rFonts w:ascii="Arial" w:eastAsia="Arial" w:hAnsi="Arial" w:cs="Arial"/>
                <w:color w:val="000000"/>
                <w:sz w:val="18"/>
                <w:szCs w:val="18"/>
                <w:lang w:val="en-US"/>
              </w:rPr>
              <w:t xml:space="preserve">p i e c e </w:t>
            </w:r>
            <w:proofErr w:type="gramStart"/>
            <w:r w:rsidRPr="008845F8">
              <w:rPr>
                <w:rFonts w:ascii="Arial" w:eastAsia="Arial" w:hAnsi="Arial" w:cs="Arial"/>
                <w:color w:val="000000"/>
                <w:sz w:val="18"/>
                <w:szCs w:val="18"/>
                <w:lang w:val="en-US"/>
              </w:rPr>
              <w:t>( s</w:t>
            </w:r>
            <w:proofErr w:type="gramEnd"/>
            <w:r w:rsidRPr="008845F8">
              <w:rPr>
                <w:rFonts w:ascii="Arial" w:eastAsia="Arial" w:hAnsi="Arial" w:cs="Arial"/>
                <w:color w:val="000000"/>
                <w:sz w:val="18"/>
                <w:szCs w:val="18"/>
                <w:lang w:val="en-US"/>
              </w:rPr>
              <w:t xml:space="preserve"> ) </w:t>
            </w:r>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6</w:t>
            </w:r>
          </w:p>
        </w:tc>
      </w:tr>
      <w:tr w:rsidR="00087FD9"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9</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rPr>
                <w:rFonts w:ascii="Arial" w:hAnsi="Arial" w:cs="Arial"/>
                <w:color w:val="000000"/>
                <w:sz w:val="24"/>
                <w:szCs w:val="24"/>
              </w:rPr>
            </w:pPr>
            <w:r>
              <w:rPr>
                <w:rFonts w:ascii="Arial" w:eastAsia="Arial" w:hAnsi="Arial" w:cs="Arial"/>
                <w:color w:val="000000"/>
                <w:sz w:val="24"/>
                <w:szCs w:val="24"/>
                <w:lang w:val="en-US"/>
              </w:rPr>
              <w:t>Chemical resistant suit</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jc w:val="center"/>
              <w:rPr>
                <w:rFonts w:ascii="Arial" w:hAnsi="Arial" w:cs="Arial"/>
                <w:color w:val="000000"/>
                <w:sz w:val="18"/>
                <w:szCs w:val="18"/>
              </w:rPr>
            </w:pPr>
            <w:r w:rsidRPr="008845F8">
              <w:rPr>
                <w:rFonts w:ascii="Arial" w:eastAsia="Arial" w:hAnsi="Arial" w:cs="Arial"/>
                <w:color w:val="000000"/>
                <w:sz w:val="18"/>
                <w:szCs w:val="18"/>
                <w:lang w:val="en-US"/>
              </w:rPr>
              <w:t xml:space="preserve">p i e c e </w:t>
            </w:r>
            <w:proofErr w:type="gramStart"/>
            <w:r w:rsidRPr="008845F8">
              <w:rPr>
                <w:rFonts w:ascii="Arial" w:eastAsia="Arial" w:hAnsi="Arial" w:cs="Arial"/>
                <w:color w:val="000000"/>
                <w:sz w:val="18"/>
                <w:szCs w:val="18"/>
                <w:lang w:val="en-US"/>
              </w:rPr>
              <w:t>( s</w:t>
            </w:r>
            <w:proofErr w:type="gramEnd"/>
            <w:r w:rsidRPr="008845F8">
              <w:rPr>
                <w:rFonts w:ascii="Arial" w:eastAsia="Arial" w:hAnsi="Arial" w:cs="Arial"/>
                <w:color w:val="000000"/>
                <w:sz w:val="18"/>
                <w:szCs w:val="18"/>
                <w:lang w:val="en-US"/>
              </w:rPr>
              <w:t xml:space="preserve"> ) </w:t>
            </w:r>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3</w:t>
            </w:r>
          </w:p>
        </w:tc>
      </w:tr>
      <w:tr w:rsidR="00087FD9"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10</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rPr>
                <w:rFonts w:ascii="Arial" w:hAnsi="Arial" w:cs="Arial"/>
                <w:color w:val="000000"/>
                <w:sz w:val="24"/>
                <w:szCs w:val="24"/>
              </w:rPr>
            </w:pPr>
            <w:r>
              <w:rPr>
                <w:rFonts w:ascii="Arial" w:eastAsia="Arial" w:hAnsi="Arial" w:cs="Arial"/>
                <w:color w:val="000000"/>
                <w:sz w:val="24"/>
                <w:szCs w:val="24"/>
                <w:lang w:val="en-US"/>
              </w:rPr>
              <w:t>Self deploying life jacket</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jc w:val="center"/>
              <w:rPr>
                <w:rFonts w:ascii="Arial" w:hAnsi="Arial" w:cs="Arial"/>
                <w:color w:val="000000"/>
                <w:sz w:val="18"/>
                <w:szCs w:val="18"/>
              </w:rPr>
            </w:pPr>
            <w:r w:rsidRPr="008845F8">
              <w:rPr>
                <w:rFonts w:ascii="Arial" w:eastAsia="Arial" w:hAnsi="Arial" w:cs="Arial"/>
                <w:color w:val="000000"/>
                <w:sz w:val="18"/>
                <w:szCs w:val="18"/>
                <w:lang w:val="en-US"/>
              </w:rPr>
              <w:t xml:space="preserve">p i e c e </w:t>
            </w:r>
            <w:proofErr w:type="gramStart"/>
            <w:r w:rsidRPr="008845F8">
              <w:rPr>
                <w:rFonts w:ascii="Arial" w:eastAsia="Arial" w:hAnsi="Arial" w:cs="Arial"/>
                <w:color w:val="000000"/>
                <w:sz w:val="18"/>
                <w:szCs w:val="18"/>
                <w:lang w:val="en-US"/>
              </w:rPr>
              <w:t>( s</w:t>
            </w:r>
            <w:proofErr w:type="gramEnd"/>
            <w:r w:rsidRPr="008845F8">
              <w:rPr>
                <w:rFonts w:ascii="Arial" w:eastAsia="Arial" w:hAnsi="Arial" w:cs="Arial"/>
                <w:color w:val="000000"/>
                <w:sz w:val="18"/>
                <w:szCs w:val="18"/>
                <w:lang w:val="en-US"/>
              </w:rPr>
              <w:t xml:space="preserve"> ) </w:t>
            </w:r>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16</w:t>
            </w:r>
          </w:p>
        </w:tc>
      </w:tr>
      <w:tr w:rsidR="00087FD9"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11</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rPr>
                <w:rFonts w:ascii="Arial" w:hAnsi="Arial" w:cs="Arial"/>
                <w:color w:val="000000"/>
                <w:sz w:val="24"/>
                <w:szCs w:val="24"/>
              </w:rPr>
            </w:pPr>
            <w:r>
              <w:rPr>
                <w:rFonts w:ascii="Arial" w:eastAsia="Arial" w:hAnsi="Arial" w:cs="Arial"/>
                <w:color w:val="000000"/>
                <w:sz w:val="24"/>
                <w:szCs w:val="24"/>
                <w:lang w:val="en-US"/>
              </w:rPr>
              <w:t>Life jacket "Seahorse"</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jc w:val="center"/>
              <w:rPr>
                <w:rFonts w:ascii="Arial" w:hAnsi="Arial" w:cs="Arial"/>
                <w:color w:val="000000"/>
                <w:sz w:val="18"/>
                <w:szCs w:val="18"/>
              </w:rPr>
            </w:pPr>
            <w:r w:rsidRPr="008845F8">
              <w:rPr>
                <w:rFonts w:ascii="Arial" w:eastAsia="Arial" w:hAnsi="Arial" w:cs="Arial"/>
                <w:color w:val="000000"/>
                <w:sz w:val="18"/>
                <w:szCs w:val="18"/>
                <w:lang w:val="en-US"/>
              </w:rPr>
              <w:t xml:space="preserve">p i e c e </w:t>
            </w:r>
            <w:proofErr w:type="gramStart"/>
            <w:r w:rsidRPr="008845F8">
              <w:rPr>
                <w:rFonts w:ascii="Arial" w:eastAsia="Arial" w:hAnsi="Arial" w:cs="Arial"/>
                <w:color w:val="000000"/>
                <w:sz w:val="18"/>
                <w:szCs w:val="18"/>
                <w:lang w:val="en-US"/>
              </w:rPr>
              <w:t>( s</w:t>
            </w:r>
            <w:proofErr w:type="gramEnd"/>
            <w:r w:rsidRPr="008845F8">
              <w:rPr>
                <w:rFonts w:ascii="Arial" w:eastAsia="Arial" w:hAnsi="Arial" w:cs="Arial"/>
                <w:color w:val="000000"/>
                <w:sz w:val="18"/>
                <w:szCs w:val="18"/>
                <w:lang w:val="en-US"/>
              </w:rPr>
              <w:t xml:space="preserve"> ) </w:t>
            </w:r>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26</w:t>
            </w:r>
          </w:p>
        </w:tc>
      </w:tr>
      <w:tr w:rsidR="00087FD9"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12</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rPr>
                <w:rFonts w:ascii="Arial" w:hAnsi="Arial" w:cs="Arial"/>
                <w:color w:val="000000"/>
                <w:sz w:val="24"/>
                <w:szCs w:val="24"/>
              </w:rPr>
            </w:pPr>
            <w:r>
              <w:rPr>
                <w:rFonts w:ascii="Arial" w:eastAsia="Arial" w:hAnsi="Arial" w:cs="Arial"/>
                <w:color w:val="000000"/>
                <w:sz w:val="24"/>
                <w:szCs w:val="24"/>
                <w:lang w:val="en-US"/>
              </w:rPr>
              <w:t>Chemical resistant rubber apron</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jc w:val="center"/>
              <w:rPr>
                <w:rFonts w:ascii="Arial" w:hAnsi="Arial" w:cs="Arial"/>
                <w:color w:val="000000"/>
                <w:sz w:val="18"/>
                <w:szCs w:val="18"/>
              </w:rPr>
            </w:pPr>
            <w:r w:rsidRPr="008845F8">
              <w:rPr>
                <w:rFonts w:ascii="Arial" w:eastAsia="Arial" w:hAnsi="Arial" w:cs="Arial"/>
                <w:color w:val="000000"/>
                <w:sz w:val="18"/>
                <w:szCs w:val="18"/>
                <w:lang w:val="en-US"/>
              </w:rPr>
              <w:t xml:space="preserve">p i e c e </w:t>
            </w:r>
            <w:proofErr w:type="gramStart"/>
            <w:r w:rsidRPr="008845F8">
              <w:rPr>
                <w:rFonts w:ascii="Arial" w:eastAsia="Arial" w:hAnsi="Arial" w:cs="Arial"/>
                <w:color w:val="000000"/>
                <w:sz w:val="18"/>
                <w:szCs w:val="18"/>
                <w:lang w:val="en-US"/>
              </w:rPr>
              <w:t>( s</w:t>
            </w:r>
            <w:proofErr w:type="gramEnd"/>
            <w:r w:rsidRPr="008845F8">
              <w:rPr>
                <w:rFonts w:ascii="Arial" w:eastAsia="Arial" w:hAnsi="Arial" w:cs="Arial"/>
                <w:color w:val="000000"/>
                <w:sz w:val="18"/>
                <w:szCs w:val="18"/>
                <w:lang w:val="en-US"/>
              </w:rPr>
              <w:t xml:space="preserve"> ) </w:t>
            </w:r>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400</w:t>
            </w:r>
          </w:p>
        </w:tc>
      </w:tr>
      <w:tr w:rsidR="00087FD9"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13</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rPr>
                <w:rFonts w:ascii="Arial" w:hAnsi="Arial" w:cs="Arial"/>
                <w:color w:val="000000"/>
                <w:sz w:val="24"/>
                <w:szCs w:val="24"/>
                <w:lang w:val="en-US"/>
              </w:rPr>
            </w:pPr>
            <w:r>
              <w:rPr>
                <w:rFonts w:ascii="Arial" w:eastAsia="Arial" w:hAnsi="Arial" w:cs="Arial"/>
                <w:color w:val="000000"/>
                <w:sz w:val="24"/>
                <w:szCs w:val="24"/>
                <w:lang w:val="en-US"/>
              </w:rPr>
              <w:t>Special PPE set for sandblasting</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jc w:val="center"/>
              <w:rPr>
                <w:rFonts w:ascii="Arial" w:hAnsi="Arial" w:cs="Arial"/>
                <w:color w:val="000000"/>
                <w:sz w:val="18"/>
                <w:szCs w:val="18"/>
              </w:rPr>
            </w:pPr>
            <w:r w:rsidRPr="008845F8">
              <w:rPr>
                <w:rFonts w:ascii="Arial" w:eastAsia="Arial" w:hAnsi="Arial" w:cs="Arial"/>
                <w:color w:val="000000"/>
                <w:sz w:val="18"/>
                <w:szCs w:val="18"/>
                <w:lang w:val="en-US"/>
              </w:rPr>
              <w:t xml:space="preserve">p </w:t>
            </w:r>
            <w:proofErr w:type="spellStart"/>
            <w:r w:rsidRPr="008845F8">
              <w:rPr>
                <w:rFonts w:ascii="Arial" w:eastAsia="Arial" w:hAnsi="Arial" w:cs="Arial"/>
                <w:color w:val="000000"/>
                <w:sz w:val="18"/>
                <w:szCs w:val="18"/>
                <w:lang w:val="en-US"/>
              </w:rPr>
              <w:t>i</w:t>
            </w:r>
            <w:proofErr w:type="spellEnd"/>
            <w:r w:rsidRPr="008845F8">
              <w:rPr>
                <w:rFonts w:ascii="Arial" w:eastAsia="Arial" w:hAnsi="Arial" w:cs="Arial"/>
                <w:color w:val="000000"/>
                <w:sz w:val="18"/>
                <w:szCs w:val="18"/>
                <w:lang w:val="en-US"/>
              </w:rPr>
              <w:t xml:space="preserve"> e c e </w:t>
            </w:r>
            <w:proofErr w:type="gramStart"/>
            <w:r w:rsidRPr="008845F8">
              <w:rPr>
                <w:rFonts w:ascii="Arial" w:eastAsia="Arial" w:hAnsi="Arial" w:cs="Arial"/>
                <w:color w:val="000000"/>
                <w:sz w:val="18"/>
                <w:szCs w:val="18"/>
                <w:lang w:val="en-US"/>
              </w:rPr>
              <w:t>( s</w:t>
            </w:r>
            <w:proofErr w:type="gramEnd"/>
            <w:r w:rsidRPr="008845F8">
              <w:rPr>
                <w:rFonts w:ascii="Arial" w:eastAsia="Arial" w:hAnsi="Arial" w:cs="Arial"/>
                <w:color w:val="000000"/>
                <w:sz w:val="18"/>
                <w:szCs w:val="18"/>
                <w:lang w:val="en-US"/>
              </w:rPr>
              <w:t xml:space="preserve"> ) </w:t>
            </w:r>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40</w:t>
            </w:r>
          </w:p>
        </w:tc>
      </w:tr>
      <w:tr w:rsidR="00087FD9"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14</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rPr>
                <w:rFonts w:ascii="Arial" w:hAnsi="Arial" w:cs="Arial"/>
                <w:color w:val="000000"/>
                <w:sz w:val="24"/>
                <w:szCs w:val="24"/>
                <w:lang w:val="en-US"/>
              </w:rPr>
            </w:pPr>
            <w:r>
              <w:rPr>
                <w:rFonts w:ascii="Arial" w:eastAsia="Arial" w:hAnsi="Arial" w:cs="Arial"/>
                <w:color w:val="000000"/>
                <w:sz w:val="24"/>
                <w:szCs w:val="24"/>
                <w:lang w:val="en-US"/>
              </w:rPr>
              <w:t xml:space="preserve">White robe for the employees of chemical analysis laboratories </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jc w:val="center"/>
              <w:rPr>
                <w:rFonts w:ascii="Arial" w:hAnsi="Arial" w:cs="Arial"/>
                <w:color w:val="000000"/>
                <w:sz w:val="18"/>
                <w:szCs w:val="18"/>
              </w:rPr>
            </w:pPr>
            <w:r w:rsidRPr="008845F8">
              <w:rPr>
                <w:rFonts w:ascii="Arial" w:eastAsia="Arial" w:hAnsi="Arial" w:cs="Arial"/>
                <w:color w:val="000000"/>
                <w:sz w:val="18"/>
                <w:szCs w:val="18"/>
                <w:lang w:val="en-US"/>
              </w:rPr>
              <w:t xml:space="preserve">p a i r </w:t>
            </w:r>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12</w:t>
            </w:r>
          </w:p>
        </w:tc>
      </w:tr>
      <w:tr w:rsidR="00087FD9"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15</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rPr>
                <w:rFonts w:ascii="Arial" w:hAnsi="Arial" w:cs="Arial"/>
                <w:color w:val="000000"/>
                <w:sz w:val="24"/>
                <w:szCs w:val="24"/>
                <w:lang w:val="en-US"/>
              </w:rPr>
            </w:pPr>
            <w:r>
              <w:rPr>
                <w:rFonts w:ascii="Arial" w:eastAsia="Arial" w:hAnsi="Arial" w:cs="Arial"/>
                <w:color w:val="000000"/>
                <w:sz w:val="24"/>
                <w:szCs w:val="24"/>
                <w:lang w:val="en-US"/>
              </w:rPr>
              <w:t>Suit (pants and shirt) for maids (green)</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jc w:val="center"/>
              <w:rPr>
                <w:rFonts w:ascii="Arial" w:hAnsi="Arial" w:cs="Arial"/>
                <w:color w:val="000000"/>
                <w:sz w:val="18"/>
                <w:szCs w:val="18"/>
              </w:rPr>
            </w:pPr>
            <w:r w:rsidRPr="008845F8">
              <w:rPr>
                <w:rFonts w:ascii="Arial" w:eastAsia="Arial" w:hAnsi="Arial" w:cs="Arial"/>
                <w:color w:val="000000"/>
                <w:sz w:val="18"/>
                <w:szCs w:val="18"/>
                <w:lang w:val="en-US"/>
              </w:rPr>
              <w:t>s e t</w:t>
            </w:r>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30</w:t>
            </w:r>
          </w:p>
        </w:tc>
      </w:tr>
      <w:tr w:rsidR="00087FD9"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16</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rPr>
                <w:rFonts w:ascii="Arial" w:hAnsi="Arial" w:cs="Arial"/>
                <w:color w:val="000000"/>
                <w:sz w:val="24"/>
                <w:szCs w:val="24"/>
              </w:rPr>
            </w:pPr>
            <w:r>
              <w:rPr>
                <w:rFonts w:ascii="Arial" w:eastAsia="Arial" w:hAnsi="Arial" w:cs="Arial"/>
                <w:color w:val="000000"/>
                <w:sz w:val="24"/>
                <w:szCs w:val="24"/>
                <w:lang w:val="en-US"/>
              </w:rPr>
              <w:t xml:space="preserve">Jacket (with </w:t>
            </w:r>
            <w:r>
              <w:rPr>
                <w:rFonts w:ascii="Arial" w:eastAsia="Arial" w:hAnsi="Arial" w:cs="Arial"/>
                <w:color w:val="000000"/>
                <w:sz w:val="24"/>
                <w:szCs w:val="24"/>
                <w:lang w:val="en-US"/>
              </w:rPr>
              <w:t>reflective ribbon)</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jc w:val="center"/>
              <w:rPr>
                <w:rFonts w:ascii="Arial" w:hAnsi="Arial" w:cs="Arial"/>
                <w:color w:val="000000"/>
                <w:sz w:val="18"/>
                <w:szCs w:val="18"/>
              </w:rPr>
            </w:pPr>
            <w:r w:rsidRPr="008845F8">
              <w:rPr>
                <w:rFonts w:ascii="Arial" w:eastAsia="Arial" w:hAnsi="Arial" w:cs="Arial"/>
                <w:color w:val="000000"/>
                <w:sz w:val="18"/>
                <w:szCs w:val="18"/>
                <w:lang w:val="en-US"/>
              </w:rPr>
              <w:t xml:space="preserve">p i e c e </w:t>
            </w:r>
            <w:proofErr w:type="gramStart"/>
            <w:r w:rsidRPr="008845F8">
              <w:rPr>
                <w:rFonts w:ascii="Arial" w:eastAsia="Arial" w:hAnsi="Arial" w:cs="Arial"/>
                <w:color w:val="000000"/>
                <w:sz w:val="18"/>
                <w:szCs w:val="18"/>
                <w:lang w:val="en-US"/>
              </w:rPr>
              <w:t>( s</w:t>
            </w:r>
            <w:proofErr w:type="gramEnd"/>
            <w:r w:rsidRPr="008845F8">
              <w:rPr>
                <w:rFonts w:ascii="Arial" w:eastAsia="Arial" w:hAnsi="Arial" w:cs="Arial"/>
                <w:color w:val="000000"/>
                <w:sz w:val="18"/>
                <w:szCs w:val="18"/>
                <w:lang w:val="en-US"/>
              </w:rPr>
              <w:t xml:space="preserve"> ) </w:t>
            </w:r>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500</w:t>
            </w:r>
          </w:p>
        </w:tc>
      </w:tr>
      <w:tr w:rsidR="00087FD9"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17</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rPr>
                <w:rFonts w:ascii="Arial" w:hAnsi="Arial" w:cs="Arial"/>
                <w:color w:val="000000"/>
                <w:sz w:val="24"/>
                <w:szCs w:val="24"/>
              </w:rPr>
            </w:pPr>
            <w:r>
              <w:rPr>
                <w:rFonts w:ascii="Arial" w:eastAsia="Arial" w:hAnsi="Arial" w:cs="Arial"/>
                <w:color w:val="000000"/>
                <w:sz w:val="24"/>
                <w:szCs w:val="24"/>
                <w:lang w:val="en-US"/>
              </w:rPr>
              <w:t xml:space="preserve">Cotton suit (for maids) </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jc w:val="center"/>
              <w:rPr>
                <w:rFonts w:ascii="Arial" w:hAnsi="Arial" w:cs="Arial"/>
                <w:color w:val="000000"/>
                <w:sz w:val="18"/>
                <w:szCs w:val="18"/>
              </w:rPr>
            </w:pPr>
            <w:r w:rsidRPr="008845F8">
              <w:rPr>
                <w:rFonts w:ascii="Arial" w:eastAsia="Arial" w:hAnsi="Arial" w:cs="Arial"/>
                <w:color w:val="000000"/>
                <w:sz w:val="18"/>
                <w:szCs w:val="18"/>
                <w:lang w:val="en-US"/>
              </w:rPr>
              <w:t>s e t</w:t>
            </w:r>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70</w:t>
            </w:r>
          </w:p>
        </w:tc>
      </w:tr>
      <w:tr w:rsidR="00087FD9"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18</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rPr>
                <w:rFonts w:ascii="Arial" w:hAnsi="Arial" w:cs="Arial"/>
                <w:color w:val="000000"/>
                <w:sz w:val="24"/>
                <w:szCs w:val="24"/>
              </w:rPr>
            </w:pPr>
            <w:r>
              <w:rPr>
                <w:rFonts w:ascii="Arial" w:eastAsia="Arial" w:hAnsi="Arial" w:cs="Arial"/>
                <w:color w:val="000000"/>
                <w:sz w:val="24"/>
                <w:szCs w:val="24"/>
                <w:lang w:val="en-US"/>
              </w:rPr>
              <w:t xml:space="preserve">Leather apron for welders </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jc w:val="center"/>
              <w:rPr>
                <w:rFonts w:ascii="Arial" w:hAnsi="Arial" w:cs="Arial"/>
                <w:color w:val="000000"/>
                <w:sz w:val="18"/>
                <w:szCs w:val="18"/>
              </w:rPr>
            </w:pPr>
            <w:r w:rsidRPr="008845F8">
              <w:rPr>
                <w:rFonts w:ascii="Arial" w:eastAsia="Arial" w:hAnsi="Arial" w:cs="Arial"/>
                <w:color w:val="000000"/>
                <w:sz w:val="18"/>
                <w:szCs w:val="18"/>
                <w:lang w:val="en-US"/>
              </w:rPr>
              <w:t xml:space="preserve">p i e c e </w:t>
            </w:r>
            <w:proofErr w:type="gramStart"/>
            <w:r w:rsidRPr="008845F8">
              <w:rPr>
                <w:rFonts w:ascii="Arial" w:eastAsia="Arial" w:hAnsi="Arial" w:cs="Arial"/>
                <w:color w:val="000000"/>
                <w:sz w:val="18"/>
                <w:szCs w:val="18"/>
                <w:lang w:val="en-US"/>
              </w:rPr>
              <w:t>( s</w:t>
            </w:r>
            <w:proofErr w:type="gramEnd"/>
            <w:r w:rsidRPr="008845F8">
              <w:rPr>
                <w:rFonts w:ascii="Arial" w:eastAsia="Arial" w:hAnsi="Arial" w:cs="Arial"/>
                <w:color w:val="000000"/>
                <w:sz w:val="18"/>
                <w:szCs w:val="18"/>
                <w:lang w:val="en-US"/>
              </w:rPr>
              <w:t xml:space="preserve"> ) </w:t>
            </w:r>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100</w:t>
            </w:r>
          </w:p>
        </w:tc>
      </w:tr>
      <w:tr w:rsidR="00087FD9"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19</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rPr>
                <w:rFonts w:ascii="Arial" w:hAnsi="Arial" w:cs="Arial"/>
                <w:color w:val="000000"/>
                <w:sz w:val="24"/>
                <w:szCs w:val="24"/>
                <w:lang w:val="en-US"/>
              </w:rPr>
            </w:pPr>
            <w:r>
              <w:rPr>
                <w:rFonts w:ascii="Arial" w:eastAsia="Arial" w:hAnsi="Arial" w:cs="Arial"/>
                <w:color w:val="000000"/>
                <w:sz w:val="24"/>
                <w:szCs w:val="24"/>
                <w:lang w:val="en-US"/>
              </w:rPr>
              <w:t xml:space="preserve">Protective eyewear for gas welding works </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jc w:val="center"/>
              <w:rPr>
                <w:rFonts w:ascii="Arial" w:hAnsi="Arial" w:cs="Arial"/>
                <w:color w:val="000000"/>
                <w:sz w:val="18"/>
                <w:szCs w:val="18"/>
              </w:rPr>
            </w:pPr>
            <w:r w:rsidRPr="008845F8">
              <w:rPr>
                <w:rFonts w:ascii="Arial" w:eastAsia="Arial" w:hAnsi="Arial" w:cs="Arial"/>
                <w:color w:val="000000"/>
                <w:sz w:val="18"/>
                <w:szCs w:val="18"/>
                <w:lang w:val="en-US"/>
              </w:rPr>
              <w:t xml:space="preserve">p </w:t>
            </w:r>
            <w:proofErr w:type="spellStart"/>
            <w:r w:rsidRPr="008845F8">
              <w:rPr>
                <w:rFonts w:ascii="Arial" w:eastAsia="Arial" w:hAnsi="Arial" w:cs="Arial"/>
                <w:color w:val="000000"/>
                <w:sz w:val="18"/>
                <w:szCs w:val="18"/>
                <w:lang w:val="en-US"/>
              </w:rPr>
              <w:t>i</w:t>
            </w:r>
            <w:proofErr w:type="spellEnd"/>
            <w:r w:rsidRPr="008845F8">
              <w:rPr>
                <w:rFonts w:ascii="Arial" w:eastAsia="Arial" w:hAnsi="Arial" w:cs="Arial"/>
                <w:color w:val="000000"/>
                <w:sz w:val="18"/>
                <w:szCs w:val="18"/>
                <w:lang w:val="en-US"/>
              </w:rPr>
              <w:t xml:space="preserve"> e c e </w:t>
            </w:r>
            <w:proofErr w:type="gramStart"/>
            <w:r w:rsidRPr="008845F8">
              <w:rPr>
                <w:rFonts w:ascii="Arial" w:eastAsia="Arial" w:hAnsi="Arial" w:cs="Arial"/>
                <w:color w:val="000000"/>
                <w:sz w:val="18"/>
                <w:szCs w:val="18"/>
                <w:lang w:val="en-US"/>
              </w:rPr>
              <w:t>( s</w:t>
            </w:r>
            <w:proofErr w:type="gramEnd"/>
            <w:r w:rsidRPr="008845F8">
              <w:rPr>
                <w:rFonts w:ascii="Arial" w:eastAsia="Arial" w:hAnsi="Arial" w:cs="Arial"/>
                <w:color w:val="000000"/>
                <w:sz w:val="18"/>
                <w:szCs w:val="18"/>
                <w:lang w:val="en-US"/>
              </w:rPr>
              <w:t xml:space="preserve"> ) </w:t>
            </w:r>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10</w:t>
            </w:r>
          </w:p>
        </w:tc>
      </w:tr>
      <w:tr w:rsidR="00087FD9"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20</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rPr>
                <w:rFonts w:ascii="Arial" w:hAnsi="Arial" w:cs="Arial"/>
                <w:color w:val="000000"/>
                <w:sz w:val="24"/>
                <w:szCs w:val="24"/>
                <w:lang w:val="en-US"/>
              </w:rPr>
            </w:pPr>
            <w:r>
              <w:rPr>
                <w:rFonts w:ascii="Arial" w:eastAsia="Arial" w:hAnsi="Arial" w:cs="Arial"/>
                <w:color w:val="000000"/>
                <w:sz w:val="24"/>
                <w:szCs w:val="24"/>
                <w:lang w:val="en-US"/>
              </w:rPr>
              <w:t xml:space="preserve">Long sleeve rubber gloves to work with high-impact chemical </w:t>
            </w:r>
            <w:r>
              <w:rPr>
                <w:rFonts w:ascii="Arial" w:eastAsia="Arial" w:hAnsi="Arial" w:cs="Arial"/>
                <w:color w:val="000000"/>
                <w:sz w:val="24"/>
                <w:szCs w:val="24"/>
                <w:lang w:val="en-US"/>
              </w:rPr>
              <w:t>substances</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jc w:val="center"/>
              <w:rPr>
                <w:rFonts w:ascii="Arial" w:hAnsi="Arial" w:cs="Arial"/>
                <w:color w:val="000000"/>
                <w:sz w:val="18"/>
                <w:szCs w:val="18"/>
              </w:rPr>
            </w:pPr>
            <w:r w:rsidRPr="008845F8">
              <w:rPr>
                <w:rFonts w:ascii="Arial" w:eastAsia="Arial" w:hAnsi="Arial" w:cs="Arial"/>
                <w:color w:val="000000"/>
                <w:sz w:val="18"/>
                <w:szCs w:val="18"/>
                <w:lang w:val="en-US"/>
              </w:rPr>
              <w:t xml:space="preserve">p a </w:t>
            </w:r>
            <w:proofErr w:type="spellStart"/>
            <w:r w:rsidRPr="008845F8">
              <w:rPr>
                <w:rFonts w:ascii="Arial" w:eastAsia="Arial" w:hAnsi="Arial" w:cs="Arial"/>
                <w:color w:val="000000"/>
                <w:sz w:val="18"/>
                <w:szCs w:val="18"/>
                <w:lang w:val="en-US"/>
              </w:rPr>
              <w:t>i</w:t>
            </w:r>
            <w:proofErr w:type="spellEnd"/>
            <w:r w:rsidRPr="008845F8">
              <w:rPr>
                <w:rFonts w:ascii="Arial" w:eastAsia="Arial" w:hAnsi="Arial" w:cs="Arial"/>
                <w:color w:val="000000"/>
                <w:sz w:val="18"/>
                <w:szCs w:val="18"/>
                <w:lang w:val="en-US"/>
              </w:rPr>
              <w:t xml:space="preserve"> r </w:t>
            </w:r>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738</w:t>
            </w:r>
          </w:p>
        </w:tc>
      </w:tr>
      <w:tr w:rsidR="00087FD9"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21</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rPr>
                <w:rFonts w:ascii="Arial" w:hAnsi="Arial" w:cs="Arial"/>
                <w:color w:val="000000"/>
                <w:sz w:val="24"/>
                <w:szCs w:val="24"/>
                <w:lang w:val="en-US"/>
              </w:rPr>
            </w:pPr>
            <w:r>
              <w:rPr>
                <w:rFonts w:ascii="Arial" w:eastAsia="Arial" w:hAnsi="Arial" w:cs="Arial"/>
                <w:color w:val="000000"/>
                <w:sz w:val="24"/>
                <w:szCs w:val="24"/>
                <w:lang w:val="en-US"/>
              </w:rPr>
              <w:t>Short sleeve rubber gloves for works with chemical and greasy (household) substances</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jc w:val="center"/>
              <w:rPr>
                <w:rFonts w:ascii="Arial" w:hAnsi="Arial" w:cs="Arial"/>
                <w:color w:val="000000"/>
                <w:sz w:val="18"/>
                <w:szCs w:val="18"/>
              </w:rPr>
            </w:pPr>
            <w:r w:rsidRPr="008845F8">
              <w:rPr>
                <w:rFonts w:ascii="Arial" w:eastAsia="Arial" w:hAnsi="Arial" w:cs="Arial"/>
                <w:color w:val="000000"/>
                <w:sz w:val="18"/>
                <w:szCs w:val="18"/>
                <w:lang w:val="en-US"/>
              </w:rPr>
              <w:t xml:space="preserve">p a </w:t>
            </w:r>
            <w:proofErr w:type="spellStart"/>
            <w:r w:rsidRPr="008845F8">
              <w:rPr>
                <w:rFonts w:ascii="Arial" w:eastAsia="Arial" w:hAnsi="Arial" w:cs="Arial"/>
                <w:color w:val="000000"/>
                <w:sz w:val="18"/>
                <w:szCs w:val="18"/>
                <w:lang w:val="en-US"/>
              </w:rPr>
              <w:t>i</w:t>
            </w:r>
            <w:proofErr w:type="spellEnd"/>
            <w:r w:rsidRPr="008845F8">
              <w:rPr>
                <w:rFonts w:ascii="Arial" w:eastAsia="Arial" w:hAnsi="Arial" w:cs="Arial"/>
                <w:color w:val="000000"/>
                <w:sz w:val="18"/>
                <w:szCs w:val="18"/>
                <w:lang w:val="en-US"/>
              </w:rPr>
              <w:t xml:space="preserve"> r </w:t>
            </w:r>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1830</w:t>
            </w:r>
          </w:p>
        </w:tc>
      </w:tr>
      <w:tr w:rsidR="00087FD9"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22</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rPr>
                <w:rFonts w:ascii="Arial" w:hAnsi="Arial" w:cs="Arial"/>
                <w:color w:val="000000"/>
                <w:sz w:val="24"/>
                <w:szCs w:val="24"/>
              </w:rPr>
            </w:pPr>
            <w:r>
              <w:rPr>
                <w:rFonts w:ascii="Arial" w:eastAsia="Arial" w:hAnsi="Arial" w:cs="Arial"/>
                <w:color w:val="000000"/>
                <w:sz w:val="24"/>
                <w:szCs w:val="24"/>
                <w:lang w:val="en-US"/>
              </w:rPr>
              <w:t>Noise restricting ear</w:t>
            </w:r>
            <w:r>
              <w:rPr>
                <w:rFonts w:ascii="Arial" w:eastAsia="Arial" w:hAnsi="Arial" w:cs="Arial"/>
                <w:color w:val="000000"/>
                <w:sz w:val="24"/>
                <w:szCs w:val="24"/>
                <w:lang w:val="en-US"/>
              </w:rPr>
              <w:t xml:space="preserve"> plug </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jc w:val="center"/>
              <w:rPr>
                <w:rFonts w:ascii="Arial" w:hAnsi="Arial" w:cs="Arial"/>
                <w:color w:val="000000"/>
                <w:sz w:val="18"/>
                <w:szCs w:val="18"/>
              </w:rPr>
            </w:pPr>
            <w:r w:rsidRPr="008845F8">
              <w:rPr>
                <w:rFonts w:ascii="Arial" w:eastAsia="Arial" w:hAnsi="Arial" w:cs="Arial"/>
                <w:color w:val="000000"/>
                <w:sz w:val="18"/>
                <w:szCs w:val="18"/>
                <w:lang w:val="en-US"/>
              </w:rPr>
              <w:t xml:space="preserve">p i e c e </w:t>
            </w:r>
            <w:proofErr w:type="gramStart"/>
            <w:r w:rsidRPr="008845F8">
              <w:rPr>
                <w:rFonts w:ascii="Arial" w:eastAsia="Arial" w:hAnsi="Arial" w:cs="Arial"/>
                <w:color w:val="000000"/>
                <w:sz w:val="18"/>
                <w:szCs w:val="18"/>
                <w:lang w:val="en-US"/>
              </w:rPr>
              <w:t>( s</w:t>
            </w:r>
            <w:proofErr w:type="gramEnd"/>
            <w:r w:rsidRPr="008845F8">
              <w:rPr>
                <w:rFonts w:ascii="Arial" w:eastAsia="Arial" w:hAnsi="Arial" w:cs="Arial"/>
                <w:color w:val="000000"/>
                <w:sz w:val="18"/>
                <w:szCs w:val="18"/>
                <w:lang w:val="en-US"/>
              </w:rPr>
              <w:t xml:space="preserve"> ) </w:t>
            </w:r>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528</w:t>
            </w:r>
          </w:p>
        </w:tc>
      </w:tr>
      <w:tr w:rsidR="00087FD9" w:rsidTr="00C73683">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23</w:t>
            </w:r>
          </w:p>
        </w:tc>
        <w:tc>
          <w:tcPr>
            <w:tcW w:w="8097"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rPr>
                <w:rFonts w:ascii="Arial" w:hAnsi="Arial" w:cs="Arial"/>
                <w:color w:val="000000"/>
                <w:sz w:val="24"/>
                <w:szCs w:val="24"/>
              </w:rPr>
            </w:pPr>
            <w:r>
              <w:rPr>
                <w:rFonts w:ascii="Arial" w:eastAsia="Arial" w:hAnsi="Arial" w:cs="Arial"/>
                <w:color w:val="000000"/>
                <w:sz w:val="24"/>
                <w:szCs w:val="24"/>
                <w:lang w:val="en-US"/>
              </w:rPr>
              <w:t>Safety glasses for chemicals</w:t>
            </w:r>
          </w:p>
        </w:tc>
        <w:tc>
          <w:tcPr>
            <w:tcW w:w="844" w:type="dxa"/>
            <w:tcBorders>
              <w:top w:val="nil"/>
              <w:left w:val="nil"/>
              <w:bottom w:val="single" w:sz="4" w:space="0" w:color="auto"/>
              <w:right w:val="single" w:sz="4" w:space="0" w:color="auto"/>
            </w:tcBorders>
            <w:shd w:val="clear" w:color="000000" w:fill="FFFFFF"/>
            <w:vAlign w:val="center"/>
            <w:hideMark/>
          </w:tcPr>
          <w:p w:rsidR="009241C6" w:rsidRPr="008845F8" w:rsidRDefault="008845F8" w:rsidP="00C73683">
            <w:pPr>
              <w:jc w:val="center"/>
              <w:rPr>
                <w:rFonts w:ascii="Arial" w:hAnsi="Arial" w:cs="Arial"/>
                <w:color w:val="000000"/>
                <w:sz w:val="18"/>
                <w:szCs w:val="18"/>
              </w:rPr>
            </w:pPr>
            <w:r w:rsidRPr="008845F8">
              <w:rPr>
                <w:rFonts w:ascii="Arial" w:eastAsia="Arial" w:hAnsi="Arial" w:cs="Arial"/>
                <w:color w:val="000000"/>
                <w:sz w:val="18"/>
                <w:szCs w:val="18"/>
                <w:lang w:val="en-US"/>
              </w:rPr>
              <w:t xml:space="preserve">p i e c e </w:t>
            </w:r>
            <w:proofErr w:type="gramStart"/>
            <w:r w:rsidRPr="008845F8">
              <w:rPr>
                <w:rFonts w:ascii="Arial" w:eastAsia="Arial" w:hAnsi="Arial" w:cs="Arial"/>
                <w:color w:val="000000"/>
                <w:sz w:val="18"/>
                <w:szCs w:val="18"/>
                <w:lang w:val="en-US"/>
              </w:rPr>
              <w:t>( s</w:t>
            </w:r>
            <w:proofErr w:type="gramEnd"/>
            <w:r w:rsidRPr="008845F8">
              <w:rPr>
                <w:rFonts w:ascii="Arial" w:eastAsia="Arial" w:hAnsi="Arial" w:cs="Arial"/>
                <w:color w:val="000000"/>
                <w:sz w:val="18"/>
                <w:szCs w:val="18"/>
                <w:lang w:val="en-US"/>
              </w:rPr>
              <w:t xml:space="preserve"> ) </w:t>
            </w:r>
          </w:p>
        </w:tc>
        <w:tc>
          <w:tcPr>
            <w:tcW w:w="1108" w:type="dxa"/>
            <w:tcBorders>
              <w:top w:val="nil"/>
              <w:left w:val="nil"/>
              <w:bottom w:val="single" w:sz="4" w:space="0" w:color="auto"/>
              <w:right w:val="single" w:sz="4" w:space="0" w:color="auto"/>
            </w:tcBorders>
            <w:shd w:val="clear" w:color="000000" w:fill="FFFFFF"/>
            <w:vAlign w:val="center"/>
            <w:hideMark/>
          </w:tcPr>
          <w:p w:rsidR="009241C6" w:rsidRPr="00F87B34" w:rsidRDefault="008845F8" w:rsidP="00C73683">
            <w:pPr>
              <w:jc w:val="center"/>
              <w:rPr>
                <w:rFonts w:ascii="Arial" w:hAnsi="Arial" w:cs="Arial"/>
                <w:color w:val="000000"/>
                <w:sz w:val="24"/>
                <w:szCs w:val="24"/>
              </w:rPr>
            </w:pPr>
            <w:r>
              <w:rPr>
                <w:rFonts w:ascii="Arial" w:eastAsia="Arial" w:hAnsi="Arial" w:cs="Arial"/>
                <w:color w:val="000000"/>
                <w:sz w:val="24"/>
                <w:szCs w:val="24"/>
                <w:lang w:val="en-US"/>
              </w:rPr>
              <w:t>200</w:t>
            </w:r>
          </w:p>
        </w:tc>
      </w:tr>
    </w:tbl>
    <w:p w:rsidR="009241C6" w:rsidRPr="00CF582F" w:rsidRDefault="008845F8" w:rsidP="009241C6">
      <w:pPr>
        <w:ind w:left="360"/>
        <w:jc w:val="center"/>
        <w:rPr>
          <w:rFonts w:ascii="Arial" w:hAnsi="Arial" w:cs="Arial"/>
          <w:b/>
          <w:sz w:val="32"/>
          <w:szCs w:val="32"/>
          <w:u w:val="single"/>
          <w:lang w:val="az-Latn-AZ"/>
        </w:rPr>
      </w:pPr>
      <w:r>
        <w:rPr>
          <w:rFonts w:ascii="Arial" w:eastAsia="Arial" w:hAnsi="Arial" w:cs="Arial"/>
          <w:sz w:val="32"/>
          <w:szCs w:val="32"/>
          <w:lang w:val="en-US"/>
        </w:rPr>
        <w:lastRenderedPageBreak/>
        <w:t xml:space="preserve">Only DDP shall be accepted as a delivery term form local entities. Price offers shall be accepted in manats. Other conditions shall not be accepted. </w:t>
      </w:r>
    </w:p>
    <w:p w:rsidR="009241C6" w:rsidRPr="00CF582F" w:rsidRDefault="008845F8" w:rsidP="009241C6">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It is necessary to indicate t</w:t>
      </w:r>
      <w:r>
        <w:rPr>
          <w:rFonts w:ascii="Arial" w:eastAsia="Arial" w:hAnsi="Arial" w:cs="Arial"/>
          <w:bCs/>
          <w:sz w:val="32"/>
          <w:szCs w:val="32"/>
          <w:lang w:val="en-US"/>
        </w:rPr>
        <w:t xml:space="preserve">he model and the country of manufacture of each uniform good for which quotation is submitted by the relevant entity. </w:t>
      </w:r>
    </w:p>
    <w:p w:rsidR="009241C6" w:rsidRPr="00CF582F" w:rsidRDefault="008845F8" w:rsidP="009241C6">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The winning company must submit the samples and agree on the</w:t>
      </w:r>
      <w:r>
        <w:rPr>
          <w:rFonts w:ascii="Arial" w:eastAsia="Arial" w:hAnsi="Arial" w:cs="Arial"/>
          <w:b/>
          <w:bCs/>
          <w:sz w:val="32"/>
          <w:szCs w:val="32"/>
          <w:u w:val="single"/>
          <w:lang w:val="en-US"/>
        </w:rPr>
        <w:t>m with the procuring company before conclusion of the contract.</w:t>
      </w:r>
    </w:p>
    <w:p w:rsidR="009241C6" w:rsidRPr="00CF582F" w:rsidRDefault="008845F8" w:rsidP="009241C6">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until the end of this year depending on the extent of necessity.</w:t>
      </w:r>
    </w:p>
    <w:tbl>
      <w:tblPr>
        <w:tblW w:w="9749" w:type="dxa"/>
        <w:tblCellMar>
          <w:left w:w="0" w:type="dxa"/>
          <w:right w:w="0" w:type="dxa"/>
        </w:tblCellMar>
        <w:tblLook w:val="04A0" w:firstRow="1" w:lastRow="0" w:firstColumn="1" w:lastColumn="0" w:noHBand="0" w:noVBand="1"/>
      </w:tblPr>
      <w:tblGrid>
        <w:gridCol w:w="9749"/>
      </w:tblGrid>
      <w:tr w:rsidR="00087FD9" w:rsidRPr="008845F8" w:rsidTr="00C73683">
        <w:trPr>
          <w:trHeight w:val="169"/>
        </w:trPr>
        <w:tc>
          <w:tcPr>
            <w:tcW w:w="9749" w:type="dxa"/>
            <w:noWrap/>
            <w:tcMar>
              <w:top w:w="0" w:type="dxa"/>
              <w:left w:w="108" w:type="dxa"/>
              <w:bottom w:w="0" w:type="dxa"/>
              <w:right w:w="108" w:type="dxa"/>
            </w:tcMar>
            <w:vAlign w:val="bottom"/>
          </w:tcPr>
          <w:p w:rsidR="009241C6" w:rsidRDefault="008845F8" w:rsidP="00C73683">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For technical questions please contact :</w:t>
            </w:r>
          </w:p>
          <w:p w:rsidR="009241C6" w:rsidRPr="007A01D1" w:rsidRDefault="008845F8" w:rsidP="00C73683">
            <w:pPr>
              <w:ind w:left="360"/>
              <w:jc w:val="center"/>
              <w:rPr>
                <w:rFonts w:ascii="Arial" w:hAnsi="Arial" w:cs="Arial"/>
                <w:b/>
                <w:sz w:val="32"/>
                <w:szCs w:val="32"/>
                <w:lang w:val="az-Latn-AZ"/>
              </w:rPr>
            </w:pPr>
            <w:r>
              <w:rPr>
                <w:rFonts w:ascii="Arial" w:eastAsia="Arial" w:hAnsi="Arial" w:cs="Arial"/>
                <w:b/>
                <w:bCs/>
                <w:sz w:val="32"/>
                <w:szCs w:val="32"/>
                <w:lang w:val="en-US"/>
              </w:rPr>
              <w:t xml:space="preserve">Alakper Azizli </w:t>
            </w:r>
          </w:p>
          <w:p w:rsidR="009241C6" w:rsidRPr="007A01D1" w:rsidRDefault="008845F8" w:rsidP="00C73683">
            <w:pPr>
              <w:ind w:left="360"/>
              <w:jc w:val="center"/>
              <w:rPr>
                <w:rFonts w:ascii="Arial" w:hAnsi="Arial" w:cs="Arial"/>
                <w:b/>
                <w:sz w:val="32"/>
                <w:szCs w:val="32"/>
                <w:lang w:val="en-US"/>
              </w:rPr>
            </w:pPr>
            <w:r>
              <w:rPr>
                <w:rFonts w:ascii="Arial" w:eastAsia="Arial" w:hAnsi="Arial" w:cs="Arial"/>
                <w:b/>
                <w:bCs/>
                <w:sz w:val="32"/>
                <w:szCs w:val="32"/>
                <w:lang w:val="en-US"/>
              </w:rPr>
              <w:t xml:space="preserve">E-mail: </w:t>
            </w:r>
            <w:r>
              <w:rPr>
                <w:rFonts w:ascii="Arial" w:eastAsia="Arial" w:hAnsi="Arial" w:cs="Arial"/>
                <w:b/>
                <w:bCs/>
                <w:color w:val="005580"/>
                <w:sz w:val="32"/>
                <w:szCs w:val="32"/>
                <w:u w:val="single"/>
                <w:shd w:val="clear" w:color="auto" w:fill="F7F9FA"/>
                <w:lang w:val="en-US"/>
              </w:rPr>
              <w:t>alekber.azizli@asco.az</w:t>
            </w:r>
            <w:r>
              <w:rPr>
                <w:rFonts w:ascii="Arial" w:eastAsia="Arial" w:hAnsi="Arial" w:cs="Arial"/>
                <w:b/>
                <w:bCs/>
                <w:sz w:val="32"/>
                <w:szCs w:val="32"/>
                <w:lang w:val="en-US"/>
              </w:rPr>
              <w:t xml:space="preserve"> (012) 404 37 00 (ext : 1051)</w:t>
            </w:r>
          </w:p>
          <w:p w:rsidR="009241C6" w:rsidRPr="001C2F4E" w:rsidRDefault="009241C6" w:rsidP="00C73683">
            <w:pPr>
              <w:jc w:val="center"/>
              <w:rPr>
                <w:rFonts w:ascii="Arial" w:hAnsi="Arial" w:cs="Arial"/>
                <w:color w:val="000000"/>
                <w:sz w:val="28"/>
                <w:szCs w:val="28"/>
                <w:lang w:val="en-US" w:eastAsia="ru-RU"/>
              </w:rPr>
            </w:pPr>
          </w:p>
        </w:tc>
      </w:tr>
      <w:tr w:rsidR="00087FD9" w:rsidRPr="008845F8" w:rsidTr="00C73683">
        <w:trPr>
          <w:trHeight w:val="169"/>
        </w:trPr>
        <w:tc>
          <w:tcPr>
            <w:tcW w:w="9749" w:type="dxa"/>
            <w:noWrap/>
            <w:tcMar>
              <w:top w:w="0" w:type="dxa"/>
              <w:left w:w="108" w:type="dxa"/>
              <w:bottom w:w="0" w:type="dxa"/>
              <w:right w:w="108" w:type="dxa"/>
            </w:tcMar>
            <w:vAlign w:val="bottom"/>
            <w:hideMark/>
          </w:tcPr>
          <w:p w:rsidR="009241C6" w:rsidRPr="00CF582F" w:rsidRDefault="009241C6" w:rsidP="00C73683">
            <w:pPr>
              <w:spacing w:after="0" w:line="240" w:lineRule="auto"/>
              <w:jc w:val="center"/>
              <w:rPr>
                <w:rFonts w:ascii="Arial" w:hAnsi="Arial" w:cs="Arial"/>
                <w:color w:val="000000"/>
                <w:sz w:val="28"/>
                <w:szCs w:val="28"/>
                <w:lang w:val="az-Latn-AZ" w:eastAsia="ru-RU"/>
              </w:rPr>
            </w:pPr>
          </w:p>
        </w:tc>
      </w:tr>
    </w:tbl>
    <w:p w:rsidR="009241C6" w:rsidRPr="00CF582F" w:rsidRDefault="008845F8" w:rsidP="009241C6">
      <w:pPr>
        <w:spacing w:line="240" w:lineRule="auto"/>
        <w:rPr>
          <w:rFonts w:ascii="Arial" w:hAnsi="Arial" w:cs="Arial"/>
          <w:sz w:val="18"/>
          <w:szCs w:val="18"/>
          <w:shd w:val="clear" w:color="auto" w:fill="F7F9FA"/>
          <w:lang w:val="az-Latn-AZ"/>
        </w:rPr>
      </w:pPr>
      <w:r w:rsidRPr="00CF582F">
        <w:rPr>
          <w:rFonts w:ascii="Arial" w:hAnsi="Arial" w:cs="Arial"/>
          <w:sz w:val="18"/>
          <w:szCs w:val="18"/>
          <w:shd w:val="clear" w:color="auto" w:fill="F7F9FA"/>
        </w:rPr>
        <w:fldChar w:fldCharType="begin"/>
      </w:r>
      <w:r w:rsidRPr="00CF582F">
        <w:rPr>
          <w:rFonts w:ascii="Arial" w:hAnsi="Arial" w:cs="Arial"/>
          <w:sz w:val="18"/>
          <w:szCs w:val="18"/>
          <w:shd w:val="clear" w:color="auto" w:fill="F7F9FA"/>
          <w:lang w:val="az-Latn-AZ"/>
        </w:rPr>
        <w:instrText xml:space="preserve"> HYPERLINK "mailto:</w:instrText>
      </w:r>
    </w:p>
    <w:p w:rsidR="009241C6" w:rsidRPr="00CF582F" w:rsidRDefault="008845F8" w:rsidP="009241C6">
      <w:pPr>
        <w:spacing w:line="240" w:lineRule="auto"/>
        <w:rPr>
          <w:rStyle w:val="Hyperlink"/>
          <w:rFonts w:ascii="Arial" w:hAnsi="Arial" w:cs="Arial"/>
          <w:sz w:val="18"/>
          <w:szCs w:val="18"/>
          <w:shd w:val="clear" w:color="auto" w:fill="F7F9FA"/>
          <w:lang w:val="az-Latn-AZ"/>
        </w:rPr>
      </w:pPr>
      <w:r w:rsidRPr="00CF582F">
        <w:rPr>
          <w:rFonts w:ascii="Arial" w:hAnsi="Arial" w:cs="Arial"/>
          <w:color w:val="0088CC"/>
          <w:sz w:val="18"/>
          <w:szCs w:val="18"/>
          <w:shd w:val="clear" w:color="auto" w:fill="F7F9FA"/>
          <w:lang w:val="az-Latn-AZ"/>
        </w:rPr>
        <w:instrText>els</w:instrText>
      </w:r>
      <w:r w:rsidRPr="00CF582F">
        <w:rPr>
          <w:rFonts w:ascii="Arial" w:hAnsi="Arial" w:cs="Arial"/>
          <w:sz w:val="18"/>
          <w:szCs w:val="18"/>
          <w:shd w:val="clear" w:color="auto" w:fill="F7F9FA"/>
          <w:lang w:val="az-Latn-AZ"/>
        </w:rPr>
        <w:instrText xml:space="preserve">had.m.abdullayev@acsc.az" </w:instrText>
      </w:r>
      <w:r w:rsidRPr="00CF582F">
        <w:rPr>
          <w:rFonts w:ascii="Arial" w:hAnsi="Arial" w:cs="Arial"/>
          <w:sz w:val="18"/>
          <w:szCs w:val="18"/>
          <w:shd w:val="clear" w:color="auto" w:fill="F7F9FA"/>
        </w:rPr>
        <w:fldChar w:fldCharType="end"/>
      </w:r>
    </w:p>
    <w:p w:rsidR="009241C6" w:rsidRPr="00CF582F" w:rsidRDefault="008845F8" w:rsidP="009241C6">
      <w:pPr>
        <w:shd w:val="clear" w:color="auto" w:fill="E6E6E6"/>
        <w:rPr>
          <w:rFonts w:ascii="Arial" w:hAnsi="Arial" w:cs="Arial"/>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9241C6" w:rsidRPr="00CF582F" w:rsidRDefault="008845F8" w:rsidP="009241C6">
      <w:pPr>
        <w:rPr>
          <w:rFonts w:ascii="Arial" w:eastAsia="Arial" w:hAnsi="Arial" w:cs="Arial"/>
          <w:lang w:val="en-US"/>
        </w:rPr>
      </w:pPr>
      <w:r>
        <w:rPr>
          <w:rFonts w:ascii="Arial" w:eastAsia="Arial" w:hAnsi="Arial" w:cs="Arial"/>
          <w:lang w:val="en-US"/>
        </w:rPr>
        <w:t xml:space="preserve">The company shall enter through this </w:t>
      </w:r>
      <w:proofErr w:type="gramStart"/>
      <w:r>
        <w:rPr>
          <w:rFonts w:ascii="Arial" w:eastAsia="Arial" w:hAnsi="Arial" w:cs="Arial"/>
          <w:lang w:val="en-US"/>
        </w:rPr>
        <w:t>link  (</w:t>
      </w:r>
      <w:proofErr w:type="gramEnd"/>
      <w:r>
        <w:rPr>
          <w:rFonts w:ascii="Arial" w:eastAsia="Arial" w:hAnsi="Arial" w:cs="Arial"/>
          <w:lang w:val="en-US"/>
        </w:rPr>
        <w:t xml:space="preserve"> https://asco.az/company/signals/podrators-electron-muraciet-formasi/ ) to complete the special form or submit the following documents:</w:t>
      </w:r>
    </w:p>
    <w:p w:rsidR="008845F8" w:rsidRPr="00DB78E4" w:rsidRDefault="008845F8" w:rsidP="008845F8">
      <w:pPr>
        <w:rPr>
          <w:rFonts w:ascii="Calibri" w:eastAsia="Calibri" w:hAnsi="Calibri" w:cs="Times New Roman"/>
          <w:lang w:val="en-US"/>
        </w:rPr>
      </w:pPr>
      <w:r>
        <w:rPr>
          <w:rFonts w:ascii="Calibri" w:eastAsia="Calibri" w:hAnsi="Calibri" w:cs="Times New Roman"/>
          <w:lang w:val="en-US"/>
        </w:rPr>
        <w:t xml:space="preserve">Such winner company shall enter the following link </w:t>
      </w:r>
      <w:proofErr w:type="gramStart"/>
      <w:r>
        <w:rPr>
          <w:rFonts w:ascii="Calibri" w:eastAsia="Calibri" w:hAnsi="Calibri" w:cs="Times New Roman"/>
          <w:lang w:val="en-US"/>
        </w:rPr>
        <w:t>( http://www.acso.az</w:t>
      </w:r>
      <w:proofErr w:type="gramEnd"/>
      <w:r>
        <w:rPr>
          <w:rFonts w:ascii="Calibri" w:eastAsia="Calibri" w:hAnsi="Calibri" w:cs="Times New Roman"/>
          <w:lang w:val="en-US"/>
        </w:rPr>
        <w:t>) and fill in the special application  or present the following documents :</w:t>
      </w:r>
    </w:p>
    <w:p w:rsidR="008845F8" w:rsidRPr="00DB78E4" w:rsidRDefault="008845F8" w:rsidP="008845F8">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8845F8" w:rsidRPr="00DB78E4" w:rsidRDefault="008845F8" w:rsidP="008845F8">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An extract from state registry of commercial legal </w:t>
      </w:r>
      <w:proofErr w:type="gramStart"/>
      <w:r>
        <w:rPr>
          <w:rFonts w:ascii="Calibri" w:eastAsia="Calibri" w:hAnsi="Calibri" w:cs="Times New Roman"/>
          <w:lang w:val="en-US"/>
        </w:rPr>
        <w:t>entities  (</w:t>
      </w:r>
      <w:proofErr w:type="gramEnd"/>
      <w:r>
        <w:rPr>
          <w:rFonts w:ascii="Calibri" w:eastAsia="Calibri" w:hAnsi="Calibri" w:cs="Times New Roman"/>
          <w:lang w:val="en-US"/>
        </w:rPr>
        <w:t>such extract to be issued not later than last 1 month)</w:t>
      </w:r>
    </w:p>
    <w:p w:rsidR="008845F8" w:rsidRPr="00DB78E4" w:rsidRDefault="008845F8" w:rsidP="008845F8">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8845F8" w:rsidRDefault="008845F8" w:rsidP="008845F8">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8845F8" w:rsidRDefault="008845F8" w:rsidP="008845F8">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w:t>
      </w:r>
      <w:proofErr w:type="gramStart"/>
      <w:r>
        <w:rPr>
          <w:rFonts w:ascii="Calibri" w:eastAsia="Calibri" w:hAnsi="Calibri" w:cs="Times New Roman"/>
          <w:lang w:val="en-US"/>
        </w:rPr>
        <w:t>declaration  (</w:t>
      </w:r>
      <w:proofErr w:type="gramEnd"/>
      <w:r>
        <w:rPr>
          <w:rFonts w:ascii="Calibri" w:eastAsia="Calibri" w:hAnsi="Calibri" w:cs="Times New Roman"/>
          <w:lang w:val="en-US"/>
        </w:rPr>
        <w:t xml:space="preserve">depending on the taxation system) / reference issued by taxation bodies on non-existence of debts for tax </w:t>
      </w:r>
    </w:p>
    <w:p w:rsidR="008845F8" w:rsidRDefault="008845F8" w:rsidP="008845F8">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8845F8" w:rsidRDefault="008845F8" w:rsidP="008845F8">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lastRenderedPageBreak/>
        <w:t xml:space="preserve">Licenses necessary for provision of the relevant services / </w:t>
      </w:r>
      <w:proofErr w:type="gramStart"/>
      <w:r>
        <w:rPr>
          <w:rFonts w:ascii="Calibri" w:eastAsia="Calibri" w:hAnsi="Calibri" w:cs="Times New Roman"/>
          <w:lang w:val="en-US"/>
        </w:rPr>
        <w:t>works  (</w:t>
      </w:r>
      <w:proofErr w:type="gramEnd"/>
      <w:r>
        <w:rPr>
          <w:rFonts w:ascii="Calibri" w:eastAsia="Calibri" w:hAnsi="Calibri" w:cs="Times New Roman"/>
          <w:lang w:val="en-US"/>
        </w:rPr>
        <w:t>if any)</w:t>
      </w:r>
    </w:p>
    <w:p w:rsidR="008845F8" w:rsidRDefault="008845F8" w:rsidP="008845F8">
      <w:pPr>
        <w:rPr>
          <w:lang w:val="en-US"/>
        </w:rPr>
      </w:pPr>
    </w:p>
    <w:p w:rsidR="008845F8" w:rsidRPr="0055396E" w:rsidRDefault="008845F8" w:rsidP="008845F8">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p w:rsidR="009241C6" w:rsidRPr="00CF582F" w:rsidRDefault="009241C6" w:rsidP="008845F8">
      <w:pPr>
        <w:pStyle w:val="ListParagraph"/>
        <w:spacing w:after="0" w:line="240" w:lineRule="auto"/>
        <w:contextualSpacing w:val="0"/>
        <w:rPr>
          <w:rFonts w:ascii="Arial" w:hAnsi="Arial" w:cs="Arial"/>
          <w:u w:val="single"/>
          <w:lang w:val="en-US"/>
        </w:rPr>
      </w:pPr>
      <w:bookmarkStart w:id="0" w:name="_GoBack"/>
      <w:bookmarkEnd w:id="0"/>
    </w:p>
    <w:p w:rsidR="009241C6" w:rsidRPr="00CF582F" w:rsidRDefault="009241C6" w:rsidP="009241C6">
      <w:pPr>
        <w:rPr>
          <w:rFonts w:ascii="Arial" w:hAnsi="Arial" w:cs="Arial"/>
          <w:lang w:val="en-US"/>
        </w:rPr>
      </w:pPr>
    </w:p>
    <w:p w:rsidR="006902EB" w:rsidRPr="009241C6" w:rsidRDefault="006902EB">
      <w:pPr>
        <w:rPr>
          <w:rFonts w:ascii="Arial" w:hAnsi="Arial" w:cs="Arial"/>
          <w:lang w:val="en-US"/>
        </w:rPr>
      </w:pPr>
    </w:p>
    <w:sectPr w:rsidR="006902EB" w:rsidRPr="009241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8AAEC11E">
      <w:start w:val="1"/>
      <w:numFmt w:val="bullet"/>
      <w:lvlText w:val=""/>
      <w:lvlJc w:val="left"/>
      <w:pPr>
        <w:ind w:left="720" w:hanging="360"/>
      </w:pPr>
      <w:rPr>
        <w:rFonts w:ascii="Symbol" w:hAnsi="Symbol" w:hint="default"/>
      </w:rPr>
    </w:lvl>
    <w:lvl w:ilvl="1" w:tplc="14DA4BD6">
      <w:start w:val="1"/>
      <w:numFmt w:val="bullet"/>
      <w:lvlText w:val="o"/>
      <w:lvlJc w:val="left"/>
      <w:pPr>
        <w:ind w:left="1440" w:hanging="360"/>
      </w:pPr>
      <w:rPr>
        <w:rFonts w:ascii="Courier New" w:hAnsi="Courier New" w:cs="Courier New" w:hint="default"/>
      </w:rPr>
    </w:lvl>
    <w:lvl w:ilvl="2" w:tplc="D5C6A31A">
      <w:start w:val="1"/>
      <w:numFmt w:val="bullet"/>
      <w:lvlText w:val=""/>
      <w:lvlJc w:val="left"/>
      <w:pPr>
        <w:ind w:left="2160" w:hanging="360"/>
      </w:pPr>
      <w:rPr>
        <w:rFonts w:ascii="Wingdings" w:hAnsi="Wingdings" w:hint="default"/>
      </w:rPr>
    </w:lvl>
    <w:lvl w:ilvl="3" w:tplc="A6A0B0A6">
      <w:start w:val="1"/>
      <w:numFmt w:val="bullet"/>
      <w:lvlText w:val=""/>
      <w:lvlJc w:val="left"/>
      <w:pPr>
        <w:ind w:left="2880" w:hanging="360"/>
      </w:pPr>
      <w:rPr>
        <w:rFonts w:ascii="Symbol" w:hAnsi="Symbol" w:hint="default"/>
      </w:rPr>
    </w:lvl>
    <w:lvl w:ilvl="4" w:tplc="6B6EFBCE">
      <w:start w:val="1"/>
      <w:numFmt w:val="bullet"/>
      <w:lvlText w:val="o"/>
      <w:lvlJc w:val="left"/>
      <w:pPr>
        <w:ind w:left="3600" w:hanging="360"/>
      </w:pPr>
      <w:rPr>
        <w:rFonts w:ascii="Courier New" w:hAnsi="Courier New" w:cs="Courier New" w:hint="default"/>
      </w:rPr>
    </w:lvl>
    <w:lvl w:ilvl="5" w:tplc="99909BD6">
      <w:start w:val="1"/>
      <w:numFmt w:val="bullet"/>
      <w:lvlText w:val=""/>
      <w:lvlJc w:val="left"/>
      <w:pPr>
        <w:ind w:left="4320" w:hanging="360"/>
      </w:pPr>
      <w:rPr>
        <w:rFonts w:ascii="Wingdings" w:hAnsi="Wingdings" w:hint="default"/>
      </w:rPr>
    </w:lvl>
    <w:lvl w:ilvl="6" w:tplc="D7AEC88A">
      <w:start w:val="1"/>
      <w:numFmt w:val="bullet"/>
      <w:lvlText w:val=""/>
      <w:lvlJc w:val="left"/>
      <w:pPr>
        <w:ind w:left="5040" w:hanging="360"/>
      </w:pPr>
      <w:rPr>
        <w:rFonts w:ascii="Symbol" w:hAnsi="Symbol" w:hint="default"/>
      </w:rPr>
    </w:lvl>
    <w:lvl w:ilvl="7" w:tplc="D4F65F0E">
      <w:start w:val="1"/>
      <w:numFmt w:val="bullet"/>
      <w:lvlText w:val="o"/>
      <w:lvlJc w:val="left"/>
      <w:pPr>
        <w:ind w:left="5760" w:hanging="360"/>
      </w:pPr>
      <w:rPr>
        <w:rFonts w:ascii="Courier New" w:hAnsi="Courier New" w:cs="Courier New" w:hint="default"/>
      </w:rPr>
    </w:lvl>
    <w:lvl w:ilvl="8" w:tplc="1BFE3E38">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54584CDC">
      <w:start w:val="1"/>
      <w:numFmt w:val="bullet"/>
      <w:lvlText w:val=""/>
      <w:lvlJc w:val="left"/>
      <w:pPr>
        <w:ind w:left="720" w:hanging="360"/>
      </w:pPr>
      <w:rPr>
        <w:rFonts w:ascii="Wingdings" w:hAnsi="Wingdings" w:hint="default"/>
      </w:rPr>
    </w:lvl>
    <w:lvl w:ilvl="1" w:tplc="FA925738">
      <w:start w:val="1"/>
      <w:numFmt w:val="bullet"/>
      <w:lvlText w:val="o"/>
      <w:lvlJc w:val="left"/>
      <w:pPr>
        <w:ind w:left="1440" w:hanging="360"/>
      </w:pPr>
      <w:rPr>
        <w:rFonts w:ascii="Courier New" w:hAnsi="Courier New" w:cs="Courier New" w:hint="default"/>
      </w:rPr>
    </w:lvl>
    <w:lvl w:ilvl="2" w:tplc="861ECE52">
      <w:start w:val="1"/>
      <w:numFmt w:val="bullet"/>
      <w:lvlText w:val=""/>
      <w:lvlJc w:val="left"/>
      <w:pPr>
        <w:ind w:left="2160" w:hanging="360"/>
      </w:pPr>
      <w:rPr>
        <w:rFonts w:ascii="Wingdings" w:hAnsi="Wingdings" w:hint="default"/>
      </w:rPr>
    </w:lvl>
    <w:lvl w:ilvl="3" w:tplc="CE66CA78">
      <w:start w:val="1"/>
      <w:numFmt w:val="bullet"/>
      <w:lvlText w:val=""/>
      <w:lvlJc w:val="left"/>
      <w:pPr>
        <w:ind w:left="2880" w:hanging="360"/>
      </w:pPr>
      <w:rPr>
        <w:rFonts w:ascii="Symbol" w:hAnsi="Symbol" w:hint="default"/>
      </w:rPr>
    </w:lvl>
    <w:lvl w:ilvl="4" w:tplc="F348AA5C">
      <w:start w:val="1"/>
      <w:numFmt w:val="bullet"/>
      <w:lvlText w:val="o"/>
      <w:lvlJc w:val="left"/>
      <w:pPr>
        <w:ind w:left="3600" w:hanging="360"/>
      </w:pPr>
      <w:rPr>
        <w:rFonts w:ascii="Courier New" w:hAnsi="Courier New" w:cs="Courier New" w:hint="default"/>
      </w:rPr>
    </w:lvl>
    <w:lvl w:ilvl="5" w:tplc="279E1D2A">
      <w:start w:val="1"/>
      <w:numFmt w:val="bullet"/>
      <w:lvlText w:val=""/>
      <w:lvlJc w:val="left"/>
      <w:pPr>
        <w:ind w:left="4320" w:hanging="360"/>
      </w:pPr>
      <w:rPr>
        <w:rFonts w:ascii="Wingdings" w:hAnsi="Wingdings" w:hint="default"/>
      </w:rPr>
    </w:lvl>
    <w:lvl w:ilvl="6" w:tplc="553EA39A">
      <w:start w:val="1"/>
      <w:numFmt w:val="bullet"/>
      <w:lvlText w:val=""/>
      <w:lvlJc w:val="left"/>
      <w:pPr>
        <w:ind w:left="5040" w:hanging="360"/>
      </w:pPr>
      <w:rPr>
        <w:rFonts w:ascii="Symbol" w:hAnsi="Symbol" w:hint="default"/>
      </w:rPr>
    </w:lvl>
    <w:lvl w:ilvl="7" w:tplc="DE228366">
      <w:start w:val="1"/>
      <w:numFmt w:val="bullet"/>
      <w:lvlText w:val="o"/>
      <w:lvlJc w:val="left"/>
      <w:pPr>
        <w:ind w:left="5760" w:hanging="360"/>
      </w:pPr>
      <w:rPr>
        <w:rFonts w:ascii="Courier New" w:hAnsi="Courier New" w:cs="Courier New" w:hint="default"/>
      </w:rPr>
    </w:lvl>
    <w:lvl w:ilvl="8" w:tplc="4904A5B6">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4F1AECB4">
      <w:start w:val="1"/>
      <w:numFmt w:val="bullet"/>
      <w:lvlText w:val=""/>
      <w:lvlJc w:val="left"/>
      <w:pPr>
        <w:ind w:left="839" w:hanging="360"/>
      </w:pPr>
      <w:rPr>
        <w:rFonts w:ascii="Symbol" w:hAnsi="Symbol" w:hint="default"/>
      </w:rPr>
    </w:lvl>
    <w:lvl w:ilvl="1" w:tplc="7A0CAFAC">
      <w:start w:val="1"/>
      <w:numFmt w:val="bullet"/>
      <w:lvlText w:val="o"/>
      <w:lvlJc w:val="left"/>
      <w:pPr>
        <w:ind w:left="1559" w:hanging="360"/>
      </w:pPr>
      <w:rPr>
        <w:rFonts w:ascii="Courier New" w:hAnsi="Courier New" w:cs="Courier New" w:hint="default"/>
      </w:rPr>
    </w:lvl>
    <w:lvl w:ilvl="2" w:tplc="08644C4A">
      <w:start w:val="1"/>
      <w:numFmt w:val="bullet"/>
      <w:lvlText w:val=""/>
      <w:lvlJc w:val="left"/>
      <w:pPr>
        <w:ind w:left="2279" w:hanging="360"/>
      </w:pPr>
      <w:rPr>
        <w:rFonts w:ascii="Wingdings" w:hAnsi="Wingdings" w:hint="default"/>
      </w:rPr>
    </w:lvl>
    <w:lvl w:ilvl="3" w:tplc="2668BACA">
      <w:start w:val="1"/>
      <w:numFmt w:val="bullet"/>
      <w:lvlText w:val=""/>
      <w:lvlJc w:val="left"/>
      <w:pPr>
        <w:ind w:left="2999" w:hanging="360"/>
      </w:pPr>
      <w:rPr>
        <w:rFonts w:ascii="Symbol" w:hAnsi="Symbol" w:hint="default"/>
      </w:rPr>
    </w:lvl>
    <w:lvl w:ilvl="4" w:tplc="6B423B22">
      <w:start w:val="1"/>
      <w:numFmt w:val="bullet"/>
      <w:lvlText w:val="o"/>
      <w:lvlJc w:val="left"/>
      <w:pPr>
        <w:ind w:left="3719" w:hanging="360"/>
      </w:pPr>
      <w:rPr>
        <w:rFonts w:ascii="Courier New" w:hAnsi="Courier New" w:cs="Courier New" w:hint="default"/>
      </w:rPr>
    </w:lvl>
    <w:lvl w:ilvl="5" w:tplc="00F89DD8">
      <w:start w:val="1"/>
      <w:numFmt w:val="bullet"/>
      <w:lvlText w:val=""/>
      <w:lvlJc w:val="left"/>
      <w:pPr>
        <w:ind w:left="4439" w:hanging="360"/>
      </w:pPr>
      <w:rPr>
        <w:rFonts w:ascii="Wingdings" w:hAnsi="Wingdings" w:hint="default"/>
      </w:rPr>
    </w:lvl>
    <w:lvl w:ilvl="6" w:tplc="DAE63832">
      <w:start w:val="1"/>
      <w:numFmt w:val="bullet"/>
      <w:lvlText w:val=""/>
      <w:lvlJc w:val="left"/>
      <w:pPr>
        <w:ind w:left="5159" w:hanging="360"/>
      </w:pPr>
      <w:rPr>
        <w:rFonts w:ascii="Symbol" w:hAnsi="Symbol" w:hint="default"/>
      </w:rPr>
    </w:lvl>
    <w:lvl w:ilvl="7" w:tplc="57442F82">
      <w:start w:val="1"/>
      <w:numFmt w:val="bullet"/>
      <w:lvlText w:val="o"/>
      <w:lvlJc w:val="left"/>
      <w:pPr>
        <w:ind w:left="5879" w:hanging="360"/>
      </w:pPr>
      <w:rPr>
        <w:rFonts w:ascii="Courier New" w:hAnsi="Courier New" w:cs="Courier New" w:hint="default"/>
      </w:rPr>
    </w:lvl>
    <w:lvl w:ilvl="8" w:tplc="ECF40918">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1910FA80">
      <w:start w:val="1"/>
      <w:numFmt w:val="upperRoman"/>
      <w:lvlText w:val="%1."/>
      <w:lvlJc w:val="right"/>
      <w:pPr>
        <w:ind w:left="720" w:hanging="360"/>
      </w:pPr>
    </w:lvl>
    <w:lvl w:ilvl="1" w:tplc="C2BEAA6A">
      <w:start w:val="1"/>
      <w:numFmt w:val="lowerLetter"/>
      <w:lvlText w:val="%2."/>
      <w:lvlJc w:val="left"/>
      <w:pPr>
        <w:ind w:left="1440" w:hanging="360"/>
      </w:pPr>
    </w:lvl>
    <w:lvl w:ilvl="2" w:tplc="3E64FB4C">
      <w:start w:val="1"/>
      <w:numFmt w:val="lowerRoman"/>
      <w:lvlText w:val="%3."/>
      <w:lvlJc w:val="right"/>
      <w:pPr>
        <w:ind w:left="2160" w:hanging="180"/>
      </w:pPr>
    </w:lvl>
    <w:lvl w:ilvl="3" w:tplc="2E164E38">
      <w:start w:val="1"/>
      <w:numFmt w:val="decimal"/>
      <w:lvlText w:val="%4."/>
      <w:lvlJc w:val="left"/>
      <w:pPr>
        <w:ind w:left="2880" w:hanging="360"/>
      </w:pPr>
    </w:lvl>
    <w:lvl w:ilvl="4" w:tplc="3B3CC27A">
      <w:start w:val="1"/>
      <w:numFmt w:val="lowerLetter"/>
      <w:lvlText w:val="%5."/>
      <w:lvlJc w:val="left"/>
      <w:pPr>
        <w:ind w:left="3600" w:hanging="360"/>
      </w:pPr>
    </w:lvl>
    <w:lvl w:ilvl="5" w:tplc="4AD652F2">
      <w:start w:val="1"/>
      <w:numFmt w:val="lowerRoman"/>
      <w:lvlText w:val="%6."/>
      <w:lvlJc w:val="right"/>
      <w:pPr>
        <w:ind w:left="4320" w:hanging="180"/>
      </w:pPr>
    </w:lvl>
    <w:lvl w:ilvl="6" w:tplc="93B0654E">
      <w:start w:val="1"/>
      <w:numFmt w:val="decimal"/>
      <w:lvlText w:val="%7."/>
      <w:lvlJc w:val="left"/>
      <w:pPr>
        <w:ind w:left="5040" w:hanging="360"/>
      </w:pPr>
    </w:lvl>
    <w:lvl w:ilvl="7" w:tplc="F2E25820">
      <w:start w:val="1"/>
      <w:numFmt w:val="lowerLetter"/>
      <w:lvlText w:val="%8."/>
      <w:lvlJc w:val="left"/>
      <w:pPr>
        <w:ind w:left="5760" w:hanging="360"/>
      </w:pPr>
    </w:lvl>
    <w:lvl w:ilvl="8" w:tplc="55005898">
      <w:start w:val="1"/>
      <w:numFmt w:val="lowerRoman"/>
      <w:lvlText w:val="%9."/>
      <w:lvlJc w:val="right"/>
      <w:pPr>
        <w:ind w:left="6480" w:hanging="180"/>
      </w:pPr>
    </w:lvl>
  </w:abstractNum>
  <w:abstractNum w:abstractNumId="4" w15:restartNumberingAfterBreak="0">
    <w:nsid w:val="79226FC0"/>
    <w:multiLevelType w:val="hybridMultilevel"/>
    <w:tmpl w:val="E9EA68F0"/>
    <w:lvl w:ilvl="0" w:tplc="DE445846">
      <w:start w:val="1"/>
      <w:numFmt w:val="bullet"/>
      <w:lvlText w:val=""/>
      <w:lvlJc w:val="left"/>
      <w:pPr>
        <w:ind w:left="720" w:hanging="360"/>
      </w:pPr>
      <w:rPr>
        <w:rFonts w:ascii="Wingdings" w:hAnsi="Wingdings" w:hint="default"/>
      </w:rPr>
    </w:lvl>
    <w:lvl w:ilvl="1" w:tplc="E28CB54A">
      <w:start w:val="1"/>
      <w:numFmt w:val="bullet"/>
      <w:lvlText w:val="o"/>
      <w:lvlJc w:val="left"/>
      <w:pPr>
        <w:ind w:left="1440" w:hanging="360"/>
      </w:pPr>
      <w:rPr>
        <w:rFonts w:ascii="Courier New" w:hAnsi="Courier New" w:cs="Courier New" w:hint="default"/>
      </w:rPr>
    </w:lvl>
    <w:lvl w:ilvl="2" w:tplc="486E308C">
      <w:start w:val="1"/>
      <w:numFmt w:val="bullet"/>
      <w:lvlText w:val=""/>
      <w:lvlJc w:val="left"/>
      <w:pPr>
        <w:ind w:left="2160" w:hanging="360"/>
      </w:pPr>
      <w:rPr>
        <w:rFonts w:ascii="Wingdings" w:hAnsi="Wingdings" w:hint="default"/>
      </w:rPr>
    </w:lvl>
    <w:lvl w:ilvl="3" w:tplc="ED64AB58">
      <w:start w:val="1"/>
      <w:numFmt w:val="bullet"/>
      <w:lvlText w:val=""/>
      <w:lvlJc w:val="left"/>
      <w:pPr>
        <w:ind w:left="2880" w:hanging="360"/>
      </w:pPr>
      <w:rPr>
        <w:rFonts w:ascii="Symbol" w:hAnsi="Symbol" w:hint="default"/>
      </w:rPr>
    </w:lvl>
    <w:lvl w:ilvl="4" w:tplc="E842BF0E">
      <w:start w:val="1"/>
      <w:numFmt w:val="bullet"/>
      <w:lvlText w:val="o"/>
      <w:lvlJc w:val="left"/>
      <w:pPr>
        <w:ind w:left="3600" w:hanging="360"/>
      </w:pPr>
      <w:rPr>
        <w:rFonts w:ascii="Courier New" w:hAnsi="Courier New" w:cs="Courier New" w:hint="default"/>
      </w:rPr>
    </w:lvl>
    <w:lvl w:ilvl="5" w:tplc="14BE3C16">
      <w:start w:val="1"/>
      <w:numFmt w:val="bullet"/>
      <w:lvlText w:val=""/>
      <w:lvlJc w:val="left"/>
      <w:pPr>
        <w:ind w:left="4320" w:hanging="360"/>
      </w:pPr>
      <w:rPr>
        <w:rFonts w:ascii="Wingdings" w:hAnsi="Wingdings" w:hint="default"/>
      </w:rPr>
    </w:lvl>
    <w:lvl w:ilvl="6" w:tplc="9DECDFB6">
      <w:start w:val="1"/>
      <w:numFmt w:val="bullet"/>
      <w:lvlText w:val=""/>
      <w:lvlJc w:val="left"/>
      <w:pPr>
        <w:ind w:left="5040" w:hanging="360"/>
      </w:pPr>
      <w:rPr>
        <w:rFonts w:ascii="Symbol" w:hAnsi="Symbol" w:hint="default"/>
      </w:rPr>
    </w:lvl>
    <w:lvl w:ilvl="7" w:tplc="D68AEF38">
      <w:start w:val="1"/>
      <w:numFmt w:val="bullet"/>
      <w:lvlText w:val="o"/>
      <w:lvlJc w:val="left"/>
      <w:pPr>
        <w:ind w:left="5760" w:hanging="360"/>
      </w:pPr>
      <w:rPr>
        <w:rFonts w:ascii="Courier New" w:hAnsi="Courier New" w:cs="Courier New" w:hint="default"/>
      </w:rPr>
    </w:lvl>
    <w:lvl w:ilvl="8" w:tplc="DB44770C">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99389F22">
      <w:start w:val="1"/>
      <w:numFmt w:val="bullet"/>
      <w:lvlText w:val=""/>
      <w:lvlJc w:val="left"/>
      <w:pPr>
        <w:ind w:left="720" w:hanging="360"/>
      </w:pPr>
      <w:rPr>
        <w:rFonts w:ascii="Wingdings" w:hAnsi="Wingdings" w:hint="default"/>
      </w:rPr>
    </w:lvl>
    <w:lvl w:ilvl="1" w:tplc="46A6CE36">
      <w:start w:val="1"/>
      <w:numFmt w:val="bullet"/>
      <w:lvlText w:val="o"/>
      <w:lvlJc w:val="left"/>
      <w:pPr>
        <w:ind w:left="1440" w:hanging="360"/>
      </w:pPr>
      <w:rPr>
        <w:rFonts w:ascii="Courier New" w:hAnsi="Courier New" w:cs="Courier New" w:hint="default"/>
      </w:rPr>
    </w:lvl>
    <w:lvl w:ilvl="2" w:tplc="7BF870FE">
      <w:start w:val="1"/>
      <w:numFmt w:val="bullet"/>
      <w:lvlText w:val=""/>
      <w:lvlJc w:val="left"/>
      <w:pPr>
        <w:ind w:left="2160" w:hanging="360"/>
      </w:pPr>
      <w:rPr>
        <w:rFonts w:ascii="Wingdings" w:hAnsi="Wingdings" w:hint="default"/>
      </w:rPr>
    </w:lvl>
    <w:lvl w:ilvl="3" w:tplc="3542ACB0">
      <w:start w:val="1"/>
      <w:numFmt w:val="bullet"/>
      <w:lvlText w:val=""/>
      <w:lvlJc w:val="left"/>
      <w:pPr>
        <w:ind w:left="2880" w:hanging="360"/>
      </w:pPr>
      <w:rPr>
        <w:rFonts w:ascii="Symbol" w:hAnsi="Symbol" w:hint="default"/>
      </w:rPr>
    </w:lvl>
    <w:lvl w:ilvl="4" w:tplc="7136C244">
      <w:start w:val="1"/>
      <w:numFmt w:val="bullet"/>
      <w:lvlText w:val="o"/>
      <w:lvlJc w:val="left"/>
      <w:pPr>
        <w:ind w:left="3600" w:hanging="360"/>
      </w:pPr>
      <w:rPr>
        <w:rFonts w:ascii="Courier New" w:hAnsi="Courier New" w:cs="Courier New" w:hint="default"/>
      </w:rPr>
    </w:lvl>
    <w:lvl w:ilvl="5" w:tplc="2A56A76C">
      <w:start w:val="1"/>
      <w:numFmt w:val="bullet"/>
      <w:lvlText w:val=""/>
      <w:lvlJc w:val="left"/>
      <w:pPr>
        <w:ind w:left="4320" w:hanging="360"/>
      </w:pPr>
      <w:rPr>
        <w:rFonts w:ascii="Wingdings" w:hAnsi="Wingdings" w:hint="default"/>
      </w:rPr>
    </w:lvl>
    <w:lvl w:ilvl="6" w:tplc="76A29034">
      <w:start w:val="1"/>
      <w:numFmt w:val="bullet"/>
      <w:lvlText w:val=""/>
      <w:lvlJc w:val="left"/>
      <w:pPr>
        <w:ind w:left="5040" w:hanging="360"/>
      </w:pPr>
      <w:rPr>
        <w:rFonts w:ascii="Symbol" w:hAnsi="Symbol" w:hint="default"/>
      </w:rPr>
    </w:lvl>
    <w:lvl w:ilvl="7" w:tplc="C2B2D35A">
      <w:start w:val="1"/>
      <w:numFmt w:val="bullet"/>
      <w:lvlText w:val="o"/>
      <w:lvlJc w:val="left"/>
      <w:pPr>
        <w:ind w:left="5760" w:hanging="360"/>
      </w:pPr>
      <w:rPr>
        <w:rFonts w:ascii="Courier New" w:hAnsi="Courier New" w:cs="Courier New" w:hint="default"/>
      </w:rPr>
    </w:lvl>
    <w:lvl w:ilvl="8" w:tplc="E4982FE2">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1242AADC">
      <w:start w:val="1"/>
      <w:numFmt w:val="decimal"/>
      <w:lvlText w:val="%1."/>
      <w:lvlJc w:val="left"/>
      <w:pPr>
        <w:ind w:left="720" w:hanging="360"/>
      </w:pPr>
    </w:lvl>
    <w:lvl w:ilvl="1" w:tplc="505EB4F8">
      <w:start w:val="1"/>
      <w:numFmt w:val="lowerLetter"/>
      <w:lvlText w:val="%2."/>
      <w:lvlJc w:val="left"/>
      <w:pPr>
        <w:ind w:left="1440" w:hanging="360"/>
      </w:pPr>
    </w:lvl>
    <w:lvl w:ilvl="2" w:tplc="4238E128">
      <w:start w:val="1"/>
      <w:numFmt w:val="lowerRoman"/>
      <w:lvlText w:val="%3."/>
      <w:lvlJc w:val="right"/>
      <w:pPr>
        <w:ind w:left="2160" w:hanging="180"/>
      </w:pPr>
    </w:lvl>
    <w:lvl w:ilvl="3" w:tplc="6CE4D01A">
      <w:start w:val="1"/>
      <w:numFmt w:val="decimal"/>
      <w:lvlText w:val="%4."/>
      <w:lvlJc w:val="left"/>
      <w:pPr>
        <w:ind w:left="2880" w:hanging="360"/>
      </w:pPr>
    </w:lvl>
    <w:lvl w:ilvl="4" w:tplc="F32EE6AE">
      <w:start w:val="1"/>
      <w:numFmt w:val="lowerLetter"/>
      <w:lvlText w:val="%5."/>
      <w:lvlJc w:val="left"/>
      <w:pPr>
        <w:ind w:left="3600" w:hanging="360"/>
      </w:pPr>
    </w:lvl>
    <w:lvl w:ilvl="5" w:tplc="51E4FC34">
      <w:start w:val="1"/>
      <w:numFmt w:val="lowerRoman"/>
      <w:lvlText w:val="%6."/>
      <w:lvlJc w:val="right"/>
      <w:pPr>
        <w:ind w:left="4320" w:hanging="180"/>
      </w:pPr>
    </w:lvl>
    <w:lvl w:ilvl="6" w:tplc="2304CCF4">
      <w:start w:val="1"/>
      <w:numFmt w:val="decimal"/>
      <w:lvlText w:val="%7."/>
      <w:lvlJc w:val="left"/>
      <w:pPr>
        <w:ind w:left="5040" w:hanging="360"/>
      </w:pPr>
    </w:lvl>
    <w:lvl w:ilvl="7" w:tplc="385EB6E0">
      <w:start w:val="1"/>
      <w:numFmt w:val="lowerLetter"/>
      <w:lvlText w:val="%8."/>
      <w:lvlJc w:val="left"/>
      <w:pPr>
        <w:ind w:left="5760" w:hanging="360"/>
      </w:pPr>
    </w:lvl>
    <w:lvl w:ilvl="8" w:tplc="51A8027E">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54E"/>
    <w:rsid w:val="00087FD9"/>
    <w:rsid w:val="001C2F4E"/>
    <w:rsid w:val="00484416"/>
    <w:rsid w:val="00527C7B"/>
    <w:rsid w:val="006902EB"/>
    <w:rsid w:val="007A01D1"/>
    <w:rsid w:val="008845F8"/>
    <w:rsid w:val="008F0491"/>
    <w:rsid w:val="009241C6"/>
    <w:rsid w:val="00AF2EDA"/>
    <w:rsid w:val="00BB3D1B"/>
    <w:rsid w:val="00C73683"/>
    <w:rsid w:val="00CF582F"/>
    <w:rsid w:val="00E30035"/>
    <w:rsid w:val="00F6554E"/>
    <w:rsid w:val="00F8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B3DD"/>
  <w15:chartTrackingRefBased/>
  <w15:docId w15:val="{F22AF8BE-CF74-4954-823C-EAC7A7DD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EDA"/>
    <w:pPr>
      <w:spacing w:line="254" w:lineRule="auto"/>
    </w:pPr>
    <w:rPr>
      <w:lang w:val="ru-RU"/>
    </w:rPr>
  </w:style>
  <w:style w:type="paragraph" w:styleId="Heading2">
    <w:name w:val="heading 2"/>
    <w:basedOn w:val="Normal"/>
    <w:next w:val="Normal"/>
    <w:link w:val="Heading2Char"/>
    <w:uiPriority w:val="9"/>
    <w:semiHidden/>
    <w:unhideWhenUsed/>
    <w:qFormat/>
    <w:rsid w:val="00AF2EDA"/>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F2EDA"/>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F2EDA"/>
    <w:rPr>
      <w:color w:val="0563C1"/>
      <w:u w:val="single"/>
    </w:rPr>
  </w:style>
  <w:style w:type="paragraph" w:styleId="ListParagraph">
    <w:name w:val="List Paragraph"/>
    <w:basedOn w:val="Normal"/>
    <w:uiPriority w:val="34"/>
    <w:qFormat/>
    <w:rsid w:val="00AF2EDA"/>
    <w:pPr>
      <w:spacing w:after="200" w:line="276" w:lineRule="auto"/>
      <w:ind w:left="720"/>
      <w:contextualSpacing/>
    </w:pPr>
    <w:rPr>
      <w:rFonts w:eastAsia="MS Mincho"/>
    </w:rPr>
  </w:style>
  <w:style w:type="character" w:customStyle="1" w:styleId="nwt1">
    <w:name w:val="nwt1"/>
    <w:basedOn w:val="DefaultParagraphFont"/>
    <w:rsid w:val="00AF2EDA"/>
  </w:style>
  <w:style w:type="character" w:customStyle="1" w:styleId="bumpedfont15">
    <w:name w:val="bumpedfont15"/>
    <w:basedOn w:val="DefaultParagraphFont"/>
    <w:rsid w:val="00AF2EDA"/>
  </w:style>
  <w:style w:type="table" w:styleId="TableGrid">
    <w:name w:val="Table Grid"/>
    <w:basedOn w:val="TableNormal"/>
    <w:rsid w:val="00AF2EDA"/>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5F8"/>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35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7318</Words>
  <Characters>4172</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Hacizade</cp:lastModifiedBy>
  <cp:revision>6</cp:revision>
  <dcterms:created xsi:type="dcterms:W3CDTF">2019-06-21T08:16:00Z</dcterms:created>
  <dcterms:modified xsi:type="dcterms:W3CDTF">2019-07-22T13:42:00Z</dcterms:modified>
</cp:coreProperties>
</file>