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EDA" w:rsidRPr="00E30035" w:rsidRDefault="00AF2EDA" w:rsidP="00AF2EDA">
      <w:pPr>
        <w:tabs>
          <w:tab w:val="left" w:pos="1418"/>
        </w:tabs>
        <w:spacing w:after="0" w:line="360" w:lineRule="auto"/>
        <w:ind w:left="-810" w:right="-639"/>
        <w:rPr>
          <w:rFonts w:ascii="Arial" w:hAnsi="Arial" w:cs="Arial"/>
          <w:b/>
          <w:sz w:val="20"/>
          <w:szCs w:val="20"/>
          <w:lang w:val="az-Latn-AZ"/>
        </w:rPr>
      </w:pPr>
      <w:r w:rsidRPr="00E30035">
        <w:rPr>
          <w:rFonts w:ascii="Arial" w:hAnsi="Arial" w:cs="Arial"/>
          <w:sz w:val="20"/>
          <w:szCs w:val="20"/>
          <w:lang w:val="az-Latn-AZ"/>
        </w:rPr>
        <w:t xml:space="preserve">                                                                                                                                 “Azərbaycan Xəzər Dəniz Gəmiçiliyi”</w:t>
      </w:r>
    </w:p>
    <w:p w:rsidR="00AF2EDA" w:rsidRPr="00E30035" w:rsidRDefault="00AF2EDA" w:rsidP="00AF2EDA">
      <w:pPr>
        <w:tabs>
          <w:tab w:val="left" w:pos="1418"/>
        </w:tabs>
        <w:spacing w:after="0" w:line="36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F2EDA" w:rsidRPr="00E30035" w:rsidRDefault="00AF2EDA" w:rsidP="00AF2EDA">
      <w:pPr>
        <w:tabs>
          <w:tab w:val="left" w:pos="1418"/>
        </w:tabs>
        <w:spacing w:after="0" w:line="36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F2EDA" w:rsidRPr="00E30035" w:rsidRDefault="00AF2EDA" w:rsidP="00AF2EDA">
      <w:pPr>
        <w:tabs>
          <w:tab w:val="left" w:pos="1418"/>
        </w:tabs>
        <w:spacing w:after="0" w:line="36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F2EDA" w:rsidRPr="00E30035" w:rsidRDefault="00AF2EDA" w:rsidP="00AF2ED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AA43D93" wp14:editId="79DAEE5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F2EDA" w:rsidRPr="00E30035" w:rsidRDefault="00AF2EDA" w:rsidP="00AF2EDA">
      <w:pPr>
        <w:spacing w:after="0" w:line="240" w:lineRule="auto"/>
        <w:jc w:val="center"/>
        <w:rPr>
          <w:rFonts w:ascii="Arial" w:hAnsi="Arial" w:cs="Arial"/>
          <w:b/>
          <w:sz w:val="16"/>
          <w:szCs w:val="16"/>
          <w:lang w:val="az-Latn-AZ" w:eastAsia="ru-RU"/>
        </w:rPr>
      </w:pPr>
    </w:p>
    <w:p w:rsidR="00AF2EDA" w:rsidRPr="009241C6" w:rsidRDefault="00AF2EDA" w:rsidP="00AF2EDA">
      <w:pPr>
        <w:spacing w:after="0" w:line="240" w:lineRule="auto"/>
        <w:jc w:val="center"/>
        <w:rPr>
          <w:rStyle w:val="bumpedfont15"/>
          <w:rFonts w:ascii="Arial" w:hAnsi="Arial" w:cs="Arial"/>
          <w:b/>
          <w:sz w:val="24"/>
          <w:szCs w:val="24"/>
          <w:lang w:val="az-Latn-AZ"/>
        </w:rPr>
      </w:pPr>
      <w:r w:rsidRPr="009241C6">
        <w:rPr>
          <w:rFonts w:ascii="Arial" w:hAnsi="Arial" w:cs="Arial"/>
          <w:b/>
          <w:sz w:val="24"/>
          <w:szCs w:val="24"/>
          <w:lang w:val="az-Latn-AZ" w:eastAsia="ru-RU"/>
        </w:rPr>
        <w:t xml:space="preserve">“AZƏRBAYCAN XƏZƏR DƏNİZ GƏMİÇİLİYİ” QAPALI SƏHMDAR CƏMİYYƏTİ </w:t>
      </w:r>
      <w:r w:rsidRPr="009241C6">
        <w:rPr>
          <w:rStyle w:val="bumpedfont15"/>
          <w:rFonts w:ascii="Arial" w:hAnsi="Arial" w:cs="Arial"/>
          <w:b/>
          <w:sz w:val="24"/>
          <w:szCs w:val="24"/>
          <w:lang w:val="az-Latn-AZ"/>
        </w:rPr>
        <w:t xml:space="preserve">       </w:t>
      </w:r>
    </w:p>
    <w:p w:rsidR="00AF2EDA" w:rsidRPr="00E30035" w:rsidRDefault="009241C6" w:rsidP="00AF2EDA">
      <w:pPr>
        <w:spacing w:after="0" w:line="240" w:lineRule="auto"/>
        <w:jc w:val="center"/>
        <w:rPr>
          <w:rFonts w:ascii="Arial" w:hAnsi="Arial" w:cs="Arial"/>
          <w:b/>
          <w:lang w:val="az-Latn-AZ" w:eastAsia="ru-RU"/>
        </w:rPr>
      </w:pPr>
      <w:r w:rsidRPr="009241C6">
        <w:rPr>
          <w:rFonts w:ascii="Arial" w:hAnsi="Arial" w:cs="Arial"/>
          <w:b/>
          <w:color w:val="000000" w:themeColor="text1"/>
          <w:sz w:val="24"/>
          <w:szCs w:val="24"/>
          <w:lang w:val="az-Latn-AZ"/>
        </w:rPr>
        <w:t>F</w:t>
      </w:r>
      <w:r w:rsidRPr="009241C6">
        <w:rPr>
          <w:rFonts w:ascii="Arial" w:hAnsi="Arial" w:cs="Arial"/>
          <w:b/>
          <w:color w:val="000000" w:themeColor="text1"/>
          <w:sz w:val="24"/>
          <w:szCs w:val="24"/>
          <w:lang w:val="az-Latn-AZ"/>
        </w:rPr>
        <w:t>ƏRDİ MÜHAFİZƏ VASİTƏLƏRİNİN (FMV)</w:t>
      </w:r>
      <w:r w:rsidRPr="009241C6">
        <w:rPr>
          <w:rFonts w:ascii="Arial" w:hAnsi="Arial" w:cs="Arial"/>
          <w:b/>
          <w:color w:val="000000"/>
          <w:sz w:val="24"/>
          <w:szCs w:val="24"/>
          <w:lang w:val="az-Latn-AZ"/>
        </w:rPr>
        <w:t xml:space="preserve"> </w:t>
      </w:r>
      <w:r w:rsidR="00AF2EDA" w:rsidRPr="009241C6">
        <w:rPr>
          <w:rFonts w:ascii="Arial" w:hAnsi="Arial" w:cs="Arial"/>
          <w:b/>
          <w:color w:val="000000"/>
          <w:sz w:val="24"/>
          <w:szCs w:val="24"/>
          <w:lang w:val="az-Latn-AZ"/>
        </w:rPr>
        <w:t>S</w:t>
      </w:r>
      <w:r w:rsidR="00AF2EDA" w:rsidRPr="009241C6">
        <w:rPr>
          <w:rFonts w:ascii="Arial" w:hAnsi="Arial" w:cs="Arial"/>
          <w:b/>
          <w:sz w:val="24"/>
          <w:szCs w:val="24"/>
          <w:lang w:val="az-Latn-AZ" w:eastAsia="ru-RU"/>
        </w:rPr>
        <w:t>ATINALINMASI MƏQSƏDİLƏ AÇIQ MÜSABİQƏ ELAN</w:t>
      </w:r>
      <w:r w:rsidR="00AF2EDA" w:rsidRPr="00E30035">
        <w:rPr>
          <w:rFonts w:ascii="Arial" w:hAnsi="Arial" w:cs="Arial"/>
          <w:b/>
          <w:lang w:val="az-Latn-AZ" w:eastAsia="ru-RU"/>
        </w:rPr>
        <w:t xml:space="preserve"> EDİR.</w:t>
      </w:r>
    </w:p>
    <w:p w:rsidR="00AF2EDA" w:rsidRPr="00E30035" w:rsidRDefault="00AF2EDA" w:rsidP="00AF2EDA">
      <w:pPr>
        <w:spacing w:after="0" w:line="240" w:lineRule="auto"/>
        <w:jc w:val="center"/>
        <w:rPr>
          <w:rFonts w:ascii="Arial" w:hAnsi="Arial" w:cs="Arial"/>
          <w:b/>
          <w:sz w:val="24"/>
          <w:szCs w:val="24"/>
          <w:lang w:val="az-Latn-AZ" w:eastAsia="ru-RU"/>
        </w:rPr>
      </w:pPr>
      <w:r w:rsidRPr="009241C6">
        <w:rPr>
          <w:rFonts w:ascii="Arial" w:hAnsi="Arial" w:cs="Arial"/>
          <w:b/>
          <w:sz w:val="24"/>
          <w:szCs w:val="24"/>
          <w:lang w:val="az-Latn-AZ" w:eastAsia="ru-RU"/>
        </w:rPr>
        <w:t>MÜSABİQƏ №</w:t>
      </w:r>
      <w:r w:rsidR="009241C6" w:rsidRPr="009241C6">
        <w:rPr>
          <w:rFonts w:ascii="Arial" w:hAnsi="Arial" w:cs="Arial"/>
          <w:b/>
          <w:sz w:val="24"/>
          <w:szCs w:val="24"/>
          <w:lang w:val="az-Latn-AZ" w:eastAsia="ru-RU"/>
        </w:rPr>
        <w:t>AM049</w:t>
      </w:r>
      <w:r w:rsidR="009241C6">
        <w:rPr>
          <w:rFonts w:ascii="Arial" w:hAnsi="Arial" w:cs="Arial"/>
          <w:b/>
          <w:sz w:val="24"/>
          <w:szCs w:val="24"/>
          <w:lang w:val="az-Latn-AZ" w:eastAsia="ru-RU"/>
        </w:rPr>
        <w:t>/2019</w:t>
      </w:r>
    </w:p>
    <w:p w:rsidR="00AF2EDA" w:rsidRPr="00E30035" w:rsidRDefault="00AF2EDA" w:rsidP="00AF2ED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F2EDA" w:rsidRPr="009241C6" w:rsidTr="0048441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F2EDA" w:rsidRPr="00E30035" w:rsidRDefault="00AF2EDA" w:rsidP="0048441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F2EDA" w:rsidRPr="00E30035" w:rsidRDefault="00AF2EDA" w:rsidP="0048441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F2EDA" w:rsidRPr="00E30035" w:rsidRDefault="00AF2EDA" w:rsidP="00484416">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F2EDA" w:rsidRPr="00E30035" w:rsidRDefault="00AF2EDA" w:rsidP="00484416">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F2EDA" w:rsidRPr="00E30035" w:rsidRDefault="00AF2EDA" w:rsidP="00484416">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 xml:space="preserve">Müsabiqə təklifi </w:t>
            </w:r>
          </w:p>
          <w:p w:rsidR="00AF2EDA" w:rsidRPr="00E30035" w:rsidRDefault="00AF2EDA" w:rsidP="0048441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241C6">
              <w:rPr>
                <w:rFonts w:ascii="Arial" w:hAnsi="Arial" w:cs="Arial"/>
                <w:b/>
                <w:sz w:val="20"/>
                <w:szCs w:val="20"/>
                <w:highlight w:val="yellow"/>
                <w:lang w:val="az-Latn-AZ" w:eastAsia="ru-RU"/>
              </w:rPr>
              <w:t>18.07.2019-</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Bakı vaxtı ilə saat </w:t>
            </w:r>
            <w:r w:rsidRPr="00E30035">
              <w:rPr>
                <w:rFonts w:ascii="Arial" w:hAnsi="Arial" w:cs="Arial"/>
                <w:b/>
                <w:sz w:val="20"/>
                <w:szCs w:val="20"/>
                <w:lang w:val="az-Latn-AZ" w:eastAsia="ru-RU"/>
              </w:rPr>
              <w:t>18.00-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 yerləşdiyi ünvana və ya əlaqələndirici şəxsin elektron poçtuna təqdim olunmalıdır.</w:t>
            </w:r>
          </w:p>
          <w:p w:rsidR="00AF2EDA" w:rsidRPr="00E30035" w:rsidRDefault="00AF2EDA" w:rsidP="0048441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F2EDA" w:rsidRPr="00E30035" w:rsidRDefault="00AF2EDA" w:rsidP="00484416">
            <w:pPr>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Satın alınması nəzərdə tutulan mal, iş və xidmətlərin siyahısı (təsviri) əlavə olunur.</w:t>
            </w:r>
          </w:p>
          <w:p w:rsidR="00AF2EDA" w:rsidRPr="00E30035" w:rsidRDefault="00AF2EDA" w:rsidP="00484416">
            <w:pPr>
              <w:spacing w:after="0" w:line="240" w:lineRule="auto"/>
              <w:ind w:left="119"/>
              <w:jc w:val="both"/>
              <w:rPr>
                <w:rFonts w:ascii="Arial" w:hAnsi="Arial" w:cs="Arial"/>
                <w:sz w:val="16"/>
                <w:szCs w:val="16"/>
                <w:lang w:val="az-Latn-AZ" w:eastAsia="ru-RU"/>
              </w:rPr>
            </w:pPr>
          </w:p>
        </w:tc>
      </w:tr>
      <w:tr w:rsidR="00AF2EDA" w:rsidRPr="009241C6" w:rsidTr="0048441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E30035" w:rsidRDefault="00AF2EDA" w:rsidP="0048441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E30035" w:rsidRDefault="00AF2EDA" w:rsidP="0048441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İştirak haqqının məbləği və əsas şərtlər toplusunun (müsabiqəyə dəvət sənədlərinin) əldə edilməsi:</w:t>
            </w:r>
          </w:p>
          <w:p w:rsidR="00AF2EDA" w:rsidRPr="00E30035" w:rsidRDefault="00AF2EDA" w:rsidP="0048441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E30035" w:rsidRPr="00E30035" w:rsidRDefault="00E30035" w:rsidP="00E30035">
            <w:pPr>
              <w:tabs>
                <w:tab w:val="left" w:pos="252"/>
                <w:tab w:val="left" w:pos="310"/>
                <w:tab w:val="left" w:pos="402"/>
              </w:tabs>
              <w:spacing w:after="0" w:line="240" w:lineRule="auto"/>
              <w:ind w:left="252"/>
              <w:jc w:val="both"/>
              <w:rPr>
                <w:rFonts w:ascii="Arial" w:hAnsi="Arial" w:cs="Arial"/>
                <w:sz w:val="20"/>
                <w:szCs w:val="20"/>
                <w:lang w:val="az-Latn-AZ" w:eastAsia="ru-RU"/>
              </w:rPr>
            </w:pPr>
          </w:p>
          <w:p w:rsidR="00E30035" w:rsidRPr="00E30035" w:rsidRDefault="00E30035" w:rsidP="0048441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Pr="00E30035">
              <w:rPr>
                <w:rFonts w:ascii="Arial" w:hAnsi="Arial" w:cs="Arial"/>
                <w:sz w:val="20"/>
                <w:szCs w:val="20"/>
                <w:highlight w:val="yellow"/>
                <w:lang w:val="az-Latn-AZ" w:eastAsia="ru-RU"/>
              </w:rPr>
              <w:t>:</w:t>
            </w:r>
            <w:r w:rsidR="009241C6">
              <w:rPr>
                <w:rFonts w:ascii="Arial" w:hAnsi="Arial" w:cs="Arial"/>
                <w:sz w:val="20"/>
                <w:szCs w:val="20"/>
                <w:highlight w:val="yellow"/>
                <w:lang w:val="az-Latn-AZ" w:eastAsia="ru-RU"/>
              </w:rPr>
              <w:t>50 AZN</w:t>
            </w:r>
            <w:r w:rsidRPr="00E30035">
              <w:rPr>
                <w:rFonts w:ascii="Arial" w:hAnsi="Arial" w:cs="Arial"/>
                <w:sz w:val="20"/>
                <w:szCs w:val="20"/>
                <w:lang w:val="az-Latn-AZ" w:eastAsia="ru-RU"/>
              </w:rPr>
              <w:t xml:space="preserve"> </w:t>
            </w:r>
          </w:p>
          <w:p w:rsidR="00AF2EDA" w:rsidRPr="00E30035" w:rsidRDefault="00AF2EDA" w:rsidP="00484416">
            <w:pPr>
              <w:tabs>
                <w:tab w:val="left" w:pos="261"/>
                <w:tab w:val="left" w:pos="402"/>
                <w:tab w:val="left" w:pos="544"/>
              </w:tabs>
              <w:spacing w:after="0" w:line="240" w:lineRule="auto"/>
              <w:ind w:left="261"/>
              <w:jc w:val="both"/>
              <w:rPr>
                <w:rFonts w:ascii="Arial" w:hAnsi="Arial" w:cs="Arial"/>
                <w:sz w:val="20"/>
                <w:szCs w:val="20"/>
                <w:lang w:val="az-Latn-AZ" w:eastAsia="ru-RU"/>
              </w:rPr>
            </w:pPr>
          </w:p>
          <w:p w:rsidR="00AF2EDA" w:rsidRPr="00E30035" w:rsidRDefault="00AF2EDA" w:rsidP="0048441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 xml:space="preserve">Iştirak haqqı manat və ya ekvivalent məbləğdə ABŞ dolları və AVRO ilə ödənilə bilər  </w:t>
            </w:r>
          </w:p>
          <w:p w:rsidR="00AF2EDA" w:rsidRPr="00E30035" w:rsidRDefault="00AF2EDA" w:rsidP="0048441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F2EDA" w:rsidRPr="00E30035" w:rsidTr="00484416">
              <w:tc>
                <w:tcPr>
                  <w:tcW w:w="3476" w:type="dxa"/>
                  <w:tcBorders>
                    <w:top w:val="single" w:sz="4" w:space="0" w:color="auto"/>
                    <w:left w:val="single" w:sz="4" w:space="0" w:color="auto"/>
                    <w:bottom w:val="single" w:sz="4" w:space="0" w:color="auto"/>
                    <w:right w:val="single" w:sz="4" w:space="0" w:color="auto"/>
                  </w:tcBorders>
                  <w:hideMark/>
                </w:tcPr>
                <w:p w:rsidR="00AF2EDA" w:rsidRPr="00E30035" w:rsidRDefault="00AF2EDA" w:rsidP="0048441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F2EDA" w:rsidRPr="00E30035" w:rsidRDefault="00AF2EDA" w:rsidP="0048441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F2EDA" w:rsidRPr="00E30035" w:rsidRDefault="00AF2EDA" w:rsidP="00484416">
                  <w:pPr>
                    <w:spacing w:line="240" w:lineRule="auto"/>
                    <w:jc w:val="center"/>
                    <w:rPr>
                      <w:rFonts w:ascii="Arial" w:hAnsi="Arial" w:cs="Arial"/>
                      <w:sz w:val="20"/>
                      <w:szCs w:val="20"/>
                    </w:rPr>
                  </w:pPr>
                  <w:r w:rsidRPr="00E30035">
                    <w:rPr>
                      <w:rFonts w:ascii="Arial" w:hAnsi="Arial" w:cs="Arial"/>
                      <w:sz w:val="20"/>
                      <w:szCs w:val="20"/>
                    </w:rPr>
                    <w:t>EURO</w:t>
                  </w:r>
                </w:p>
              </w:tc>
            </w:tr>
            <w:tr w:rsidR="00AF2EDA" w:rsidRPr="00E30035" w:rsidTr="00484416">
              <w:tc>
                <w:tcPr>
                  <w:tcW w:w="3476" w:type="dxa"/>
                  <w:tcBorders>
                    <w:top w:val="single" w:sz="4" w:space="0" w:color="auto"/>
                    <w:left w:val="single" w:sz="4" w:space="0" w:color="auto"/>
                    <w:bottom w:val="single" w:sz="4" w:space="0" w:color="auto"/>
                    <w:right w:val="single" w:sz="4" w:space="0" w:color="auto"/>
                  </w:tcBorders>
                  <w:hideMark/>
                </w:tcPr>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F2EDA" w:rsidRPr="00E30035" w:rsidRDefault="00AF2EDA" w:rsidP="00484416">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AF2EDA" w:rsidRPr="00E30035" w:rsidRDefault="00AF2EDA" w:rsidP="0048441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F2EDA" w:rsidRPr="00E30035" w:rsidRDefault="00AF2EDA" w:rsidP="0048441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F2EDA" w:rsidRPr="00E30035" w:rsidRDefault="00AF2EDA" w:rsidP="0048441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F2EDA" w:rsidRPr="00E30035" w:rsidRDefault="00AF2EDA" w:rsidP="0048441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F2EDA" w:rsidRPr="00E30035" w:rsidRDefault="00AF2EDA" w:rsidP="0048441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F2EDA" w:rsidRPr="00E30035" w:rsidRDefault="00AF2EDA" w:rsidP="0048441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F2EDA" w:rsidRPr="00E30035" w:rsidRDefault="00AF2EDA" w:rsidP="0048441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F2EDA" w:rsidRPr="00E30035" w:rsidRDefault="00AF2EDA" w:rsidP="0048441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F2EDA" w:rsidRPr="00E30035" w:rsidRDefault="00AF2EDA" w:rsidP="0048441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F2EDA" w:rsidRPr="00E30035" w:rsidRDefault="00AF2EDA" w:rsidP="0048441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F2EDA" w:rsidRPr="00E30035" w:rsidRDefault="00AF2EDA" w:rsidP="00484416">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AF2EDA" w:rsidRPr="00E30035" w:rsidRDefault="00AF2EDA" w:rsidP="0048441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F2EDA" w:rsidRPr="00E30035" w:rsidRDefault="00AF2EDA" w:rsidP="0048441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F2EDA" w:rsidRPr="00E30035" w:rsidRDefault="00AF2EDA" w:rsidP="0048441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F2EDA" w:rsidRPr="00E30035" w:rsidRDefault="00AF2EDA" w:rsidP="0048441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F2EDA" w:rsidRPr="00E30035" w:rsidRDefault="00AF2EDA" w:rsidP="0048441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sidR="00527C7B">
              <w:rPr>
                <w:rFonts w:ascii="Arial" w:hAnsi="Arial" w:cs="Arial"/>
                <w:b/>
                <w:sz w:val="20"/>
                <w:szCs w:val="20"/>
                <w:lang w:val="az-Latn-AZ" w:eastAsia="ru-RU"/>
              </w:rPr>
              <w:t>geri qaytarılmır.</w:t>
            </w:r>
          </w:p>
          <w:p w:rsidR="00AF2EDA" w:rsidRPr="00E30035" w:rsidRDefault="00AF2EDA" w:rsidP="00484416">
            <w:pPr>
              <w:tabs>
                <w:tab w:val="left" w:pos="342"/>
                <w:tab w:val="left" w:pos="402"/>
              </w:tabs>
              <w:spacing w:after="0" w:line="240" w:lineRule="auto"/>
              <w:ind w:left="342"/>
              <w:jc w:val="both"/>
              <w:rPr>
                <w:rFonts w:ascii="Arial" w:hAnsi="Arial" w:cs="Arial"/>
                <w:b/>
                <w:sz w:val="20"/>
                <w:szCs w:val="20"/>
                <w:lang w:val="az-Latn-AZ" w:eastAsia="ru-RU"/>
              </w:rPr>
            </w:pPr>
          </w:p>
        </w:tc>
      </w:tr>
      <w:tr w:rsidR="00E30035" w:rsidRPr="009241C6" w:rsidTr="0048441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30035" w:rsidRPr="00E30035" w:rsidRDefault="00E30035" w:rsidP="00E30035">
            <w:pPr>
              <w:tabs>
                <w:tab w:val="left" w:pos="261"/>
              </w:tabs>
              <w:spacing w:before="120" w:after="120" w:line="240" w:lineRule="auto"/>
              <w:ind w:left="119"/>
              <w:jc w:val="both"/>
              <w:rPr>
                <w:rFonts w:ascii="Arial" w:eastAsia="MS Mincho" w:hAnsi="Arial" w:cs="Arial"/>
                <w:b/>
                <w:i/>
                <w:sz w:val="20"/>
                <w:szCs w:val="20"/>
                <w:lang w:val="az-Latn-AZ" w:eastAsia="ru-RU"/>
              </w:rPr>
            </w:pPr>
            <w:r w:rsidRPr="00E30035">
              <w:rPr>
                <w:rFonts w:ascii="Arial" w:eastAsia="MS Mincho" w:hAnsi="Arial" w:cs="Arial"/>
                <w:b/>
                <w:i/>
                <w:sz w:val="20"/>
                <w:szCs w:val="20"/>
                <w:lang w:val="az-Latn-AZ" w:eastAsia="ru-RU"/>
              </w:rPr>
              <w:t>Müsabiqə təklifinin təminatı :</w:t>
            </w:r>
          </w:p>
          <w:p w:rsidR="00E30035" w:rsidRPr="00E30035" w:rsidRDefault="00E30035" w:rsidP="00E300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w:t>
            </w:r>
            <w:r w:rsidR="00527C7B" w:rsidRPr="00E30035">
              <w:rPr>
                <w:rFonts w:ascii="Arial" w:eastAsia="MS Mincho" w:hAnsi="Arial" w:cs="Arial"/>
                <w:sz w:val="20"/>
                <w:szCs w:val="20"/>
                <w:lang w:val="az-Latn-AZ" w:eastAsia="ru-RU"/>
              </w:rPr>
              <w:t xml:space="preserve">%-i </w:t>
            </w:r>
            <w:r w:rsidRPr="00E30035">
              <w:rPr>
                <w:rFonts w:ascii="Arial" w:eastAsia="MS Mincho" w:hAnsi="Arial" w:cs="Arial"/>
                <w:sz w:val="20"/>
                <w:szCs w:val="20"/>
                <w:lang w:val="az-Latn-AZ" w:eastAsia="ru-RU"/>
              </w:rPr>
              <w:t xml:space="preserve">həcmində bank təminatı (bank qarantiyası) tələb olunur. </w:t>
            </w:r>
          </w:p>
          <w:p w:rsidR="00E30035" w:rsidRPr="00E30035" w:rsidRDefault="00E30035" w:rsidP="00E300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rsidR="00E30035" w:rsidRPr="00E30035" w:rsidRDefault="00E30035" w:rsidP="00E300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E30035" w:rsidRPr="00E30035" w:rsidRDefault="00E30035" w:rsidP="00E300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Əgər 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elanda göstərilmiş əlaqələndirici şəxsə əvvəlcədən sorğu verməlidir və razılıq əldə etməlidir.</w:t>
            </w:r>
          </w:p>
          <w:p w:rsidR="00E30035" w:rsidRPr="00E30035" w:rsidRDefault="00E30035" w:rsidP="00E30035">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E30035" w:rsidRPr="00E30035" w:rsidRDefault="00E30035" w:rsidP="00E3003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 Satınalan təşkilat tərəfindən ən çoxu 30%-ə qədər avans ödənişinin yerinə yetirilməsi nəzərdə tutulur.</w:t>
            </w:r>
          </w:p>
          <w:p w:rsidR="00E30035" w:rsidRPr="00E30035" w:rsidRDefault="00E30035" w:rsidP="00E30035">
            <w:pPr>
              <w:tabs>
                <w:tab w:val="left" w:pos="261"/>
              </w:tabs>
              <w:spacing w:before="120" w:after="120" w:line="240" w:lineRule="auto"/>
              <w:ind w:left="119"/>
              <w:jc w:val="both"/>
              <w:rPr>
                <w:rFonts w:ascii="Arial" w:eastAsia="MS Mincho" w:hAnsi="Arial" w:cs="Arial"/>
                <w:sz w:val="20"/>
                <w:szCs w:val="20"/>
                <w:lang w:val="az-Latn-AZ" w:eastAsia="ru-RU"/>
              </w:rPr>
            </w:pPr>
            <w:r w:rsidRPr="00E30035">
              <w:rPr>
                <w:rFonts w:ascii="Arial" w:eastAsia="MS Mincho" w:hAnsi="Arial" w:cs="Arial"/>
                <w:b/>
                <w:i/>
                <w:sz w:val="20"/>
                <w:szCs w:val="20"/>
                <w:lang w:val="az-Latn-AZ" w:eastAsia="ru-RU"/>
              </w:rPr>
              <w:t>Müqavilənin icra müddəti:</w:t>
            </w:r>
          </w:p>
          <w:p w:rsidR="00E30035" w:rsidRPr="00E30035" w:rsidRDefault="00BB3D1B" w:rsidP="00BB3D1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00E30035"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10 (on)</w:t>
            </w:r>
            <w:r w:rsidR="00E30035" w:rsidRPr="00E30035">
              <w:rPr>
                <w:rFonts w:ascii="Arial" w:eastAsia="MS Mincho" w:hAnsi="Arial" w:cs="Arial"/>
                <w:sz w:val="20"/>
                <w:szCs w:val="20"/>
                <w:lang w:val="az-Latn-AZ" w:eastAsia="ru-RU"/>
              </w:rPr>
              <w:t xml:space="preserve"> </w:t>
            </w:r>
            <w:r w:rsidR="00E30035" w:rsidRPr="00E30035">
              <w:rPr>
                <w:rFonts w:ascii="Arial" w:eastAsia="MS Mincho" w:hAnsi="Arial" w:cs="Arial"/>
                <w:i/>
                <w:sz w:val="20"/>
                <w:szCs w:val="20"/>
                <w:lang w:val="az-Latn-AZ" w:eastAsia="ru-RU"/>
              </w:rPr>
              <w:t xml:space="preserve">təqvim günü ərzində </w:t>
            </w:r>
            <w:r w:rsidR="00E30035" w:rsidRPr="00E30035">
              <w:rPr>
                <w:rFonts w:ascii="Arial" w:eastAsia="MS Mincho" w:hAnsi="Arial" w:cs="Arial"/>
                <w:sz w:val="20"/>
                <w:szCs w:val="20"/>
                <w:lang w:val="az-Latn-AZ" w:eastAsia="ru-RU"/>
              </w:rPr>
              <w:t>yerinə yetirilməsi tələb olunur.</w:t>
            </w:r>
          </w:p>
        </w:tc>
      </w:tr>
      <w:tr w:rsidR="00E30035" w:rsidRPr="009241C6" w:rsidTr="0048441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30035" w:rsidRPr="00E30035" w:rsidRDefault="00E30035" w:rsidP="00E3003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Müsabiqədə tətbiq edilən qaydalar və ASCO-nun müstəsna hüququ barədə məlumat:</w:t>
            </w:r>
          </w:p>
          <w:p w:rsidR="00E30035" w:rsidRPr="00E30035" w:rsidRDefault="00E30035" w:rsidP="00E30035">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sidRPr="00E30035">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rsidR="00E30035" w:rsidRPr="00E30035" w:rsidRDefault="00E30035" w:rsidP="00E30035">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sidRPr="00E30035">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E30035" w:rsidRPr="009241C6" w:rsidTr="0048441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30035" w:rsidRPr="00E30035" w:rsidRDefault="00E30035" w:rsidP="00E3003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E30035" w:rsidRPr="00E30035" w:rsidRDefault="00E30035" w:rsidP="00E3003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E30035" w:rsidRPr="00E30035" w:rsidRDefault="00E30035" w:rsidP="00E3003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E30035" w:rsidRPr="00E30035" w:rsidRDefault="00E30035" w:rsidP="00E3003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Cəlilov Vüqar</w:t>
            </w:r>
          </w:p>
          <w:p w:rsidR="00E30035" w:rsidRPr="00E30035" w:rsidRDefault="00E30035" w:rsidP="00E3003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“AXDG” QSC-nin Satınalmalar Komitəsinin ümumi məsələlər üzrə katibi</w:t>
            </w:r>
          </w:p>
          <w:p w:rsidR="00E30035" w:rsidRPr="00E30035" w:rsidRDefault="00E30035" w:rsidP="00E30035">
            <w:pPr>
              <w:spacing w:after="0" w:line="240" w:lineRule="auto"/>
              <w:rPr>
                <w:rFonts w:ascii="Arial" w:hAnsi="Arial" w:cs="Arial"/>
                <w:sz w:val="20"/>
                <w:szCs w:val="20"/>
                <w:lang w:val="az-Latn-AZ"/>
              </w:rPr>
            </w:pPr>
            <w:r w:rsidRPr="00E30035">
              <w:rPr>
                <w:rFonts w:ascii="Arial" w:hAnsi="Arial" w:cs="Arial"/>
                <w:sz w:val="20"/>
                <w:szCs w:val="20"/>
                <w:lang w:val="az-Latn-AZ"/>
              </w:rPr>
              <w:t>Telefon nömrəsi: +994 12 404 37 00 (1132)</w:t>
            </w:r>
          </w:p>
          <w:p w:rsidR="00E30035" w:rsidRPr="00E30035" w:rsidRDefault="00E30035" w:rsidP="00E30035">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 xml:space="preserve">: </w:t>
            </w:r>
            <w:hyperlink r:id="rId6" w:history="1">
              <w:r w:rsidRPr="00E30035">
                <w:rPr>
                  <w:rStyle w:val="a3"/>
                  <w:rFonts w:ascii="Arial" w:hAnsi="Arial" w:cs="Arial"/>
                  <w:lang w:val="az-Latn-AZ"/>
                </w:rPr>
                <w:t>tender@asco.az</w:t>
              </w:r>
            </w:hyperlink>
            <w:r w:rsidRPr="00E30035">
              <w:rPr>
                <w:rFonts w:ascii="Arial" w:hAnsi="Arial" w:cs="Arial"/>
                <w:sz w:val="20"/>
                <w:szCs w:val="20"/>
                <w:lang w:val="az-Latn-AZ"/>
              </w:rPr>
              <w:t xml:space="preserve"> </w:t>
            </w:r>
          </w:p>
          <w:p w:rsidR="00E30035" w:rsidRPr="00E30035" w:rsidRDefault="00E30035" w:rsidP="00E30035">
            <w:pPr>
              <w:tabs>
                <w:tab w:val="left" w:pos="261"/>
              </w:tabs>
              <w:spacing w:after="0" w:line="240" w:lineRule="auto"/>
              <w:rPr>
                <w:rFonts w:ascii="Arial" w:hAnsi="Arial" w:cs="Arial"/>
                <w:sz w:val="20"/>
                <w:szCs w:val="20"/>
                <w:lang w:val="az-Latn-AZ"/>
              </w:rPr>
            </w:pPr>
          </w:p>
          <w:p w:rsidR="00E30035" w:rsidRPr="00E30035" w:rsidRDefault="00E30035" w:rsidP="00E3003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E30035" w:rsidRPr="00E30035" w:rsidRDefault="00E30035" w:rsidP="00E3003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Telefon nömrəsi: +994 50 352 99 88</w:t>
            </w:r>
          </w:p>
          <w:p w:rsidR="00E30035" w:rsidRPr="00E30035" w:rsidRDefault="00E30035" w:rsidP="00E30035">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Pr="00E30035">
              <w:rPr>
                <w:rFonts w:ascii="Arial" w:hAnsi="Arial" w:cs="Arial"/>
                <w:b/>
                <w:lang w:val="en-US"/>
              </w:rPr>
              <w:t>tender@asco.az</w:t>
            </w:r>
          </w:p>
        </w:tc>
      </w:tr>
      <w:tr w:rsidR="00E30035" w:rsidRPr="009241C6" w:rsidTr="0048441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30035" w:rsidRPr="00E30035" w:rsidRDefault="00E30035" w:rsidP="00E3003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E30035" w:rsidRPr="00E30035" w:rsidRDefault="00E30035" w:rsidP="00E3003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sz w:val="20"/>
                <w:szCs w:val="20"/>
                <w:lang w:val="az-Latn-AZ" w:eastAsia="ru-RU"/>
              </w:rPr>
              <w:t xml:space="preserve">Zərflərin açılışı </w:t>
            </w:r>
            <w:r w:rsidR="009241C6" w:rsidRPr="009241C6">
              <w:rPr>
                <w:rFonts w:ascii="Arial" w:hAnsi="Arial" w:cs="Arial"/>
                <w:b/>
                <w:sz w:val="20"/>
                <w:szCs w:val="20"/>
                <w:highlight w:val="yellow"/>
                <w:u w:val="single"/>
                <w:lang w:val="az-Latn-AZ" w:eastAsia="ru-RU"/>
              </w:rPr>
              <w:t>29.07.2019</w:t>
            </w:r>
            <w:r w:rsidRPr="009241C6">
              <w:rPr>
                <w:rFonts w:ascii="Arial" w:hAnsi="Arial" w:cs="Arial"/>
                <w:b/>
                <w:sz w:val="20"/>
                <w:szCs w:val="20"/>
                <w:highlight w:val="yellow"/>
                <w:u w:val="single"/>
                <w:lang w:val="az-Latn-AZ" w:eastAsia="ru-RU"/>
              </w:rPr>
              <w:t>-</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16.00-da</w:t>
            </w:r>
            <w:r w:rsidRPr="00E30035">
              <w:rPr>
                <w:rFonts w:ascii="Arial" w:hAnsi="Arial" w:cs="Arial"/>
                <w:sz w:val="20"/>
                <w:szCs w:val="20"/>
                <w:lang w:val="az-Latn-AZ" w:eastAsia="ru-RU"/>
              </w:rPr>
              <w:t xml:space="preserve">  elanın V bölməsində göstərilmiş ünvanda baş tutacaqdır. </w:t>
            </w:r>
          </w:p>
        </w:tc>
      </w:tr>
      <w:tr w:rsidR="00E30035" w:rsidRPr="009241C6" w:rsidTr="0048441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30035" w:rsidRPr="00E30035" w:rsidRDefault="00E30035" w:rsidP="00E3003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E30035" w:rsidRPr="00E30035" w:rsidRDefault="00E30035" w:rsidP="00E3003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 xml:space="preserve">. </w:t>
            </w:r>
          </w:p>
        </w:tc>
      </w:tr>
      <w:tr w:rsidR="00E30035" w:rsidRPr="00E30035" w:rsidTr="009241C6">
        <w:trPr>
          <w:trHeight w:val="544"/>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30035" w:rsidRPr="00E30035" w:rsidRDefault="00E30035" w:rsidP="00E30035">
            <w:pPr>
              <w:spacing w:after="0" w:line="240" w:lineRule="auto"/>
              <w:ind w:left="119"/>
              <w:jc w:val="both"/>
              <w:rPr>
                <w:rFonts w:ascii="Arial" w:hAnsi="Arial" w:cs="Arial"/>
                <w:b/>
                <w:sz w:val="20"/>
                <w:szCs w:val="20"/>
                <w:lang w:val="az-Latn-AZ" w:eastAsia="ru-RU"/>
              </w:rPr>
            </w:pPr>
          </w:p>
          <w:p w:rsidR="00E30035" w:rsidRPr="00E30035" w:rsidRDefault="00E30035" w:rsidP="009241C6">
            <w:pPr>
              <w:spacing w:after="0" w:line="240" w:lineRule="auto"/>
              <w:ind w:left="119"/>
              <w:jc w:val="both"/>
              <w:rPr>
                <w:rFonts w:ascii="Arial" w:hAnsi="Arial" w:cs="Arial"/>
                <w:b/>
                <w:color w:val="0066FF"/>
                <w:sz w:val="20"/>
                <w:szCs w:val="20"/>
                <w:lang w:val="az-Latn-AZ" w:eastAsia="ru-RU"/>
              </w:rPr>
            </w:pPr>
            <w:r w:rsidRPr="00E30035">
              <w:rPr>
                <w:rFonts w:ascii="Arial" w:hAnsi="Arial" w:cs="Arial"/>
                <w:b/>
                <w:sz w:val="20"/>
                <w:szCs w:val="20"/>
                <w:lang w:val="az-Latn-AZ" w:eastAsia="ru-RU"/>
              </w:rPr>
              <w:t>Müsabiqənin digər şərtləri:</w:t>
            </w:r>
          </w:p>
        </w:tc>
      </w:tr>
    </w:tbl>
    <w:p w:rsidR="00AF2EDA" w:rsidRDefault="00AF2EDA"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Pr="00E30035" w:rsidRDefault="009241C6" w:rsidP="00AF2EDA">
      <w:pPr>
        <w:spacing w:after="0" w:line="240" w:lineRule="auto"/>
        <w:ind w:firstLine="708"/>
        <w:jc w:val="both"/>
        <w:rPr>
          <w:rFonts w:ascii="Arial" w:hAnsi="Arial" w:cs="Arial"/>
          <w:sz w:val="24"/>
          <w:szCs w:val="24"/>
          <w:lang w:val="az-Latn-AZ" w:eastAsia="ru-RU"/>
        </w:rPr>
      </w:pPr>
    </w:p>
    <w:p w:rsidR="009241C6" w:rsidRPr="00CF582F" w:rsidRDefault="009241C6" w:rsidP="009241C6">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lastRenderedPageBreak/>
        <w:t>(</w:t>
      </w:r>
      <w:r w:rsidRPr="00CF582F">
        <w:rPr>
          <w:rFonts w:ascii="Arial" w:hAnsi="Arial" w:cs="Arial"/>
          <w:b/>
          <w:color w:val="FF0000"/>
          <w:sz w:val="24"/>
          <w:szCs w:val="24"/>
          <w:lang w:val="az-Latn-AZ"/>
        </w:rPr>
        <w:t>İddiaçı iştirakçının blankında</w:t>
      </w:r>
      <w:r w:rsidRPr="00CF582F">
        <w:rPr>
          <w:rFonts w:ascii="Arial" w:hAnsi="Arial" w:cs="Arial"/>
          <w:b/>
          <w:sz w:val="24"/>
          <w:szCs w:val="24"/>
          <w:lang w:val="az-Latn-AZ"/>
        </w:rPr>
        <w:t>)</w:t>
      </w:r>
    </w:p>
    <w:p w:rsidR="009241C6" w:rsidRPr="00CF582F" w:rsidRDefault="009241C6" w:rsidP="009241C6">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 xml:space="preserve">AÇIQ MÜSABİQƏDƏ İŞTİRAK ETMƏK ÜÇÜN </w:t>
      </w:r>
    </w:p>
    <w:p w:rsidR="009241C6" w:rsidRPr="00CF582F" w:rsidRDefault="009241C6" w:rsidP="009241C6">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MÜRACİƏT MƏKTUBU</w:t>
      </w:r>
    </w:p>
    <w:p w:rsidR="009241C6" w:rsidRPr="00CF582F" w:rsidRDefault="009241C6" w:rsidP="009241C6">
      <w:pPr>
        <w:spacing w:after="0" w:line="360" w:lineRule="auto"/>
        <w:rPr>
          <w:rFonts w:ascii="Arial" w:hAnsi="Arial" w:cs="Arial"/>
          <w:b/>
          <w:sz w:val="24"/>
          <w:szCs w:val="24"/>
          <w:lang w:val="az-Latn-AZ"/>
        </w:rPr>
      </w:pPr>
    </w:p>
    <w:p w:rsidR="009241C6" w:rsidRPr="00CF582F" w:rsidRDefault="009241C6" w:rsidP="009241C6">
      <w:pPr>
        <w:rPr>
          <w:rFonts w:ascii="Arial" w:hAnsi="Arial" w:cs="Arial"/>
          <w:sz w:val="24"/>
          <w:szCs w:val="24"/>
          <w:lang w:val="az-Latn-AZ" w:eastAsia="ru-RU"/>
        </w:rPr>
      </w:pPr>
      <w:r w:rsidRPr="00CF582F">
        <w:rPr>
          <w:rFonts w:ascii="Arial" w:hAnsi="Arial" w:cs="Arial"/>
          <w:sz w:val="24"/>
          <w:szCs w:val="24"/>
          <w:lang w:val="az-Latn-AZ" w:eastAsia="ru-RU"/>
        </w:rPr>
        <w:t>___________ şəhəri                                                                          “__”_______20_-c- il</w:t>
      </w:r>
    </w:p>
    <w:p w:rsidR="009241C6" w:rsidRPr="00CF582F" w:rsidRDefault="009241C6" w:rsidP="009241C6">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9241C6" w:rsidRPr="00CF582F" w:rsidRDefault="009241C6" w:rsidP="009241C6">
      <w:pPr>
        <w:spacing w:after="0" w:line="240" w:lineRule="auto"/>
        <w:rPr>
          <w:rFonts w:ascii="Arial" w:hAnsi="Arial" w:cs="Arial"/>
          <w:bCs/>
          <w:i/>
          <w:sz w:val="24"/>
          <w:szCs w:val="24"/>
          <w:lang w:val="az-Latn-AZ" w:eastAsia="ru-RU"/>
        </w:rPr>
      </w:pPr>
    </w:p>
    <w:p w:rsidR="009241C6" w:rsidRPr="00CF582F" w:rsidRDefault="009241C6" w:rsidP="009241C6">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“AXDG” QSC-nin Satınalmalar Komitəsinin Sədri</w:t>
      </w:r>
    </w:p>
    <w:p w:rsidR="009241C6" w:rsidRPr="00CF582F" w:rsidRDefault="009241C6" w:rsidP="009241C6">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cənab C.Mahmudluya,</w:t>
      </w:r>
    </w:p>
    <w:p w:rsidR="009241C6" w:rsidRPr="00CF582F" w:rsidRDefault="009241C6" w:rsidP="009241C6">
      <w:pPr>
        <w:spacing w:after="0" w:line="240" w:lineRule="auto"/>
        <w:jc w:val="both"/>
        <w:rPr>
          <w:rFonts w:ascii="Arial" w:hAnsi="Arial" w:cs="Arial"/>
          <w:bCs/>
          <w:sz w:val="24"/>
          <w:szCs w:val="24"/>
          <w:lang w:val="az-Latn-AZ" w:eastAsia="ru-RU"/>
        </w:rPr>
      </w:pPr>
    </w:p>
    <w:p w:rsidR="009241C6" w:rsidRPr="00CF582F" w:rsidRDefault="009241C6" w:rsidP="009241C6">
      <w:pPr>
        <w:spacing w:after="120"/>
        <w:jc w:val="both"/>
        <w:rPr>
          <w:rFonts w:ascii="Arial" w:hAnsi="Arial" w:cs="Arial"/>
          <w:sz w:val="24"/>
          <w:szCs w:val="24"/>
          <w:lang w:val="az-Latn-AZ"/>
        </w:rPr>
      </w:pPr>
      <w:r w:rsidRPr="00CF582F">
        <w:rPr>
          <w:rFonts w:ascii="Arial" w:hAnsi="Arial" w:cs="Arial"/>
          <w:sz w:val="24"/>
          <w:szCs w:val="24"/>
          <w:lang w:val="az-Latn-AZ"/>
        </w:rPr>
        <w:t>Hazırkı məktubla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w:t>
      </w:r>
      <w:r w:rsidRPr="00CF582F">
        <w:rPr>
          <w:rFonts w:ascii="Arial" w:hAnsi="Arial" w:cs="Arial"/>
          <w:i/>
          <w:sz w:val="24"/>
          <w:szCs w:val="24"/>
          <w:lang w:val="az-Latn-AZ"/>
        </w:rPr>
        <w:t>nin,nun,nın</w:t>
      </w:r>
      <w:r w:rsidRPr="00CF582F">
        <w:rPr>
          <w:rFonts w:ascii="Arial" w:hAnsi="Arial" w:cs="Arial"/>
          <w:sz w:val="24"/>
          <w:szCs w:val="24"/>
          <w:lang w:val="az-Latn-AZ"/>
        </w:rPr>
        <w:t xml:space="preserve">) “AXDG” QSC tərəfindən </w:t>
      </w:r>
      <w:r w:rsidRPr="00CF582F">
        <w:rPr>
          <w:rFonts w:ascii="Arial" w:hAnsi="Arial" w:cs="Arial"/>
          <w:b/>
          <w:sz w:val="24"/>
          <w:szCs w:val="24"/>
          <w:lang w:val="az-Latn-AZ"/>
        </w:rPr>
        <w:t>“__________”</w:t>
      </w:r>
      <w:r w:rsidRPr="00CF582F">
        <w:rPr>
          <w:rFonts w:ascii="Arial" w:hAnsi="Arial" w:cs="Arial"/>
          <w:sz w:val="24"/>
          <w:szCs w:val="24"/>
          <w:lang w:val="az-Latn-AZ"/>
        </w:rPr>
        <w:t>ın satın alınması ilə əlaqədar elan edilmiş [</w:t>
      </w:r>
      <w:r w:rsidRPr="00CF582F">
        <w:rPr>
          <w:rFonts w:ascii="Arial" w:hAnsi="Arial" w:cs="Arial"/>
          <w:b/>
          <w:i/>
          <w:color w:val="FF0000"/>
          <w:sz w:val="12"/>
          <w:szCs w:val="24"/>
          <w:lang w:val="az-Latn-AZ"/>
        </w:rPr>
        <w:t>iddiaçı tərəfindən müsabiqənin nömrəsi daxil edilməlidir</w:t>
      </w:r>
      <w:r w:rsidRPr="00CF582F">
        <w:rPr>
          <w:rFonts w:ascii="Arial" w:hAnsi="Arial" w:cs="Arial"/>
          <w:sz w:val="24"/>
          <w:szCs w:val="24"/>
          <w:lang w:val="az-Latn-AZ"/>
        </w:rPr>
        <w:t>]nömrəli açıq  müsabiqədə iştirak niyyətini təsdiq edirik.</w:t>
      </w:r>
    </w:p>
    <w:p w:rsidR="009241C6" w:rsidRPr="00CF582F" w:rsidRDefault="009241C6" w:rsidP="009241C6">
      <w:pPr>
        <w:spacing w:after="120"/>
        <w:jc w:val="both"/>
        <w:rPr>
          <w:rFonts w:ascii="Arial" w:hAnsi="Arial" w:cs="Arial"/>
          <w:sz w:val="24"/>
          <w:szCs w:val="24"/>
          <w:lang w:val="az-Latn-AZ"/>
        </w:rPr>
      </w:pPr>
      <w:r w:rsidRPr="00CF582F">
        <w:rPr>
          <w:rFonts w:ascii="Arial" w:hAnsi="Arial" w:cs="Arial"/>
          <w:sz w:val="24"/>
          <w:szCs w:val="24"/>
          <w:lang w:val="az-Latn-AZ"/>
        </w:rPr>
        <w:t>Eyni zamanda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241C6" w:rsidRPr="00CF582F" w:rsidRDefault="009241C6" w:rsidP="009241C6">
      <w:pPr>
        <w:spacing w:after="120"/>
        <w:jc w:val="both"/>
        <w:rPr>
          <w:rFonts w:ascii="Arial" w:hAnsi="Arial" w:cs="Arial"/>
          <w:sz w:val="24"/>
          <w:szCs w:val="24"/>
          <w:lang w:val="az-Latn-AZ"/>
        </w:rPr>
      </w:pPr>
      <w:r w:rsidRPr="00CF582F">
        <w:rPr>
          <w:rFonts w:ascii="Arial" w:hAnsi="Arial" w:cs="Arial"/>
          <w:sz w:val="24"/>
          <w:szCs w:val="24"/>
          <w:lang w:val="az-Latn-AZ"/>
        </w:rPr>
        <w:t>Əlavə olaraq, təminat veririk ki,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“AXDG” QSC-yə aidiyyəti olan şəxs deyildir.</w:t>
      </w:r>
    </w:p>
    <w:p w:rsidR="009241C6" w:rsidRPr="00CF582F" w:rsidRDefault="009241C6" w:rsidP="009241C6">
      <w:pPr>
        <w:spacing w:after="0"/>
        <w:jc w:val="both"/>
        <w:rPr>
          <w:rFonts w:ascii="Arial" w:hAnsi="Arial" w:cs="Arial"/>
          <w:sz w:val="24"/>
          <w:szCs w:val="24"/>
          <w:lang w:val="az-Latn-AZ"/>
        </w:rPr>
      </w:pPr>
      <w:r w:rsidRPr="00CF582F">
        <w:rPr>
          <w:rFonts w:ascii="Arial" w:hAnsi="Arial" w:cs="Arial"/>
          <w:sz w:val="24"/>
          <w:szCs w:val="24"/>
          <w:lang w:val="az-Latn-AZ"/>
        </w:rPr>
        <w:t>Tərəfimizdən təqdim edilən sənədlər və digər məsələlərlə bağlı yaranmış suallarınızı operativ cavablandırmaq üçün əlaqə:</w:t>
      </w:r>
    </w:p>
    <w:p w:rsidR="009241C6" w:rsidRPr="00CF582F" w:rsidRDefault="009241C6" w:rsidP="009241C6">
      <w:pPr>
        <w:spacing w:after="0"/>
        <w:jc w:val="both"/>
        <w:rPr>
          <w:rFonts w:ascii="Arial" w:hAnsi="Arial" w:cs="Arial"/>
          <w:sz w:val="24"/>
          <w:szCs w:val="24"/>
          <w:lang w:val="az-Latn-AZ"/>
        </w:rPr>
      </w:pPr>
    </w:p>
    <w:p w:rsidR="009241C6" w:rsidRPr="00CF582F" w:rsidRDefault="009241C6" w:rsidP="009241C6">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 ____________________________ </w:t>
      </w:r>
    </w:p>
    <w:p w:rsidR="009241C6" w:rsidRPr="00CF582F" w:rsidRDefault="009241C6" w:rsidP="009241C6">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şəxsin vəzifəsi: ____________________ </w:t>
      </w:r>
    </w:p>
    <w:p w:rsidR="009241C6" w:rsidRPr="00CF582F" w:rsidRDefault="009241C6" w:rsidP="009241C6">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Telefon nömrəsi: ______________________________ </w:t>
      </w:r>
    </w:p>
    <w:p w:rsidR="009241C6" w:rsidRPr="00CF582F" w:rsidRDefault="009241C6" w:rsidP="009241C6">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Faks nömrəsi: ________________________________ </w:t>
      </w:r>
    </w:p>
    <w:p w:rsidR="009241C6" w:rsidRPr="00CF582F" w:rsidRDefault="009241C6" w:rsidP="009241C6">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Elektron ünvan: _______________________________ </w:t>
      </w:r>
    </w:p>
    <w:p w:rsidR="009241C6" w:rsidRPr="00CF582F" w:rsidRDefault="009241C6" w:rsidP="009241C6">
      <w:pPr>
        <w:spacing w:after="0" w:line="360" w:lineRule="auto"/>
        <w:rPr>
          <w:rFonts w:ascii="Arial" w:hAnsi="Arial" w:cs="Arial"/>
          <w:b/>
          <w:sz w:val="24"/>
          <w:szCs w:val="24"/>
          <w:lang w:val="az-Latn-AZ"/>
        </w:rPr>
      </w:pPr>
    </w:p>
    <w:p w:rsidR="009241C6" w:rsidRPr="00CF582F" w:rsidRDefault="009241C6" w:rsidP="009241C6">
      <w:pPr>
        <w:spacing w:after="0" w:line="360" w:lineRule="auto"/>
        <w:rPr>
          <w:rFonts w:ascii="Arial" w:hAnsi="Arial" w:cs="Arial"/>
          <w:b/>
          <w:sz w:val="24"/>
          <w:szCs w:val="24"/>
          <w:lang w:val="az-Latn-AZ"/>
        </w:rPr>
      </w:pPr>
      <w:r w:rsidRPr="00CF582F">
        <w:rPr>
          <w:rFonts w:ascii="Arial" w:hAnsi="Arial" w:cs="Arial"/>
          <w:b/>
          <w:sz w:val="24"/>
          <w:szCs w:val="24"/>
          <w:lang w:val="az-Latn-AZ"/>
        </w:rPr>
        <w:t xml:space="preserve">Qoşma: </w:t>
      </w:r>
    </w:p>
    <w:p w:rsidR="009241C6" w:rsidRPr="00CF582F" w:rsidRDefault="009241C6" w:rsidP="009241C6">
      <w:pPr>
        <w:numPr>
          <w:ilvl w:val="0"/>
          <w:numId w:val="6"/>
        </w:numPr>
        <w:spacing w:after="0" w:line="240" w:lineRule="auto"/>
        <w:contextualSpacing/>
        <w:rPr>
          <w:rFonts w:ascii="Arial" w:hAnsi="Arial" w:cs="Arial"/>
          <w:i/>
          <w:sz w:val="24"/>
          <w:szCs w:val="24"/>
          <w:lang w:val="az-Latn-AZ"/>
        </w:rPr>
      </w:pPr>
      <w:r w:rsidRPr="00CF582F">
        <w:rPr>
          <w:rFonts w:ascii="Arial" w:hAnsi="Arial" w:cs="Arial"/>
          <w:i/>
          <w:sz w:val="24"/>
          <w:szCs w:val="24"/>
          <w:lang w:val="az-Latn-AZ"/>
        </w:rPr>
        <w:t>İştirak haqqının ödənilməsi haqqında bank sənədinin əsli – __ vərəq.</w:t>
      </w:r>
    </w:p>
    <w:p w:rsidR="009241C6" w:rsidRPr="00CF582F" w:rsidRDefault="009241C6" w:rsidP="009241C6">
      <w:pPr>
        <w:spacing w:after="0" w:line="240" w:lineRule="auto"/>
        <w:contextualSpacing/>
        <w:rPr>
          <w:rFonts w:ascii="Arial" w:hAnsi="Arial" w:cs="Arial"/>
          <w:i/>
          <w:sz w:val="24"/>
          <w:szCs w:val="24"/>
          <w:lang w:val="az-Latn-AZ"/>
        </w:rPr>
      </w:pPr>
    </w:p>
    <w:p w:rsidR="009241C6" w:rsidRPr="00CF582F" w:rsidRDefault="009241C6" w:rsidP="009241C6">
      <w:pPr>
        <w:spacing w:after="0" w:line="240" w:lineRule="auto"/>
        <w:contextualSpacing/>
        <w:rPr>
          <w:rFonts w:ascii="Arial" w:hAnsi="Arial" w:cs="Arial"/>
          <w:i/>
          <w:sz w:val="24"/>
          <w:szCs w:val="24"/>
          <w:lang w:val="az-Latn-AZ"/>
        </w:rPr>
      </w:pPr>
    </w:p>
    <w:p w:rsidR="009241C6" w:rsidRPr="00CF582F" w:rsidRDefault="009241C6" w:rsidP="009241C6">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________________________________                                   _______________________</w:t>
      </w:r>
    </w:p>
    <w:p w:rsidR="009241C6" w:rsidRPr="00CF582F" w:rsidRDefault="009241C6" w:rsidP="009241C6">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A.A.S)                                                                                                        (səlahiyyətli şəxsin imzası)</w:t>
      </w:r>
    </w:p>
    <w:p w:rsidR="009241C6" w:rsidRPr="00CF582F" w:rsidRDefault="009241C6" w:rsidP="009241C6">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9241C6" w:rsidRPr="00CF582F" w:rsidRDefault="009241C6" w:rsidP="009241C6">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vəzifəsi)</w:t>
      </w:r>
    </w:p>
    <w:p w:rsidR="009241C6" w:rsidRPr="00CF582F" w:rsidRDefault="009241C6" w:rsidP="009241C6">
      <w:pPr>
        <w:rPr>
          <w:rFonts w:ascii="Arial" w:hAnsi="Arial" w:cs="Arial"/>
          <w:b/>
          <w:sz w:val="12"/>
          <w:szCs w:val="24"/>
          <w:lang w:val="az-Latn-AZ" w:eastAsia="ru-RU"/>
        </w:rPr>
      </w:pPr>
      <w:r w:rsidRPr="00CF582F">
        <w:rPr>
          <w:rFonts w:ascii="Arial" w:hAnsi="Arial" w:cs="Arial"/>
          <w:sz w:val="24"/>
          <w:szCs w:val="24"/>
          <w:lang w:val="az-Latn-AZ" w:eastAsia="ru-RU"/>
        </w:rPr>
        <w:t xml:space="preserve">                                                                                                                          </w:t>
      </w:r>
      <w:r w:rsidRPr="00CF582F">
        <w:rPr>
          <w:rFonts w:ascii="Arial" w:hAnsi="Arial" w:cs="Arial"/>
          <w:b/>
          <w:sz w:val="12"/>
          <w:szCs w:val="24"/>
          <w:lang w:val="az-Latn-AZ" w:eastAsia="ru-RU"/>
        </w:rPr>
        <w:t>M.Y.</w:t>
      </w:r>
    </w:p>
    <w:p w:rsidR="009241C6" w:rsidRPr="00CF582F" w:rsidRDefault="009241C6" w:rsidP="009241C6">
      <w:pPr>
        <w:rPr>
          <w:rFonts w:ascii="Arial" w:hAnsi="Arial" w:cs="Arial"/>
          <w:b/>
          <w:sz w:val="12"/>
          <w:szCs w:val="24"/>
          <w:lang w:val="az-Latn-AZ" w:eastAsia="ru-RU"/>
        </w:rPr>
      </w:pPr>
    </w:p>
    <w:p w:rsidR="009241C6" w:rsidRPr="00CF582F" w:rsidRDefault="009241C6" w:rsidP="009241C6">
      <w:pPr>
        <w:rPr>
          <w:rFonts w:ascii="Arial" w:hAnsi="Arial" w:cs="Arial"/>
          <w:b/>
          <w:sz w:val="10"/>
          <w:lang w:val="az-Latn-AZ"/>
        </w:rPr>
      </w:pPr>
    </w:p>
    <w:p w:rsidR="009241C6" w:rsidRPr="00CF582F" w:rsidRDefault="009241C6" w:rsidP="009241C6">
      <w:pPr>
        <w:rPr>
          <w:rFonts w:ascii="Arial" w:hAnsi="Arial" w:cs="Arial"/>
          <w:lang w:val="az-Latn-AZ"/>
        </w:rPr>
      </w:pPr>
    </w:p>
    <w:p w:rsidR="009241C6" w:rsidRDefault="009241C6" w:rsidP="009241C6">
      <w:pPr>
        <w:jc w:val="center"/>
        <w:rPr>
          <w:rFonts w:ascii="Arial" w:hAnsi="Arial" w:cs="Arial"/>
          <w:b/>
          <w:color w:val="000000"/>
          <w:sz w:val="24"/>
          <w:szCs w:val="24"/>
          <w:lang w:val="az-Latn-AZ"/>
        </w:rPr>
      </w:pPr>
      <w:r w:rsidRPr="009241C6">
        <w:rPr>
          <w:rFonts w:ascii="Arial" w:hAnsi="Arial" w:cs="Arial"/>
          <w:b/>
          <w:color w:val="000000" w:themeColor="text1"/>
          <w:sz w:val="24"/>
          <w:szCs w:val="24"/>
          <w:lang w:val="az-Latn-AZ"/>
        </w:rPr>
        <w:lastRenderedPageBreak/>
        <w:t>FƏRDİ MÜHAFİZƏ VASİTƏLƏRİNİN (FMV)</w:t>
      </w:r>
      <w:r w:rsidRPr="009241C6">
        <w:rPr>
          <w:rFonts w:ascii="Arial" w:hAnsi="Arial" w:cs="Arial"/>
          <w:b/>
          <w:color w:val="000000"/>
          <w:sz w:val="24"/>
          <w:szCs w:val="24"/>
          <w:lang w:val="az-Latn-AZ"/>
        </w:rPr>
        <w:t xml:space="preserve"> </w:t>
      </w:r>
    </w:p>
    <w:p w:rsidR="009241C6" w:rsidRDefault="009241C6" w:rsidP="009241C6">
      <w:pPr>
        <w:jc w:val="center"/>
        <w:rPr>
          <w:rFonts w:ascii="Arial" w:hAnsi="Arial" w:cs="Arial"/>
          <w:b/>
          <w:sz w:val="32"/>
          <w:szCs w:val="32"/>
          <w:lang w:val="az-Latn-AZ"/>
        </w:rPr>
      </w:pPr>
      <w:r w:rsidRPr="00CF582F">
        <w:rPr>
          <w:rFonts w:ascii="Arial" w:hAnsi="Arial" w:cs="Arial"/>
          <w:b/>
          <w:sz w:val="32"/>
          <w:szCs w:val="32"/>
          <w:lang w:val="az-Latn-AZ"/>
        </w:rPr>
        <w:t xml:space="preserve"> SİYAHISI</w:t>
      </w:r>
    </w:p>
    <w:tbl>
      <w:tblPr>
        <w:tblW w:w="10616" w:type="dxa"/>
        <w:tblInd w:w="-572" w:type="dxa"/>
        <w:tblLook w:val="04A0" w:firstRow="1" w:lastRow="0" w:firstColumn="1" w:lastColumn="0" w:noHBand="0" w:noVBand="1"/>
      </w:tblPr>
      <w:tblGrid>
        <w:gridCol w:w="567"/>
        <w:gridCol w:w="8097"/>
        <w:gridCol w:w="844"/>
        <w:gridCol w:w="1108"/>
      </w:tblGrid>
      <w:tr w:rsidR="009241C6" w:rsidRPr="00F87B34" w:rsidTr="00C73683">
        <w:trPr>
          <w:trHeight w:val="59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w:t>
            </w:r>
          </w:p>
        </w:tc>
        <w:tc>
          <w:tcPr>
            <w:tcW w:w="8097" w:type="dxa"/>
            <w:tcBorders>
              <w:top w:val="single" w:sz="4" w:space="0" w:color="auto"/>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Malın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adı</w:t>
            </w:r>
            <w:proofErr w:type="spellEnd"/>
          </w:p>
        </w:tc>
        <w:tc>
          <w:tcPr>
            <w:tcW w:w="844" w:type="dxa"/>
            <w:tcBorders>
              <w:top w:val="single" w:sz="4" w:space="0" w:color="auto"/>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ölçü</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vahidi</w:t>
            </w:r>
            <w:proofErr w:type="spellEnd"/>
          </w:p>
        </w:tc>
        <w:tc>
          <w:tcPr>
            <w:tcW w:w="1108" w:type="dxa"/>
            <w:tcBorders>
              <w:top w:val="single" w:sz="4" w:space="0" w:color="auto"/>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Miqdar</w:t>
            </w:r>
            <w:proofErr w:type="spellEnd"/>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Dəbilqə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altı</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papaq</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1200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2</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Dəbilqə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çənə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bağı</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2200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3</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Qaynaqçı</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üz</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qoruyucusu</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30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4</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Qaynaq</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üz</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qoruyucusu</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şüşə</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2000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5</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Qaynaq</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üz</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qoruyucusu</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şüşə</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1000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6</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Kombinizon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qaynaq</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r w:rsidRPr="00F87B34">
              <w:rPr>
                <w:rFonts w:ascii="Arial" w:hAnsi="Arial" w:cs="Arial"/>
                <w:color w:val="000000"/>
                <w:sz w:val="24"/>
                <w:szCs w:val="24"/>
              </w:rPr>
              <w:t xml:space="preserve"> </w:t>
            </w:r>
            <w:proofErr w:type="spellStart"/>
            <w:proofErr w:type="gramStart"/>
            <w:r w:rsidRPr="00F87B34">
              <w:rPr>
                <w:rFonts w:ascii="Arial" w:hAnsi="Arial" w:cs="Arial"/>
                <w:color w:val="000000"/>
                <w:sz w:val="24"/>
                <w:szCs w:val="24"/>
              </w:rPr>
              <w:t>istiliyə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alova</w:t>
            </w:r>
            <w:proofErr w:type="spellEnd"/>
            <w:proofErr w:type="gram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davamlı</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105</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7</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r w:rsidRPr="00F87B34">
              <w:rPr>
                <w:rFonts w:ascii="Arial" w:hAnsi="Arial" w:cs="Arial"/>
                <w:color w:val="000000"/>
                <w:sz w:val="24"/>
                <w:szCs w:val="24"/>
              </w:rPr>
              <w:t xml:space="preserve">Elektrik </w:t>
            </w:r>
            <w:proofErr w:type="spellStart"/>
            <w:r w:rsidRPr="00F87B34">
              <w:rPr>
                <w:rFonts w:ascii="Arial" w:hAnsi="Arial" w:cs="Arial"/>
                <w:color w:val="000000"/>
                <w:sz w:val="24"/>
                <w:szCs w:val="24"/>
              </w:rPr>
              <w:t>qaynaq</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işləri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üçün-kombinezon</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14</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8</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Önlük</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rezindən</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6</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9</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Kimyəvi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maddələrə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davamlı</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kostyum</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3</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10</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Özüdolan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işçi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xilasedici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jilet</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16</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11</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r w:rsidRPr="00F87B34">
              <w:rPr>
                <w:rFonts w:ascii="Arial" w:hAnsi="Arial" w:cs="Arial"/>
                <w:color w:val="000000"/>
                <w:sz w:val="24"/>
                <w:szCs w:val="24"/>
              </w:rPr>
              <w:t>“</w:t>
            </w:r>
            <w:proofErr w:type="spellStart"/>
            <w:r w:rsidRPr="00F87B34">
              <w:rPr>
                <w:rFonts w:ascii="Arial" w:hAnsi="Arial" w:cs="Arial"/>
                <w:color w:val="000000"/>
                <w:sz w:val="24"/>
                <w:szCs w:val="24"/>
              </w:rPr>
              <w:t>Seahorse</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işçi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xilasedici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jilet</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26</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12</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Rezin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önlük</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Kimyavi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maddələrlə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işləmək</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400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13</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Qum</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şırnağı</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ilə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məşğul</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olanlar</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xüsusi</w:t>
            </w:r>
            <w:proofErr w:type="spellEnd"/>
            <w:r w:rsidRPr="00F87B34">
              <w:rPr>
                <w:rFonts w:ascii="Arial" w:hAnsi="Arial" w:cs="Arial"/>
                <w:color w:val="000000"/>
                <w:sz w:val="24"/>
                <w:szCs w:val="24"/>
              </w:rPr>
              <w:t xml:space="preserve"> FMV </w:t>
            </w:r>
            <w:proofErr w:type="spellStart"/>
            <w:r w:rsidRPr="00F87B34">
              <w:rPr>
                <w:rFonts w:ascii="Arial" w:hAnsi="Arial" w:cs="Arial"/>
                <w:color w:val="000000"/>
                <w:sz w:val="24"/>
                <w:szCs w:val="24"/>
              </w:rPr>
              <w:t>dəsti</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40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14</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lang w:val="en-US"/>
              </w:rPr>
            </w:pPr>
            <w:proofErr w:type="spellStart"/>
            <w:r w:rsidRPr="00F87B34">
              <w:rPr>
                <w:rFonts w:ascii="Arial" w:hAnsi="Arial" w:cs="Arial"/>
                <w:color w:val="000000"/>
                <w:sz w:val="24"/>
                <w:szCs w:val="24"/>
                <w:lang w:val="en-US"/>
              </w:rPr>
              <w:t>Xalat</w:t>
            </w:r>
            <w:proofErr w:type="spellEnd"/>
            <w:r w:rsidRPr="00F87B34">
              <w:rPr>
                <w:rFonts w:ascii="Arial" w:hAnsi="Arial" w:cs="Arial"/>
                <w:color w:val="000000"/>
                <w:sz w:val="24"/>
                <w:szCs w:val="24"/>
                <w:lang w:val="en-US"/>
              </w:rPr>
              <w:t xml:space="preserve"> </w:t>
            </w:r>
            <w:proofErr w:type="spellStart"/>
            <w:r w:rsidRPr="00F87B34">
              <w:rPr>
                <w:rFonts w:ascii="Arial" w:hAnsi="Arial" w:cs="Arial"/>
                <w:color w:val="000000"/>
                <w:sz w:val="24"/>
                <w:szCs w:val="24"/>
                <w:lang w:val="en-US"/>
              </w:rPr>
              <w:t>kimyəvi</w:t>
            </w:r>
            <w:proofErr w:type="spellEnd"/>
            <w:r w:rsidRPr="00F87B34">
              <w:rPr>
                <w:rFonts w:ascii="Arial" w:hAnsi="Arial" w:cs="Arial"/>
                <w:color w:val="000000"/>
                <w:sz w:val="24"/>
                <w:szCs w:val="24"/>
                <w:lang w:val="en-US"/>
              </w:rPr>
              <w:t xml:space="preserve"> </w:t>
            </w:r>
            <w:proofErr w:type="spellStart"/>
            <w:r w:rsidRPr="00F87B34">
              <w:rPr>
                <w:rFonts w:ascii="Arial" w:hAnsi="Arial" w:cs="Arial"/>
                <w:color w:val="000000"/>
                <w:sz w:val="24"/>
                <w:szCs w:val="24"/>
                <w:lang w:val="en-US"/>
              </w:rPr>
              <w:t>analiz</w:t>
            </w:r>
            <w:proofErr w:type="spellEnd"/>
            <w:r w:rsidRPr="00F87B34">
              <w:rPr>
                <w:rFonts w:ascii="Arial" w:hAnsi="Arial" w:cs="Arial"/>
                <w:color w:val="000000"/>
                <w:sz w:val="24"/>
                <w:szCs w:val="24"/>
                <w:lang w:val="en-US"/>
              </w:rPr>
              <w:t xml:space="preserve"> </w:t>
            </w:r>
            <w:proofErr w:type="spellStart"/>
            <w:r w:rsidRPr="00F87B34">
              <w:rPr>
                <w:rFonts w:ascii="Arial" w:hAnsi="Arial" w:cs="Arial"/>
                <w:color w:val="000000"/>
                <w:sz w:val="24"/>
                <w:szCs w:val="24"/>
                <w:lang w:val="en-US"/>
              </w:rPr>
              <w:t>laborantları</w:t>
            </w:r>
            <w:proofErr w:type="spellEnd"/>
            <w:r w:rsidRPr="00F87B34">
              <w:rPr>
                <w:rFonts w:ascii="Arial" w:hAnsi="Arial" w:cs="Arial"/>
                <w:color w:val="000000"/>
                <w:sz w:val="24"/>
                <w:szCs w:val="24"/>
                <w:lang w:val="en-US"/>
              </w:rPr>
              <w:t xml:space="preserve"> </w:t>
            </w:r>
            <w:proofErr w:type="spellStart"/>
            <w:proofErr w:type="gramStart"/>
            <w:r w:rsidRPr="00F87B34">
              <w:rPr>
                <w:rFonts w:ascii="Arial" w:hAnsi="Arial" w:cs="Arial"/>
                <w:color w:val="000000"/>
                <w:sz w:val="24"/>
                <w:szCs w:val="24"/>
                <w:lang w:val="en-US"/>
              </w:rPr>
              <w:t>üçün</w:t>
            </w:r>
            <w:proofErr w:type="spellEnd"/>
            <w:r w:rsidRPr="00F87B34">
              <w:rPr>
                <w:rFonts w:ascii="Arial" w:hAnsi="Arial" w:cs="Arial"/>
                <w:color w:val="000000"/>
                <w:sz w:val="24"/>
                <w:szCs w:val="24"/>
                <w:lang w:val="en-US"/>
              </w:rPr>
              <w:t>(</w:t>
            </w:r>
            <w:proofErr w:type="spellStart"/>
            <w:proofErr w:type="gramEnd"/>
            <w:r w:rsidRPr="00F87B34">
              <w:rPr>
                <w:rFonts w:ascii="Arial" w:hAnsi="Arial" w:cs="Arial"/>
                <w:color w:val="000000"/>
                <w:sz w:val="24"/>
                <w:szCs w:val="24"/>
                <w:lang w:val="en-US"/>
              </w:rPr>
              <w:t>ağ</w:t>
            </w:r>
            <w:proofErr w:type="spellEnd"/>
            <w:r w:rsidRPr="00F87B34">
              <w:rPr>
                <w:rFonts w:ascii="Arial" w:hAnsi="Arial" w:cs="Arial"/>
                <w:color w:val="000000"/>
                <w:sz w:val="24"/>
                <w:szCs w:val="24"/>
                <w:lang w:val="en-US"/>
              </w:rPr>
              <w:t xml:space="preserve"> </w:t>
            </w:r>
            <w:proofErr w:type="spellStart"/>
            <w:r w:rsidRPr="00F87B34">
              <w:rPr>
                <w:rFonts w:ascii="Arial" w:hAnsi="Arial" w:cs="Arial"/>
                <w:color w:val="000000"/>
                <w:sz w:val="24"/>
                <w:szCs w:val="24"/>
                <w:lang w:val="en-US"/>
              </w:rPr>
              <w:t>rəngdə</w:t>
            </w:r>
            <w:proofErr w:type="spellEnd"/>
            <w:r w:rsidRPr="00F87B34">
              <w:rPr>
                <w:rFonts w:ascii="Arial" w:hAnsi="Arial" w:cs="Arial"/>
                <w:color w:val="000000"/>
                <w:sz w:val="24"/>
                <w:szCs w:val="24"/>
                <w:lang w:val="en-US"/>
              </w:rPr>
              <w:t>)</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cüt</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12</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15</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Kostyum</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şalvar-koynək</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xadimələr</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yaşıl</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rəngdə</w:t>
            </w:r>
            <w:proofErr w:type="spellEnd"/>
            <w:r w:rsidRPr="00F87B34">
              <w:rPr>
                <w:rFonts w:ascii="Arial" w:hAnsi="Arial" w:cs="Arial"/>
                <w:color w:val="000000"/>
                <w:sz w:val="24"/>
                <w:szCs w:val="24"/>
              </w:rPr>
              <w:t>)</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dəst</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30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16</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Jilet</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üzərində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əksetdirici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lent</w:t>
            </w:r>
            <w:proofErr w:type="spellEnd"/>
            <w:r w:rsidRPr="00F87B34">
              <w:rPr>
                <w:rFonts w:ascii="Arial" w:hAnsi="Arial" w:cs="Arial"/>
                <w:color w:val="000000"/>
                <w:sz w:val="24"/>
                <w:szCs w:val="24"/>
              </w:rPr>
              <w:t>)</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500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17</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Kostyum</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pambıq</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parçadan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xadimə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r w:rsidRPr="00F87B34">
              <w:rPr>
                <w:rFonts w:ascii="Arial" w:hAnsi="Arial" w:cs="Arial"/>
                <w:color w:val="000000"/>
                <w:sz w:val="24"/>
                <w:szCs w:val="24"/>
              </w:rPr>
              <w:t>)</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dəst</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70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18</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Önlük</w:t>
            </w:r>
            <w:proofErr w:type="spellEnd"/>
            <w:r w:rsidRPr="00F87B34">
              <w:rPr>
                <w:rFonts w:ascii="Arial" w:hAnsi="Arial" w:cs="Arial"/>
                <w:color w:val="000000"/>
                <w:sz w:val="24"/>
                <w:szCs w:val="24"/>
              </w:rPr>
              <w:t xml:space="preserve"> </w:t>
            </w:r>
            <w:proofErr w:type="spellStart"/>
            <w:proofErr w:type="gramStart"/>
            <w:r w:rsidRPr="00F87B34">
              <w:rPr>
                <w:rFonts w:ascii="Arial" w:hAnsi="Arial" w:cs="Arial"/>
                <w:color w:val="000000"/>
                <w:sz w:val="24"/>
                <w:szCs w:val="24"/>
              </w:rPr>
              <w:t>dəridən,qaynaqçı</w:t>
            </w:r>
            <w:proofErr w:type="spellEnd"/>
            <w:proofErr w:type="gram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100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19</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Qaz</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qaynaq</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işləri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eynək</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20</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Uzun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qol</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rezin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əlcək</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Yüksək</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təsirli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kimyavi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maddələrlə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işləmək</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cüt</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738</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21</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Qısa</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qol</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rezin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əlcək</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kimyəvi</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və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yağli</w:t>
            </w:r>
            <w:proofErr w:type="spellEnd"/>
            <w:r w:rsidRPr="00F87B34">
              <w:rPr>
                <w:rFonts w:ascii="Arial" w:hAnsi="Arial" w:cs="Arial"/>
                <w:color w:val="000000"/>
                <w:sz w:val="24"/>
                <w:szCs w:val="24"/>
              </w:rPr>
              <w:t xml:space="preserve"> </w:t>
            </w:r>
            <w:proofErr w:type="gramStart"/>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ev</w:t>
            </w:r>
            <w:proofErr w:type="spellEnd"/>
            <w:proofErr w:type="gram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məəşət</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maddələrlə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işləyən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zaman</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cüt</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1830</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22</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Qulaqcıqlar</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səs-küyə</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qarşı</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antifon</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qapayıcı</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528</w:t>
            </w:r>
          </w:p>
        </w:tc>
      </w:tr>
      <w:tr w:rsidR="009241C6" w:rsidRPr="00F87B34"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23</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rPr>
                <w:rFonts w:ascii="Arial" w:hAnsi="Arial" w:cs="Arial"/>
                <w:color w:val="000000"/>
                <w:sz w:val="24"/>
                <w:szCs w:val="24"/>
              </w:rPr>
            </w:pPr>
            <w:proofErr w:type="spellStart"/>
            <w:r w:rsidRPr="00F87B34">
              <w:rPr>
                <w:rFonts w:ascii="Arial" w:hAnsi="Arial" w:cs="Arial"/>
                <w:color w:val="000000"/>
                <w:sz w:val="24"/>
                <w:szCs w:val="24"/>
              </w:rPr>
              <w:t>Qoruyucu</w:t>
            </w:r>
            <w:proofErr w:type="spellEnd"/>
            <w:r w:rsidRPr="00F87B34">
              <w:rPr>
                <w:rFonts w:ascii="Arial" w:hAnsi="Arial" w:cs="Arial"/>
                <w:color w:val="000000"/>
                <w:sz w:val="24"/>
                <w:szCs w:val="24"/>
              </w:rPr>
              <w:t xml:space="preserve"> </w:t>
            </w:r>
            <w:proofErr w:type="spellStart"/>
            <w:proofErr w:type="gramStart"/>
            <w:r w:rsidRPr="00F87B34">
              <w:rPr>
                <w:rFonts w:ascii="Arial" w:hAnsi="Arial" w:cs="Arial"/>
                <w:color w:val="000000"/>
                <w:sz w:val="24"/>
                <w:szCs w:val="24"/>
              </w:rPr>
              <w:t>eynəklər,kimyəvi</w:t>
            </w:r>
            <w:proofErr w:type="spellEnd"/>
            <w:proofErr w:type="gram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işlər</w:t>
            </w:r>
            <w:proofErr w:type="spellEnd"/>
            <w:r w:rsidRPr="00F87B34">
              <w:rPr>
                <w:rFonts w:ascii="Arial" w:hAnsi="Arial" w:cs="Arial"/>
                <w:color w:val="000000"/>
                <w:sz w:val="24"/>
                <w:szCs w:val="24"/>
              </w:rPr>
              <w:t xml:space="preserve"> </w:t>
            </w:r>
            <w:proofErr w:type="spellStart"/>
            <w:r w:rsidRPr="00F87B34">
              <w:rPr>
                <w:rFonts w:ascii="Arial" w:hAnsi="Arial" w:cs="Arial"/>
                <w:color w:val="000000"/>
                <w:sz w:val="24"/>
                <w:szCs w:val="24"/>
              </w:rPr>
              <w:t>üçün</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proofErr w:type="spellStart"/>
            <w:r w:rsidRPr="00F87B34">
              <w:rPr>
                <w:rFonts w:ascii="Arial" w:hAnsi="Arial" w:cs="Arial"/>
                <w:color w:val="000000"/>
                <w:sz w:val="24"/>
                <w:szCs w:val="24"/>
              </w:rPr>
              <w:t>ədəd</w:t>
            </w:r>
            <w:proofErr w:type="spellEnd"/>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9241C6" w:rsidP="00C73683">
            <w:pPr>
              <w:jc w:val="center"/>
              <w:rPr>
                <w:rFonts w:ascii="Arial" w:hAnsi="Arial" w:cs="Arial"/>
                <w:color w:val="000000"/>
                <w:sz w:val="24"/>
                <w:szCs w:val="24"/>
              </w:rPr>
            </w:pPr>
            <w:r w:rsidRPr="00F87B34">
              <w:rPr>
                <w:rFonts w:ascii="Arial" w:hAnsi="Arial" w:cs="Arial"/>
                <w:color w:val="000000"/>
                <w:sz w:val="24"/>
                <w:szCs w:val="24"/>
              </w:rPr>
              <w:t>200</w:t>
            </w:r>
          </w:p>
        </w:tc>
      </w:tr>
    </w:tbl>
    <w:p w:rsidR="009241C6" w:rsidRPr="00CF582F" w:rsidRDefault="009241C6" w:rsidP="009241C6">
      <w:pPr>
        <w:ind w:left="360"/>
        <w:jc w:val="center"/>
        <w:rPr>
          <w:rFonts w:ascii="Arial" w:hAnsi="Arial" w:cs="Arial"/>
          <w:b/>
          <w:sz w:val="32"/>
          <w:szCs w:val="32"/>
          <w:u w:val="single"/>
          <w:lang w:val="az-Latn-AZ"/>
        </w:rPr>
      </w:pPr>
      <w:r w:rsidRPr="00CF582F">
        <w:rPr>
          <w:rFonts w:ascii="Arial" w:hAnsi="Arial" w:cs="Arial"/>
          <w:b/>
          <w:sz w:val="32"/>
          <w:szCs w:val="32"/>
          <w:u w:val="single"/>
          <w:lang w:val="az-Latn-AZ"/>
        </w:rPr>
        <w:lastRenderedPageBreak/>
        <w:t>Yerli müəssisələrin Tədarük şərti yalnız DDP ilə qəbul olunur, Yerli müəssisələrin qiymət təklifi yalnız manat ilə qəbul olunacaq. digər şərtlər qəbul olunmayacaq.</w:t>
      </w:r>
    </w:p>
    <w:p w:rsidR="009241C6" w:rsidRPr="00CF582F" w:rsidRDefault="009241C6" w:rsidP="009241C6">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t>Qiymət təklifi təqdim olunarkən hər bir malın qarşısında markası və istehsalçı ölkənin qeyd edilməsi mütləqdir,malların uyğunluq və keyfiyyət sertifikatları tələb olunur əks təqdirdə təklifiniz qəbul edilməyəcəkdir.</w:t>
      </w:r>
    </w:p>
    <w:p w:rsidR="009241C6" w:rsidRPr="00CF582F" w:rsidRDefault="009241C6" w:rsidP="009241C6">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t>Müsabiqədə qalib gəlmiş şirkət müqavilə bağlanmamışdan öncə nümunələrini təqdim edib razılaşdırmalıdır.</w:t>
      </w:r>
    </w:p>
    <w:p w:rsidR="009241C6" w:rsidRPr="00CF582F" w:rsidRDefault="009241C6" w:rsidP="009241C6">
      <w:pPr>
        <w:jc w:val="center"/>
        <w:rPr>
          <w:rFonts w:ascii="Arial" w:hAnsi="Arial" w:cs="Arial"/>
          <w:b/>
          <w:bCs/>
          <w:sz w:val="32"/>
          <w:szCs w:val="32"/>
          <w:u w:val="single"/>
          <w:lang w:val="az-Latn-AZ"/>
        </w:rPr>
      </w:pPr>
      <w:r w:rsidRPr="00CF582F">
        <w:rPr>
          <w:rFonts w:ascii="Arial" w:hAnsi="Arial" w:cs="Arial"/>
          <w:b/>
          <w:bCs/>
          <w:sz w:val="32"/>
          <w:szCs w:val="32"/>
          <w:u w:val="single"/>
          <w:lang w:val="az-Latn-AZ"/>
        </w:rPr>
        <w:t>Qeyd:Mallar ilin sonunadək təlabat yarandıqca götürüləcəkdir.</w:t>
      </w:r>
    </w:p>
    <w:tbl>
      <w:tblPr>
        <w:tblW w:w="9749" w:type="dxa"/>
        <w:tblCellMar>
          <w:left w:w="0" w:type="dxa"/>
          <w:right w:w="0" w:type="dxa"/>
        </w:tblCellMar>
        <w:tblLook w:val="04A0" w:firstRow="1" w:lastRow="0" w:firstColumn="1" w:lastColumn="0" w:noHBand="0" w:noVBand="1"/>
      </w:tblPr>
      <w:tblGrid>
        <w:gridCol w:w="9749"/>
      </w:tblGrid>
      <w:tr w:rsidR="009241C6" w:rsidRPr="009241C6" w:rsidTr="00C73683">
        <w:trPr>
          <w:trHeight w:val="169"/>
        </w:trPr>
        <w:tc>
          <w:tcPr>
            <w:tcW w:w="9749" w:type="dxa"/>
            <w:noWrap/>
            <w:tcMar>
              <w:top w:w="0" w:type="dxa"/>
              <w:left w:w="108" w:type="dxa"/>
              <w:bottom w:w="0" w:type="dxa"/>
              <w:right w:w="108" w:type="dxa"/>
            </w:tcMar>
            <w:vAlign w:val="bottom"/>
          </w:tcPr>
          <w:p w:rsidR="009241C6" w:rsidRDefault="009241C6" w:rsidP="00C73683">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9241C6" w:rsidRPr="007A01D1" w:rsidRDefault="007A01D1" w:rsidP="00C73683">
            <w:pPr>
              <w:ind w:left="360"/>
              <w:jc w:val="center"/>
              <w:rPr>
                <w:rFonts w:ascii="Arial" w:hAnsi="Arial" w:cs="Arial"/>
                <w:b/>
                <w:sz w:val="32"/>
                <w:szCs w:val="32"/>
                <w:lang w:val="az-Latn-AZ"/>
              </w:rPr>
            </w:pPr>
            <w:r w:rsidRPr="007A01D1">
              <w:rPr>
                <w:rFonts w:ascii="Arial" w:hAnsi="Arial" w:cs="Arial"/>
                <w:b/>
                <w:sz w:val="32"/>
                <w:szCs w:val="32"/>
                <w:lang w:val="az-Latn-AZ"/>
              </w:rPr>
              <w:t>Ələkbər Əzizli</w:t>
            </w:r>
            <w:r w:rsidR="009241C6" w:rsidRPr="007A01D1">
              <w:rPr>
                <w:rFonts w:ascii="Arial" w:hAnsi="Arial" w:cs="Arial"/>
                <w:b/>
                <w:sz w:val="32"/>
                <w:szCs w:val="32"/>
                <w:lang w:val="az-Latn-AZ"/>
              </w:rPr>
              <w:t xml:space="preserve"> </w:t>
            </w:r>
          </w:p>
          <w:p w:rsidR="009241C6" w:rsidRPr="007A01D1" w:rsidRDefault="009241C6" w:rsidP="00C73683">
            <w:pPr>
              <w:ind w:left="360"/>
              <w:jc w:val="center"/>
              <w:rPr>
                <w:rFonts w:ascii="Arial" w:hAnsi="Arial" w:cs="Arial"/>
                <w:b/>
                <w:sz w:val="32"/>
                <w:szCs w:val="32"/>
                <w:lang w:val="en-US"/>
              </w:rPr>
            </w:pPr>
            <w:r w:rsidRPr="007A01D1">
              <w:rPr>
                <w:rFonts w:ascii="Arial" w:hAnsi="Arial" w:cs="Arial"/>
                <w:b/>
                <w:sz w:val="32"/>
                <w:szCs w:val="32"/>
                <w:lang w:val="az-Latn-AZ"/>
              </w:rPr>
              <w:t>E-mail:</w:t>
            </w:r>
            <w:r w:rsidR="007A01D1" w:rsidRPr="007A01D1">
              <w:rPr>
                <w:rFonts w:ascii="Arial" w:hAnsi="Arial" w:cs="Arial"/>
                <w:b/>
                <w:sz w:val="32"/>
                <w:szCs w:val="32"/>
                <w:lang w:val="en-US"/>
              </w:rPr>
              <w:t xml:space="preserve"> </w:t>
            </w:r>
            <w:r w:rsidR="007A01D1" w:rsidRPr="007A01D1">
              <w:rPr>
                <w:rFonts w:ascii="Arial" w:hAnsi="Arial" w:cs="Arial"/>
                <w:b/>
                <w:color w:val="005580"/>
                <w:sz w:val="32"/>
                <w:szCs w:val="32"/>
                <w:u w:val="single"/>
                <w:shd w:val="clear" w:color="auto" w:fill="F7F9FA"/>
                <w:lang w:val="en-US"/>
              </w:rPr>
              <w:t>alekber.azizli@asco.az</w:t>
            </w:r>
            <w:r w:rsidR="007A01D1" w:rsidRPr="007A01D1">
              <w:rPr>
                <w:rFonts w:ascii="Arial" w:hAnsi="Arial" w:cs="Arial"/>
                <w:b/>
                <w:sz w:val="32"/>
                <w:szCs w:val="32"/>
                <w:lang w:val="en-US"/>
              </w:rPr>
              <w:t xml:space="preserve"> </w:t>
            </w:r>
            <w:r w:rsidRPr="007A01D1">
              <w:rPr>
                <w:rFonts w:ascii="Arial" w:hAnsi="Arial" w:cs="Arial"/>
                <w:b/>
                <w:sz w:val="32"/>
                <w:szCs w:val="32"/>
                <w:lang w:val="en-US"/>
              </w:rPr>
              <w:t>(012) 404 37 00 (daxili:1</w:t>
            </w:r>
            <w:r w:rsidR="007A01D1" w:rsidRPr="007A01D1">
              <w:rPr>
                <w:rFonts w:ascii="Arial" w:hAnsi="Arial" w:cs="Arial"/>
                <w:b/>
                <w:sz w:val="32"/>
                <w:szCs w:val="32"/>
                <w:lang w:val="en-US"/>
              </w:rPr>
              <w:t>051</w:t>
            </w:r>
            <w:r w:rsidRPr="007A01D1">
              <w:rPr>
                <w:rFonts w:ascii="Arial" w:hAnsi="Arial" w:cs="Arial"/>
                <w:b/>
                <w:sz w:val="32"/>
                <w:szCs w:val="32"/>
                <w:lang w:val="en-US"/>
              </w:rPr>
              <w:t>)</w:t>
            </w:r>
          </w:p>
          <w:p w:rsidR="009241C6" w:rsidRPr="001C2F4E" w:rsidRDefault="009241C6" w:rsidP="00C73683">
            <w:pPr>
              <w:jc w:val="center"/>
              <w:rPr>
                <w:rFonts w:ascii="Arial" w:hAnsi="Arial" w:cs="Arial"/>
                <w:color w:val="000000"/>
                <w:sz w:val="28"/>
                <w:szCs w:val="28"/>
                <w:lang w:val="en-US" w:eastAsia="ru-RU"/>
              </w:rPr>
            </w:pPr>
          </w:p>
        </w:tc>
      </w:tr>
      <w:tr w:rsidR="009241C6" w:rsidRPr="009241C6" w:rsidTr="00C73683">
        <w:trPr>
          <w:trHeight w:val="169"/>
        </w:trPr>
        <w:tc>
          <w:tcPr>
            <w:tcW w:w="9749" w:type="dxa"/>
            <w:noWrap/>
            <w:tcMar>
              <w:top w:w="0" w:type="dxa"/>
              <w:left w:w="108" w:type="dxa"/>
              <w:bottom w:w="0" w:type="dxa"/>
              <w:right w:w="108" w:type="dxa"/>
            </w:tcMar>
            <w:vAlign w:val="bottom"/>
            <w:hideMark/>
          </w:tcPr>
          <w:p w:rsidR="009241C6" w:rsidRPr="00CF582F" w:rsidRDefault="009241C6" w:rsidP="00C73683">
            <w:pPr>
              <w:spacing w:after="0" w:line="240" w:lineRule="auto"/>
              <w:jc w:val="center"/>
              <w:rPr>
                <w:rFonts w:ascii="Arial" w:hAnsi="Arial" w:cs="Arial"/>
                <w:color w:val="000000"/>
                <w:sz w:val="28"/>
                <w:szCs w:val="28"/>
                <w:lang w:val="az-Latn-AZ" w:eastAsia="ru-RU"/>
              </w:rPr>
            </w:pPr>
          </w:p>
        </w:tc>
      </w:tr>
    </w:tbl>
    <w:p w:rsidR="009241C6" w:rsidRPr="00CF582F" w:rsidRDefault="009241C6" w:rsidP="009241C6">
      <w:pPr>
        <w:spacing w:line="240" w:lineRule="auto"/>
        <w:rPr>
          <w:rFonts w:ascii="Arial" w:hAnsi="Arial" w:cs="Arial"/>
          <w:sz w:val="18"/>
          <w:szCs w:val="18"/>
          <w:shd w:val="clear" w:color="auto" w:fill="F7F9FA"/>
          <w:lang w:val="az-Latn-AZ"/>
        </w:rPr>
      </w:pPr>
      <w:r w:rsidRPr="00CF582F">
        <w:rPr>
          <w:rFonts w:ascii="Arial" w:hAnsi="Arial" w:cs="Arial"/>
          <w:sz w:val="18"/>
          <w:szCs w:val="18"/>
          <w:shd w:val="clear" w:color="auto" w:fill="F7F9FA"/>
        </w:rPr>
        <w:fldChar w:fldCharType="begin"/>
      </w:r>
      <w:r w:rsidRPr="00CF582F">
        <w:rPr>
          <w:rFonts w:ascii="Arial" w:hAnsi="Arial" w:cs="Arial"/>
          <w:sz w:val="18"/>
          <w:szCs w:val="18"/>
          <w:shd w:val="clear" w:color="auto" w:fill="F7F9FA"/>
          <w:lang w:val="az-Latn-AZ"/>
        </w:rPr>
        <w:instrText xml:space="preserve"> HYPERLINK "mailto:</w:instrText>
      </w:r>
    </w:p>
    <w:p w:rsidR="009241C6" w:rsidRPr="00CF582F" w:rsidRDefault="009241C6" w:rsidP="009241C6">
      <w:pPr>
        <w:spacing w:line="240" w:lineRule="auto"/>
        <w:rPr>
          <w:rStyle w:val="a3"/>
          <w:rFonts w:ascii="Arial" w:hAnsi="Arial" w:cs="Arial"/>
          <w:sz w:val="18"/>
          <w:szCs w:val="18"/>
          <w:shd w:val="clear" w:color="auto" w:fill="F7F9FA"/>
          <w:lang w:val="az-Latn-AZ"/>
        </w:rPr>
      </w:pPr>
      <w:r w:rsidRPr="00CF582F">
        <w:rPr>
          <w:rFonts w:ascii="Arial" w:hAnsi="Arial" w:cs="Arial"/>
          <w:color w:val="0088CC"/>
          <w:sz w:val="18"/>
          <w:szCs w:val="18"/>
          <w:shd w:val="clear" w:color="auto" w:fill="F7F9FA"/>
          <w:lang w:val="az-Latn-AZ"/>
        </w:rPr>
        <w:instrText>els</w:instrText>
      </w:r>
      <w:r w:rsidRPr="00CF582F">
        <w:rPr>
          <w:rFonts w:ascii="Arial" w:hAnsi="Arial" w:cs="Arial"/>
          <w:sz w:val="18"/>
          <w:szCs w:val="18"/>
          <w:shd w:val="clear" w:color="auto" w:fill="F7F9FA"/>
          <w:lang w:val="az-Latn-AZ"/>
        </w:rPr>
        <w:instrText xml:space="preserve">had.m.abdullayev@acsc.az" </w:instrText>
      </w:r>
      <w:r w:rsidRPr="00CF582F">
        <w:rPr>
          <w:rFonts w:ascii="Arial" w:hAnsi="Arial" w:cs="Arial"/>
          <w:sz w:val="18"/>
          <w:szCs w:val="18"/>
          <w:shd w:val="clear" w:color="auto" w:fill="F7F9FA"/>
        </w:rPr>
        <w:fldChar w:fldCharType="separate"/>
      </w:r>
    </w:p>
    <w:p w:rsidR="009241C6" w:rsidRPr="00CF582F" w:rsidRDefault="009241C6" w:rsidP="009241C6">
      <w:pPr>
        <w:shd w:val="clear" w:color="auto" w:fill="E6E6E6"/>
        <w:rPr>
          <w:rFonts w:ascii="Arial" w:hAnsi="Arial" w:cs="Arial"/>
          <w:lang w:val="az-Latn-AZ"/>
        </w:rPr>
      </w:pPr>
      <w:r w:rsidRPr="00CF582F">
        <w:rPr>
          <w:rFonts w:ascii="Arial" w:hAnsi="Arial" w:cs="Arial"/>
          <w:sz w:val="18"/>
          <w:szCs w:val="18"/>
          <w:shd w:val="clear" w:color="auto" w:fill="F7F9FA"/>
        </w:rPr>
        <w:fldChar w:fldCharType="end"/>
      </w:r>
      <w:r w:rsidRPr="00CF582F">
        <w:rPr>
          <w:rFonts w:ascii="Arial" w:eastAsia="@Arial Unicode MS" w:hAnsi="Arial" w:cs="Arial"/>
          <w:b/>
          <w:color w:val="000000" w:themeColor="text1"/>
          <w:sz w:val="28"/>
          <w:szCs w:val="28"/>
          <w:lang w:val="az-Latn-AZ"/>
        </w:rPr>
        <w:t xml:space="preserve">  </w:t>
      </w:r>
      <w:r w:rsidRPr="00CF582F">
        <w:rPr>
          <w:rFonts w:ascii="Arial" w:hAnsi="Arial" w:cs="Arial"/>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9241C6" w:rsidRPr="00CF582F" w:rsidRDefault="009241C6" w:rsidP="009241C6">
      <w:pPr>
        <w:rPr>
          <w:rFonts w:ascii="Arial" w:hAnsi="Arial" w:cs="Arial"/>
          <w:lang w:val="az-Latn-AZ"/>
        </w:rPr>
      </w:pPr>
      <w:r w:rsidRPr="00CF582F">
        <w:rPr>
          <w:rFonts w:ascii="Arial" w:hAnsi="Arial" w:cs="Arial"/>
          <w:lang w:val="az-Latn-AZ"/>
        </w:rPr>
        <w:t>Həmin şirkət bu linkə (</w:t>
      </w:r>
      <w:r>
        <w:rPr>
          <w:rStyle w:val="a3"/>
          <w:rFonts w:ascii="Arial" w:hAnsi="Arial" w:cs="Arial"/>
          <w:lang w:val="az-Latn-AZ"/>
        </w:rPr>
        <w:fldChar w:fldCharType="begin"/>
      </w:r>
      <w:r>
        <w:rPr>
          <w:rStyle w:val="a3"/>
          <w:rFonts w:ascii="Arial" w:hAnsi="Arial" w:cs="Arial"/>
          <w:lang w:val="az-Latn-AZ"/>
        </w:rPr>
        <w:instrText xml:space="preserve"> HYPERLINK "http://asco.az/sirket/satinalmalar/podratcilarin-elektron-muraciet-formasi/" </w:instrText>
      </w:r>
      <w:r>
        <w:rPr>
          <w:rStyle w:val="a3"/>
          <w:rFonts w:ascii="Arial" w:hAnsi="Arial" w:cs="Arial"/>
          <w:lang w:val="az-Latn-AZ"/>
        </w:rPr>
        <w:fldChar w:fldCharType="separate"/>
      </w:r>
      <w:r w:rsidRPr="00CF582F">
        <w:rPr>
          <w:rStyle w:val="a3"/>
          <w:rFonts w:ascii="Arial" w:hAnsi="Arial" w:cs="Arial"/>
          <w:lang w:val="az-Latn-AZ"/>
        </w:rPr>
        <w:t>http://asco.az/sirket/satinalmalar/podratcilarin-elektron-muraciet-formasi/</w:t>
      </w:r>
      <w:r>
        <w:rPr>
          <w:rStyle w:val="a3"/>
          <w:rFonts w:ascii="Arial" w:hAnsi="Arial" w:cs="Arial"/>
          <w:lang w:val="az-Latn-AZ"/>
        </w:rPr>
        <w:fldChar w:fldCharType="end"/>
      </w:r>
      <w:r w:rsidRPr="00CF582F">
        <w:rPr>
          <w:rFonts w:ascii="Arial" w:hAnsi="Arial" w:cs="Arial"/>
          <w:lang w:val="az-Latn-AZ"/>
        </w:rPr>
        <w:t>) keçid alıb xüsusi formanı doldurmalı və ya aşağıdakı sənədləri təqdim etməlidir:</w:t>
      </w:r>
    </w:p>
    <w:p w:rsidR="009241C6" w:rsidRPr="00CF582F" w:rsidRDefault="009241C6" w:rsidP="009241C6">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Şirkətin nizamnaməsi (bütün dəyişikliklər və əlavələrlə birlikdə)</w:t>
      </w:r>
    </w:p>
    <w:p w:rsidR="009241C6" w:rsidRPr="00CF582F" w:rsidRDefault="009241C6" w:rsidP="009241C6">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Kommersiya hüquqi şəxslərin reyestrindən çıxarışı (son 1 ay ərzində verilmiş)</w:t>
      </w:r>
    </w:p>
    <w:p w:rsidR="009241C6" w:rsidRPr="00CF582F" w:rsidRDefault="009241C6" w:rsidP="009241C6">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Təsisçi hüquqi şəxs olduqda, onun təsisçisi haqqında məlumat</w:t>
      </w:r>
    </w:p>
    <w:p w:rsidR="009241C6" w:rsidRPr="00CF582F" w:rsidRDefault="009241C6" w:rsidP="009241C6">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 xml:space="preserve">VÖEN </w:t>
      </w:r>
      <w:proofErr w:type="spellStart"/>
      <w:r w:rsidRPr="00CF582F">
        <w:rPr>
          <w:rFonts w:ascii="Arial" w:hAnsi="Arial" w:cs="Arial"/>
          <w:lang w:val="en-US"/>
        </w:rPr>
        <w:t>Şəhadətnaməsi</w:t>
      </w:r>
      <w:proofErr w:type="spellEnd"/>
    </w:p>
    <w:p w:rsidR="009241C6" w:rsidRPr="00CF582F" w:rsidRDefault="009241C6" w:rsidP="009241C6">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 xml:space="preserve">Audit </w:t>
      </w:r>
      <w:proofErr w:type="spellStart"/>
      <w:r w:rsidRPr="00CF582F">
        <w:rPr>
          <w:rFonts w:ascii="Arial" w:hAnsi="Arial" w:cs="Arial"/>
          <w:lang w:val="en-US"/>
        </w:rPr>
        <w:t>olunmuş</w:t>
      </w:r>
      <w:proofErr w:type="spellEnd"/>
      <w:r w:rsidRPr="00CF582F">
        <w:rPr>
          <w:rFonts w:ascii="Arial" w:hAnsi="Arial" w:cs="Arial"/>
          <w:lang w:val="en-US"/>
        </w:rPr>
        <w:t xml:space="preserve"> </w:t>
      </w:r>
      <w:proofErr w:type="spellStart"/>
      <w:r w:rsidRPr="00CF582F">
        <w:rPr>
          <w:rFonts w:ascii="Arial" w:hAnsi="Arial" w:cs="Arial"/>
          <w:lang w:val="en-US"/>
        </w:rPr>
        <w:t>mühasibat</w:t>
      </w:r>
      <w:proofErr w:type="spellEnd"/>
      <w:r w:rsidRPr="00CF582F">
        <w:rPr>
          <w:rFonts w:ascii="Arial" w:hAnsi="Arial" w:cs="Arial"/>
          <w:lang w:val="en-US"/>
        </w:rPr>
        <w:t xml:space="preserve"> </w:t>
      </w:r>
      <w:proofErr w:type="spellStart"/>
      <w:r w:rsidRPr="00CF582F">
        <w:rPr>
          <w:rFonts w:ascii="Arial" w:hAnsi="Arial" w:cs="Arial"/>
          <w:lang w:val="en-US"/>
        </w:rPr>
        <w:t>uçotu</w:t>
      </w:r>
      <w:proofErr w:type="spellEnd"/>
      <w:r w:rsidRPr="00CF582F">
        <w:rPr>
          <w:rFonts w:ascii="Arial" w:hAnsi="Arial" w:cs="Arial"/>
          <w:lang w:val="en-US"/>
        </w:rPr>
        <w:t xml:space="preserve"> </w:t>
      </w:r>
      <w:proofErr w:type="spellStart"/>
      <w:r w:rsidRPr="00CF582F">
        <w:rPr>
          <w:rFonts w:ascii="Arial" w:hAnsi="Arial" w:cs="Arial"/>
          <w:lang w:val="en-US"/>
        </w:rPr>
        <w:t>balansı</w:t>
      </w:r>
      <w:proofErr w:type="spellEnd"/>
      <w:r w:rsidRPr="00CF582F">
        <w:rPr>
          <w:rFonts w:ascii="Arial" w:hAnsi="Arial" w:cs="Arial"/>
          <w:lang w:val="en-US"/>
        </w:rPr>
        <w:t xml:space="preserve"> </w:t>
      </w:r>
      <w:proofErr w:type="spellStart"/>
      <w:r w:rsidRPr="00CF582F">
        <w:rPr>
          <w:rFonts w:ascii="Arial" w:hAnsi="Arial" w:cs="Arial"/>
          <w:lang w:val="en-US"/>
        </w:rPr>
        <w:t>və</w:t>
      </w:r>
      <w:proofErr w:type="spellEnd"/>
      <w:r w:rsidRPr="00CF582F">
        <w:rPr>
          <w:rFonts w:ascii="Arial" w:hAnsi="Arial" w:cs="Arial"/>
          <w:lang w:val="en-US"/>
        </w:rPr>
        <w:t xml:space="preserve"> </w:t>
      </w:r>
      <w:proofErr w:type="spellStart"/>
      <w:r w:rsidRPr="00CF582F">
        <w:rPr>
          <w:rFonts w:ascii="Arial" w:hAnsi="Arial" w:cs="Arial"/>
          <w:lang w:val="en-US"/>
        </w:rPr>
        <w:t>ya</w:t>
      </w:r>
      <w:proofErr w:type="spellEnd"/>
      <w:r w:rsidRPr="00CF582F">
        <w:rPr>
          <w:rFonts w:ascii="Arial" w:hAnsi="Arial" w:cs="Arial"/>
          <w:lang w:val="en-US"/>
        </w:rPr>
        <w:t xml:space="preserve"> </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bəyannaməsi</w:t>
      </w:r>
      <w:proofErr w:type="spellEnd"/>
      <w:r w:rsidRPr="00CF582F">
        <w:rPr>
          <w:rFonts w:ascii="Arial" w:hAnsi="Arial" w:cs="Arial"/>
          <w:lang w:val="en-US"/>
        </w:rPr>
        <w:t xml:space="preserve"> (</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qoyma</w:t>
      </w:r>
      <w:proofErr w:type="spellEnd"/>
      <w:r w:rsidRPr="00CF582F">
        <w:rPr>
          <w:rFonts w:ascii="Arial" w:hAnsi="Arial" w:cs="Arial"/>
          <w:lang w:val="en-US"/>
        </w:rPr>
        <w:t xml:space="preserve"> </w:t>
      </w:r>
      <w:proofErr w:type="spellStart"/>
      <w:r w:rsidRPr="00CF582F">
        <w:rPr>
          <w:rFonts w:ascii="Arial" w:hAnsi="Arial" w:cs="Arial"/>
          <w:lang w:val="en-US"/>
        </w:rPr>
        <w:t>sistemindən</w:t>
      </w:r>
      <w:proofErr w:type="spellEnd"/>
      <w:r w:rsidRPr="00CF582F">
        <w:rPr>
          <w:rFonts w:ascii="Arial" w:hAnsi="Arial" w:cs="Arial"/>
          <w:lang w:val="en-US"/>
        </w:rPr>
        <w:t xml:space="preserve"> </w:t>
      </w:r>
      <w:proofErr w:type="spellStart"/>
      <w:r w:rsidRPr="00CF582F">
        <w:rPr>
          <w:rFonts w:ascii="Arial" w:hAnsi="Arial" w:cs="Arial"/>
          <w:lang w:val="en-US"/>
        </w:rPr>
        <w:t>asılı</w:t>
      </w:r>
      <w:proofErr w:type="spellEnd"/>
      <w:r w:rsidRPr="00CF582F">
        <w:rPr>
          <w:rFonts w:ascii="Arial" w:hAnsi="Arial" w:cs="Arial"/>
          <w:lang w:val="en-US"/>
        </w:rPr>
        <w:t xml:space="preserve"> </w:t>
      </w:r>
      <w:proofErr w:type="spellStart"/>
      <w:r w:rsidRPr="00CF582F">
        <w:rPr>
          <w:rFonts w:ascii="Arial" w:hAnsi="Arial" w:cs="Arial"/>
          <w:lang w:val="en-US"/>
        </w:rPr>
        <w:t>olaraq</w:t>
      </w:r>
      <w:proofErr w:type="spellEnd"/>
      <w:r w:rsidRPr="00CF582F">
        <w:rPr>
          <w:rFonts w:ascii="Arial" w:hAnsi="Arial" w:cs="Arial"/>
          <w:lang w:val="en-US"/>
        </w:rPr>
        <w:t>)/</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orqanlarından</w:t>
      </w:r>
      <w:proofErr w:type="spellEnd"/>
      <w:r w:rsidRPr="00CF582F">
        <w:rPr>
          <w:rFonts w:ascii="Arial" w:hAnsi="Arial" w:cs="Arial"/>
          <w:lang w:val="en-US"/>
        </w:rPr>
        <w:t xml:space="preserve"> </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borcunun</w:t>
      </w:r>
      <w:proofErr w:type="spellEnd"/>
      <w:r w:rsidRPr="00CF582F">
        <w:rPr>
          <w:rFonts w:ascii="Arial" w:hAnsi="Arial" w:cs="Arial"/>
          <w:lang w:val="en-US"/>
        </w:rPr>
        <w:t xml:space="preserve"> </w:t>
      </w:r>
      <w:proofErr w:type="spellStart"/>
      <w:r w:rsidRPr="00CF582F">
        <w:rPr>
          <w:rFonts w:ascii="Arial" w:hAnsi="Arial" w:cs="Arial"/>
          <w:lang w:val="en-US"/>
        </w:rPr>
        <w:t>olmaması</w:t>
      </w:r>
      <w:proofErr w:type="spellEnd"/>
      <w:r w:rsidRPr="00CF582F">
        <w:rPr>
          <w:rFonts w:ascii="Arial" w:hAnsi="Arial" w:cs="Arial"/>
          <w:lang w:val="en-US"/>
        </w:rPr>
        <w:t xml:space="preserve"> </w:t>
      </w:r>
      <w:proofErr w:type="spellStart"/>
      <w:r w:rsidRPr="00CF582F">
        <w:rPr>
          <w:rFonts w:ascii="Arial" w:hAnsi="Arial" w:cs="Arial"/>
          <w:lang w:val="en-US"/>
        </w:rPr>
        <w:t>haqqında</w:t>
      </w:r>
      <w:proofErr w:type="spellEnd"/>
      <w:r w:rsidRPr="00CF582F">
        <w:rPr>
          <w:rFonts w:ascii="Arial" w:hAnsi="Arial" w:cs="Arial"/>
          <w:lang w:val="en-US"/>
        </w:rPr>
        <w:t xml:space="preserve"> </w:t>
      </w:r>
      <w:proofErr w:type="spellStart"/>
      <w:r w:rsidRPr="00CF582F">
        <w:rPr>
          <w:rFonts w:ascii="Arial" w:hAnsi="Arial" w:cs="Arial"/>
          <w:lang w:val="en-US"/>
        </w:rPr>
        <w:t>arayış</w:t>
      </w:r>
      <w:proofErr w:type="spellEnd"/>
    </w:p>
    <w:p w:rsidR="009241C6" w:rsidRPr="00CF582F" w:rsidRDefault="009241C6" w:rsidP="009241C6">
      <w:pPr>
        <w:pStyle w:val="a4"/>
        <w:numPr>
          <w:ilvl w:val="0"/>
          <w:numId w:val="7"/>
        </w:numPr>
        <w:spacing w:after="0" w:line="240" w:lineRule="auto"/>
        <w:contextualSpacing w:val="0"/>
        <w:rPr>
          <w:rFonts w:ascii="Arial" w:hAnsi="Arial" w:cs="Arial"/>
          <w:lang w:val="en-US"/>
        </w:rPr>
      </w:pPr>
      <w:proofErr w:type="spellStart"/>
      <w:r w:rsidRPr="00CF582F">
        <w:rPr>
          <w:rFonts w:ascii="Arial" w:hAnsi="Arial" w:cs="Arial"/>
          <w:lang w:val="en-US"/>
        </w:rPr>
        <w:t>Qanuni</w:t>
      </w:r>
      <w:proofErr w:type="spellEnd"/>
      <w:r w:rsidRPr="00CF582F">
        <w:rPr>
          <w:rFonts w:ascii="Arial" w:hAnsi="Arial" w:cs="Arial"/>
          <w:lang w:val="en-US"/>
        </w:rPr>
        <w:t xml:space="preserve"> </w:t>
      </w:r>
      <w:proofErr w:type="spellStart"/>
      <w:r w:rsidRPr="00CF582F">
        <w:rPr>
          <w:rFonts w:ascii="Arial" w:hAnsi="Arial" w:cs="Arial"/>
          <w:lang w:val="en-US"/>
        </w:rPr>
        <w:t>təmsilçinin</w:t>
      </w:r>
      <w:proofErr w:type="spellEnd"/>
      <w:r w:rsidRPr="00CF582F">
        <w:rPr>
          <w:rFonts w:ascii="Arial" w:hAnsi="Arial" w:cs="Arial"/>
          <w:lang w:val="en-US"/>
        </w:rPr>
        <w:t xml:space="preserve"> </w:t>
      </w:r>
      <w:proofErr w:type="spellStart"/>
      <w:r w:rsidRPr="00CF582F">
        <w:rPr>
          <w:rFonts w:ascii="Arial" w:hAnsi="Arial" w:cs="Arial"/>
          <w:lang w:val="en-US"/>
        </w:rPr>
        <w:t>şəxsiyyət</w:t>
      </w:r>
      <w:proofErr w:type="spellEnd"/>
      <w:r w:rsidRPr="00CF582F">
        <w:rPr>
          <w:rFonts w:ascii="Arial" w:hAnsi="Arial" w:cs="Arial"/>
          <w:lang w:val="en-US"/>
        </w:rPr>
        <w:t xml:space="preserve"> </w:t>
      </w:r>
      <w:proofErr w:type="spellStart"/>
      <w:r w:rsidRPr="00CF582F">
        <w:rPr>
          <w:rFonts w:ascii="Arial" w:hAnsi="Arial" w:cs="Arial"/>
          <w:lang w:val="en-US"/>
        </w:rPr>
        <w:t>vəsiqəsi</w:t>
      </w:r>
      <w:proofErr w:type="spellEnd"/>
    </w:p>
    <w:p w:rsidR="009241C6" w:rsidRPr="00CF582F" w:rsidRDefault="009241C6" w:rsidP="009241C6">
      <w:pPr>
        <w:pStyle w:val="a4"/>
        <w:numPr>
          <w:ilvl w:val="0"/>
          <w:numId w:val="7"/>
        </w:numPr>
        <w:spacing w:after="0" w:line="240" w:lineRule="auto"/>
        <w:contextualSpacing w:val="0"/>
        <w:rPr>
          <w:rFonts w:ascii="Arial" w:hAnsi="Arial" w:cs="Arial"/>
          <w:u w:val="single"/>
          <w:lang w:val="en-US"/>
        </w:rPr>
      </w:pPr>
      <w:proofErr w:type="spellStart"/>
      <w:r w:rsidRPr="00CF582F">
        <w:rPr>
          <w:rFonts w:ascii="Arial" w:hAnsi="Arial" w:cs="Arial"/>
          <w:u w:val="single"/>
          <w:lang w:val="en-US"/>
        </w:rPr>
        <w:t>Müəssisənin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müvafiq</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xidmətlərin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göstərilməsi</w:t>
      </w:r>
      <w:proofErr w:type="spellEnd"/>
      <w:r w:rsidRPr="00CF582F">
        <w:rPr>
          <w:rFonts w:ascii="Arial" w:hAnsi="Arial" w:cs="Arial"/>
          <w:u w:val="single"/>
          <w:lang w:val="en-US"/>
        </w:rPr>
        <w:t>/</w:t>
      </w:r>
      <w:proofErr w:type="spellStart"/>
      <w:r w:rsidRPr="00CF582F">
        <w:rPr>
          <w:rFonts w:ascii="Arial" w:hAnsi="Arial" w:cs="Arial"/>
          <w:u w:val="single"/>
          <w:lang w:val="en-US"/>
        </w:rPr>
        <w:t>işlərin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görülməsi</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üçün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lazımi</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lisenziyaları</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əgər</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varsa</w:t>
      </w:r>
      <w:proofErr w:type="spellEnd"/>
      <w:r w:rsidRPr="00CF582F">
        <w:rPr>
          <w:rFonts w:ascii="Arial" w:hAnsi="Arial" w:cs="Arial"/>
          <w:u w:val="single"/>
          <w:lang w:val="en-US"/>
        </w:rPr>
        <w:t>)</w:t>
      </w:r>
    </w:p>
    <w:p w:rsidR="009241C6" w:rsidRPr="00CF582F" w:rsidRDefault="009241C6" w:rsidP="009241C6">
      <w:pPr>
        <w:rPr>
          <w:rFonts w:ascii="Arial" w:hAnsi="Arial" w:cs="Arial"/>
          <w:lang w:val="en-US"/>
        </w:rPr>
      </w:pPr>
    </w:p>
    <w:p w:rsidR="006902EB" w:rsidRPr="009241C6" w:rsidRDefault="009241C6">
      <w:pPr>
        <w:rPr>
          <w:rFonts w:ascii="Arial" w:hAnsi="Arial" w:cs="Arial"/>
          <w:lang w:val="en-US"/>
        </w:rPr>
      </w:pPr>
      <w:proofErr w:type="spellStart"/>
      <w:r w:rsidRPr="00CF582F">
        <w:rPr>
          <w:rFonts w:ascii="Arial" w:hAnsi="Arial" w:cs="Arial"/>
          <w:lang w:val="en-US"/>
        </w:rPr>
        <w:t>Qeyd</w:t>
      </w:r>
      <w:proofErr w:type="spellEnd"/>
      <w:r w:rsidRPr="00CF582F">
        <w:rPr>
          <w:rFonts w:ascii="Arial" w:hAnsi="Arial" w:cs="Arial"/>
          <w:lang w:val="en-US"/>
        </w:rPr>
        <w:t xml:space="preserve"> </w:t>
      </w:r>
      <w:proofErr w:type="spellStart"/>
      <w:r w:rsidRPr="00CF582F">
        <w:rPr>
          <w:rFonts w:ascii="Arial" w:hAnsi="Arial" w:cs="Arial"/>
          <w:lang w:val="en-US"/>
        </w:rPr>
        <w:t>olunan</w:t>
      </w:r>
      <w:proofErr w:type="spellEnd"/>
      <w:r w:rsidRPr="00CF582F">
        <w:rPr>
          <w:rFonts w:ascii="Arial" w:hAnsi="Arial" w:cs="Arial"/>
          <w:lang w:val="en-US"/>
        </w:rPr>
        <w:t xml:space="preserve"> </w:t>
      </w:r>
      <w:proofErr w:type="spellStart"/>
      <w:r w:rsidRPr="00CF582F">
        <w:rPr>
          <w:rFonts w:ascii="Arial" w:hAnsi="Arial" w:cs="Arial"/>
          <w:lang w:val="en-US"/>
        </w:rPr>
        <w:t>sənədləri</w:t>
      </w:r>
      <w:proofErr w:type="spellEnd"/>
      <w:r w:rsidRPr="00CF582F">
        <w:rPr>
          <w:rFonts w:ascii="Arial" w:hAnsi="Arial" w:cs="Arial"/>
          <w:lang w:val="en-US"/>
        </w:rPr>
        <w:t xml:space="preserve"> </w:t>
      </w:r>
      <w:proofErr w:type="spellStart"/>
      <w:r w:rsidRPr="00CF582F">
        <w:rPr>
          <w:rFonts w:ascii="Arial" w:hAnsi="Arial" w:cs="Arial"/>
          <w:lang w:val="en-US"/>
        </w:rPr>
        <w:t>təqdim</w:t>
      </w:r>
      <w:proofErr w:type="spellEnd"/>
      <w:r w:rsidRPr="00CF582F">
        <w:rPr>
          <w:rFonts w:ascii="Arial" w:hAnsi="Arial" w:cs="Arial"/>
          <w:lang w:val="en-US"/>
        </w:rPr>
        <w:t xml:space="preserve"> </w:t>
      </w:r>
      <w:proofErr w:type="spellStart"/>
      <w:r w:rsidRPr="00CF582F">
        <w:rPr>
          <w:rFonts w:ascii="Arial" w:hAnsi="Arial" w:cs="Arial"/>
          <w:lang w:val="en-US"/>
        </w:rPr>
        <w:t>etməyən</w:t>
      </w:r>
      <w:proofErr w:type="spellEnd"/>
      <w:r w:rsidRPr="00CF582F">
        <w:rPr>
          <w:rFonts w:ascii="Arial" w:hAnsi="Arial" w:cs="Arial"/>
          <w:lang w:val="en-US"/>
        </w:rPr>
        <w:t xml:space="preserve"> </w:t>
      </w:r>
      <w:proofErr w:type="spellStart"/>
      <w:r w:rsidRPr="00CF582F">
        <w:rPr>
          <w:rFonts w:ascii="Arial" w:hAnsi="Arial" w:cs="Arial"/>
          <w:lang w:val="en-US"/>
        </w:rPr>
        <w:t>və</w:t>
      </w:r>
      <w:proofErr w:type="spellEnd"/>
      <w:r w:rsidRPr="00CF582F">
        <w:rPr>
          <w:rFonts w:ascii="Arial" w:hAnsi="Arial" w:cs="Arial"/>
          <w:lang w:val="en-US"/>
        </w:rPr>
        <w:t xml:space="preserve"> </w:t>
      </w:r>
      <w:proofErr w:type="spellStart"/>
      <w:r w:rsidRPr="00CF582F">
        <w:rPr>
          <w:rFonts w:ascii="Arial" w:hAnsi="Arial" w:cs="Arial"/>
          <w:lang w:val="en-US"/>
        </w:rPr>
        <w:t>ya</w:t>
      </w:r>
      <w:proofErr w:type="spellEnd"/>
      <w:r w:rsidRPr="00CF582F">
        <w:rPr>
          <w:rFonts w:ascii="Arial" w:hAnsi="Arial" w:cs="Arial"/>
          <w:lang w:val="en-US"/>
        </w:rPr>
        <w:t xml:space="preserve"> </w:t>
      </w:r>
      <w:proofErr w:type="spellStart"/>
      <w:r w:rsidRPr="00CF582F">
        <w:rPr>
          <w:rFonts w:ascii="Arial" w:hAnsi="Arial" w:cs="Arial"/>
          <w:lang w:val="en-US"/>
        </w:rPr>
        <w:t>yoxlamanın</w:t>
      </w:r>
      <w:proofErr w:type="spellEnd"/>
      <w:r w:rsidRPr="00CF582F">
        <w:rPr>
          <w:rFonts w:ascii="Arial" w:hAnsi="Arial" w:cs="Arial"/>
          <w:lang w:val="en-US"/>
        </w:rPr>
        <w:t xml:space="preserve"> </w:t>
      </w:r>
      <w:proofErr w:type="spellStart"/>
      <w:r w:rsidRPr="00CF582F">
        <w:rPr>
          <w:rFonts w:ascii="Arial" w:hAnsi="Arial" w:cs="Arial"/>
          <w:lang w:val="en-US"/>
        </w:rPr>
        <w:t>nəticəsinə</w:t>
      </w:r>
      <w:proofErr w:type="spellEnd"/>
      <w:r w:rsidRPr="00CF582F">
        <w:rPr>
          <w:rFonts w:ascii="Arial" w:hAnsi="Arial" w:cs="Arial"/>
          <w:lang w:val="en-US"/>
        </w:rPr>
        <w:t xml:space="preserve"> </w:t>
      </w:r>
      <w:proofErr w:type="spellStart"/>
      <w:r w:rsidRPr="00CF582F">
        <w:rPr>
          <w:rFonts w:ascii="Arial" w:hAnsi="Arial" w:cs="Arial"/>
          <w:lang w:val="en-US"/>
        </w:rPr>
        <w:t>uyğun</w:t>
      </w:r>
      <w:proofErr w:type="spellEnd"/>
      <w:r w:rsidRPr="00CF582F">
        <w:rPr>
          <w:rFonts w:ascii="Arial" w:hAnsi="Arial" w:cs="Arial"/>
          <w:lang w:val="en-US"/>
        </w:rPr>
        <w:t xml:space="preserve"> </w:t>
      </w:r>
      <w:proofErr w:type="spellStart"/>
      <w:r w:rsidRPr="00CF582F">
        <w:rPr>
          <w:rFonts w:ascii="Arial" w:hAnsi="Arial" w:cs="Arial"/>
          <w:lang w:val="en-US"/>
        </w:rPr>
        <w:t>olaraq</w:t>
      </w:r>
      <w:proofErr w:type="spellEnd"/>
      <w:r w:rsidRPr="00CF582F">
        <w:rPr>
          <w:rFonts w:ascii="Arial" w:hAnsi="Arial" w:cs="Arial"/>
          <w:lang w:val="en-US"/>
        </w:rPr>
        <w:t xml:space="preserve"> </w:t>
      </w:r>
      <w:proofErr w:type="spellStart"/>
      <w:r w:rsidRPr="00CF582F">
        <w:rPr>
          <w:rFonts w:ascii="Arial" w:hAnsi="Arial" w:cs="Arial"/>
          <w:lang w:val="en-US"/>
        </w:rPr>
        <w:t>müsbət</w:t>
      </w:r>
      <w:proofErr w:type="spellEnd"/>
      <w:r w:rsidRPr="00CF582F">
        <w:rPr>
          <w:rFonts w:ascii="Arial" w:hAnsi="Arial" w:cs="Arial"/>
          <w:lang w:val="en-US"/>
        </w:rPr>
        <w:t xml:space="preserve"> </w:t>
      </w:r>
      <w:proofErr w:type="spellStart"/>
      <w:r w:rsidRPr="00CF582F">
        <w:rPr>
          <w:rFonts w:ascii="Arial" w:hAnsi="Arial" w:cs="Arial"/>
          <w:lang w:val="en-US"/>
        </w:rPr>
        <w:t>qiymətləndirilməyən</w:t>
      </w:r>
      <w:proofErr w:type="spellEnd"/>
      <w:r w:rsidRPr="00CF582F">
        <w:rPr>
          <w:rFonts w:ascii="Arial" w:hAnsi="Arial" w:cs="Arial"/>
          <w:lang w:val="en-US"/>
        </w:rPr>
        <w:t xml:space="preserve"> </w:t>
      </w:r>
      <w:proofErr w:type="spellStart"/>
      <w:r w:rsidRPr="00CF582F">
        <w:rPr>
          <w:rFonts w:ascii="Arial" w:hAnsi="Arial" w:cs="Arial"/>
          <w:lang w:val="en-US"/>
        </w:rPr>
        <w:t>şirkətlərlə</w:t>
      </w:r>
      <w:proofErr w:type="spellEnd"/>
      <w:r w:rsidRPr="00CF582F">
        <w:rPr>
          <w:rFonts w:ascii="Arial" w:hAnsi="Arial" w:cs="Arial"/>
          <w:lang w:val="en-US"/>
        </w:rPr>
        <w:t xml:space="preserve"> </w:t>
      </w:r>
      <w:proofErr w:type="spellStart"/>
      <w:r w:rsidRPr="00CF582F">
        <w:rPr>
          <w:rFonts w:ascii="Arial" w:hAnsi="Arial" w:cs="Arial"/>
          <w:lang w:val="en-US"/>
        </w:rPr>
        <w:t>müqavilə</w:t>
      </w:r>
      <w:proofErr w:type="spellEnd"/>
      <w:r w:rsidRPr="00CF582F">
        <w:rPr>
          <w:rFonts w:ascii="Arial" w:hAnsi="Arial" w:cs="Arial"/>
          <w:lang w:val="en-US"/>
        </w:rPr>
        <w:t xml:space="preserve"> </w:t>
      </w:r>
      <w:proofErr w:type="spellStart"/>
      <w:r w:rsidRPr="00CF582F">
        <w:rPr>
          <w:rFonts w:ascii="Arial" w:hAnsi="Arial" w:cs="Arial"/>
          <w:lang w:val="en-US"/>
        </w:rPr>
        <w:t>bağlanılmır</w:t>
      </w:r>
      <w:proofErr w:type="spellEnd"/>
      <w:r w:rsidRPr="00CF582F">
        <w:rPr>
          <w:rFonts w:ascii="Arial" w:hAnsi="Arial" w:cs="Arial"/>
          <w:lang w:val="en-US"/>
        </w:rPr>
        <w:t xml:space="preserve">! </w:t>
      </w:r>
      <w:bookmarkStart w:id="0" w:name="_GoBack"/>
      <w:bookmarkEnd w:id="0"/>
    </w:p>
    <w:sectPr w:rsidR="006902EB" w:rsidRPr="009241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4E"/>
    <w:rsid w:val="00527C7B"/>
    <w:rsid w:val="006902EB"/>
    <w:rsid w:val="007A01D1"/>
    <w:rsid w:val="008F0491"/>
    <w:rsid w:val="009241C6"/>
    <w:rsid w:val="00AF2EDA"/>
    <w:rsid w:val="00BB3D1B"/>
    <w:rsid w:val="00E30035"/>
    <w:rsid w:val="00F6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AA85"/>
  <w15:chartTrackingRefBased/>
  <w15:docId w15:val="{F22AF8BE-CF74-4954-823C-EAC7A7DD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2EDA"/>
    <w:pPr>
      <w:spacing w:line="254" w:lineRule="auto"/>
    </w:pPr>
    <w:rPr>
      <w:lang w:val="ru-RU"/>
    </w:rPr>
  </w:style>
  <w:style w:type="paragraph" w:styleId="2">
    <w:name w:val="heading 2"/>
    <w:basedOn w:val="a"/>
    <w:next w:val="a"/>
    <w:link w:val="20"/>
    <w:uiPriority w:val="9"/>
    <w:semiHidden/>
    <w:unhideWhenUsed/>
    <w:qFormat/>
    <w:rsid w:val="00AF2EDA"/>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F2EDA"/>
    <w:rPr>
      <w:rFonts w:ascii="Cambria" w:eastAsia="Times New Roman" w:hAnsi="Cambria" w:cs="Times New Roman"/>
      <w:b/>
      <w:bCs/>
      <w:i/>
      <w:iCs/>
      <w:sz w:val="28"/>
      <w:szCs w:val="28"/>
      <w:lang w:val="ru-RU"/>
    </w:rPr>
  </w:style>
  <w:style w:type="character" w:styleId="a3">
    <w:name w:val="Hyperlink"/>
    <w:basedOn w:val="a0"/>
    <w:uiPriority w:val="99"/>
    <w:unhideWhenUsed/>
    <w:rsid w:val="00AF2EDA"/>
    <w:rPr>
      <w:color w:val="0563C1"/>
      <w:u w:val="single"/>
    </w:rPr>
  </w:style>
  <w:style w:type="paragraph" w:styleId="a4">
    <w:name w:val="List Paragraph"/>
    <w:basedOn w:val="a"/>
    <w:uiPriority w:val="34"/>
    <w:qFormat/>
    <w:rsid w:val="00AF2EDA"/>
    <w:pPr>
      <w:spacing w:after="200" w:line="276" w:lineRule="auto"/>
      <w:ind w:left="720"/>
      <w:contextualSpacing/>
    </w:pPr>
    <w:rPr>
      <w:rFonts w:eastAsia="MS Mincho"/>
    </w:rPr>
  </w:style>
  <w:style w:type="character" w:customStyle="1" w:styleId="nwt1">
    <w:name w:val="nwt1"/>
    <w:basedOn w:val="a0"/>
    <w:rsid w:val="00AF2EDA"/>
  </w:style>
  <w:style w:type="character" w:customStyle="1" w:styleId="bumpedfont15">
    <w:name w:val="bumpedfont15"/>
    <w:basedOn w:val="a0"/>
    <w:rsid w:val="00AF2EDA"/>
  </w:style>
  <w:style w:type="table" w:styleId="a5">
    <w:name w:val="Table Grid"/>
    <w:basedOn w:val="a1"/>
    <w:rsid w:val="00AF2ED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1650</Words>
  <Characters>9411</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Vuqar Calilov</cp:lastModifiedBy>
  <cp:revision>5</cp:revision>
  <dcterms:created xsi:type="dcterms:W3CDTF">2019-06-21T08:16:00Z</dcterms:created>
  <dcterms:modified xsi:type="dcterms:W3CDTF">2019-07-11T10:53:00Z</dcterms:modified>
</cp:coreProperties>
</file>