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D5" w:rsidRDefault="007F27D5" w:rsidP="007F27D5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AF48B9" w:rsidRDefault="007F27D5" w:rsidP="007F27D5">
      <w:pPr>
        <w:tabs>
          <w:tab w:val="left" w:pos="1418"/>
        </w:tabs>
        <w:spacing w:after="0" w:line="36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8512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B9" w:rsidRDefault="00AF48B9" w:rsidP="00AF48B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F48B9" w:rsidRPr="007F27D5" w:rsidRDefault="007F27D5" w:rsidP="00AF48B9">
      <w:pPr>
        <w:spacing w:after="0" w:line="240" w:lineRule="auto"/>
        <w:jc w:val="center"/>
        <w:rPr>
          <w:rFonts w:ascii="Arial" w:hAnsi="Arial" w:cs="Arial"/>
          <w:b/>
          <w:color w:val="000000"/>
          <w:lang w:val="az-Latn-AZ"/>
        </w:rPr>
      </w:pPr>
      <w:r w:rsidRPr="007F27D5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7F27D5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AF48B9" w:rsidRPr="007F27D5" w:rsidRDefault="007F27D5" w:rsidP="00AF48B9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27D5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КАФЕЛЯ И ПЛИТОК ДЛЯ ПОЛА</w:t>
      </w:r>
    </w:p>
    <w:p w:rsidR="00AF48B9" w:rsidRPr="007F27D5" w:rsidRDefault="007F27D5" w:rsidP="00AF4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7F27D5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</w:t>
      </w:r>
      <w:r w:rsidRPr="007F27D5">
        <w:rPr>
          <w:rFonts w:ascii="Arial" w:eastAsia="Arial" w:hAnsi="Arial" w:cs="Arial"/>
          <w:b/>
          <w:sz w:val="24"/>
          <w:szCs w:val="24"/>
          <w:lang w:eastAsia="ru-RU"/>
        </w:rPr>
        <w:t xml:space="preserve"> № AM-036 / 2019 </w:t>
      </w:r>
    </w:p>
    <w:p w:rsidR="00AF48B9" w:rsidRPr="00D81B96" w:rsidRDefault="00AF48B9" w:rsidP="00AF48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53CCC" w:rsidTr="005315BB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48B9" w:rsidRDefault="007F27D5" w:rsidP="005315BB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AF48B9" w:rsidRDefault="007F27D5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F48B9" w:rsidRDefault="007F27D5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F48B9" w:rsidRDefault="007F27D5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14.05.2019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AF48B9" w:rsidRDefault="007F27D5" w:rsidP="005315BB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F48B9" w:rsidRDefault="007F27D5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AF48B9" w:rsidRDefault="00AF48B9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53CCC" w:rsidTr="005315BB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48B9" w:rsidRDefault="007F27D5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AF48B9" w:rsidRDefault="007F27D5" w:rsidP="005315BB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AF48B9" w:rsidRDefault="00AF48B9" w:rsidP="005315BB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F48B9" w:rsidRDefault="007F27D5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  </w:t>
            </w:r>
          </w:p>
          <w:p w:rsidR="00AF48B9" w:rsidRDefault="007F27D5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F48B9" w:rsidRDefault="007F27D5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53CCC" w:rsidTr="005315B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B9" w:rsidRDefault="007F27D5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B9" w:rsidRDefault="007F27D5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B9" w:rsidRDefault="007F27D5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653CCC" w:rsidRPr="007F27D5" w:rsidTr="005315B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79951</w:t>
                  </w:r>
                </w:p>
                <w:p w:rsidR="00AF48B9" w:rsidRDefault="007F27D5" w:rsidP="005315BB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</w:t>
                  </w:r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BAZAZ2X           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7F27D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1701579951</w:t>
                  </w:r>
                </w:p>
                <w:p w:rsidR="00AF48B9" w:rsidRDefault="007F27D5" w:rsidP="005315BB">
                  <w:pPr>
                    <w:spacing w:line="240" w:lineRule="auto"/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</w:t>
                  </w: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Frankfurt am Main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AF48B9" w:rsidRDefault="007F27D5" w:rsidP="005315BB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7F27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7F27D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AF48B9" w:rsidRDefault="007F27D5" w:rsidP="005315BB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AF48B9" w:rsidRDefault="007F27D5" w:rsidP="005315BB">
                  <w:pPr>
                    <w:spacing w:line="240" w:lineRule="auto"/>
                  </w:pPr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7F27D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AF48B9" w:rsidRDefault="00AF48B9" w:rsidP="005315BB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F48B9" w:rsidRDefault="007F27D5" w:rsidP="005315BB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AF48B9" w:rsidRDefault="00AF48B9" w:rsidP="005315BB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53CCC" w:rsidTr="005315BB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48B9" w:rsidRDefault="007F27D5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Предельный срок и время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подачи конкурсного предложения :</w:t>
            </w:r>
          </w:p>
          <w:p w:rsidR="00AF48B9" w:rsidRDefault="007F27D5" w:rsidP="005315BB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24.05.2019 года.</w:t>
            </w:r>
          </w:p>
          <w:p w:rsidR="00AF48B9" w:rsidRDefault="00AF48B9" w:rsidP="005315BB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F48B9" w:rsidRDefault="007F27D5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53CCC" w:rsidTr="005315BB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F48B9" w:rsidRDefault="007F27D5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применяемых правилах конкурса и преимущественном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праве ЗАО «АКМП» :</w:t>
            </w:r>
          </w:p>
          <w:p w:rsidR="00AF48B9" w:rsidRDefault="007F27D5" w:rsidP="005315BB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Закрытому Акционерному Обществу «Азербайджанское Каспийское Морское Пароходство».</w:t>
            </w:r>
          </w:p>
          <w:p w:rsidR="00AF48B9" w:rsidRDefault="007F27D5" w:rsidP="005315BB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53CCC" w:rsidTr="005315BB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48B9" w:rsidRDefault="007F27D5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AF48B9" w:rsidRDefault="007F27D5" w:rsidP="005315BB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AF48B9" w:rsidRDefault="007F27D5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Секретарь Комитета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закупкам ЗАО «АКМП»</w:t>
            </w:r>
          </w:p>
          <w:p w:rsidR="00AF48B9" w:rsidRDefault="007F27D5" w:rsidP="005315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F48B9" w:rsidRDefault="00AF48B9" w:rsidP="005315B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AF48B9" w:rsidRDefault="007F27D5" w:rsidP="005315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653CCC" w:rsidTr="005315BB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F48B9" w:rsidRDefault="007F27D5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AF48B9" w:rsidRDefault="007F27D5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24.05.2019 года по адресу, указанному в разделе V. </w:t>
            </w:r>
          </w:p>
        </w:tc>
      </w:tr>
      <w:tr w:rsidR="00653CCC" w:rsidTr="005315BB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F48B9" w:rsidRDefault="007F27D5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F48B9" w:rsidRDefault="007F27D5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653CCC" w:rsidTr="007F27D5">
        <w:trPr>
          <w:trHeight w:val="301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F48B9" w:rsidRDefault="00AF48B9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F48B9" w:rsidRDefault="00AF48B9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F48B9" w:rsidRDefault="007F27D5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AF48B9" w:rsidRDefault="00AF48B9" w:rsidP="007F27D5">
            <w:pPr>
              <w:spacing w:after="0" w:line="240" w:lineRule="auto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AF48B9" w:rsidRDefault="00AF48B9" w:rsidP="00AF48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F48B9" w:rsidRDefault="007F27D5" w:rsidP="00AF48B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AF48B9" w:rsidRDefault="00AF48B9" w:rsidP="00AF48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F48B9" w:rsidRDefault="007F27D5" w:rsidP="00AF48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AF48B9" w:rsidRDefault="007F27D5" w:rsidP="00AF48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AF48B9" w:rsidRDefault="007F27D5" w:rsidP="00AF48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AF48B9" w:rsidRDefault="00AF48B9" w:rsidP="00AF48B9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F48B9" w:rsidRDefault="007F27D5" w:rsidP="00AF48B9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AF48B9" w:rsidRDefault="007F27D5" w:rsidP="00AF48B9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AF48B9" w:rsidRDefault="00AF48B9" w:rsidP="00AF48B9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AF48B9" w:rsidRDefault="007F27D5" w:rsidP="00AF48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AF48B9" w:rsidRDefault="007F27D5" w:rsidP="00AF48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AF48B9" w:rsidRDefault="00AF48B9" w:rsidP="00AF48B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AF48B9" w:rsidRDefault="007F27D5" w:rsidP="00AF48B9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AF48B9" w:rsidRDefault="007F27D5" w:rsidP="00AF48B9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AF48B9" w:rsidRDefault="007F27D5" w:rsidP="00AF48B9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AF48B9" w:rsidRDefault="007F27D5" w:rsidP="00AF48B9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AF48B9" w:rsidRDefault="00AF48B9" w:rsidP="00AF48B9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AF48B9" w:rsidRDefault="007F27D5" w:rsidP="00AF48B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AF48B9" w:rsidRDefault="007F27D5" w:rsidP="00AF48B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AF48B9" w:rsidRDefault="007F27D5" w:rsidP="00AF48B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AF48B9" w:rsidRDefault="007F27D5" w:rsidP="00AF48B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AF48B9" w:rsidRDefault="007F27D5" w:rsidP="00AF48B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AF48B9" w:rsidRDefault="00AF48B9" w:rsidP="00AF48B9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AF48B9" w:rsidRDefault="007F27D5" w:rsidP="00AF48B9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AF48B9" w:rsidRDefault="007F27D5" w:rsidP="00AF48B9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AF48B9" w:rsidRDefault="00AF48B9" w:rsidP="00AF48B9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AF48B9" w:rsidRDefault="00AF48B9" w:rsidP="00AF48B9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AF48B9" w:rsidRDefault="007F27D5" w:rsidP="00AF48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AF48B9" w:rsidRDefault="007F27D5" w:rsidP="00AF48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AF48B9" w:rsidRDefault="007F27D5" w:rsidP="00AF48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AF48B9" w:rsidRDefault="007F27D5" w:rsidP="00AF48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AF48B9" w:rsidRDefault="007F27D5" w:rsidP="00AF48B9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AF48B9" w:rsidRDefault="00AF48B9" w:rsidP="00AF48B9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AF48B9" w:rsidRDefault="00AF48B9" w:rsidP="00AF48B9">
      <w:pPr>
        <w:rPr>
          <w:rFonts w:ascii="Arial" w:hAnsi="Arial" w:cs="Arial"/>
          <w:b/>
          <w:sz w:val="10"/>
          <w:lang w:val="az-Latn-AZ"/>
        </w:rPr>
      </w:pPr>
    </w:p>
    <w:p w:rsidR="00AF48B9" w:rsidRDefault="00AF48B9" w:rsidP="00AF48B9">
      <w:pPr>
        <w:rPr>
          <w:rFonts w:ascii="Arial" w:hAnsi="Arial" w:cs="Arial"/>
          <w:lang w:val="az-Latn-AZ"/>
        </w:rPr>
      </w:pPr>
    </w:p>
    <w:p w:rsidR="00AF48B9" w:rsidRDefault="00AF48B9" w:rsidP="00AF48B9">
      <w:pPr>
        <w:rPr>
          <w:rFonts w:ascii="Arial" w:hAnsi="Arial" w:cs="Arial"/>
          <w:lang w:val="az-Latn-AZ"/>
        </w:rPr>
      </w:pPr>
    </w:p>
    <w:p w:rsidR="00AF48B9" w:rsidRPr="00FB5F04" w:rsidRDefault="007F27D5" w:rsidP="007F27D5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КАФЕЛЯ И ПЛИТОК ДЛЯ ПОЛА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86"/>
        <w:gridCol w:w="6821"/>
        <w:gridCol w:w="1423"/>
        <w:gridCol w:w="1513"/>
      </w:tblGrid>
      <w:tr w:rsidR="00653CCC" w:rsidTr="0082198A">
        <w:trPr>
          <w:trHeight w:val="652"/>
        </w:trPr>
        <w:tc>
          <w:tcPr>
            <w:tcW w:w="565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 xml:space="preserve">Н\п </w:t>
            </w:r>
          </w:p>
        </w:tc>
        <w:tc>
          <w:tcPr>
            <w:tcW w:w="7368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 xml:space="preserve">                           Наименование товара </w:t>
            </w:r>
          </w:p>
        </w:tc>
        <w:tc>
          <w:tcPr>
            <w:tcW w:w="993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 xml:space="preserve">                  Количество</w:t>
            </w:r>
          </w:p>
        </w:tc>
      </w:tr>
      <w:tr w:rsidR="00653CCC" w:rsidTr="0082198A">
        <w:trPr>
          <w:trHeight w:val="1000"/>
        </w:trPr>
        <w:tc>
          <w:tcPr>
            <w:tcW w:w="565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68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Кафель  L 250 x B 330 мм. Цвет слоновой кости (керамическая плита для стен),  прямоугольная (без завала), (сверкание - простой блестящий)</w:t>
            </w:r>
          </w:p>
        </w:tc>
        <w:tc>
          <w:tcPr>
            <w:tcW w:w="993" w:type="dxa"/>
          </w:tcPr>
          <w:p w:rsidR="0082198A" w:rsidRPr="0082198A" w:rsidRDefault="007F27D5" w:rsidP="000A16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bCs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</w:tcPr>
          <w:p w:rsidR="0082198A" w:rsidRPr="0082198A" w:rsidRDefault="007F27D5" w:rsidP="000A16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450</w:t>
            </w:r>
          </w:p>
        </w:tc>
      </w:tr>
      <w:tr w:rsidR="00653CCC" w:rsidTr="0082198A">
        <w:trPr>
          <w:trHeight w:val="652"/>
        </w:trPr>
        <w:tc>
          <w:tcPr>
            <w:tcW w:w="565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68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Плита для полов  330 x 330 мм. Цвета слоновой кости (керамическая плита для пола, сверкание - матовый)</w:t>
            </w:r>
          </w:p>
        </w:tc>
        <w:tc>
          <w:tcPr>
            <w:tcW w:w="993" w:type="dxa"/>
          </w:tcPr>
          <w:p w:rsidR="0082198A" w:rsidRPr="0082198A" w:rsidRDefault="007F27D5" w:rsidP="000A16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bCs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</w:tcPr>
          <w:p w:rsidR="0082198A" w:rsidRPr="0082198A" w:rsidRDefault="007F27D5" w:rsidP="000A16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 xml:space="preserve">700 </w:t>
            </w:r>
          </w:p>
        </w:tc>
      </w:tr>
      <w:tr w:rsidR="00653CCC" w:rsidTr="0082198A">
        <w:trPr>
          <w:trHeight w:val="652"/>
        </w:trPr>
        <w:tc>
          <w:tcPr>
            <w:tcW w:w="565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68" w:type="dxa"/>
          </w:tcPr>
          <w:p w:rsidR="0082198A" w:rsidRPr="0082198A" w:rsidRDefault="007F27D5" w:rsidP="0082198A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 xml:space="preserve">Плита для полов  600 x 600 мм. Цвета слоновой кости (керамическая плита для пола, сверкание - матовый) </w:t>
            </w:r>
          </w:p>
        </w:tc>
        <w:tc>
          <w:tcPr>
            <w:tcW w:w="993" w:type="dxa"/>
          </w:tcPr>
          <w:p w:rsidR="0082198A" w:rsidRPr="0082198A" w:rsidRDefault="007F27D5" w:rsidP="000A16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bCs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</w:tcPr>
          <w:p w:rsidR="0082198A" w:rsidRPr="0082198A" w:rsidRDefault="007F27D5" w:rsidP="000A169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ru-RU"/>
              </w:rPr>
              <w:t xml:space="preserve">250 </w:t>
            </w:r>
          </w:p>
        </w:tc>
      </w:tr>
    </w:tbl>
    <w:p w:rsidR="007F27D5" w:rsidRDefault="007F27D5" w:rsidP="00AF48B9">
      <w:pPr>
        <w:ind w:left="360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</w:p>
    <w:p w:rsidR="00AF48B9" w:rsidRDefault="007F27D5" w:rsidP="00AF48B9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AF48B9" w:rsidRPr="00876352" w:rsidRDefault="007F27D5" w:rsidP="00AF48B9">
      <w:pPr>
        <w:pStyle w:val="BodyText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AF48B9" w:rsidRDefault="007F27D5" w:rsidP="00AF48B9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</w:t>
      </w:r>
      <w:r>
        <w:rPr>
          <w:rFonts w:ascii="Arial" w:eastAsia="Arial" w:hAnsi="Arial" w:cs="Arial"/>
          <w:bCs/>
          <w:sz w:val="32"/>
          <w:szCs w:val="32"/>
        </w:rPr>
        <w:t xml:space="preserve">каждого товара во время предоставления предложения цены, в противном случае они не  принимаются.   </w:t>
      </w:r>
    </w:p>
    <w:p w:rsidR="00AF48B9" w:rsidRDefault="007F27D5" w:rsidP="00AF48B9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победитель представила и согласовала образцы до заключен</w:t>
      </w:r>
      <w:r>
        <w:rPr>
          <w:rFonts w:ascii="Arial" w:eastAsia="Arial" w:hAnsi="Arial" w:cs="Arial"/>
          <w:bCs/>
          <w:sz w:val="32"/>
          <w:szCs w:val="32"/>
        </w:rPr>
        <w:t xml:space="preserve">ия договора. </w:t>
      </w:r>
    </w:p>
    <w:p w:rsidR="00AF48B9" w:rsidRDefault="007F27D5" w:rsidP="00AF48B9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653CCC" w:rsidTr="00FB5F04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04" w:rsidRDefault="007F27D5" w:rsidP="005315B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ия, Начальник отдела - Кулиев Кулу   (0502207820)</w:t>
            </w:r>
          </w:p>
          <w:p w:rsidR="00FB5F04" w:rsidRDefault="007F27D5" w:rsidP="005315B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FB5F04" w:rsidRPr="00E6036F" w:rsidRDefault="00FB5F04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53CCC" w:rsidTr="00FB5F04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04" w:rsidRPr="00E6036F" w:rsidRDefault="00FB5F04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53CCC" w:rsidTr="00FB5F04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04" w:rsidRPr="00D72A3E" w:rsidRDefault="007F27D5" w:rsidP="005315BB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"Зых" - Начальник отдела снабжения  Багиров Сабухи</w:t>
            </w:r>
          </w:p>
          <w:p w:rsidR="00FB5F04" w:rsidRDefault="007F27D5" w:rsidP="005315B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FB5F04" w:rsidRPr="00D72A3E" w:rsidRDefault="00FB5F04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FB5F04" w:rsidRPr="00E6036F" w:rsidRDefault="00FB5F04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53CCC" w:rsidTr="00FB5F04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F04" w:rsidRDefault="007F27D5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  </w:t>
            </w:r>
          </w:p>
          <w:p w:rsidR="00FB5F04" w:rsidRDefault="007F27D5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FB5F04" w:rsidRDefault="007F27D5" w:rsidP="005315B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FB5F04" w:rsidRDefault="007F27D5" w:rsidP="00FB5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Эльвин Алиев - ООО «Денизчи ремонтное строительство» </w:t>
            </w:r>
          </w:p>
          <w:p w:rsidR="00FB5F04" w:rsidRPr="00FB5D03" w:rsidRDefault="007F27D5" w:rsidP="00FB5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( 050 ) 228 63 64</w:t>
            </w:r>
          </w:p>
          <w:p w:rsidR="00FB5F04" w:rsidRDefault="007F27D5" w:rsidP="00FB5F04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</w:rPr>
                <w:t>elvin.aliyev@asco.az</w:t>
              </w:r>
            </w:hyperlink>
          </w:p>
          <w:p w:rsidR="00FB5F04" w:rsidRDefault="00FB5F04" w:rsidP="005315BB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FB5F04" w:rsidRPr="00D72A3E" w:rsidRDefault="00FB5F04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AF48B9" w:rsidRPr="00DB78E4" w:rsidRDefault="007F27D5" w:rsidP="00AF48B9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AF48B9" w:rsidRPr="007F27D5" w:rsidRDefault="007F27D5" w:rsidP="00AF48B9">
      <w:pPr>
        <w:rPr>
          <w:rFonts w:ascii="Calibri" w:eastAsia="Calibri" w:hAnsi="Calibri" w:cs="Times New Roman"/>
          <w:lang w:val="az-Latn-AZ"/>
        </w:rPr>
      </w:pPr>
      <w:r w:rsidRPr="007F27D5">
        <w:rPr>
          <w:rFonts w:ascii="Calibri" w:eastAsia="Calibri" w:hAnsi="Calibri" w:cs="Times New Roman"/>
          <w:lang w:val="az-Latn-AZ"/>
        </w:rPr>
        <w:t>H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min şirk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t bu link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 xml:space="preserve"> (</w:t>
      </w:r>
      <w:hyperlink r:id="rId12" w:history="1">
        <w:r w:rsidRPr="007F27D5">
          <w:rPr>
            <w:rFonts w:ascii="Arial" w:eastAsia="Arial" w:hAnsi="Arial" w:cs="Arial"/>
            <w:color w:val="0563C1"/>
            <w:u w:val="single"/>
            <w:lang w:val="az-Latn-AZ"/>
          </w:rPr>
          <w:t>tender@asco.az</w:t>
        </w:r>
      </w:hyperlink>
      <w:r w:rsidRPr="007F27D5">
        <w:rPr>
          <w:rFonts w:ascii="Calibri" w:eastAsia="Calibri" w:hAnsi="Calibri" w:cs="Times New Roman"/>
          <w:lang w:val="az-Latn-AZ"/>
        </w:rPr>
        <w:t>) keçid alıb</w:t>
      </w:r>
      <w:r w:rsidRPr="007F27D5">
        <w:rPr>
          <w:rFonts w:ascii="Calibri" w:eastAsia="Calibri" w:hAnsi="Calibri" w:cs="Times New Roman"/>
          <w:lang w:val="az-Latn-AZ"/>
        </w:rPr>
        <w:t xml:space="preserve"> xüsusi formanı doldurmalı v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 xml:space="preserve"> ya aşağıdakı s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n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dl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ri t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qdim etm</w:t>
      </w:r>
      <w:r w:rsidRPr="007F27D5">
        <w:rPr>
          <w:rFonts w:ascii="Calibri" w:eastAsia="Calibri" w:hAnsi="Calibri" w:cs="Times New Roman"/>
          <w:lang w:val="az-Latn-AZ"/>
        </w:rPr>
        <w:t>ə</w:t>
      </w:r>
      <w:r w:rsidRPr="007F27D5">
        <w:rPr>
          <w:rFonts w:ascii="Calibri" w:eastAsia="Calibri" w:hAnsi="Calibri" w:cs="Times New Roman"/>
          <w:lang w:val="az-Latn-AZ"/>
        </w:rPr>
        <w:t>lidir:</w:t>
      </w:r>
    </w:p>
    <w:p w:rsidR="00AF48B9" w:rsidRPr="00DB78E4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AF48B9" w:rsidRPr="00DB78E4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AF48B9" w:rsidRPr="00DB78E4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</w:t>
      </w:r>
      <w:r>
        <w:rPr>
          <w:rFonts w:ascii="Calibri" w:eastAsia="Calibri" w:hAnsi="Calibri" w:cs="Times New Roman"/>
        </w:rPr>
        <w:t xml:space="preserve"> является юридическим лицом</w:t>
      </w:r>
    </w:p>
    <w:p w:rsidR="00AF48B9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AF48B9" w:rsidRPr="007F27D5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</w:t>
      </w:r>
      <w:r>
        <w:rPr>
          <w:rFonts w:ascii="Calibri" w:eastAsia="Calibri" w:hAnsi="Calibri" w:cs="Times New Roman"/>
        </w:rPr>
        <w:t xml:space="preserve">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AF48B9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AF48B9" w:rsidRPr="007F27D5" w:rsidRDefault="007F27D5" w:rsidP="00AF48B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AF48B9" w:rsidRPr="007F27D5" w:rsidRDefault="00AF48B9" w:rsidP="00AF48B9"/>
    <w:p w:rsidR="00AF48B9" w:rsidRPr="00A93024" w:rsidRDefault="007F27D5" w:rsidP="00AF48B9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AF48B9" w:rsidRPr="00AF48B9" w:rsidRDefault="00AF48B9">
      <w:pPr>
        <w:rPr>
          <w:lang w:val="az-Latn-AZ"/>
        </w:rPr>
      </w:pPr>
    </w:p>
    <w:sectPr w:rsidR="00AF48B9" w:rsidRPr="00AF48B9" w:rsidSect="00A93024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2CB4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00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A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2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F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C0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83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60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6B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8EC3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14B4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80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A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0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65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83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0A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1F9"/>
    <w:multiLevelType w:val="hybridMultilevel"/>
    <w:tmpl w:val="7460EC1C"/>
    <w:lvl w:ilvl="0" w:tplc="1F6E1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06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A6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49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D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25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A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AC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C1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12DE0F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5CED74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C12437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6A4FF6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49E44D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8D38158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300544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0F4AD4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83A6C6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2D708BAE">
      <w:start w:val="1"/>
      <w:numFmt w:val="upperRoman"/>
      <w:lvlText w:val="%1."/>
      <w:lvlJc w:val="right"/>
      <w:pPr>
        <w:ind w:left="720" w:hanging="360"/>
      </w:pPr>
    </w:lvl>
    <w:lvl w:ilvl="1" w:tplc="39689E40">
      <w:start w:val="1"/>
      <w:numFmt w:val="lowerLetter"/>
      <w:lvlText w:val="%2."/>
      <w:lvlJc w:val="left"/>
      <w:pPr>
        <w:ind w:left="1440" w:hanging="360"/>
      </w:pPr>
    </w:lvl>
    <w:lvl w:ilvl="2" w:tplc="7BC4981C">
      <w:start w:val="1"/>
      <w:numFmt w:val="lowerRoman"/>
      <w:lvlText w:val="%3."/>
      <w:lvlJc w:val="right"/>
      <w:pPr>
        <w:ind w:left="2160" w:hanging="180"/>
      </w:pPr>
    </w:lvl>
    <w:lvl w:ilvl="3" w:tplc="D80A9F64">
      <w:start w:val="1"/>
      <w:numFmt w:val="decimal"/>
      <w:lvlText w:val="%4."/>
      <w:lvlJc w:val="left"/>
      <w:pPr>
        <w:ind w:left="2880" w:hanging="360"/>
      </w:pPr>
    </w:lvl>
    <w:lvl w:ilvl="4" w:tplc="3A9607DC">
      <w:start w:val="1"/>
      <w:numFmt w:val="lowerLetter"/>
      <w:lvlText w:val="%5."/>
      <w:lvlJc w:val="left"/>
      <w:pPr>
        <w:ind w:left="3600" w:hanging="360"/>
      </w:pPr>
    </w:lvl>
    <w:lvl w:ilvl="5" w:tplc="BC68639E">
      <w:start w:val="1"/>
      <w:numFmt w:val="lowerRoman"/>
      <w:lvlText w:val="%6."/>
      <w:lvlJc w:val="right"/>
      <w:pPr>
        <w:ind w:left="4320" w:hanging="180"/>
      </w:pPr>
    </w:lvl>
    <w:lvl w:ilvl="6" w:tplc="181E8440">
      <w:start w:val="1"/>
      <w:numFmt w:val="decimal"/>
      <w:lvlText w:val="%7."/>
      <w:lvlJc w:val="left"/>
      <w:pPr>
        <w:ind w:left="5040" w:hanging="360"/>
      </w:pPr>
    </w:lvl>
    <w:lvl w:ilvl="7" w:tplc="1AB4D490">
      <w:start w:val="1"/>
      <w:numFmt w:val="lowerLetter"/>
      <w:lvlText w:val="%8."/>
      <w:lvlJc w:val="left"/>
      <w:pPr>
        <w:ind w:left="5760" w:hanging="360"/>
      </w:pPr>
    </w:lvl>
    <w:lvl w:ilvl="8" w:tplc="1B8E6C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36CED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F02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48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63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CC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0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9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2D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43742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26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66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9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6C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29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42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C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66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016625D0">
      <w:start w:val="1"/>
      <w:numFmt w:val="decimal"/>
      <w:lvlText w:val="%1."/>
      <w:lvlJc w:val="left"/>
      <w:pPr>
        <w:ind w:left="720" w:hanging="360"/>
      </w:pPr>
    </w:lvl>
    <w:lvl w:ilvl="1" w:tplc="F77E60D6">
      <w:start w:val="1"/>
      <w:numFmt w:val="lowerLetter"/>
      <w:lvlText w:val="%2."/>
      <w:lvlJc w:val="left"/>
      <w:pPr>
        <w:ind w:left="1440" w:hanging="360"/>
      </w:pPr>
    </w:lvl>
    <w:lvl w:ilvl="2" w:tplc="4E00B2F4">
      <w:start w:val="1"/>
      <w:numFmt w:val="lowerRoman"/>
      <w:lvlText w:val="%3."/>
      <w:lvlJc w:val="right"/>
      <w:pPr>
        <w:ind w:left="2160" w:hanging="180"/>
      </w:pPr>
    </w:lvl>
    <w:lvl w:ilvl="3" w:tplc="E21873EA">
      <w:start w:val="1"/>
      <w:numFmt w:val="decimal"/>
      <w:lvlText w:val="%4."/>
      <w:lvlJc w:val="left"/>
      <w:pPr>
        <w:ind w:left="2880" w:hanging="360"/>
      </w:pPr>
    </w:lvl>
    <w:lvl w:ilvl="4" w:tplc="6F5ED35C">
      <w:start w:val="1"/>
      <w:numFmt w:val="lowerLetter"/>
      <w:lvlText w:val="%5."/>
      <w:lvlJc w:val="left"/>
      <w:pPr>
        <w:ind w:left="3600" w:hanging="360"/>
      </w:pPr>
    </w:lvl>
    <w:lvl w:ilvl="5" w:tplc="1B829102">
      <w:start w:val="1"/>
      <w:numFmt w:val="lowerRoman"/>
      <w:lvlText w:val="%6."/>
      <w:lvlJc w:val="right"/>
      <w:pPr>
        <w:ind w:left="4320" w:hanging="180"/>
      </w:pPr>
    </w:lvl>
    <w:lvl w:ilvl="6" w:tplc="77743CD8">
      <w:start w:val="1"/>
      <w:numFmt w:val="decimal"/>
      <w:lvlText w:val="%7."/>
      <w:lvlJc w:val="left"/>
      <w:pPr>
        <w:ind w:left="5040" w:hanging="360"/>
      </w:pPr>
    </w:lvl>
    <w:lvl w:ilvl="7" w:tplc="9EE07E9A">
      <w:start w:val="1"/>
      <w:numFmt w:val="lowerLetter"/>
      <w:lvlText w:val="%8."/>
      <w:lvlJc w:val="left"/>
      <w:pPr>
        <w:ind w:left="5760" w:hanging="360"/>
      </w:pPr>
    </w:lvl>
    <w:lvl w:ilvl="8" w:tplc="6E0ADC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B9"/>
    <w:rsid w:val="000A1690"/>
    <w:rsid w:val="005315BB"/>
    <w:rsid w:val="00653CCC"/>
    <w:rsid w:val="007F27D5"/>
    <w:rsid w:val="0082198A"/>
    <w:rsid w:val="00876352"/>
    <w:rsid w:val="00A5095B"/>
    <w:rsid w:val="00A93024"/>
    <w:rsid w:val="00AF48B9"/>
    <w:rsid w:val="00B866AD"/>
    <w:rsid w:val="00D72A3E"/>
    <w:rsid w:val="00D81B96"/>
    <w:rsid w:val="00DB78E4"/>
    <w:rsid w:val="00E6036F"/>
    <w:rsid w:val="00FB5D03"/>
    <w:rsid w:val="00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9EF0"/>
  <w15:chartTrackingRefBased/>
  <w15:docId w15:val="{A487C247-9939-4420-8B6C-6DC3FB8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B9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8B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48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F48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F48B9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F48B9"/>
  </w:style>
  <w:style w:type="table" w:styleId="TableGrid">
    <w:name w:val="Table Grid"/>
    <w:basedOn w:val="TableNormal"/>
    <w:uiPriority w:val="39"/>
    <w:rsid w:val="00AF48B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F48B9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F48B9"/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NoSpacing">
    <w:name w:val="No Spacing"/>
    <w:uiPriority w:val="1"/>
    <w:qFormat/>
    <w:rsid w:val="00AF48B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elvin.aliyev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ohra.orucova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uxi.bagirov@asco.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6480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2019-05-06T11:56:00Z</dcterms:created>
  <dcterms:modified xsi:type="dcterms:W3CDTF">2019-05-07T10:51:00Z</dcterms:modified>
</cp:coreProperties>
</file>