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ABB" w:rsidRDefault="00952ABB" w:rsidP="00952ABB">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323B49" w:rsidRDefault="00952ABB" w:rsidP="00323B49">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9535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323B49" w:rsidRDefault="00323B49" w:rsidP="00323B49">
      <w:pPr>
        <w:spacing w:after="0" w:line="240" w:lineRule="auto"/>
        <w:jc w:val="center"/>
        <w:rPr>
          <w:rFonts w:ascii="Arial" w:hAnsi="Arial" w:cs="Arial"/>
          <w:b/>
          <w:sz w:val="16"/>
          <w:szCs w:val="16"/>
          <w:lang w:val="az-Latn-AZ" w:eastAsia="ru-RU"/>
        </w:rPr>
      </w:pPr>
    </w:p>
    <w:p w:rsidR="00323B49" w:rsidRPr="00D81B96" w:rsidRDefault="00952ABB" w:rsidP="00323B49">
      <w:pPr>
        <w:spacing w:after="0" w:line="240" w:lineRule="auto"/>
        <w:jc w:val="center"/>
        <w:rPr>
          <w:rFonts w:ascii="Arial" w:hAnsi="Arial" w:cs="Arial"/>
          <w:b/>
          <w:color w:val="000000"/>
          <w:lang w:val="az-Latn-AZ"/>
        </w:rPr>
      </w:pPr>
      <w:r>
        <w:rPr>
          <w:rFonts w:ascii="Arial" w:eastAsia="Arial" w:hAnsi="Arial" w:cs="Arial"/>
          <w:color w:val="000000"/>
          <w:sz w:val="24"/>
          <w:szCs w:val="24"/>
          <w:lang w:val="en-US"/>
        </w:rPr>
        <w:t>“AZERBAIJAN CASPIAN SHIPPING” CLOSED JOINT STOCK COMPANY</w:t>
      </w:r>
    </w:p>
    <w:p w:rsidR="00323B49" w:rsidRPr="00D81B96" w:rsidRDefault="00952ABB" w:rsidP="00323B49">
      <w:pPr>
        <w:spacing w:after="0" w:line="240" w:lineRule="auto"/>
        <w:ind w:firstLine="708"/>
        <w:jc w:val="center"/>
        <w:rPr>
          <w:rFonts w:ascii="Arial" w:hAnsi="Arial" w:cs="Arial"/>
          <w:b/>
          <w:color w:val="000000"/>
          <w:sz w:val="24"/>
          <w:szCs w:val="24"/>
          <w:lang w:val="az-Latn-AZ"/>
        </w:rPr>
      </w:pPr>
      <w:r>
        <w:rPr>
          <w:rFonts w:ascii="Arial" w:eastAsia="Arial" w:hAnsi="Arial" w:cs="Arial"/>
          <w:sz w:val="24"/>
          <w:szCs w:val="24"/>
          <w:lang w:val="en-US"/>
        </w:rPr>
        <w:t>ANNOUNCES OPEN BIDDING FOR PROCUREMENT OF DIFFERENT SIZE VEHICLE TYRES</w:t>
      </w:r>
    </w:p>
    <w:p w:rsidR="00323B49" w:rsidRPr="00D81B96" w:rsidRDefault="00952ABB" w:rsidP="00323B49">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 xml:space="preserve"> B I D D I N G No. AM-034 /2019 </w:t>
      </w:r>
    </w:p>
    <w:p w:rsidR="00323B49" w:rsidRPr="00D81B96" w:rsidRDefault="00323B49" w:rsidP="00323B4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A26CF" w:rsidRPr="00013405" w:rsidTr="00323B4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23B49" w:rsidRDefault="00952ABB" w:rsidP="00323B49">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323B49" w:rsidRDefault="00952ABB" w:rsidP="00323B4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323B49" w:rsidRDefault="00952ABB" w:rsidP="00323B4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323B49" w:rsidRDefault="00952ABB" w:rsidP="00323B49">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323B49" w:rsidRDefault="00952ABB" w:rsidP="00323B49">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24.04.2019, 18.00 Baku time.</w:t>
            </w:r>
          </w:p>
          <w:p w:rsidR="00323B49" w:rsidRDefault="00952ABB" w:rsidP="00323B49">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323B49" w:rsidRDefault="00952ABB" w:rsidP="00323B49">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323B49" w:rsidRDefault="00323B49" w:rsidP="00323B49">
            <w:pPr>
              <w:spacing w:after="0" w:line="240" w:lineRule="auto"/>
              <w:ind w:left="119"/>
              <w:jc w:val="both"/>
              <w:rPr>
                <w:rFonts w:ascii="Arial" w:hAnsi="Arial" w:cs="Arial"/>
                <w:sz w:val="16"/>
                <w:szCs w:val="16"/>
                <w:lang w:val="az-Latn-AZ" w:eastAsia="ru-RU"/>
              </w:rPr>
            </w:pPr>
          </w:p>
        </w:tc>
      </w:tr>
      <w:tr w:rsidR="009A26CF" w:rsidRPr="00013405" w:rsidTr="00323B4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952ABB" w:rsidP="00323B49">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323B49" w:rsidRDefault="00952ABB" w:rsidP="00323B4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323B49" w:rsidRDefault="00323B49" w:rsidP="00323B49">
            <w:pPr>
              <w:tabs>
                <w:tab w:val="left" w:pos="261"/>
                <w:tab w:val="left" w:pos="402"/>
                <w:tab w:val="left" w:pos="544"/>
              </w:tabs>
              <w:spacing w:after="0" w:line="240" w:lineRule="auto"/>
              <w:ind w:left="261"/>
              <w:jc w:val="both"/>
              <w:rPr>
                <w:rFonts w:ascii="Arial" w:hAnsi="Arial" w:cs="Arial"/>
                <w:sz w:val="20"/>
                <w:szCs w:val="20"/>
                <w:lang w:val="az-Latn-AZ" w:eastAsia="ru-RU"/>
              </w:rPr>
            </w:pPr>
          </w:p>
          <w:p w:rsidR="00323B49" w:rsidRDefault="00952ABB" w:rsidP="00323B49">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323B49" w:rsidRDefault="00952ABB" w:rsidP="00323B4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323B49" w:rsidRDefault="00952ABB" w:rsidP="00323B4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A26CF" w:rsidTr="00323B49">
              <w:tc>
                <w:tcPr>
                  <w:tcW w:w="3476"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9A26CF" w:rsidRPr="00013405" w:rsidTr="00323B49">
              <w:tc>
                <w:tcPr>
                  <w:tcW w:w="3476"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Code : 805250</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SWIFT : IBAZAZ2X</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323B49" w:rsidRDefault="00952ABB" w:rsidP="00323B49">
                  <w:pPr>
                    <w:spacing w:line="240" w:lineRule="auto"/>
                    <w:rPr>
                      <w:rStyle w:val="nwt1"/>
                    </w:rPr>
                  </w:pPr>
                  <w:r>
                    <w:rPr>
                      <w:rFonts w:ascii="Arial" w:eastAsia="Arial" w:hAnsi="Arial" w:cs="Arial"/>
                      <w:bCs/>
                      <w:sz w:val="20"/>
                      <w:szCs w:val="20"/>
                    </w:rPr>
                    <w:t>TAX ID : 1701579951</w:t>
                  </w:r>
                </w:p>
                <w:p w:rsidR="00323B49" w:rsidRDefault="00952ABB" w:rsidP="00323B49">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New York</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323B49" w:rsidRDefault="00952ABB" w:rsidP="00323B49">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323B49" w:rsidRDefault="00952ABB" w:rsidP="00323B49">
                  <w:pPr>
                    <w:spacing w:line="240" w:lineRule="auto"/>
                    <w:rPr>
                      <w:rStyle w:val="nwt1"/>
                    </w:rPr>
                  </w:pPr>
                  <w:r>
                    <w:rPr>
                      <w:rFonts w:ascii="Arial" w:eastAsia="Arial" w:hAnsi="Arial" w:cs="Arial"/>
                      <w:bCs/>
                      <w:sz w:val="20"/>
                      <w:szCs w:val="20"/>
                    </w:rPr>
                    <w:t>Nizami str., 67  Beneficiary:   AZARB.XAZAR DANIZ GAMICILIYI QSC</w:t>
                  </w:r>
                </w:p>
                <w:p w:rsidR="00323B49" w:rsidRDefault="00952ABB" w:rsidP="00323B49">
                  <w:pPr>
                    <w:spacing w:line="240" w:lineRule="auto"/>
                    <w:rPr>
                      <w:rStyle w:val="nwt1"/>
                      <w:rFonts w:ascii="Arial" w:hAnsi="Arial" w:cs="Arial"/>
                      <w:bCs/>
                      <w:sz w:val="20"/>
                      <w:szCs w:val="20"/>
                    </w:rPr>
                  </w:pPr>
                  <w:r>
                    <w:rPr>
                      <w:rFonts w:ascii="Arial" w:eastAsia="Arial" w:hAnsi="Arial" w:cs="Arial"/>
                      <w:sz w:val="20"/>
                      <w:szCs w:val="20"/>
                    </w:rPr>
                    <w:t>TAX ID:  1701579951</w:t>
                  </w:r>
                </w:p>
                <w:p w:rsidR="00323B49" w:rsidRDefault="00952ABB" w:rsidP="00323B49">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323B49" w:rsidRDefault="00952ABB" w:rsidP="00323B49">
                  <w:pPr>
                    <w:spacing w:line="240" w:lineRule="auto"/>
                    <w:rPr>
                      <w:rFonts w:ascii="Arial" w:hAnsi="Arial" w:cs="Arial"/>
                      <w:sz w:val="20"/>
                      <w:szCs w:val="20"/>
                    </w:rPr>
                  </w:pPr>
                  <w:r>
                    <w:rPr>
                      <w:rFonts w:ascii="Arial" w:eastAsia="Arial" w:hAnsi="Arial" w:cs="Arial"/>
                      <w:sz w:val="20"/>
                      <w:szCs w:val="20"/>
                    </w:rPr>
                    <w:t>SWIFT : COBADEFF</w:t>
                  </w:r>
                </w:p>
                <w:p w:rsidR="00323B49" w:rsidRDefault="00952ABB" w:rsidP="00323B49">
                  <w:pPr>
                    <w:spacing w:line="240" w:lineRule="auto"/>
                    <w:rPr>
                      <w:rFonts w:ascii="Arial" w:hAnsi="Arial" w:cs="Arial"/>
                      <w:sz w:val="20"/>
                      <w:szCs w:val="20"/>
                    </w:rPr>
                  </w:pPr>
                  <w:r>
                    <w:rPr>
                      <w:rFonts w:ascii="Arial" w:eastAsia="Arial" w:hAnsi="Arial" w:cs="Arial"/>
                      <w:sz w:val="20"/>
                      <w:szCs w:val="20"/>
                    </w:rPr>
                    <w:t>ACC # 400 88 660 3001</w:t>
                  </w:r>
                </w:p>
                <w:p w:rsidR="00323B49" w:rsidRDefault="00952ABB" w:rsidP="00323B49">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323B49" w:rsidRDefault="00952ABB" w:rsidP="00323B49">
                  <w:pPr>
                    <w:spacing w:line="240" w:lineRule="auto"/>
                    <w:rPr>
                      <w:rFonts w:ascii="Arial" w:hAnsi="Arial" w:cs="Arial"/>
                      <w:sz w:val="20"/>
                      <w:szCs w:val="20"/>
                    </w:rPr>
                  </w:pPr>
                  <w:r>
                    <w:rPr>
                      <w:rFonts w:ascii="Arial" w:eastAsia="Arial" w:hAnsi="Arial" w:cs="Arial"/>
                      <w:sz w:val="20"/>
                      <w:szCs w:val="20"/>
                    </w:rPr>
                    <w:t>IBA-Premier Customer Service</w:t>
                  </w:r>
                </w:p>
                <w:p w:rsidR="00323B49" w:rsidRDefault="00952ABB" w:rsidP="00323B49">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323B49" w:rsidRDefault="00952ABB" w:rsidP="00323B49">
                  <w:pPr>
                    <w:spacing w:line="240" w:lineRule="auto"/>
                    <w:rPr>
                      <w:rStyle w:val="nwt1"/>
                      <w:bCs/>
                    </w:rPr>
                  </w:pPr>
                  <w:r>
                    <w:rPr>
                      <w:rFonts w:ascii="Arial" w:eastAsia="Arial" w:hAnsi="Arial" w:cs="Arial"/>
                      <w:sz w:val="20"/>
                      <w:szCs w:val="20"/>
                    </w:rPr>
                    <w:t>Nizami str., 67  Beneficiary: Azerbaijan Caspian Shipping CJSC</w:t>
                  </w:r>
                </w:p>
                <w:p w:rsidR="00323B49" w:rsidRDefault="00952ABB" w:rsidP="00323B49">
                  <w:pPr>
                    <w:spacing w:line="240" w:lineRule="auto"/>
                    <w:rPr>
                      <w:rStyle w:val="nwt1"/>
                      <w:rFonts w:ascii="Arial" w:hAnsi="Arial" w:cs="Arial"/>
                      <w:bCs/>
                      <w:sz w:val="20"/>
                      <w:szCs w:val="20"/>
                    </w:rPr>
                  </w:pPr>
                  <w:r>
                    <w:rPr>
                      <w:rFonts w:ascii="Arial" w:eastAsia="Arial" w:hAnsi="Arial" w:cs="Arial"/>
                      <w:sz w:val="20"/>
                      <w:szCs w:val="20"/>
                    </w:rPr>
                    <w:t>TAX ID : 1701579951</w:t>
                  </w:r>
                </w:p>
                <w:p w:rsidR="00323B49" w:rsidRDefault="00952ABB" w:rsidP="00323B49">
                  <w:pPr>
                    <w:spacing w:line="240" w:lineRule="auto"/>
                  </w:pPr>
                  <w:r>
                    <w:rPr>
                      <w:rFonts w:ascii="Arial" w:eastAsia="Arial" w:hAnsi="Arial" w:cs="Arial"/>
                      <w:sz w:val="20"/>
                      <w:szCs w:val="20"/>
                    </w:rPr>
                    <w:t>Account No. :                AZ06IBAZ38150019781115341120</w:t>
                  </w:r>
                </w:p>
              </w:tc>
            </w:tr>
          </w:tbl>
          <w:p w:rsidR="00323B49" w:rsidRDefault="00323B49" w:rsidP="00323B4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23B49" w:rsidRDefault="00952ABB" w:rsidP="00323B4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323B49" w:rsidRDefault="00323B49" w:rsidP="00323B49">
            <w:pPr>
              <w:tabs>
                <w:tab w:val="left" w:pos="342"/>
                <w:tab w:val="left" w:pos="402"/>
              </w:tabs>
              <w:spacing w:after="0" w:line="240" w:lineRule="auto"/>
              <w:ind w:left="342"/>
              <w:jc w:val="both"/>
              <w:rPr>
                <w:rFonts w:ascii="Arial" w:hAnsi="Arial" w:cs="Arial"/>
                <w:b/>
                <w:sz w:val="20"/>
                <w:szCs w:val="20"/>
                <w:lang w:val="az-Latn-AZ" w:eastAsia="ru-RU"/>
              </w:rPr>
            </w:pPr>
          </w:p>
        </w:tc>
      </w:tr>
      <w:tr w:rsidR="009A26CF" w:rsidRPr="00013405" w:rsidTr="00323B4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952ABB" w:rsidP="00323B4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323B49" w:rsidRDefault="00952ABB" w:rsidP="00323B4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06.05.2019, by 15.00 Baku time.</w:t>
            </w:r>
          </w:p>
          <w:p w:rsidR="00323B49" w:rsidRDefault="00323B49" w:rsidP="00323B49">
            <w:pPr>
              <w:tabs>
                <w:tab w:val="left" w:pos="261"/>
                <w:tab w:val="left" w:pos="402"/>
              </w:tabs>
              <w:spacing w:after="0" w:line="240" w:lineRule="auto"/>
              <w:ind w:left="261"/>
              <w:jc w:val="both"/>
              <w:rPr>
                <w:rFonts w:ascii="Arial" w:hAnsi="Arial" w:cs="Arial"/>
                <w:sz w:val="20"/>
                <w:szCs w:val="20"/>
                <w:lang w:val="az-Latn-AZ" w:eastAsia="ru-RU"/>
              </w:rPr>
            </w:pPr>
          </w:p>
          <w:p w:rsidR="00323B49" w:rsidRDefault="00952ABB" w:rsidP="00323B4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9A26CF" w:rsidRPr="00013405" w:rsidTr="00323B4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23B49" w:rsidRDefault="00952ABB"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323B49" w:rsidRDefault="00952ABB" w:rsidP="00323B49">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323B49" w:rsidRDefault="00952ABB" w:rsidP="00323B49">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9A26CF" w:rsidRPr="00013405" w:rsidTr="00323B4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952ABB"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323B49" w:rsidRDefault="00952ABB" w:rsidP="00323B49">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323B49" w:rsidRDefault="00952ABB"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323B49" w:rsidRDefault="00952ABB" w:rsidP="00323B4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323B49" w:rsidRDefault="00952ABB" w:rsidP="00323B4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323B49" w:rsidRDefault="00952ABB" w:rsidP="00323B49">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323B49" w:rsidRDefault="00952ABB" w:rsidP="00323B49">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323B49" w:rsidRDefault="00323B49" w:rsidP="00323B49">
            <w:pPr>
              <w:tabs>
                <w:tab w:val="left" w:pos="261"/>
              </w:tabs>
              <w:spacing w:after="0" w:line="240" w:lineRule="auto"/>
              <w:rPr>
                <w:rFonts w:ascii="Arial" w:hAnsi="Arial" w:cs="Arial"/>
                <w:sz w:val="20"/>
                <w:szCs w:val="20"/>
                <w:lang w:val="az-Latn-AZ"/>
              </w:rPr>
            </w:pPr>
          </w:p>
          <w:p w:rsidR="00323B49" w:rsidRDefault="00952ABB" w:rsidP="00323B49">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323B49" w:rsidRDefault="00952ABB" w:rsidP="00323B49">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323B49" w:rsidRDefault="00952ABB" w:rsidP="00323B49">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9A26CF" w:rsidRPr="00013405" w:rsidTr="00323B4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23B49" w:rsidRDefault="00952ABB" w:rsidP="00323B4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323B49" w:rsidRDefault="00952ABB"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06.05.2019, at 16.00 Baku time in the address stated in section V of the announcement.  </w:t>
            </w:r>
          </w:p>
        </w:tc>
      </w:tr>
      <w:tr w:rsidR="009A26CF" w:rsidRPr="00013405" w:rsidTr="00323B4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23B49" w:rsidRDefault="00952ABB" w:rsidP="00323B49">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323B49" w:rsidRDefault="00952ABB" w:rsidP="00323B4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9A26CF" w:rsidRPr="00013405" w:rsidTr="00323B4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952ABB" w:rsidP="00323B49">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rPr>
                <w:rFonts w:ascii="Arial" w:hAnsi="Arial" w:cs="Arial"/>
                <w:b/>
                <w:color w:val="0066FF"/>
                <w:sz w:val="20"/>
                <w:szCs w:val="20"/>
                <w:lang w:val="az-Latn-AZ" w:eastAsia="ru-RU"/>
              </w:rPr>
            </w:pPr>
          </w:p>
        </w:tc>
      </w:tr>
    </w:tbl>
    <w:p w:rsidR="00323B49" w:rsidRDefault="00323B49" w:rsidP="00323B49">
      <w:pPr>
        <w:spacing w:after="0" w:line="240" w:lineRule="auto"/>
        <w:ind w:firstLine="708"/>
        <w:jc w:val="both"/>
        <w:rPr>
          <w:rFonts w:ascii="Arial" w:hAnsi="Arial" w:cs="Arial"/>
          <w:sz w:val="24"/>
          <w:szCs w:val="24"/>
          <w:lang w:val="az-Latn-AZ" w:eastAsia="ru-RU"/>
        </w:rPr>
      </w:pPr>
    </w:p>
    <w:p w:rsidR="00323B49" w:rsidRDefault="00952ABB" w:rsidP="00323B49">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323B49" w:rsidRDefault="00323B49" w:rsidP="00323B49">
      <w:pPr>
        <w:spacing w:after="0" w:line="360" w:lineRule="auto"/>
        <w:jc w:val="center"/>
        <w:rPr>
          <w:rFonts w:ascii="Arial" w:hAnsi="Arial" w:cs="Arial"/>
          <w:b/>
          <w:sz w:val="24"/>
          <w:szCs w:val="24"/>
          <w:lang w:val="az-Latn-AZ"/>
        </w:rPr>
      </w:pPr>
    </w:p>
    <w:p w:rsidR="00323B49" w:rsidRDefault="00952ABB" w:rsidP="00323B49">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323B49" w:rsidRDefault="00952ABB" w:rsidP="00323B49">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323B49" w:rsidRDefault="00952ABB" w:rsidP="00323B49">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323B49" w:rsidRDefault="00323B49" w:rsidP="00323B49">
      <w:pPr>
        <w:spacing w:after="0" w:line="360" w:lineRule="auto"/>
        <w:rPr>
          <w:rFonts w:ascii="Arial" w:hAnsi="Arial" w:cs="Arial"/>
          <w:b/>
          <w:sz w:val="24"/>
          <w:szCs w:val="24"/>
          <w:lang w:val="az-Latn-AZ"/>
        </w:rPr>
      </w:pPr>
    </w:p>
    <w:p w:rsidR="00323B49" w:rsidRDefault="00952ABB" w:rsidP="00323B49">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323B49" w:rsidRDefault="00952ABB" w:rsidP="00323B49">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23B49" w:rsidRDefault="00323B49" w:rsidP="00323B49">
      <w:pPr>
        <w:spacing w:after="0" w:line="240" w:lineRule="auto"/>
        <w:rPr>
          <w:rFonts w:ascii="Arial" w:hAnsi="Arial" w:cs="Arial"/>
          <w:bCs/>
          <w:i/>
          <w:sz w:val="24"/>
          <w:szCs w:val="24"/>
          <w:lang w:val="az-Latn-AZ" w:eastAsia="ru-RU"/>
        </w:rPr>
      </w:pPr>
    </w:p>
    <w:p w:rsidR="00323B49" w:rsidRDefault="00952ABB" w:rsidP="00323B49">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323B49" w:rsidRDefault="00952ABB" w:rsidP="00323B49">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323B49" w:rsidRDefault="00323B49" w:rsidP="00323B49">
      <w:pPr>
        <w:spacing w:after="0" w:line="240" w:lineRule="auto"/>
        <w:jc w:val="both"/>
        <w:rPr>
          <w:rFonts w:ascii="Arial" w:hAnsi="Arial" w:cs="Arial"/>
          <w:bCs/>
          <w:sz w:val="24"/>
          <w:szCs w:val="24"/>
          <w:lang w:val="az-Latn-AZ" w:eastAsia="ru-RU"/>
        </w:rPr>
      </w:pPr>
    </w:p>
    <w:p w:rsidR="00323B49" w:rsidRDefault="00952ABB" w:rsidP="00323B49">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323B49" w:rsidRDefault="00952ABB" w:rsidP="00323B49">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323B49" w:rsidRDefault="00952ABB" w:rsidP="00323B49">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323B49" w:rsidRDefault="00952ABB" w:rsidP="00323B49">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323B49" w:rsidRDefault="00323B49" w:rsidP="00323B49">
      <w:pPr>
        <w:spacing w:after="0"/>
        <w:jc w:val="both"/>
        <w:rPr>
          <w:rFonts w:ascii="Arial" w:hAnsi="Arial" w:cs="Arial"/>
          <w:sz w:val="24"/>
          <w:szCs w:val="24"/>
          <w:lang w:val="az-Latn-AZ"/>
        </w:rPr>
      </w:pP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323B49" w:rsidRDefault="00323B49" w:rsidP="00323B49">
      <w:pPr>
        <w:spacing w:after="0" w:line="360" w:lineRule="auto"/>
        <w:rPr>
          <w:rFonts w:ascii="Arial" w:hAnsi="Arial" w:cs="Arial"/>
          <w:b/>
          <w:sz w:val="24"/>
          <w:szCs w:val="24"/>
          <w:lang w:val="az-Latn-AZ"/>
        </w:rPr>
      </w:pPr>
    </w:p>
    <w:p w:rsidR="00323B49" w:rsidRDefault="00952ABB" w:rsidP="00323B49">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323B49" w:rsidRDefault="00952ABB" w:rsidP="00323B49">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323B49" w:rsidRDefault="00323B49" w:rsidP="00323B49">
      <w:pPr>
        <w:spacing w:after="0" w:line="240" w:lineRule="auto"/>
        <w:contextualSpacing/>
        <w:rPr>
          <w:rFonts w:ascii="Arial" w:hAnsi="Arial" w:cs="Arial"/>
          <w:i/>
          <w:sz w:val="24"/>
          <w:szCs w:val="24"/>
          <w:lang w:val="az-Latn-AZ"/>
        </w:rPr>
      </w:pPr>
    </w:p>
    <w:p w:rsidR="00323B49" w:rsidRDefault="00323B49" w:rsidP="00323B49">
      <w:pPr>
        <w:spacing w:after="0" w:line="240" w:lineRule="auto"/>
        <w:contextualSpacing/>
        <w:rPr>
          <w:rFonts w:ascii="Arial" w:hAnsi="Arial" w:cs="Arial"/>
          <w:i/>
          <w:sz w:val="24"/>
          <w:szCs w:val="24"/>
          <w:lang w:val="az-Latn-AZ"/>
        </w:rPr>
      </w:pPr>
    </w:p>
    <w:p w:rsidR="00323B49" w:rsidRDefault="00952ABB" w:rsidP="00323B49">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23B49" w:rsidRDefault="00952ABB" w:rsidP="00323B49">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323B49" w:rsidRDefault="00952ABB" w:rsidP="00323B49">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23B49" w:rsidRDefault="00952ABB" w:rsidP="00323B49">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323B49" w:rsidRDefault="00952ABB" w:rsidP="00323B49">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323B49" w:rsidRDefault="00323B49" w:rsidP="00323B49">
      <w:pPr>
        <w:rPr>
          <w:rFonts w:ascii="Arial" w:hAnsi="Arial" w:cs="Arial"/>
          <w:b/>
          <w:sz w:val="12"/>
          <w:szCs w:val="24"/>
          <w:lang w:val="az-Latn-AZ" w:eastAsia="ru-RU"/>
        </w:rPr>
      </w:pPr>
    </w:p>
    <w:p w:rsidR="00323B49" w:rsidRDefault="00323B49" w:rsidP="00323B49">
      <w:pPr>
        <w:rPr>
          <w:rFonts w:ascii="Arial" w:hAnsi="Arial" w:cs="Arial"/>
          <w:b/>
          <w:sz w:val="10"/>
          <w:lang w:val="az-Latn-AZ"/>
        </w:rPr>
      </w:pPr>
    </w:p>
    <w:p w:rsidR="00323B49" w:rsidRDefault="00323B49" w:rsidP="00323B49">
      <w:pPr>
        <w:rPr>
          <w:rFonts w:ascii="Arial" w:hAnsi="Arial" w:cs="Arial"/>
          <w:lang w:val="az-Latn-AZ"/>
        </w:rPr>
      </w:pPr>
    </w:p>
    <w:p w:rsidR="00952ABB" w:rsidRDefault="00952ABB" w:rsidP="00323B49">
      <w:pPr>
        <w:rPr>
          <w:rFonts w:ascii="Arial" w:hAnsi="Arial" w:cs="Arial"/>
          <w:lang w:val="az-Latn-AZ"/>
        </w:rPr>
      </w:pPr>
    </w:p>
    <w:p w:rsidR="00952ABB" w:rsidRDefault="00952ABB" w:rsidP="00323B49">
      <w:pPr>
        <w:rPr>
          <w:rFonts w:ascii="Arial" w:hAnsi="Arial" w:cs="Arial"/>
          <w:lang w:val="az-Latn-AZ"/>
        </w:rPr>
      </w:pPr>
    </w:p>
    <w:p w:rsidR="00952ABB" w:rsidRDefault="00952ABB" w:rsidP="00323B49">
      <w:pPr>
        <w:rPr>
          <w:rFonts w:ascii="Arial" w:hAnsi="Arial" w:cs="Arial"/>
          <w:lang w:val="az-Latn-AZ"/>
        </w:rPr>
      </w:pPr>
    </w:p>
    <w:p w:rsidR="00323B49" w:rsidRDefault="00323B49" w:rsidP="00323B49">
      <w:pPr>
        <w:rPr>
          <w:rFonts w:ascii="Arial" w:hAnsi="Arial" w:cs="Arial"/>
          <w:lang w:val="az-Latn-AZ"/>
        </w:rPr>
      </w:pPr>
    </w:p>
    <w:p w:rsidR="00323B49" w:rsidRPr="00323B49" w:rsidRDefault="00952ABB" w:rsidP="00323B49">
      <w:pPr>
        <w:jc w:val="center"/>
        <w:rPr>
          <w:rFonts w:ascii="Arial" w:hAnsi="Arial" w:cs="Arial"/>
          <w:b/>
          <w:sz w:val="32"/>
          <w:szCs w:val="32"/>
          <w:lang w:val="az-Latn-AZ"/>
        </w:rPr>
      </w:pPr>
      <w:r>
        <w:rPr>
          <w:rFonts w:ascii="Arial" w:eastAsia="Arial" w:hAnsi="Arial" w:cs="Arial"/>
          <w:sz w:val="32"/>
          <w:szCs w:val="32"/>
          <w:lang w:val="en-US"/>
        </w:rPr>
        <w:t>LIST OF DIFFERENT SIZE TYRES</w:t>
      </w:r>
    </w:p>
    <w:p w:rsidR="00323B49" w:rsidRDefault="00323B49" w:rsidP="00323B49">
      <w:pPr>
        <w:jc w:val="center"/>
        <w:rPr>
          <w:rFonts w:ascii="Arial" w:hAnsi="Arial" w:cs="Arial"/>
          <w:b/>
          <w:sz w:val="32"/>
          <w:szCs w:val="32"/>
          <w:lang w:val="az-Latn-AZ"/>
        </w:rPr>
      </w:pPr>
    </w:p>
    <w:tbl>
      <w:tblPr>
        <w:tblW w:w="10916" w:type="dxa"/>
        <w:tblInd w:w="-289" w:type="dxa"/>
        <w:tblLayout w:type="fixed"/>
        <w:tblLook w:val="04A0" w:firstRow="1" w:lastRow="0" w:firstColumn="1" w:lastColumn="0" w:noHBand="0" w:noVBand="1"/>
      </w:tblPr>
      <w:tblGrid>
        <w:gridCol w:w="709"/>
        <w:gridCol w:w="3403"/>
        <w:gridCol w:w="2693"/>
        <w:gridCol w:w="1134"/>
        <w:gridCol w:w="992"/>
        <w:gridCol w:w="1985"/>
      </w:tblGrid>
      <w:tr w:rsidR="009A26CF" w:rsidTr="00952ABB">
        <w:trPr>
          <w:trHeight w:val="11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Cs/>
                <w:color w:val="000000"/>
                <w:sz w:val="24"/>
                <w:szCs w:val="24"/>
                <w:lang w:val="en-US" w:eastAsia="ru-RU"/>
              </w:rPr>
              <w:t>p / n</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Description of the goods</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Vehicle model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TT and TL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Quantity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Measurement unit</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265 / 50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Buick Enclave</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265 / 50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Buick Enclave</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285 / 50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Cevrolet Tahoe</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Nissan Maxima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Cruze</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Naz Lifan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Naz Lifan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Naz Lifan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Camry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Avalon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Camry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lastRenderedPageBreak/>
              <w:t>26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27</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28</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H-1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Gas 3110</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Elantra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Elantra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Elantra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50 / 18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60 / 18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GMC Terain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Nissan Sunny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Nissan Sunny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65 / 14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Nissan Sunny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Niva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Niva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Niva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Otakar Sultan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Mercedes Benz 814</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lastRenderedPageBreak/>
              <w:t>56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57</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58</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Nova Lux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County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Bogdan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Bogdan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Bogdan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Novo Ultra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Mercedes Benz </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10,00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Aero City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7,00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County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7,00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County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7,00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County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275 / 70 / 22,5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Bus "Neman"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265 / 70 / 19,5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City Mark</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GMC Savana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Tyre 260 / 508 (9 x 00 x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Zil Sarz MMZ</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Tyre 260 / 508 (9 x 00 x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Zil</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295 / 80 / 22,5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Iveco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315 / 80 / 22,5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Ford Cargo </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315 / 80 / 22,5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Mercedes Axor</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405 / 70 / 24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MST Telescopic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lastRenderedPageBreak/>
              <w:t>86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405 / 70 / 24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MST Telescopic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87</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28 / 9 / 15 M+S</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 xml:space="preserve">Fork lift truck 3 tons (front)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88</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28 / 9 / 15 M+S</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Fork lift truck 3 tons (front)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6.50 / 10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 xml:space="preserve">Fork lift truck 3 tons (rear) </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6.50 / 10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Fork lift truck 3 tons (rear)</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Merc Benz E-200</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Camry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Camry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55 / 18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Mitsubishi</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Maxima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70 / 14C M + 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Besta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245 / 70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Otokar</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12,00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Hopper-bottom car (back)</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195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Ford Trasit </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16 / 70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Load excavator HMK (front)</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8 / 25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Lift truck Gas-51</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8 / 25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Lift truck "Netlift"</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 s ) </w:t>
            </w:r>
          </w:p>
        </w:tc>
      </w:tr>
    </w:tbl>
    <w:p w:rsidR="00E46BB0" w:rsidRDefault="00952ABB" w:rsidP="00323B49">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NOTE: TT- tube </w:t>
      </w:r>
      <w:proofErr w:type="spellStart"/>
      <w:r>
        <w:rPr>
          <w:rFonts w:ascii="Arial" w:eastAsia="Arial" w:hAnsi="Arial" w:cs="Arial"/>
          <w:b/>
          <w:bCs/>
          <w:sz w:val="32"/>
          <w:szCs w:val="32"/>
          <w:u w:val="single"/>
          <w:lang w:val="en-US"/>
        </w:rPr>
        <w:t>tyre</w:t>
      </w:r>
      <w:proofErr w:type="spellEnd"/>
      <w:r>
        <w:rPr>
          <w:rFonts w:ascii="Arial" w:eastAsia="Arial" w:hAnsi="Arial" w:cs="Arial"/>
          <w:b/>
          <w:bCs/>
          <w:sz w:val="32"/>
          <w:szCs w:val="32"/>
          <w:u w:val="single"/>
          <w:lang w:val="en-US"/>
        </w:rPr>
        <w:t xml:space="preserve">, TL-tubeless </w:t>
      </w:r>
      <w:proofErr w:type="spellStart"/>
      <w:r>
        <w:rPr>
          <w:rFonts w:ascii="Arial" w:eastAsia="Arial" w:hAnsi="Arial" w:cs="Arial"/>
          <w:b/>
          <w:bCs/>
          <w:sz w:val="32"/>
          <w:szCs w:val="32"/>
          <w:u w:val="single"/>
          <w:lang w:val="en-US"/>
        </w:rPr>
        <w:t>tyre</w:t>
      </w:r>
      <w:proofErr w:type="spellEnd"/>
    </w:p>
    <w:p w:rsidR="00323B49" w:rsidRDefault="00952ABB" w:rsidP="00323B49">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Only DDP shall be accepted as a delivery term form local entities. Price offers shall be accepted in manats.  Other conditions shall not be accepted.</w:t>
      </w:r>
      <w:r>
        <w:rPr>
          <w:rFonts w:ascii="Arial" w:eastAsia="Arial" w:hAnsi="Arial" w:cs="Arial"/>
          <w:sz w:val="32"/>
          <w:szCs w:val="32"/>
          <w:u w:val="single"/>
          <w:lang w:val="en-US"/>
        </w:rPr>
        <w:t xml:space="preserve"> </w:t>
      </w:r>
    </w:p>
    <w:p w:rsidR="00323B49" w:rsidRPr="00876352" w:rsidRDefault="00952ABB" w:rsidP="00323B49">
      <w:pPr>
        <w:pStyle w:val="BodyText"/>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323B49" w:rsidRDefault="00952ABB" w:rsidP="00323B49">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323B49" w:rsidRDefault="00952ABB" w:rsidP="00323B49">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lastRenderedPageBreak/>
        <w:t>The winning company must submit the samples and agree on them with the procuring company before conclusion of the contract.</w:t>
      </w:r>
    </w:p>
    <w:p w:rsidR="00F55E68" w:rsidRDefault="00F55E68" w:rsidP="00F55E68">
      <w:pPr>
        <w:spacing w:after="0" w:line="240" w:lineRule="auto"/>
        <w:jc w:val="center"/>
        <w:rPr>
          <w:rFonts w:ascii="Arial" w:eastAsia="Times New Roman" w:hAnsi="Arial" w:cs="Arial"/>
          <w:b/>
          <w:color w:val="000000"/>
          <w:sz w:val="40"/>
          <w:szCs w:val="40"/>
          <w:vertAlign w:val="superscript"/>
          <w:lang w:val="az-Latn-AZ" w:eastAsia="ru-RU"/>
        </w:rPr>
      </w:pPr>
    </w:p>
    <w:p w:rsidR="00F55E68" w:rsidRDefault="00F55E68" w:rsidP="00F55E68">
      <w:pPr>
        <w:spacing w:after="0" w:line="240" w:lineRule="auto"/>
        <w:jc w:val="center"/>
        <w:rPr>
          <w:rFonts w:ascii="Arial" w:eastAsia="Times New Roman" w:hAnsi="Arial" w:cs="Arial"/>
          <w:b/>
          <w:color w:val="000000"/>
          <w:sz w:val="40"/>
          <w:szCs w:val="40"/>
          <w:vertAlign w:val="superscript"/>
          <w:lang w:val="az-Latn-AZ" w:eastAsia="ru-RU"/>
        </w:rPr>
      </w:pPr>
    </w:p>
    <w:p w:rsidR="00E46BB0" w:rsidRDefault="00E46BB0" w:rsidP="00F55E68">
      <w:pPr>
        <w:spacing w:after="0" w:line="240" w:lineRule="auto"/>
        <w:jc w:val="center"/>
        <w:rPr>
          <w:rFonts w:ascii="Arial" w:eastAsia="Times New Roman" w:hAnsi="Arial" w:cs="Arial"/>
          <w:b/>
          <w:color w:val="000000"/>
          <w:sz w:val="40"/>
          <w:szCs w:val="40"/>
          <w:vertAlign w:val="superscript"/>
          <w:lang w:val="az-Latn-AZ" w:eastAsia="ru-RU"/>
        </w:rPr>
      </w:pPr>
    </w:p>
    <w:p w:rsidR="00F55E68" w:rsidRDefault="00F55E68" w:rsidP="00F55E68">
      <w:pPr>
        <w:spacing w:after="0" w:line="240" w:lineRule="auto"/>
        <w:jc w:val="center"/>
        <w:rPr>
          <w:rFonts w:ascii="Arial" w:eastAsia="Times New Roman" w:hAnsi="Arial" w:cs="Arial"/>
          <w:b/>
          <w:color w:val="000000"/>
          <w:sz w:val="40"/>
          <w:szCs w:val="40"/>
          <w:vertAlign w:val="superscript"/>
          <w:lang w:val="az-Latn-AZ" w:eastAsia="ru-RU"/>
        </w:rPr>
      </w:pPr>
    </w:p>
    <w:p w:rsidR="00F55E68" w:rsidRPr="00F55E68" w:rsidRDefault="00952ABB" w:rsidP="00F55E68">
      <w:pPr>
        <w:spacing w:after="0" w:line="240" w:lineRule="auto"/>
        <w:jc w:val="center"/>
        <w:rPr>
          <w:rFonts w:ascii="Arial" w:eastAsia="Times New Roman" w:hAnsi="Arial" w:cs="Arial"/>
          <w:b/>
          <w:color w:val="000000"/>
          <w:sz w:val="40"/>
          <w:szCs w:val="40"/>
          <w:lang w:val="az-Latn-AZ" w:eastAsia="ru-RU"/>
        </w:rPr>
      </w:pPr>
      <w:r>
        <w:rPr>
          <w:rFonts w:ascii="Arial" w:eastAsia="Arial" w:hAnsi="Arial" w:cs="Arial"/>
          <w:color w:val="000000"/>
          <w:sz w:val="40"/>
          <w:szCs w:val="40"/>
          <w:vertAlign w:val="superscript"/>
          <w:lang w:val="en-US" w:eastAsia="ru-RU"/>
        </w:rPr>
        <w:t xml:space="preserve"> </w:t>
      </w:r>
      <w:r>
        <w:rPr>
          <w:rFonts w:ascii="Arial" w:eastAsia="Arial" w:hAnsi="Arial" w:cs="Arial"/>
          <w:b/>
          <w:bCs/>
          <w:color w:val="000000"/>
          <w:sz w:val="40"/>
          <w:szCs w:val="40"/>
          <w:vertAlign w:val="superscript"/>
          <w:lang w:val="en-US" w:eastAsia="ru-RU"/>
        </w:rPr>
        <w:t>Technical requirements for the requested tyres :</w:t>
      </w:r>
      <w:r>
        <w:rPr>
          <w:rFonts w:ascii="Arial" w:eastAsia="Arial" w:hAnsi="Arial" w:cs="Arial"/>
          <w:color w:val="000000"/>
          <w:sz w:val="40"/>
          <w:szCs w:val="40"/>
          <w:vertAlign w:val="superscript"/>
          <w:lang w:val="en-US" w:eastAsia="ru-RU"/>
        </w:rPr>
        <w:t xml:space="preserve"> </w:t>
      </w:r>
    </w:p>
    <w:p w:rsidR="00F55E68" w:rsidRPr="00F55E68" w:rsidRDefault="00952ABB" w:rsidP="00F55E68">
      <w:pPr>
        <w:spacing w:after="0" w:line="240" w:lineRule="auto"/>
        <w:rPr>
          <w:rFonts w:ascii="Arial" w:eastAsia="Times New Roman" w:hAnsi="Arial" w:cs="Arial"/>
          <w:b/>
          <w:color w:val="000000"/>
          <w:sz w:val="40"/>
          <w:szCs w:val="40"/>
          <w:u w:val="single"/>
          <w:lang w:val="az-Latn-AZ" w:eastAsia="ru-RU"/>
        </w:rPr>
      </w:pPr>
      <w:r>
        <w:rPr>
          <w:rFonts w:ascii="Arial" w:eastAsia="Arial" w:hAnsi="Arial" w:cs="Arial"/>
          <w:b/>
          <w:bCs/>
          <w:color w:val="000000"/>
          <w:sz w:val="40"/>
          <w:szCs w:val="40"/>
          <w:vertAlign w:val="superscript"/>
          <w:lang w:val="en-US" w:eastAsia="ru-RU"/>
        </w:rPr>
        <w:t>1.</w:t>
      </w:r>
      <w:r>
        <w:rPr>
          <w:rFonts w:ascii="Arial" w:eastAsia="Arial" w:hAnsi="Arial" w:cs="Arial"/>
          <w:b/>
          <w:bCs/>
          <w:color w:val="000000"/>
          <w:sz w:val="14"/>
          <w:szCs w:val="14"/>
          <w:vertAlign w:val="superscript"/>
          <w:lang w:val="en-US" w:eastAsia="ru-RU"/>
        </w:rPr>
        <w:t xml:space="preserve">            </w:t>
      </w:r>
      <w:r>
        <w:rPr>
          <w:rFonts w:ascii="Arial" w:eastAsia="Arial" w:hAnsi="Arial" w:cs="Arial"/>
          <w:b/>
          <w:bCs/>
          <w:color w:val="000000"/>
          <w:sz w:val="40"/>
          <w:szCs w:val="40"/>
          <w:u w:val="single"/>
          <w:vertAlign w:val="superscript"/>
          <w:lang w:val="en-US" w:eastAsia="ru-RU"/>
        </w:rPr>
        <w:t>The date of manufacture of the tyres shall cover the period of 2016-2019.</w:t>
      </w:r>
    </w:p>
    <w:p w:rsidR="00F55E68" w:rsidRPr="00F55E68" w:rsidRDefault="00952ABB" w:rsidP="00F55E68">
      <w:pPr>
        <w:spacing w:after="0" w:line="240" w:lineRule="auto"/>
        <w:rPr>
          <w:rFonts w:ascii="Arial" w:eastAsia="Times New Roman" w:hAnsi="Arial" w:cs="Arial"/>
          <w:b/>
          <w:color w:val="000000"/>
          <w:sz w:val="40"/>
          <w:szCs w:val="40"/>
          <w:lang w:val="en-US" w:eastAsia="ru-RU"/>
        </w:rPr>
      </w:pPr>
      <w:r>
        <w:rPr>
          <w:rFonts w:ascii="Arial" w:eastAsia="Arial" w:hAnsi="Arial" w:cs="Arial"/>
          <w:b/>
          <w:bCs/>
          <w:color w:val="000000"/>
          <w:sz w:val="40"/>
          <w:szCs w:val="40"/>
          <w:vertAlign w:val="superscript"/>
          <w:lang w:val="en-US" w:eastAsia="ru-RU"/>
        </w:rPr>
        <w:t>2.</w:t>
      </w:r>
      <w:r>
        <w:rPr>
          <w:rFonts w:ascii="Arial" w:eastAsia="Arial" w:hAnsi="Arial" w:cs="Arial"/>
          <w:b/>
          <w:bCs/>
          <w:color w:val="000000"/>
          <w:sz w:val="14"/>
          <w:szCs w:val="14"/>
          <w:vertAlign w:val="superscript"/>
          <w:lang w:val="en-US" w:eastAsia="ru-RU"/>
        </w:rPr>
        <w:t xml:space="preserve">            </w:t>
      </w:r>
      <w:r>
        <w:rPr>
          <w:rFonts w:ascii="Arial" w:eastAsia="Arial" w:hAnsi="Arial" w:cs="Arial"/>
          <w:b/>
          <w:bCs/>
          <w:color w:val="000000"/>
          <w:sz w:val="40"/>
          <w:szCs w:val="40"/>
          <w:u w:val="single"/>
          <w:vertAlign w:val="superscript"/>
          <w:lang w:val="en-US" w:eastAsia="ru-RU"/>
        </w:rPr>
        <w:t>Tyres shall be designed for all season use ("All seasons" or "Tous terrain")</w:t>
      </w:r>
    </w:p>
    <w:p w:rsidR="00F55E68" w:rsidRPr="00F55E68" w:rsidRDefault="00952ABB" w:rsidP="00F55E68">
      <w:pPr>
        <w:spacing w:after="0" w:line="240" w:lineRule="auto"/>
        <w:rPr>
          <w:rFonts w:ascii="Arial" w:eastAsia="Times New Roman" w:hAnsi="Arial" w:cs="Arial"/>
          <w:b/>
          <w:color w:val="000000"/>
          <w:sz w:val="40"/>
          <w:szCs w:val="40"/>
          <w:lang w:val="en-US" w:eastAsia="ru-RU"/>
        </w:rPr>
      </w:pPr>
      <w:r>
        <w:rPr>
          <w:rFonts w:ascii="Arial" w:eastAsia="Arial" w:hAnsi="Arial" w:cs="Arial"/>
          <w:b/>
          <w:bCs/>
          <w:color w:val="000000"/>
          <w:sz w:val="40"/>
          <w:szCs w:val="40"/>
          <w:vertAlign w:val="superscript"/>
          <w:lang w:val="en-US" w:eastAsia="ru-RU"/>
        </w:rPr>
        <w:t>3.</w:t>
      </w:r>
      <w:r>
        <w:rPr>
          <w:rFonts w:ascii="Arial" w:eastAsia="Arial" w:hAnsi="Arial" w:cs="Arial"/>
          <w:b/>
          <w:bCs/>
          <w:color w:val="000000"/>
          <w:sz w:val="14"/>
          <w:szCs w:val="14"/>
          <w:vertAlign w:val="superscript"/>
          <w:lang w:val="en-US" w:eastAsia="ru-RU"/>
        </w:rPr>
        <w:t xml:space="preserve">            </w:t>
      </w:r>
      <w:r>
        <w:rPr>
          <w:rFonts w:ascii="Arial" w:eastAsia="Arial" w:hAnsi="Arial" w:cs="Arial"/>
          <w:b/>
          <w:bCs/>
          <w:color w:val="000000"/>
          <w:sz w:val="40"/>
          <w:szCs w:val="40"/>
          <w:u w:val="single"/>
          <w:vertAlign w:val="superscript"/>
          <w:lang w:val="en-US" w:eastAsia="ru-RU"/>
        </w:rPr>
        <w:t>Tyres manufactured in Russia and China shall not be considered as suitable.</w:t>
      </w:r>
    </w:p>
    <w:p w:rsidR="00323B49" w:rsidRPr="00F55E68" w:rsidRDefault="00323B49" w:rsidP="00323B49">
      <w:pPr>
        <w:tabs>
          <w:tab w:val="left" w:pos="432"/>
        </w:tabs>
        <w:autoSpaceDE w:val="0"/>
        <w:autoSpaceDN w:val="0"/>
        <w:adjustRightInd w:val="0"/>
        <w:spacing w:before="240" w:after="60"/>
        <w:jc w:val="center"/>
        <w:outlineLvl w:val="0"/>
        <w:rPr>
          <w:rFonts w:ascii="Arial" w:hAnsi="Arial" w:cs="Arial"/>
          <w:b/>
          <w:bCs/>
          <w:sz w:val="32"/>
          <w:szCs w:val="32"/>
          <w:u w:val="single"/>
          <w:lang w:val="en-US"/>
        </w:rPr>
      </w:pPr>
    </w:p>
    <w:p w:rsidR="00323B49" w:rsidRDefault="00952ABB" w:rsidP="00323B49">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p w:rsidR="00323B49" w:rsidRPr="005A05ED" w:rsidRDefault="00952ABB" w:rsidP="00323B49">
      <w:pPr>
        <w:spacing w:line="240" w:lineRule="auto"/>
        <w:jc w:val="center"/>
        <w:rPr>
          <w:rFonts w:ascii="Times New Roman" w:hAnsi="Times New Roman" w:cs="Times New Roman"/>
          <w:b/>
          <w:color w:val="000000"/>
          <w:sz w:val="32"/>
          <w:szCs w:val="28"/>
          <w:lang w:val="az-Latn-AZ" w:eastAsia="ru-RU"/>
        </w:rPr>
      </w:pPr>
      <w:r>
        <w:rPr>
          <w:rFonts w:ascii="Times New Roman" w:eastAsia="Times New Roman" w:hAnsi="Times New Roman" w:cs="Times New Roman"/>
          <w:b/>
          <w:bCs/>
          <w:color w:val="000000"/>
          <w:sz w:val="32"/>
          <w:szCs w:val="32"/>
          <w:lang w:val="en-US" w:eastAsia="ru-RU"/>
        </w:rPr>
        <w:t>Kamran Babayev</w:t>
      </w:r>
    </w:p>
    <w:p w:rsidR="00E46BB0" w:rsidRPr="00952ABB" w:rsidRDefault="00952ABB" w:rsidP="00E46BB0">
      <w:pPr>
        <w:spacing w:after="0" w:line="240" w:lineRule="auto"/>
        <w:jc w:val="center"/>
        <w:rPr>
          <w:rFonts w:ascii="Lucida Sans Unicode" w:hAnsi="Lucida Sans Unicode" w:cs="Lucida Sans Unicode"/>
          <w:sz w:val="18"/>
          <w:szCs w:val="18"/>
          <w:shd w:val="clear" w:color="auto" w:fill="FAFAFA"/>
          <w:lang w:val="en-US"/>
        </w:rPr>
      </w:pPr>
      <w:r>
        <w:rPr>
          <w:rFonts w:ascii="Times New Roman" w:eastAsia="Times New Roman" w:hAnsi="Times New Roman" w:cs="Times New Roman"/>
          <w:b/>
          <w:bCs/>
          <w:color w:val="000000"/>
          <w:sz w:val="32"/>
          <w:szCs w:val="32"/>
          <w:lang w:val="en-US" w:eastAsia="ru-RU"/>
        </w:rPr>
        <w:t>070 361 20 20</w:t>
      </w:r>
      <w:r>
        <w:rPr>
          <w:rFonts w:ascii="Lucida Sans Unicode" w:hAnsi="Lucida Sans Unicode" w:cs="Lucida Sans Unicode"/>
          <w:sz w:val="18"/>
          <w:szCs w:val="18"/>
          <w:shd w:val="clear" w:color="auto" w:fill="FAFAFA"/>
        </w:rPr>
        <w:fldChar w:fldCharType="begin"/>
      </w:r>
      <w:r w:rsidRPr="00952ABB">
        <w:rPr>
          <w:rFonts w:ascii="Lucida Sans Unicode" w:hAnsi="Lucida Sans Unicode" w:cs="Lucida Sans Unicode"/>
          <w:sz w:val="18"/>
          <w:szCs w:val="18"/>
          <w:shd w:val="clear" w:color="auto" w:fill="FAFAFA"/>
          <w:lang w:val="en-US"/>
        </w:rPr>
        <w:instrText xml:space="preserve"> HYPERLINK "mailto:</w:instrText>
      </w:r>
    </w:p>
    <w:p w:rsidR="00E46BB0" w:rsidRPr="00952ABB" w:rsidRDefault="00952ABB" w:rsidP="00E46BB0">
      <w:pPr>
        <w:spacing w:line="240" w:lineRule="auto"/>
        <w:rPr>
          <w:rStyle w:val="Hyperlink"/>
          <w:rFonts w:ascii="Lucida Sans Unicode" w:hAnsi="Lucida Sans Unicode" w:cs="Lucida Sans Unicode"/>
          <w:sz w:val="18"/>
          <w:szCs w:val="18"/>
          <w:shd w:val="clear" w:color="auto" w:fill="FAFAFA"/>
          <w:lang w:val="en-US"/>
        </w:rPr>
      </w:pPr>
      <w:r w:rsidRPr="00E46BB0">
        <w:rPr>
          <w:rFonts w:ascii="Lucida Sans Unicode" w:hAnsi="Lucida Sans Unicode" w:cs="Lucida Sans Unicode"/>
          <w:sz w:val="18"/>
          <w:szCs w:val="18"/>
          <w:shd w:val="clear" w:color="auto" w:fill="FAFAFA"/>
          <w:lang w:val="az-Latn-AZ"/>
        </w:rPr>
        <w:instrText xml:space="preserve">                                                                   </w:instrText>
      </w:r>
      <w:r w:rsidRPr="00952ABB">
        <w:rPr>
          <w:rFonts w:ascii="Arial" w:hAnsi="Arial" w:cs="Arial"/>
          <w:shd w:val="clear" w:color="auto" w:fill="FAFAFA"/>
          <w:lang w:val="en-US"/>
        </w:rPr>
        <w:instrText>kamran.babayev@asco.az</w:instrText>
      </w:r>
      <w:r w:rsidRPr="00952ABB">
        <w:rPr>
          <w:rFonts w:ascii="Lucida Sans Unicode" w:hAnsi="Lucida Sans Unicode" w:cs="Lucida Sans Unicode"/>
          <w:sz w:val="18"/>
          <w:szCs w:val="18"/>
          <w:shd w:val="clear" w:color="auto" w:fill="FAFAFA"/>
          <w:lang w:val="en-US"/>
        </w:rPr>
        <w:instrText xml:space="preserve">" </w:instrText>
      </w:r>
      <w:r>
        <w:rPr>
          <w:rFonts w:ascii="Lucida Sans Unicode" w:hAnsi="Lucida Sans Unicode" w:cs="Lucida Sans Unicode"/>
          <w:sz w:val="18"/>
          <w:szCs w:val="18"/>
          <w:shd w:val="clear" w:color="auto" w:fill="FAFAFA"/>
        </w:rPr>
        <w:fldChar w:fldCharType="separate"/>
      </w:r>
    </w:p>
    <w:p w:rsidR="00323B49" w:rsidRPr="00E46BB0" w:rsidRDefault="00952ABB" w:rsidP="00E46BB0">
      <w:pPr>
        <w:shd w:val="clear" w:color="auto" w:fill="E6E6E6"/>
        <w:rPr>
          <w:rFonts w:ascii="Arial" w:hAnsi="Arial" w:cs="Arial"/>
          <w:b/>
          <w:color w:val="000000"/>
          <w:u w:val="single"/>
          <w:lang w:val="az-Latn-AZ" w:eastAsia="ru-RU"/>
        </w:rPr>
      </w:pPr>
      <w:r>
        <w:rPr>
          <w:rStyle w:val="Hyperlink"/>
          <w:rFonts w:ascii="Lucida Sans Unicode" w:eastAsia="Lucida Sans Unicode" w:hAnsi="Lucida Sans Unicode" w:cs="Lucida Sans Unicode"/>
          <w:sz w:val="18"/>
          <w:szCs w:val="18"/>
          <w:u w:val="none"/>
          <w:shd w:val="clear" w:color="auto" w:fill="FAFAFA"/>
          <w:lang w:val="en-US"/>
        </w:rPr>
        <w:t xml:space="preserve">                                                                  </w:t>
      </w:r>
      <w:r>
        <w:rPr>
          <w:rStyle w:val="Hyperlink"/>
          <w:rFonts w:ascii="Lucida Sans Unicode" w:eastAsia="Lucida Sans Unicode" w:hAnsi="Lucida Sans Unicode" w:cs="Lucida Sans Unicode"/>
          <w:sz w:val="18"/>
          <w:szCs w:val="18"/>
          <w:shd w:val="clear" w:color="auto" w:fill="FAFAFA"/>
          <w:lang w:val="en-US"/>
        </w:rPr>
        <w:t xml:space="preserve"> </w:t>
      </w:r>
      <w:r>
        <w:rPr>
          <w:rStyle w:val="Hyperlink"/>
          <w:rFonts w:ascii="Arial" w:eastAsia="Arial" w:hAnsi="Arial" w:cs="Arial"/>
          <w:shd w:val="clear" w:color="auto" w:fill="FAFAFA"/>
          <w:lang w:val="en-US"/>
        </w:rPr>
        <w:t>kamran.babayev@asco.az</w:t>
      </w:r>
      <w:r>
        <w:rPr>
          <w:rFonts w:ascii="Lucida Sans Unicode" w:hAnsi="Lucida Sans Unicode" w:cs="Lucida Sans Unicode"/>
          <w:sz w:val="18"/>
          <w:szCs w:val="18"/>
          <w:shd w:val="clear" w:color="auto" w:fill="FAFAFA"/>
        </w:rPr>
        <w:fldChar w:fldCharType="end"/>
      </w:r>
    </w:p>
    <w:p w:rsidR="00323B49" w:rsidRPr="00DB78E4" w:rsidRDefault="00952ABB" w:rsidP="00323B49">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013405" w:rsidRDefault="00013405" w:rsidP="00013405">
      <w:pPr>
        <w:rPr>
          <w:rFonts w:ascii="Calibri" w:eastAsia="Calibri" w:hAnsi="Calibri" w:cs="Times New Roman"/>
          <w:lang w:val="en-US"/>
        </w:rPr>
      </w:pPr>
      <w:r>
        <w:rPr>
          <w:rFonts w:ascii="Calibri" w:eastAsia="Calibri" w:hAnsi="Calibri" w:cs="Times New Roman"/>
          <w:lang w:val="en-US"/>
        </w:rPr>
        <w:t>The company shall follow through this link  ( https://asco.az/company/signals/podrators-electron-muraciet-formasi/ ) to complete the special form or submit the following documents:</w:t>
      </w:r>
    </w:p>
    <w:p w:rsidR="00013405" w:rsidRPr="00DB78E4" w:rsidRDefault="00013405" w:rsidP="00013405">
      <w:pPr>
        <w:pStyle w:val="ListParagraph"/>
        <w:numPr>
          <w:ilvl w:val="0"/>
          <w:numId w:val="7"/>
        </w:numPr>
        <w:spacing w:after="0" w:line="240" w:lineRule="auto"/>
        <w:contextualSpacing w:val="0"/>
        <w:rPr>
          <w:lang w:val="az-Latn-AZ"/>
        </w:rPr>
      </w:pPr>
      <w:bookmarkStart w:id="0" w:name="_GoBack"/>
      <w:bookmarkEnd w:id="0"/>
      <w:r>
        <w:rPr>
          <w:rFonts w:ascii="Calibri" w:eastAsia="Calibri" w:hAnsi="Calibri" w:cs="Times New Roman"/>
          <w:lang w:val="en-US"/>
        </w:rPr>
        <w:t xml:space="preserve">Articles of association of the Company (including all amendments and changes thereto) </w:t>
      </w:r>
    </w:p>
    <w:p w:rsidR="00013405" w:rsidRPr="00DB78E4" w:rsidRDefault="00013405" w:rsidP="00013405">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013405" w:rsidRPr="00DB78E4" w:rsidRDefault="00013405" w:rsidP="00013405">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013405" w:rsidRDefault="00013405" w:rsidP="00013405">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013405" w:rsidRDefault="00013405" w:rsidP="00013405">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013405" w:rsidRDefault="00013405" w:rsidP="00013405">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013405" w:rsidRDefault="00013405" w:rsidP="00013405">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013405" w:rsidRDefault="00013405" w:rsidP="00013405">
      <w:pPr>
        <w:rPr>
          <w:lang w:val="en-US"/>
        </w:rPr>
      </w:pPr>
    </w:p>
    <w:p w:rsidR="00013405" w:rsidRPr="0055396E" w:rsidRDefault="00013405" w:rsidP="00013405">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323B49" w:rsidRDefault="00323B49" w:rsidP="00323B49">
      <w:pPr>
        <w:rPr>
          <w:lang w:val="en-US"/>
        </w:rPr>
      </w:pPr>
    </w:p>
    <w:p w:rsidR="00323B49" w:rsidRPr="0055396E" w:rsidRDefault="00323B49" w:rsidP="00323B49">
      <w:pPr>
        <w:rPr>
          <w:lang w:val="en-US"/>
        </w:rPr>
      </w:pPr>
    </w:p>
    <w:p w:rsidR="00323B49" w:rsidRPr="00A36BE8" w:rsidRDefault="00323B49" w:rsidP="00323B49">
      <w:pPr>
        <w:ind w:left="360"/>
        <w:jc w:val="center"/>
        <w:rPr>
          <w:rFonts w:ascii="Arial" w:hAnsi="Arial" w:cs="Arial"/>
          <w:b/>
          <w:sz w:val="32"/>
          <w:szCs w:val="32"/>
          <w:u w:val="single"/>
          <w:lang w:val="en-US"/>
        </w:rPr>
      </w:pPr>
    </w:p>
    <w:p w:rsidR="00323B49" w:rsidRDefault="00323B49" w:rsidP="00323B49">
      <w:pPr>
        <w:ind w:left="360"/>
        <w:jc w:val="center"/>
        <w:rPr>
          <w:rFonts w:ascii="Arial" w:hAnsi="Arial" w:cs="Arial"/>
          <w:b/>
          <w:sz w:val="32"/>
          <w:szCs w:val="32"/>
          <w:u w:val="single"/>
          <w:lang w:val="az-Latn-AZ"/>
        </w:rPr>
      </w:pPr>
    </w:p>
    <w:p w:rsidR="00323B49" w:rsidRDefault="00323B49" w:rsidP="00323B49">
      <w:pPr>
        <w:ind w:left="360"/>
        <w:jc w:val="center"/>
        <w:rPr>
          <w:rFonts w:ascii="Arial" w:hAnsi="Arial" w:cs="Arial"/>
          <w:b/>
          <w:sz w:val="32"/>
          <w:szCs w:val="32"/>
          <w:u w:val="single"/>
          <w:lang w:val="az-Latn-AZ"/>
        </w:rPr>
      </w:pPr>
    </w:p>
    <w:p w:rsidR="00323B49" w:rsidRDefault="00323B49" w:rsidP="00323B49">
      <w:pPr>
        <w:ind w:left="360"/>
        <w:jc w:val="center"/>
        <w:rPr>
          <w:rFonts w:ascii="Arial" w:hAnsi="Arial" w:cs="Arial"/>
          <w:b/>
          <w:sz w:val="32"/>
          <w:szCs w:val="32"/>
          <w:u w:val="single"/>
          <w:lang w:val="az-Latn-AZ"/>
        </w:rPr>
      </w:pPr>
    </w:p>
    <w:p w:rsidR="00323B49" w:rsidRPr="00323B49" w:rsidRDefault="00323B49">
      <w:pPr>
        <w:rPr>
          <w:lang w:val="az-Latn-AZ"/>
        </w:rPr>
      </w:pPr>
    </w:p>
    <w:sectPr w:rsidR="00323B49" w:rsidRPr="00323B49" w:rsidSect="00952ABB">
      <w:pgSz w:w="11906" w:h="16838"/>
      <w:pgMar w:top="1134" w:right="1558"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B19E7A76">
      <w:start w:val="1"/>
      <w:numFmt w:val="bullet"/>
      <w:lvlText w:val=""/>
      <w:lvlJc w:val="left"/>
      <w:pPr>
        <w:ind w:left="720" w:hanging="360"/>
      </w:pPr>
      <w:rPr>
        <w:rFonts w:ascii="Symbol" w:hAnsi="Symbol" w:hint="default"/>
      </w:rPr>
    </w:lvl>
    <w:lvl w:ilvl="1" w:tplc="92403BFA">
      <w:start w:val="1"/>
      <w:numFmt w:val="bullet"/>
      <w:lvlText w:val="o"/>
      <w:lvlJc w:val="left"/>
      <w:pPr>
        <w:ind w:left="1440" w:hanging="360"/>
      </w:pPr>
      <w:rPr>
        <w:rFonts w:ascii="Courier New" w:hAnsi="Courier New" w:cs="Courier New" w:hint="default"/>
      </w:rPr>
    </w:lvl>
    <w:lvl w:ilvl="2" w:tplc="77964A0A">
      <w:start w:val="1"/>
      <w:numFmt w:val="bullet"/>
      <w:lvlText w:val=""/>
      <w:lvlJc w:val="left"/>
      <w:pPr>
        <w:ind w:left="2160" w:hanging="360"/>
      </w:pPr>
      <w:rPr>
        <w:rFonts w:ascii="Wingdings" w:hAnsi="Wingdings" w:hint="default"/>
      </w:rPr>
    </w:lvl>
    <w:lvl w:ilvl="3" w:tplc="BEDEEE12">
      <w:start w:val="1"/>
      <w:numFmt w:val="bullet"/>
      <w:lvlText w:val=""/>
      <w:lvlJc w:val="left"/>
      <w:pPr>
        <w:ind w:left="2880" w:hanging="360"/>
      </w:pPr>
      <w:rPr>
        <w:rFonts w:ascii="Symbol" w:hAnsi="Symbol" w:hint="default"/>
      </w:rPr>
    </w:lvl>
    <w:lvl w:ilvl="4" w:tplc="D318CD52">
      <w:start w:val="1"/>
      <w:numFmt w:val="bullet"/>
      <w:lvlText w:val="o"/>
      <w:lvlJc w:val="left"/>
      <w:pPr>
        <w:ind w:left="3600" w:hanging="360"/>
      </w:pPr>
      <w:rPr>
        <w:rFonts w:ascii="Courier New" w:hAnsi="Courier New" w:cs="Courier New" w:hint="default"/>
      </w:rPr>
    </w:lvl>
    <w:lvl w:ilvl="5" w:tplc="7264FAF0">
      <w:start w:val="1"/>
      <w:numFmt w:val="bullet"/>
      <w:lvlText w:val=""/>
      <w:lvlJc w:val="left"/>
      <w:pPr>
        <w:ind w:left="4320" w:hanging="360"/>
      </w:pPr>
      <w:rPr>
        <w:rFonts w:ascii="Wingdings" w:hAnsi="Wingdings" w:hint="default"/>
      </w:rPr>
    </w:lvl>
    <w:lvl w:ilvl="6" w:tplc="938CF120">
      <w:start w:val="1"/>
      <w:numFmt w:val="bullet"/>
      <w:lvlText w:val=""/>
      <w:lvlJc w:val="left"/>
      <w:pPr>
        <w:ind w:left="5040" w:hanging="360"/>
      </w:pPr>
      <w:rPr>
        <w:rFonts w:ascii="Symbol" w:hAnsi="Symbol" w:hint="default"/>
      </w:rPr>
    </w:lvl>
    <w:lvl w:ilvl="7" w:tplc="F010499E">
      <w:start w:val="1"/>
      <w:numFmt w:val="bullet"/>
      <w:lvlText w:val="o"/>
      <w:lvlJc w:val="left"/>
      <w:pPr>
        <w:ind w:left="5760" w:hanging="360"/>
      </w:pPr>
      <w:rPr>
        <w:rFonts w:ascii="Courier New" w:hAnsi="Courier New" w:cs="Courier New" w:hint="default"/>
      </w:rPr>
    </w:lvl>
    <w:lvl w:ilvl="8" w:tplc="C73C02A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D5327998">
      <w:start w:val="1"/>
      <w:numFmt w:val="bullet"/>
      <w:lvlText w:val=""/>
      <w:lvlJc w:val="left"/>
      <w:pPr>
        <w:ind w:left="720" w:hanging="360"/>
      </w:pPr>
      <w:rPr>
        <w:rFonts w:ascii="Wingdings" w:hAnsi="Wingdings" w:hint="default"/>
      </w:rPr>
    </w:lvl>
    <w:lvl w:ilvl="1" w:tplc="2744E6EE">
      <w:start w:val="1"/>
      <w:numFmt w:val="bullet"/>
      <w:lvlText w:val="o"/>
      <w:lvlJc w:val="left"/>
      <w:pPr>
        <w:ind w:left="1440" w:hanging="360"/>
      </w:pPr>
      <w:rPr>
        <w:rFonts w:ascii="Courier New" w:hAnsi="Courier New" w:cs="Courier New" w:hint="default"/>
      </w:rPr>
    </w:lvl>
    <w:lvl w:ilvl="2" w:tplc="E1D430EE">
      <w:start w:val="1"/>
      <w:numFmt w:val="bullet"/>
      <w:lvlText w:val=""/>
      <w:lvlJc w:val="left"/>
      <w:pPr>
        <w:ind w:left="2160" w:hanging="360"/>
      </w:pPr>
      <w:rPr>
        <w:rFonts w:ascii="Wingdings" w:hAnsi="Wingdings" w:hint="default"/>
      </w:rPr>
    </w:lvl>
    <w:lvl w:ilvl="3" w:tplc="AB86CB9C">
      <w:start w:val="1"/>
      <w:numFmt w:val="bullet"/>
      <w:lvlText w:val=""/>
      <w:lvlJc w:val="left"/>
      <w:pPr>
        <w:ind w:left="2880" w:hanging="360"/>
      </w:pPr>
      <w:rPr>
        <w:rFonts w:ascii="Symbol" w:hAnsi="Symbol" w:hint="default"/>
      </w:rPr>
    </w:lvl>
    <w:lvl w:ilvl="4" w:tplc="D43EF61E">
      <w:start w:val="1"/>
      <w:numFmt w:val="bullet"/>
      <w:lvlText w:val="o"/>
      <w:lvlJc w:val="left"/>
      <w:pPr>
        <w:ind w:left="3600" w:hanging="360"/>
      </w:pPr>
      <w:rPr>
        <w:rFonts w:ascii="Courier New" w:hAnsi="Courier New" w:cs="Courier New" w:hint="default"/>
      </w:rPr>
    </w:lvl>
    <w:lvl w:ilvl="5" w:tplc="7E3663AA">
      <w:start w:val="1"/>
      <w:numFmt w:val="bullet"/>
      <w:lvlText w:val=""/>
      <w:lvlJc w:val="left"/>
      <w:pPr>
        <w:ind w:left="4320" w:hanging="360"/>
      </w:pPr>
      <w:rPr>
        <w:rFonts w:ascii="Wingdings" w:hAnsi="Wingdings" w:hint="default"/>
      </w:rPr>
    </w:lvl>
    <w:lvl w:ilvl="6" w:tplc="CBC03B2E">
      <w:start w:val="1"/>
      <w:numFmt w:val="bullet"/>
      <w:lvlText w:val=""/>
      <w:lvlJc w:val="left"/>
      <w:pPr>
        <w:ind w:left="5040" w:hanging="360"/>
      </w:pPr>
      <w:rPr>
        <w:rFonts w:ascii="Symbol" w:hAnsi="Symbol" w:hint="default"/>
      </w:rPr>
    </w:lvl>
    <w:lvl w:ilvl="7" w:tplc="E5F44B70">
      <w:start w:val="1"/>
      <w:numFmt w:val="bullet"/>
      <w:lvlText w:val="o"/>
      <w:lvlJc w:val="left"/>
      <w:pPr>
        <w:ind w:left="5760" w:hanging="360"/>
      </w:pPr>
      <w:rPr>
        <w:rFonts w:ascii="Courier New" w:hAnsi="Courier New" w:cs="Courier New" w:hint="default"/>
      </w:rPr>
    </w:lvl>
    <w:lvl w:ilvl="8" w:tplc="74BCE94C">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BBECDB78">
      <w:start w:val="1"/>
      <w:numFmt w:val="bullet"/>
      <w:lvlText w:val=""/>
      <w:lvlJc w:val="left"/>
      <w:pPr>
        <w:ind w:left="839" w:hanging="360"/>
      </w:pPr>
      <w:rPr>
        <w:rFonts w:ascii="Symbol" w:hAnsi="Symbol" w:hint="default"/>
      </w:rPr>
    </w:lvl>
    <w:lvl w:ilvl="1" w:tplc="1E4839EE">
      <w:start w:val="1"/>
      <w:numFmt w:val="bullet"/>
      <w:lvlText w:val="o"/>
      <w:lvlJc w:val="left"/>
      <w:pPr>
        <w:ind w:left="1559" w:hanging="360"/>
      </w:pPr>
      <w:rPr>
        <w:rFonts w:ascii="Courier New" w:hAnsi="Courier New" w:cs="Courier New" w:hint="default"/>
      </w:rPr>
    </w:lvl>
    <w:lvl w:ilvl="2" w:tplc="C80E6F68">
      <w:start w:val="1"/>
      <w:numFmt w:val="bullet"/>
      <w:lvlText w:val=""/>
      <w:lvlJc w:val="left"/>
      <w:pPr>
        <w:ind w:left="2279" w:hanging="360"/>
      </w:pPr>
      <w:rPr>
        <w:rFonts w:ascii="Wingdings" w:hAnsi="Wingdings" w:hint="default"/>
      </w:rPr>
    </w:lvl>
    <w:lvl w:ilvl="3" w:tplc="65E69078">
      <w:start w:val="1"/>
      <w:numFmt w:val="bullet"/>
      <w:lvlText w:val=""/>
      <w:lvlJc w:val="left"/>
      <w:pPr>
        <w:ind w:left="2999" w:hanging="360"/>
      </w:pPr>
      <w:rPr>
        <w:rFonts w:ascii="Symbol" w:hAnsi="Symbol" w:hint="default"/>
      </w:rPr>
    </w:lvl>
    <w:lvl w:ilvl="4" w:tplc="D3C27B3E">
      <w:start w:val="1"/>
      <w:numFmt w:val="bullet"/>
      <w:lvlText w:val="o"/>
      <w:lvlJc w:val="left"/>
      <w:pPr>
        <w:ind w:left="3719" w:hanging="360"/>
      </w:pPr>
      <w:rPr>
        <w:rFonts w:ascii="Courier New" w:hAnsi="Courier New" w:cs="Courier New" w:hint="default"/>
      </w:rPr>
    </w:lvl>
    <w:lvl w:ilvl="5" w:tplc="8ED858CC">
      <w:start w:val="1"/>
      <w:numFmt w:val="bullet"/>
      <w:lvlText w:val=""/>
      <w:lvlJc w:val="left"/>
      <w:pPr>
        <w:ind w:left="4439" w:hanging="360"/>
      </w:pPr>
      <w:rPr>
        <w:rFonts w:ascii="Wingdings" w:hAnsi="Wingdings" w:hint="default"/>
      </w:rPr>
    </w:lvl>
    <w:lvl w:ilvl="6" w:tplc="E7DED950">
      <w:start w:val="1"/>
      <w:numFmt w:val="bullet"/>
      <w:lvlText w:val=""/>
      <w:lvlJc w:val="left"/>
      <w:pPr>
        <w:ind w:left="5159" w:hanging="360"/>
      </w:pPr>
      <w:rPr>
        <w:rFonts w:ascii="Symbol" w:hAnsi="Symbol" w:hint="default"/>
      </w:rPr>
    </w:lvl>
    <w:lvl w:ilvl="7" w:tplc="53CC4E42">
      <w:start w:val="1"/>
      <w:numFmt w:val="bullet"/>
      <w:lvlText w:val="o"/>
      <w:lvlJc w:val="left"/>
      <w:pPr>
        <w:ind w:left="5879" w:hanging="360"/>
      </w:pPr>
      <w:rPr>
        <w:rFonts w:ascii="Courier New" w:hAnsi="Courier New" w:cs="Courier New" w:hint="default"/>
      </w:rPr>
    </w:lvl>
    <w:lvl w:ilvl="8" w:tplc="B262D5AE">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9BCC5230">
      <w:start w:val="1"/>
      <w:numFmt w:val="upperRoman"/>
      <w:lvlText w:val="%1."/>
      <w:lvlJc w:val="right"/>
      <w:pPr>
        <w:ind w:left="720" w:hanging="360"/>
      </w:pPr>
    </w:lvl>
    <w:lvl w:ilvl="1" w:tplc="4F76C9EA">
      <w:start w:val="1"/>
      <w:numFmt w:val="lowerLetter"/>
      <w:lvlText w:val="%2."/>
      <w:lvlJc w:val="left"/>
      <w:pPr>
        <w:ind w:left="1440" w:hanging="360"/>
      </w:pPr>
    </w:lvl>
    <w:lvl w:ilvl="2" w:tplc="89A6238C">
      <w:start w:val="1"/>
      <w:numFmt w:val="lowerRoman"/>
      <w:lvlText w:val="%3."/>
      <w:lvlJc w:val="right"/>
      <w:pPr>
        <w:ind w:left="2160" w:hanging="180"/>
      </w:pPr>
    </w:lvl>
    <w:lvl w:ilvl="3" w:tplc="30D4AED8">
      <w:start w:val="1"/>
      <w:numFmt w:val="decimal"/>
      <w:lvlText w:val="%4."/>
      <w:lvlJc w:val="left"/>
      <w:pPr>
        <w:ind w:left="2880" w:hanging="360"/>
      </w:pPr>
    </w:lvl>
    <w:lvl w:ilvl="4" w:tplc="1F6A85DC">
      <w:start w:val="1"/>
      <w:numFmt w:val="lowerLetter"/>
      <w:lvlText w:val="%5."/>
      <w:lvlJc w:val="left"/>
      <w:pPr>
        <w:ind w:left="3600" w:hanging="360"/>
      </w:pPr>
    </w:lvl>
    <w:lvl w:ilvl="5" w:tplc="F06CEBF4">
      <w:start w:val="1"/>
      <w:numFmt w:val="lowerRoman"/>
      <w:lvlText w:val="%6."/>
      <w:lvlJc w:val="right"/>
      <w:pPr>
        <w:ind w:left="4320" w:hanging="180"/>
      </w:pPr>
    </w:lvl>
    <w:lvl w:ilvl="6" w:tplc="A97A5988">
      <w:start w:val="1"/>
      <w:numFmt w:val="decimal"/>
      <w:lvlText w:val="%7."/>
      <w:lvlJc w:val="left"/>
      <w:pPr>
        <w:ind w:left="5040" w:hanging="360"/>
      </w:pPr>
    </w:lvl>
    <w:lvl w:ilvl="7" w:tplc="23FCEB88">
      <w:start w:val="1"/>
      <w:numFmt w:val="lowerLetter"/>
      <w:lvlText w:val="%8."/>
      <w:lvlJc w:val="left"/>
      <w:pPr>
        <w:ind w:left="5760" w:hanging="360"/>
      </w:pPr>
    </w:lvl>
    <w:lvl w:ilvl="8" w:tplc="72D25122">
      <w:start w:val="1"/>
      <w:numFmt w:val="lowerRoman"/>
      <w:lvlText w:val="%9."/>
      <w:lvlJc w:val="right"/>
      <w:pPr>
        <w:ind w:left="6480" w:hanging="180"/>
      </w:pPr>
    </w:lvl>
  </w:abstractNum>
  <w:abstractNum w:abstractNumId="4" w15:restartNumberingAfterBreak="0">
    <w:nsid w:val="79226FC0"/>
    <w:multiLevelType w:val="hybridMultilevel"/>
    <w:tmpl w:val="E9EA68F0"/>
    <w:lvl w:ilvl="0" w:tplc="E892B5A8">
      <w:start w:val="1"/>
      <w:numFmt w:val="bullet"/>
      <w:lvlText w:val=""/>
      <w:lvlJc w:val="left"/>
      <w:pPr>
        <w:ind w:left="720" w:hanging="360"/>
      </w:pPr>
      <w:rPr>
        <w:rFonts w:ascii="Wingdings" w:hAnsi="Wingdings" w:hint="default"/>
      </w:rPr>
    </w:lvl>
    <w:lvl w:ilvl="1" w:tplc="5FF0FAB8">
      <w:start w:val="1"/>
      <w:numFmt w:val="bullet"/>
      <w:lvlText w:val="o"/>
      <w:lvlJc w:val="left"/>
      <w:pPr>
        <w:ind w:left="1440" w:hanging="360"/>
      </w:pPr>
      <w:rPr>
        <w:rFonts w:ascii="Courier New" w:hAnsi="Courier New" w:cs="Courier New" w:hint="default"/>
      </w:rPr>
    </w:lvl>
    <w:lvl w:ilvl="2" w:tplc="301ACAD6">
      <w:start w:val="1"/>
      <w:numFmt w:val="bullet"/>
      <w:lvlText w:val=""/>
      <w:lvlJc w:val="left"/>
      <w:pPr>
        <w:ind w:left="2160" w:hanging="360"/>
      </w:pPr>
      <w:rPr>
        <w:rFonts w:ascii="Wingdings" w:hAnsi="Wingdings" w:hint="default"/>
      </w:rPr>
    </w:lvl>
    <w:lvl w:ilvl="3" w:tplc="2F149B08">
      <w:start w:val="1"/>
      <w:numFmt w:val="bullet"/>
      <w:lvlText w:val=""/>
      <w:lvlJc w:val="left"/>
      <w:pPr>
        <w:ind w:left="2880" w:hanging="360"/>
      </w:pPr>
      <w:rPr>
        <w:rFonts w:ascii="Symbol" w:hAnsi="Symbol" w:hint="default"/>
      </w:rPr>
    </w:lvl>
    <w:lvl w:ilvl="4" w:tplc="050AB690">
      <w:start w:val="1"/>
      <w:numFmt w:val="bullet"/>
      <w:lvlText w:val="o"/>
      <w:lvlJc w:val="left"/>
      <w:pPr>
        <w:ind w:left="3600" w:hanging="360"/>
      </w:pPr>
      <w:rPr>
        <w:rFonts w:ascii="Courier New" w:hAnsi="Courier New" w:cs="Courier New" w:hint="default"/>
      </w:rPr>
    </w:lvl>
    <w:lvl w:ilvl="5" w:tplc="4FD4FA4C">
      <w:start w:val="1"/>
      <w:numFmt w:val="bullet"/>
      <w:lvlText w:val=""/>
      <w:lvlJc w:val="left"/>
      <w:pPr>
        <w:ind w:left="4320" w:hanging="360"/>
      </w:pPr>
      <w:rPr>
        <w:rFonts w:ascii="Wingdings" w:hAnsi="Wingdings" w:hint="default"/>
      </w:rPr>
    </w:lvl>
    <w:lvl w:ilvl="6" w:tplc="FAB241FE">
      <w:start w:val="1"/>
      <w:numFmt w:val="bullet"/>
      <w:lvlText w:val=""/>
      <w:lvlJc w:val="left"/>
      <w:pPr>
        <w:ind w:left="5040" w:hanging="360"/>
      </w:pPr>
      <w:rPr>
        <w:rFonts w:ascii="Symbol" w:hAnsi="Symbol" w:hint="default"/>
      </w:rPr>
    </w:lvl>
    <w:lvl w:ilvl="7" w:tplc="319EC66A">
      <w:start w:val="1"/>
      <w:numFmt w:val="bullet"/>
      <w:lvlText w:val="o"/>
      <w:lvlJc w:val="left"/>
      <w:pPr>
        <w:ind w:left="5760" w:hanging="360"/>
      </w:pPr>
      <w:rPr>
        <w:rFonts w:ascii="Courier New" w:hAnsi="Courier New" w:cs="Courier New" w:hint="default"/>
      </w:rPr>
    </w:lvl>
    <w:lvl w:ilvl="8" w:tplc="5560B746">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26E8DF74">
      <w:start w:val="1"/>
      <w:numFmt w:val="bullet"/>
      <w:lvlText w:val=""/>
      <w:lvlJc w:val="left"/>
      <w:pPr>
        <w:ind w:left="720" w:hanging="360"/>
      </w:pPr>
      <w:rPr>
        <w:rFonts w:ascii="Wingdings" w:hAnsi="Wingdings" w:hint="default"/>
      </w:rPr>
    </w:lvl>
    <w:lvl w:ilvl="1" w:tplc="05F87BD2">
      <w:start w:val="1"/>
      <w:numFmt w:val="bullet"/>
      <w:lvlText w:val="o"/>
      <w:lvlJc w:val="left"/>
      <w:pPr>
        <w:ind w:left="1440" w:hanging="360"/>
      </w:pPr>
      <w:rPr>
        <w:rFonts w:ascii="Courier New" w:hAnsi="Courier New" w:cs="Courier New" w:hint="default"/>
      </w:rPr>
    </w:lvl>
    <w:lvl w:ilvl="2" w:tplc="9F8C2728">
      <w:start w:val="1"/>
      <w:numFmt w:val="bullet"/>
      <w:lvlText w:val=""/>
      <w:lvlJc w:val="left"/>
      <w:pPr>
        <w:ind w:left="2160" w:hanging="360"/>
      </w:pPr>
      <w:rPr>
        <w:rFonts w:ascii="Wingdings" w:hAnsi="Wingdings" w:hint="default"/>
      </w:rPr>
    </w:lvl>
    <w:lvl w:ilvl="3" w:tplc="952882A0">
      <w:start w:val="1"/>
      <w:numFmt w:val="bullet"/>
      <w:lvlText w:val=""/>
      <w:lvlJc w:val="left"/>
      <w:pPr>
        <w:ind w:left="2880" w:hanging="360"/>
      </w:pPr>
      <w:rPr>
        <w:rFonts w:ascii="Symbol" w:hAnsi="Symbol" w:hint="default"/>
      </w:rPr>
    </w:lvl>
    <w:lvl w:ilvl="4" w:tplc="94F03F8A">
      <w:start w:val="1"/>
      <w:numFmt w:val="bullet"/>
      <w:lvlText w:val="o"/>
      <w:lvlJc w:val="left"/>
      <w:pPr>
        <w:ind w:left="3600" w:hanging="360"/>
      </w:pPr>
      <w:rPr>
        <w:rFonts w:ascii="Courier New" w:hAnsi="Courier New" w:cs="Courier New" w:hint="default"/>
      </w:rPr>
    </w:lvl>
    <w:lvl w:ilvl="5" w:tplc="E1040670">
      <w:start w:val="1"/>
      <w:numFmt w:val="bullet"/>
      <w:lvlText w:val=""/>
      <w:lvlJc w:val="left"/>
      <w:pPr>
        <w:ind w:left="4320" w:hanging="360"/>
      </w:pPr>
      <w:rPr>
        <w:rFonts w:ascii="Wingdings" w:hAnsi="Wingdings" w:hint="default"/>
      </w:rPr>
    </w:lvl>
    <w:lvl w:ilvl="6" w:tplc="469AEA3A">
      <w:start w:val="1"/>
      <w:numFmt w:val="bullet"/>
      <w:lvlText w:val=""/>
      <w:lvlJc w:val="left"/>
      <w:pPr>
        <w:ind w:left="5040" w:hanging="360"/>
      </w:pPr>
      <w:rPr>
        <w:rFonts w:ascii="Symbol" w:hAnsi="Symbol" w:hint="default"/>
      </w:rPr>
    </w:lvl>
    <w:lvl w:ilvl="7" w:tplc="72E8BD78">
      <w:start w:val="1"/>
      <w:numFmt w:val="bullet"/>
      <w:lvlText w:val="o"/>
      <w:lvlJc w:val="left"/>
      <w:pPr>
        <w:ind w:left="5760" w:hanging="360"/>
      </w:pPr>
      <w:rPr>
        <w:rFonts w:ascii="Courier New" w:hAnsi="Courier New" w:cs="Courier New" w:hint="default"/>
      </w:rPr>
    </w:lvl>
    <w:lvl w:ilvl="8" w:tplc="5C103BEE">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1BBEC3E4">
      <w:start w:val="1"/>
      <w:numFmt w:val="decimal"/>
      <w:lvlText w:val="%1."/>
      <w:lvlJc w:val="left"/>
      <w:pPr>
        <w:ind w:left="720" w:hanging="360"/>
      </w:pPr>
    </w:lvl>
    <w:lvl w:ilvl="1" w:tplc="7DB61776">
      <w:start w:val="1"/>
      <w:numFmt w:val="lowerLetter"/>
      <w:lvlText w:val="%2."/>
      <w:lvlJc w:val="left"/>
      <w:pPr>
        <w:ind w:left="1440" w:hanging="360"/>
      </w:pPr>
    </w:lvl>
    <w:lvl w:ilvl="2" w:tplc="547C8AA2">
      <w:start w:val="1"/>
      <w:numFmt w:val="lowerRoman"/>
      <w:lvlText w:val="%3."/>
      <w:lvlJc w:val="right"/>
      <w:pPr>
        <w:ind w:left="2160" w:hanging="180"/>
      </w:pPr>
    </w:lvl>
    <w:lvl w:ilvl="3" w:tplc="E6C0FE66">
      <w:start w:val="1"/>
      <w:numFmt w:val="decimal"/>
      <w:lvlText w:val="%4."/>
      <w:lvlJc w:val="left"/>
      <w:pPr>
        <w:ind w:left="2880" w:hanging="360"/>
      </w:pPr>
    </w:lvl>
    <w:lvl w:ilvl="4" w:tplc="5C36F862">
      <w:start w:val="1"/>
      <w:numFmt w:val="lowerLetter"/>
      <w:lvlText w:val="%5."/>
      <w:lvlJc w:val="left"/>
      <w:pPr>
        <w:ind w:left="3600" w:hanging="360"/>
      </w:pPr>
    </w:lvl>
    <w:lvl w:ilvl="5" w:tplc="773808E8">
      <w:start w:val="1"/>
      <w:numFmt w:val="lowerRoman"/>
      <w:lvlText w:val="%6."/>
      <w:lvlJc w:val="right"/>
      <w:pPr>
        <w:ind w:left="4320" w:hanging="180"/>
      </w:pPr>
    </w:lvl>
    <w:lvl w:ilvl="6" w:tplc="2B3CED32">
      <w:start w:val="1"/>
      <w:numFmt w:val="decimal"/>
      <w:lvlText w:val="%7."/>
      <w:lvlJc w:val="left"/>
      <w:pPr>
        <w:ind w:left="5040" w:hanging="360"/>
      </w:pPr>
    </w:lvl>
    <w:lvl w:ilvl="7" w:tplc="2C62302C">
      <w:start w:val="1"/>
      <w:numFmt w:val="lowerLetter"/>
      <w:lvlText w:val="%8."/>
      <w:lvlJc w:val="left"/>
      <w:pPr>
        <w:ind w:left="5760" w:hanging="360"/>
      </w:pPr>
    </w:lvl>
    <w:lvl w:ilvl="8" w:tplc="760E9CF2">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9"/>
    <w:rsid w:val="00013405"/>
    <w:rsid w:val="00163F2E"/>
    <w:rsid w:val="00323B49"/>
    <w:rsid w:val="0055396E"/>
    <w:rsid w:val="005A05ED"/>
    <w:rsid w:val="00876352"/>
    <w:rsid w:val="00952ABB"/>
    <w:rsid w:val="009A26CF"/>
    <w:rsid w:val="00A36BE8"/>
    <w:rsid w:val="00D81B96"/>
    <w:rsid w:val="00DB78E4"/>
    <w:rsid w:val="00E46BB0"/>
    <w:rsid w:val="00F5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15345-8284-4C20-A508-F1F2C95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B49"/>
    <w:pPr>
      <w:spacing w:line="254" w:lineRule="auto"/>
    </w:pPr>
  </w:style>
  <w:style w:type="paragraph" w:styleId="Heading2">
    <w:name w:val="heading 2"/>
    <w:basedOn w:val="Normal"/>
    <w:next w:val="Normal"/>
    <w:link w:val="Heading2Char"/>
    <w:uiPriority w:val="9"/>
    <w:semiHidden/>
    <w:unhideWhenUsed/>
    <w:qFormat/>
    <w:rsid w:val="00323B49"/>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3B49"/>
    <w:rPr>
      <w:rFonts w:ascii="Cambria" w:eastAsia="Times New Roman" w:hAnsi="Cambria" w:cs="Times New Roman"/>
      <w:b/>
      <w:bCs/>
      <w:i/>
      <w:iCs/>
      <w:sz w:val="28"/>
      <w:szCs w:val="28"/>
    </w:rPr>
  </w:style>
  <w:style w:type="character" w:styleId="Hyperlink">
    <w:name w:val="Hyperlink"/>
    <w:basedOn w:val="DefaultParagraphFont"/>
    <w:uiPriority w:val="99"/>
    <w:unhideWhenUsed/>
    <w:rsid w:val="00323B49"/>
    <w:rPr>
      <w:color w:val="0563C1"/>
      <w:u w:val="single"/>
    </w:rPr>
  </w:style>
  <w:style w:type="paragraph" w:styleId="ListParagraph">
    <w:name w:val="List Paragraph"/>
    <w:basedOn w:val="Normal"/>
    <w:uiPriority w:val="34"/>
    <w:qFormat/>
    <w:rsid w:val="00323B49"/>
    <w:pPr>
      <w:spacing w:after="200" w:line="276" w:lineRule="auto"/>
      <w:ind w:left="720"/>
      <w:contextualSpacing/>
    </w:pPr>
    <w:rPr>
      <w:rFonts w:eastAsia="MS Mincho"/>
    </w:rPr>
  </w:style>
  <w:style w:type="character" w:customStyle="1" w:styleId="nwt1">
    <w:name w:val="nwt1"/>
    <w:basedOn w:val="DefaultParagraphFont"/>
    <w:rsid w:val="00323B49"/>
  </w:style>
  <w:style w:type="table" w:styleId="TableGrid">
    <w:name w:val="Table Grid"/>
    <w:basedOn w:val="TableNormal"/>
    <w:uiPriority w:val="39"/>
    <w:rsid w:val="00323B4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23B49"/>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323B49"/>
    <w:rPr>
      <w:rFonts w:ascii="Times Roman AzCyr" w:eastAsia="MS Mincho" w:hAnsi="Times Roman AzCyr" w:cs="Times New Roman"/>
      <w:kern w:val="24"/>
      <w:sz w:val="24"/>
      <w:szCs w:val="20"/>
      <w:lang w:eastAsia="ru-RU"/>
    </w:rPr>
  </w:style>
  <w:style w:type="character" w:customStyle="1" w:styleId="UnresolvedMention1">
    <w:name w:val="Unresolved Mention1"/>
    <w:basedOn w:val="DefaultParagraphFont"/>
    <w:uiPriority w:val="99"/>
    <w:semiHidden/>
    <w:unhideWhenUsed/>
    <w:rsid w:val="00E4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10322</Words>
  <Characters>5885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5</cp:revision>
  <dcterms:created xsi:type="dcterms:W3CDTF">2019-04-16T05:33:00Z</dcterms:created>
  <dcterms:modified xsi:type="dcterms:W3CDTF">2019-04-17T13:48:00Z</dcterms:modified>
</cp:coreProperties>
</file>