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DF1" w:rsidRDefault="00AB3DF1" w:rsidP="00AB3DF1">
      <w:pPr>
        <w:tabs>
          <w:tab w:val="left" w:pos="1418"/>
        </w:tabs>
        <w:spacing w:after="0" w:line="360" w:lineRule="auto"/>
        <w:ind w:left="5220" w:right="76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  <w:bdr w:val="nil"/>
        </w:rPr>
        <w:t>Утвержден Приказом Закрытого Акционерного Общества</w:t>
      </w:r>
      <w:r w:rsidRPr="006674AB">
        <w:rPr>
          <w:rFonts w:ascii="Arial" w:eastAsia="Arial" w:hAnsi="Arial" w:cs="Arial"/>
          <w:sz w:val="20"/>
          <w:szCs w:val="20"/>
          <w:bdr w:val="nil"/>
        </w:rPr>
        <w:t xml:space="preserve"> </w:t>
      </w:r>
      <w:r>
        <w:rPr>
          <w:rFonts w:ascii="Arial" w:eastAsia="Calibri" w:hAnsi="Arial" w:cs="Arial"/>
          <w:sz w:val="20"/>
          <w:szCs w:val="20"/>
          <w:bdr w:val="nil"/>
        </w:rPr>
        <w:t>«Азербайджанское Каспийское Морское Пароходство»</w:t>
      </w:r>
      <w:r w:rsidRPr="006674AB">
        <w:rPr>
          <w:rFonts w:ascii="Arial" w:eastAsia="Calibri" w:hAnsi="Arial" w:cs="Arial"/>
          <w:sz w:val="20"/>
          <w:szCs w:val="20"/>
          <w:bdr w:val="nil"/>
        </w:rPr>
        <w:t xml:space="preserve"> </w:t>
      </w:r>
      <w:r>
        <w:rPr>
          <w:rFonts w:ascii="Arial" w:eastAsia="Calibri" w:hAnsi="Arial" w:cs="Arial"/>
          <w:sz w:val="20"/>
          <w:szCs w:val="20"/>
          <w:bdr w:val="nil"/>
        </w:rPr>
        <w:t>от 01 декабря 2016 года,</w:t>
      </w:r>
      <w:r w:rsidRPr="006674AB">
        <w:rPr>
          <w:rFonts w:ascii="Arial" w:eastAsia="Calibri" w:hAnsi="Arial" w:cs="Arial"/>
          <w:sz w:val="20"/>
          <w:szCs w:val="20"/>
          <w:bdr w:val="nil"/>
        </w:rPr>
        <w:t xml:space="preserve"> </w:t>
      </w:r>
      <w:r>
        <w:rPr>
          <w:rFonts w:ascii="Arial" w:eastAsia="Calibri" w:hAnsi="Arial" w:cs="Arial"/>
          <w:sz w:val="20"/>
          <w:szCs w:val="20"/>
          <w:bdr w:val="nil"/>
        </w:rPr>
        <w:t>№ 216.</w:t>
      </w:r>
    </w:p>
    <w:p w:rsidR="0055396E" w:rsidRDefault="00AB3DF1" w:rsidP="00AB3DF1">
      <w:pPr>
        <w:tabs>
          <w:tab w:val="left" w:pos="1418"/>
        </w:tabs>
        <w:spacing w:after="0" w:line="36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3010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5396E" w:rsidRPr="00AB3DF1" w:rsidRDefault="00AB3DF1" w:rsidP="0055396E">
      <w:pPr>
        <w:spacing w:after="0" w:line="240" w:lineRule="auto"/>
        <w:jc w:val="center"/>
        <w:rPr>
          <w:b/>
          <w:color w:val="000000"/>
          <w:lang w:val="az-Latn-AZ"/>
        </w:rPr>
      </w:pPr>
      <w:r w:rsidRPr="00AB3DF1">
        <w:rPr>
          <w:rFonts w:ascii="Arial" w:eastAsia="Arial" w:hAnsi="Arial" w:cs="Arial"/>
          <w:b/>
          <w:color w:val="000000"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</w:p>
    <w:p w:rsidR="0055396E" w:rsidRPr="00AB3DF1" w:rsidRDefault="00AB3DF1" w:rsidP="002A5C6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AB3DF1">
        <w:rPr>
          <w:rFonts w:ascii="Arial" w:eastAsia="Arial" w:hAnsi="Arial" w:cs="Arial"/>
          <w:b/>
          <w:color w:val="000000"/>
          <w:sz w:val="24"/>
          <w:szCs w:val="24"/>
        </w:rPr>
        <w:t>ОБЪЯВЛЯЕТ О ПРОВЕДЕНИИ ОТКРЫТОГО КОНКУРСА НА ЗАКУПКУ РАЗЛИЧНЫХ ПОДШИПНИКОВ</w:t>
      </w:r>
    </w:p>
    <w:p w:rsidR="0055396E" w:rsidRPr="00AB3DF1" w:rsidRDefault="00AB3DF1" w:rsidP="005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AB3DF1">
        <w:rPr>
          <w:rFonts w:ascii="Arial" w:eastAsia="Arial" w:hAnsi="Arial" w:cs="Arial"/>
          <w:b/>
          <w:sz w:val="24"/>
          <w:szCs w:val="24"/>
          <w:lang w:eastAsia="ru-RU"/>
        </w:rPr>
        <w:t>К О Н К У Р С №AM-018 /2019</w:t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A7F2E" w:rsidTr="00E6036F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AB3DF1" w:rsidP="00E6036F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5396E" w:rsidRDefault="00AB3DF1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5396E" w:rsidRDefault="00AB3DF1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5396E" w:rsidRDefault="00AB3DF1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5396E" w:rsidRDefault="00AB3DF1" w:rsidP="00E6036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07.02.2019 года по месту нахождения Закрытого Акционерного Общества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55396E" w:rsidRDefault="00AB3DF1" w:rsidP="00E6036F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5396E" w:rsidRDefault="00AB3DF1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A7F2E" w:rsidTr="00E6036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AB3DF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5396E" w:rsidRDefault="00AB3DF1" w:rsidP="00E6036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AB3DF1" w:rsidP="002743D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ПАРТИЯ -   50 АЗН (с учетом НДС)</w:t>
            </w:r>
          </w:p>
          <w:p w:rsidR="0055396E" w:rsidRDefault="00AB3DF1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5396E" w:rsidRDefault="00AB3DF1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A7F2E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AB3DF1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AB3DF1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AB3DF1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6A7F2E" w:rsidRPr="007603BC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AB3DF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55396E" w:rsidRDefault="00AB3DF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5396E" w:rsidRDefault="00AB3DF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55396E" w:rsidRDefault="00AB3DF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5396E" w:rsidRDefault="00AB3DF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5396E" w:rsidRDefault="00AB3DF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5396E" w:rsidRDefault="00AB3DF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B3DF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55396E" w:rsidRDefault="00AB3DF1" w:rsidP="00E6036F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lastRenderedPageBreak/>
                    <w:t>ИНН : 1701579951</w:t>
                  </w:r>
                </w:p>
                <w:p w:rsidR="0055396E" w:rsidRDefault="00AB3DF1" w:rsidP="00E6036F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AB3DF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</w:t>
                  </w:r>
                </w:p>
                <w:p w:rsidR="0055396E" w:rsidRDefault="00AB3DF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B3DF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5396E" w:rsidRDefault="00AB3DF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B3DF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AB3DF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AB3DF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5396E" w:rsidRDefault="00AB3DF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5396E" w:rsidRDefault="00AB3DF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B3DF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AB3DF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5396E" w:rsidRDefault="00AB3DF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AB3DF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AB3DF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AB3DF1" w:rsidP="00E6036F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AB3DF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AB3DF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AB3DF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AB3DF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5396E" w:rsidRDefault="00AB3DF1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55396E" w:rsidRDefault="00AB3DF1" w:rsidP="00E6036F">
                  <w:pPr>
                    <w:spacing w:line="240" w:lineRule="auto"/>
                  </w:pPr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Account </w:t>
                  </w:r>
                  <w:proofErr w:type="gramStart"/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AB3DF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55396E" w:rsidRDefault="00AB3DF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5396E" w:rsidRDefault="00AB3DF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55396E" w:rsidRDefault="00AB3DF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5396E" w:rsidRDefault="00AB3DF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5396E" w:rsidRDefault="00AB3DF1" w:rsidP="00E6036F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AB3DF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AB3DF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AB3DF1" w:rsidP="00E6036F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5396E" w:rsidRDefault="00AB3DF1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55396E" w:rsidRDefault="00AB3DF1" w:rsidP="00E6036F">
                  <w:pPr>
                    <w:spacing w:line="240" w:lineRule="auto"/>
                  </w:pPr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Account </w:t>
                  </w:r>
                  <w:proofErr w:type="gramStart"/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AB3DF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5396E" w:rsidRDefault="00AB3DF1" w:rsidP="00E6036F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 !</w:t>
            </w:r>
          </w:p>
          <w:p w:rsidR="0055396E" w:rsidRDefault="0055396E" w:rsidP="00E6036F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A7F2E" w:rsidTr="00E6036F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AB3DF1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5396E" w:rsidRDefault="00AB3DF1" w:rsidP="00E6036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21.02.2019 года.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AB3DF1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6A7F2E" w:rsidTr="00E6036F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AB3DF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5396E" w:rsidRDefault="00AB3DF1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55396E" w:rsidRDefault="00AB3DF1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6A7F2E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AB3DF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5396E" w:rsidRDefault="00AB3DF1" w:rsidP="00E6036F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5396E" w:rsidRDefault="00AB3DF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55396E" w:rsidRDefault="00AB3DF1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5396E" w:rsidRDefault="00AB3DF1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5396E" w:rsidRDefault="00AB3DF1" w:rsidP="00E603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55396E" w:rsidRDefault="00AB3DF1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396E" w:rsidRDefault="0055396E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5396E" w:rsidRDefault="00AB3DF1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5396E" w:rsidRDefault="00AB3DF1" w:rsidP="00E603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50 277 02 85</w:t>
            </w:r>
          </w:p>
          <w:p w:rsidR="0055396E" w:rsidRDefault="00AB3DF1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6A7F2E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AB3DF1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5396E" w:rsidRDefault="00AB3DF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21.02.2019 года по адресу, указанному в разделе V. </w:t>
            </w:r>
          </w:p>
        </w:tc>
      </w:tr>
      <w:tr w:rsidR="006A7F2E" w:rsidTr="00E6036F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AB3DF1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5396E" w:rsidRDefault="00AB3DF1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6A7F2E" w:rsidTr="00AB3DF1">
        <w:trPr>
          <w:trHeight w:val="254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AB3DF1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5396E" w:rsidRDefault="0055396E" w:rsidP="005539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5396E" w:rsidRDefault="00AB3DF1" w:rsidP="0055396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5396E" w:rsidRDefault="0055396E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AB3DF1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5396E" w:rsidRDefault="00AB3DF1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5396E" w:rsidRDefault="00AB3DF1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AB3DF1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5396E" w:rsidRDefault="00AB3DF1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5396E" w:rsidRDefault="0055396E" w:rsidP="0055396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5396E" w:rsidRDefault="00AB3DF1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5396E" w:rsidRDefault="00AB3DF1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5396E" w:rsidRDefault="0055396E" w:rsidP="005539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5396E" w:rsidRDefault="00AB3DF1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5396E" w:rsidRDefault="00AB3DF1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55396E" w:rsidRDefault="00AB3DF1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55396E" w:rsidRDefault="00AB3DF1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5396E" w:rsidRDefault="0055396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5396E" w:rsidRDefault="00AB3DF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55396E" w:rsidRDefault="00AB3DF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5396E" w:rsidRDefault="00AB3DF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5396E" w:rsidRDefault="00AB3DF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55396E" w:rsidRDefault="00AB3DF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AB3DF1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5396E" w:rsidRDefault="00AB3DF1" w:rsidP="0055396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AB3DF1" w:rsidP="005539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5396E" w:rsidRDefault="00AB3DF1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5396E" w:rsidRDefault="00AB3DF1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5396E" w:rsidRDefault="00AB3DF1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5396E" w:rsidRDefault="00AB3DF1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55396E" w:rsidRDefault="0055396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5396E" w:rsidRDefault="0055396E" w:rsidP="0055396E">
      <w:pPr>
        <w:rPr>
          <w:rFonts w:ascii="Arial" w:hAnsi="Arial" w:cs="Arial"/>
          <w:b/>
          <w:sz w:val="10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AB3DF1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ПЕРЕЧЕНЬ ПОДШИПНИКОВ</w:t>
      </w:r>
    </w:p>
    <w:p w:rsidR="00BE4403" w:rsidRDefault="00BE4403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213" w:type="dxa"/>
        <w:tblLook w:val="04A0" w:firstRow="1" w:lastRow="0" w:firstColumn="1" w:lastColumn="0" w:noHBand="0" w:noVBand="1"/>
      </w:tblPr>
      <w:tblGrid>
        <w:gridCol w:w="720"/>
        <w:gridCol w:w="5861"/>
        <w:gridCol w:w="1802"/>
        <w:gridCol w:w="1830"/>
      </w:tblGrid>
      <w:tr w:rsidR="006A7F2E" w:rsidTr="007603B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Н\п  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Наименование товаров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Каспийский Морской Нефтяной Флот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Однорядный роликовый подшипник 31308A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Двухрядный роликовый подшипник  21310 E1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Двухрядный роликовый подшипник 3308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Конический роликовый подшипник № 29416E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Конический роликовый подшипник № 30226A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Двухрядный роликовый подшипник № 31316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Двухрядный роликовый подшипник № 22317E.S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Pr="00AB3DF1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Двухрядный роликовый подшипник 24122CC/W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  Ø 110 x 180 x 69  № 24122CC/W33-1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№- 6003 (US316/2075)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6304 (для двигателей ЯАЗ-204)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22318K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3612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K-1 7205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7305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3610 (ролик)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3518 (ролик)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22224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308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309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310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153518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353516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11217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8111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13216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13516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204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8224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312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7610А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 60214А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60310К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33036MB W33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Подшипник SKF29326E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12620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406820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2312KM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207-SKF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N-51224 SKF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6308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6306 ZZ-SKF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6007 2RS-1  SKF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№ 30222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31314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31315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Конический роликовый подшипник HM237535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Внешняя обойма подшипника HM237513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Шариковый подшипник 1-Z SKF-6308 191-009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Шариковый подшипник 1-Z SKF-6307 191-010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№ 6313 C3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№ 7311 BG x 2 "x" 63Wa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№ 22207 AC3 63Wa.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Шариковый подшипник № 6320. От шпиля типа КБ 5уз-ОВ.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Шариковый подшипник № 6214. От шпиля типа КБ 5уз-ОВ.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Шариковый подшипник № 6209. От шпиля типа КБ 5уз-ОВ.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Шариковый подшипник № 6215. От шпиля типа КБ 5уз-ОВ.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Шариковый подшипник № 6011. От шпиля типа КБ 5уз-ОВ.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Шариковый подшипник № C209. От шпиля типа КБ 5уз-ОВ.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Роликовый подшипник. № 22218A. От шпиля типа КБ 5уз-ОВ.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Роликовый подшипник. № 32314A (№7614 Россия) От шпиля типа КБ 5уз-ОВ.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роликовый с узким носом 6215 ПН-79 M 86100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6305Z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6232 (232) ПН-79 M 86100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51230 ПН-73 M 86260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Подшипник шариковый с узким носом 6215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бочкообразный шариковый подшипник 23235B MB PAG İMP REN 39,8</w:t>
            </w:r>
          </w:p>
        </w:tc>
        <w:tc>
          <w:tcPr>
            <w:tcW w:w="1802" w:type="dxa"/>
            <w:shd w:val="clear" w:color="auto" w:fill="FFFFFF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Шаровой подшипник 6215 PN-79 / M-86100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радиальный бочкообразный 22216 ПН-75-86240</w:t>
            </w:r>
          </w:p>
        </w:tc>
        <w:tc>
          <w:tcPr>
            <w:tcW w:w="1802" w:type="dxa"/>
            <w:shd w:val="clear" w:color="auto" w:fill="FFFFFF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6309 ZZ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6310 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6311 ZZ</w:t>
            </w:r>
          </w:p>
        </w:tc>
        <w:tc>
          <w:tcPr>
            <w:tcW w:w="1802" w:type="dxa"/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сферический J-201-57. 29332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сферический J-201-58. 29417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сферический J-201-59. 23040A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сферический J-201-60. 23032A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сферический J-201-61. 22324A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сферический J-201-62. 22318A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202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6204ZZ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6206 ZZ SKF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6207-ZZ SKF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6306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Подшипник 6308 ZZ SKF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6309-2Z "SKF"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6310-ZZ  SKF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6311 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6312 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6313 2Z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7305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6408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</w:t>
            </w:r>
            <w:r w:rsidRPr="00AB3DF1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Arial" w:eastAsia="Arial" w:hAnsi="Arial" w:cs="Arial"/>
                <w:sz w:val="24"/>
                <w:szCs w:val="24"/>
              </w:rPr>
              <w:t>Код</w:t>
            </w:r>
            <w:r w:rsidRPr="00AB3DF1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704010.DESMİ S80-70-220 Y/S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Подшипник. Код 704009 .DESMI S80-70-220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6202 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6207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6305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6307 2ZZ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6308 2Z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6309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6310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6312 2Z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6316 C3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6301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6406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6307 SKF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321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3N-8463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6316 C3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SKF 7330 BCBM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Однорядный роликовый подшипник 46330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Конический роликовый подшипник 7620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Pr="00AB3DF1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Однорядный цилиндрический роликовый подшипник 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J221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Конический роликовый подшипник 7526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Конический роликовый подшипник 7313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Pr="00AB3DF1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Шариковый подшипник NU1007.Стандарт; DİN 5412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Pr="00AB3DF1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Шариковый подшипник NU6007J. Стандарт; DİN 625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роликовый радиальный сферический двухрядный N-3003148 ГОСТ 5721-57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роликовый радиальный сферический двухрядный N-13520 ГОСТ 5721-57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роликовый радиальный сферический двухрядный N-3614  ГОСТ 5721-57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2316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2317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8108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3003156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46215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роликовый радиально-упорный 1656248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однорядный роликовый упорный  8322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двухрядный N3624  ГОСТ 57-24-57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3618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однорядный роликовый упорный  81401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однорядный роликовый упорный 7224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3532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 роликовый радиальный  222212 PN-75M-86240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22216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22230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Упорный шариковый подшипник с плоским концом  6215PN-79-M-86100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29320 EM FAQ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Шариковый подшипник 23412E Ø 60 X 130 X 42 мм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23026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31322N SKF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31319 SKF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24122 SKF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Морской Транспортный Флот</w:t>
            </w:r>
          </w:p>
        </w:tc>
        <w:tc>
          <w:tcPr>
            <w:tcW w:w="1802" w:type="dxa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6004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6205  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6206 CS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6207 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 6210  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6211 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62208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6303 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6304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6306 zz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6307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6308 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6309 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6310 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6311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6312 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6317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6322 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1205 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1307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7207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UC  205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NU  322  FCM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N-22218 E1KH  GAQ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3003132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180612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2314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2216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22208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207 YET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2208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 2211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Q309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Nu309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46215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6408 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6409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6410 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11313 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Судоремонтно-строительный Завод “Зых”</w:t>
            </w:r>
          </w:p>
        </w:tc>
        <w:tc>
          <w:tcPr>
            <w:tcW w:w="1802" w:type="dxa"/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Подшипник   107 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 108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11313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 115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Подшипник 1305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6A7F2E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4582" w:rsidRDefault="00AB3DF1" w:rsidP="00414582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 1508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4582" w:rsidRDefault="00AB3DF1" w:rsidP="0041458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Подшипник   201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Подшипник   202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Подшипник  203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 204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 205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206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209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 210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 218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2305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304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 3056205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 305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306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307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 308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 309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 310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313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32208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3309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3524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36207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410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411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46206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6201ZZ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6204ZZ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6205ZZ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6206ZZ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6210ZZ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6211ZZ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62306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62308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62309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6303ZZ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6304ZZ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6305ZZ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6306ZZ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6307ZZ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41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6308ZZ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33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6309ZZ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35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6310ZZ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6311ZZ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6312ZZ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6313ZZ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6408ZZ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6410ZZ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6411ZZ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7209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8204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8206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8208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8304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8306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 8308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Подшипник 8114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Шарик  Ø 31 мм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125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Судоремонтный завод "Бибиейбат"</w:t>
            </w:r>
          </w:p>
        </w:tc>
        <w:tc>
          <w:tcPr>
            <w:tcW w:w="1802" w:type="dxa"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Шариковый подшипник 6205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Шариковый подшипник 6206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Шариковый подшипник 6305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Шариковый подшипник 6306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38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Шариковый подшипник 6307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38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Шариковый подшипник 6308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38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Шариковый подшипник 6309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38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роликовый 7611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38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Подшипник роликовый 3614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38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Шариковый подшипник 22207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7603BC" w:rsidTr="007603BC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603BC" w:rsidRDefault="007603BC" w:rsidP="007603BC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Шариковый подшипник 22208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7603BC" w:rsidRPr="007603BC" w:rsidRDefault="007603BC" w:rsidP="007603BC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844F5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3BC" w:rsidRDefault="007603BC" w:rsidP="007603BC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</w:tbl>
    <w:p w:rsidR="001B79ED" w:rsidRDefault="001B79ED" w:rsidP="0055396E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1B79ED" w:rsidRDefault="00AB3DF1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1B79ED" w:rsidRDefault="00AB3DF1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>Только CIP Баку и DAP Баку принимаются в качестве условия поставки товаров перевозимых  из - за рубежом.</w:t>
      </w:r>
    </w:p>
    <w:p w:rsidR="001B79ED" w:rsidRDefault="00AB3DF1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 и страну изготовления каждого товара во время предоставления предложения цены, в противном случае они не  принимаются.   </w:t>
      </w:r>
    </w:p>
    <w:p w:rsidR="001B79ED" w:rsidRDefault="00AB3DF1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что компания победитель представила и согласовала образцы до заключения договора. </w:t>
      </w:r>
    </w:p>
    <w:p w:rsidR="00DB0BD3" w:rsidRDefault="00AB3DF1" w:rsidP="00DB0BD3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Примечание: Товары будут взяты в течении 3 месяцев по необходимости. </w:t>
      </w:r>
    </w:p>
    <w:p w:rsidR="00AF27EE" w:rsidRDefault="00AF27EE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1B79ED" w:rsidRDefault="00AB3DF1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Контактное лицо по техническим вопросам </w:t>
      </w:r>
    </w:p>
    <w:p w:rsidR="00DE161B" w:rsidRDefault="00DE161B" w:rsidP="00DE161B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6A7F2E" w:rsidTr="00DE161B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61B" w:rsidRDefault="00AB3DF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Морской Транспортный Флот, Служба Снабжения, Начальник службы - Шаммад Йолчуев (0503707909)</w:t>
            </w:r>
          </w:p>
          <w:p w:rsidR="00DE161B" w:rsidRDefault="007603BC" w:rsidP="00DE161B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</w:rPr>
            </w:pPr>
            <w:hyperlink r:id="rId8" w:tgtFrame="_top" w:history="1">
              <w:r w:rsidR="00AB3DF1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FFFFF"/>
                </w:rPr>
                <w:t>shammad.yolchuyev@asco.az</w:t>
              </w:r>
            </w:hyperlink>
          </w:p>
          <w:p w:rsidR="00DE161B" w:rsidRPr="00E6036F" w:rsidRDefault="00DE161B" w:rsidP="00DE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6A7F2E" w:rsidTr="00DE161B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61B" w:rsidRDefault="00AB3DF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Морской Транспортный Флот, Группа по Складскому Хозяйству Службы Снабжения, Руководитель группы - Мамед Сулейманов (0514540600) </w:t>
            </w:r>
          </w:p>
          <w:p w:rsidR="00DE161B" w:rsidRDefault="00AB3DF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051 454 06 00</w:t>
            </w:r>
          </w:p>
          <w:p w:rsidR="00DE161B" w:rsidRDefault="007603BC" w:rsidP="00DE161B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lang w:eastAsia="ru-RU"/>
              </w:rPr>
            </w:pPr>
            <w:hyperlink r:id="rId9" w:tgtFrame="_top" w:history="1">
              <w:r w:rsidR="00AB3DF1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7F9FA"/>
                </w:rPr>
                <w:t>suleyman.mammadov@asco.az</w:t>
              </w:r>
            </w:hyperlink>
          </w:p>
          <w:p w:rsidR="00DE161B" w:rsidRPr="00E6036F" w:rsidRDefault="00DE161B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6A7F2E" w:rsidTr="00DE161B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61B" w:rsidRDefault="00AB3DF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Каспийский Морской Нефтяной Флот, Служба Снабжения, Начальник службы - Махир Исаев (0502921232)   </w:t>
            </w:r>
          </w:p>
          <w:p w:rsidR="00DE161B" w:rsidRDefault="00AB3DF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050 292 12 32</w:t>
            </w:r>
          </w:p>
          <w:p w:rsidR="00DE161B" w:rsidRDefault="00AB3DF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AFAFA"/>
              </w:rPr>
              <w:t>mahir.isayev@asco.az</w:t>
            </w:r>
          </w:p>
          <w:p w:rsidR="00DE161B" w:rsidRPr="00E6036F" w:rsidRDefault="00DE161B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6A7F2E" w:rsidTr="00DE161B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61B" w:rsidRDefault="00AB3DF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Каспийский Морской Нефтяной Флот, Служба Снабжения, Заместитель начальника службы - Иман Абдуллаев (0555555449)  </w:t>
            </w:r>
          </w:p>
          <w:p w:rsidR="00DE161B" w:rsidRDefault="00AB3DF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055 555 54 49</w:t>
            </w:r>
          </w:p>
          <w:p w:rsidR="00DE161B" w:rsidRDefault="00AB3DF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7F9FA"/>
              </w:rPr>
              <w:t>iman.abdullayev@asco.az</w:t>
            </w:r>
          </w:p>
          <w:p w:rsidR="00DE161B" w:rsidRPr="00E6036F" w:rsidRDefault="00DE161B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6A7F2E" w:rsidTr="00DE161B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61B" w:rsidRDefault="00AB3DF1" w:rsidP="00DE161B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снабжения, Начальник отдела - Кулиев Кулу   (0502207820)</w:t>
            </w:r>
          </w:p>
          <w:p w:rsidR="00DE161B" w:rsidRDefault="007603BC" w:rsidP="00DE161B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</w:rPr>
            </w:pPr>
            <w:hyperlink r:id="rId10" w:tgtFrame="_top" w:history="1">
              <w:r w:rsidR="00AB3DF1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AFAFA"/>
                </w:rPr>
                <w:t>qulu.quliyev@asco.az</w:t>
              </w:r>
            </w:hyperlink>
          </w:p>
          <w:p w:rsidR="00DE161B" w:rsidRPr="00E6036F" w:rsidRDefault="00DE161B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6A7F2E" w:rsidTr="00DE161B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61B" w:rsidRDefault="00AB3DF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 - Мамед Новруз  (0552556033)</w:t>
            </w:r>
          </w:p>
          <w:p w:rsidR="00DE161B" w:rsidRDefault="00AB3DF1" w:rsidP="00DE16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055 255 60 33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  <w:p w:rsidR="00DE161B" w:rsidRPr="00D72A3E" w:rsidRDefault="00AB3DF1" w:rsidP="00DE161B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  <w:r>
              <w:rPr>
                <w:rFonts w:ascii="Lucida Sans Unicode" w:eastAsia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  <w:t>mamed1983_83@mail.ru</w:t>
            </w:r>
          </w:p>
          <w:p w:rsidR="00DE161B" w:rsidRPr="00E6036F" w:rsidRDefault="00DE161B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6A7F2E" w:rsidTr="00DE161B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61B" w:rsidRPr="00D72A3E" w:rsidRDefault="00AB3DF1" w:rsidP="00DE161B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Судоремонтный завод "Зых" - Начальник отдела снабжения  Багиров Сабухи</w:t>
            </w:r>
          </w:p>
          <w:p w:rsidR="00DE161B" w:rsidRPr="00D72A3E" w:rsidRDefault="00AB3DF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r>
              <w:rPr>
                <w:rFonts w:ascii="Lucida Sans Unicode" w:eastAsia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  <w:lang w:eastAsia="ru-RU"/>
              </w:rPr>
              <w:t>sabuxi.bagirov@asco.az</w:t>
            </w:r>
          </w:p>
          <w:p w:rsidR="00DE161B" w:rsidRPr="00E6036F" w:rsidRDefault="00DE161B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6A7F2E" w:rsidTr="00DE161B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61B" w:rsidRDefault="00AB3DF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“Зых”, Отдел снабжения, Инженер - Зохра Оруджева   (0503501165)</w:t>
            </w:r>
          </w:p>
          <w:p w:rsidR="00DE161B" w:rsidRDefault="00AB3DF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DE161B" w:rsidRDefault="007603BC" w:rsidP="00DE161B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hyperlink r:id="rId11" w:history="1">
              <w:r w:rsidR="00AB3DF1"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zohra.orucova@asco.az</w:t>
              </w:r>
            </w:hyperlink>
          </w:p>
          <w:p w:rsidR="00DE161B" w:rsidRPr="00D72A3E" w:rsidRDefault="00DE161B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6A7F2E" w:rsidTr="00AF27EE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040D" w:rsidRPr="00E6036F" w:rsidRDefault="004A040D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55396E" w:rsidRPr="00DB78E4" w:rsidRDefault="00AB3DF1" w:rsidP="0055396E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55396E" w:rsidRPr="00DB78E4" w:rsidRDefault="00AB3DF1" w:rsidP="0055396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:http://www.acsc.az/az/pages/2/241</w:t>
      </w:r>
    </w:p>
    <w:p w:rsidR="0055396E" w:rsidRPr="00DB78E4" w:rsidRDefault="00AB3DF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55396E" w:rsidRPr="00DB78E4" w:rsidRDefault="00AB3DF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55396E" w:rsidRPr="00DB78E4" w:rsidRDefault="00AB3DF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55396E" w:rsidRDefault="00AB3DF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55396E" w:rsidRPr="00AB3DF1" w:rsidRDefault="00AB3DF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55396E" w:rsidRDefault="00AB3DF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55396E" w:rsidRPr="00AB3DF1" w:rsidRDefault="00AB3DF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55396E" w:rsidRPr="00AB3DF1" w:rsidRDefault="0055396E" w:rsidP="0055396E"/>
    <w:p w:rsidR="00E6036F" w:rsidRPr="00AB3DF1" w:rsidRDefault="00AB3DF1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!  </w:t>
      </w:r>
    </w:p>
    <w:sectPr w:rsidR="00E6036F" w:rsidRPr="00AB3DF1" w:rsidSect="00E6036F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E67A76C0">
      <w:start w:val="1"/>
      <w:numFmt w:val="decimal"/>
      <w:lvlText w:val="%1."/>
      <w:lvlJc w:val="left"/>
      <w:pPr>
        <w:ind w:left="360" w:hanging="360"/>
      </w:pPr>
    </w:lvl>
    <w:lvl w:ilvl="1" w:tplc="FED872D2" w:tentative="1">
      <w:start w:val="1"/>
      <w:numFmt w:val="lowerLetter"/>
      <w:lvlText w:val="%2."/>
      <w:lvlJc w:val="left"/>
      <w:pPr>
        <w:ind w:left="1080" w:hanging="360"/>
      </w:pPr>
    </w:lvl>
    <w:lvl w:ilvl="2" w:tplc="6CC89C1A" w:tentative="1">
      <w:start w:val="1"/>
      <w:numFmt w:val="lowerRoman"/>
      <w:lvlText w:val="%3."/>
      <w:lvlJc w:val="right"/>
      <w:pPr>
        <w:ind w:left="1800" w:hanging="180"/>
      </w:pPr>
    </w:lvl>
    <w:lvl w:ilvl="3" w:tplc="2B62B328" w:tentative="1">
      <w:start w:val="1"/>
      <w:numFmt w:val="decimal"/>
      <w:lvlText w:val="%4."/>
      <w:lvlJc w:val="left"/>
      <w:pPr>
        <w:ind w:left="2520" w:hanging="360"/>
      </w:pPr>
    </w:lvl>
    <w:lvl w:ilvl="4" w:tplc="7AD23DA0" w:tentative="1">
      <w:start w:val="1"/>
      <w:numFmt w:val="lowerLetter"/>
      <w:lvlText w:val="%5."/>
      <w:lvlJc w:val="left"/>
      <w:pPr>
        <w:ind w:left="3240" w:hanging="360"/>
      </w:pPr>
    </w:lvl>
    <w:lvl w:ilvl="5" w:tplc="9D229958" w:tentative="1">
      <w:start w:val="1"/>
      <w:numFmt w:val="lowerRoman"/>
      <w:lvlText w:val="%6."/>
      <w:lvlJc w:val="right"/>
      <w:pPr>
        <w:ind w:left="3960" w:hanging="180"/>
      </w:pPr>
    </w:lvl>
    <w:lvl w:ilvl="6" w:tplc="4A087E2E" w:tentative="1">
      <w:start w:val="1"/>
      <w:numFmt w:val="decimal"/>
      <w:lvlText w:val="%7."/>
      <w:lvlJc w:val="left"/>
      <w:pPr>
        <w:ind w:left="4680" w:hanging="360"/>
      </w:pPr>
    </w:lvl>
    <w:lvl w:ilvl="7" w:tplc="2042E398" w:tentative="1">
      <w:start w:val="1"/>
      <w:numFmt w:val="lowerLetter"/>
      <w:lvlText w:val="%8."/>
      <w:lvlJc w:val="left"/>
      <w:pPr>
        <w:ind w:left="5400" w:hanging="360"/>
      </w:pPr>
    </w:lvl>
    <w:lvl w:ilvl="8" w:tplc="F0AA3F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70980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096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945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E2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447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0EB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E4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64E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3A4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9EFA8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A3494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02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0F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3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7EF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67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1ACB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61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0E0AF60C"/>
    <w:lvl w:ilvl="0" w:tplc="5704C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DE0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CA5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85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ED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9A0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C87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469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01B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5058AA5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2D2E85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D70448F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8BDCF05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D4770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BD1459A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DF16069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EF0E6DD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B982643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39CF356">
      <w:start w:val="1"/>
      <w:numFmt w:val="upperRoman"/>
      <w:lvlText w:val="%1."/>
      <w:lvlJc w:val="right"/>
      <w:pPr>
        <w:ind w:left="720" w:hanging="360"/>
      </w:pPr>
    </w:lvl>
    <w:lvl w:ilvl="1" w:tplc="CB70FE0E">
      <w:start w:val="1"/>
      <w:numFmt w:val="lowerLetter"/>
      <w:lvlText w:val="%2."/>
      <w:lvlJc w:val="left"/>
      <w:pPr>
        <w:ind w:left="1440" w:hanging="360"/>
      </w:pPr>
    </w:lvl>
    <w:lvl w:ilvl="2" w:tplc="E97024AE">
      <w:start w:val="1"/>
      <w:numFmt w:val="lowerRoman"/>
      <w:lvlText w:val="%3."/>
      <w:lvlJc w:val="right"/>
      <w:pPr>
        <w:ind w:left="2160" w:hanging="180"/>
      </w:pPr>
    </w:lvl>
    <w:lvl w:ilvl="3" w:tplc="6D12E470">
      <w:start w:val="1"/>
      <w:numFmt w:val="decimal"/>
      <w:lvlText w:val="%4."/>
      <w:lvlJc w:val="left"/>
      <w:pPr>
        <w:ind w:left="2880" w:hanging="360"/>
      </w:pPr>
    </w:lvl>
    <w:lvl w:ilvl="4" w:tplc="23F008C6">
      <w:start w:val="1"/>
      <w:numFmt w:val="lowerLetter"/>
      <w:lvlText w:val="%5."/>
      <w:lvlJc w:val="left"/>
      <w:pPr>
        <w:ind w:left="3600" w:hanging="360"/>
      </w:pPr>
    </w:lvl>
    <w:lvl w:ilvl="5" w:tplc="FA483C12">
      <w:start w:val="1"/>
      <w:numFmt w:val="lowerRoman"/>
      <w:lvlText w:val="%6."/>
      <w:lvlJc w:val="right"/>
      <w:pPr>
        <w:ind w:left="4320" w:hanging="180"/>
      </w:pPr>
    </w:lvl>
    <w:lvl w:ilvl="6" w:tplc="D04A322E">
      <w:start w:val="1"/>
      <w:numFmt w:val="decimal"/>
      <w:lvlText w:val="%7."/>
      <w:lvlJc w:val="left"/>
      <w:pPr>
        <w:ind w:left="5040" w:hanging="360"/>
      </w:pPr>
    </w:lvl>
    <w:lvl w:ilvl="7" w:tplc="89C4B6F4">
      <w:start w:val="1"/>
      <w:numFmt w:val="lowerLetter"/>
      <w:lvlText w:val="%8."/>
      <w:lvlJc w:val="left"/>
      <w:pPr>
        <w:ind w:left="5760" w:hanging="360"/>
      </w:pPr>
    </w:lvl>
    <w:lvl w:ilvl="8" w:tplc="3C80785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2F4822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5766C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F84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6B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4D5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6F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A0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228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EF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E02D5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A801E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C49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85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845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EA7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AA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454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76F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A5F0563A">
      <w:start w:val="1"/>
      <w:numFmt w:val="decimal"/>
      <w:lvlText w:val="%1."/>
      <w:lvlJc w:val="left"/>
      <w:pPr>
        <w:ind w:left="720" w:hanging="360"/>
      </w:pPr>
    </w:lvl>
    <w:lvl w:ilvl="1" w:tplc="834EE670">
      <w:start w:val="1"/>
      <w:numFmt w:val="lowerLetter"/>
      <w:lvlText w:val="%2."/>
      <w:lvlJc w:val="left"/>
      <w:pPr>
        <w:ind w:left="1440" w:hanging="360"/>
      </w:pPr>
    </w:lvl>
    <w:lvl w:ilvl="2" w:tplc="F4FACEE2">
      <w:start w:val="1"/>
      <w:numFmt w:val="lowerRoman"/>
      <w:lvlText w:val="%3."/>
      <w:lvlJc w:val="right"/>
      <w:pPr>
        <w:ind w:left="2160" w:hanging="180"/>
      </w:pPr>
    </w:lvl>
    <w:lvl w:ilvl="3" w:tplc="4C746870">
      <w:start w:val="1"/>
      <w:numFmt w:val="decimal"/>
      <w:lvlText w:val="%4."/>
      <w:lvlJc w:val="left"/>
      <w:pPr>
        <w:ind w:left="2880" w:hanging="360"/>
      </w:pPr>
    </w:lvl>
    <w:lvl w:ilvl="4" w:tplc="2C2CF6C4">
      <w:start w:val="1"/>
      <w:numFmt w:val="lowerLetter"/>
      <w:lvlText w:val="%5."/>
      <w:lvlJc w:val="left"/>
      <w:pPr>
        <w:ind w:left="3600" w:hanging="360"/>
      </w:pPr>
    </w:lvl>
    <w:lvl w:ilvl="5" w:tplc="48F442A8">
      <w:start w:val="1"/>
      <w:numFmt w:val="lowerRoman"/>
      <w:lvlText w:val="%6."/>
      <w:lvlJc w:val="right"/>
      <w:pPr>
        <w:ind w:left="4320" w:hanging="180"/>
      </w:pPr>
    </w:lvl>
    <w:lvl w:ilvl="6" w:tplc="B47EB406">
      <w:start w:val="1"/>
      <w:numFmt w:val="decimal"/>
      <w:lvlText w:val="%7."/>
      <w:lvlJc w:val="left"/>
      <w:pPr>
        <w:ind w:left="5040" w:hanging="360"/>
      </w:pPr>
    </w:lvl>
    <w:lvl w:ilvl="7" w:tplc="C4F201A0">
      <w:start w:val="1"/>
      <w:numFmt w:val="lowerLetter"/>
      <w:lvlText w:val="%8."/>
      <w:lvlJc w:val="left"/>
      <w:pPr>
        <w:ind w:left="5760" w:hanging="360"/>
      </w:pPr>
    </w:lvl>
    <w:lvl w:ilvl="8" w:tplc="A6DCC3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E"/>
    <w:rsid w:val="000E3506"/>
    <w:rsid w:val="00107C12"/>
    <w:rsid w:val="00146343"/>
    <w:rsid w:val="001B79ED"/>
    <w:rsid w:val="002743D1"/>
    <w:rsid w:val="002A5C62"/>
    <w:rsid w:val="002C4AE8"/>
    <w:rsid w:val="003071CA"/>
    <w:rsid w:val="0034166B"/>
    <w:rsid w:val="00355C09"/>
    <w:rsid w:val="00414582"/>
    <w:rsid w:val="00424CC6"/>
    <w:rsid w:val="004A040D"/>
    <w:rsid w:val="004E0FBA"/>
    <w:rsid w:val="00526910"/>
    <w:rsid w:val="005360B6"/>
    <w:rsid w:val="0055396E"/>
    <w:rsid w:val="00572760"/>
    <w:rsid w:val="005E23F0"/>
    <w:rsid w:val="006A7F2E"/>
    <w:rsid w:val="007603BC"/>
    <w:rsid w:val="00817872"/>
    <w:rsid w:val="00920E2A"/>
    <w:rsid w:val="009E4606"/>
    <w:rsid w:val="00A83A5C"/>
    <w:rsid w:val="00A860C9"/>
    <w:rsid w:val="00A95C5B"/>
    <w:rsid w:val="00AA2C93"/>
    <w:rsid w:val="00AA6DD7"/>
    <w:rsid w:val="00AB3DF1"/>
    <w:rsid w:val="00AF27EE"/>
    <w:rsid w:val="00BE4403"/>
    <w:rsid w:val="00D72A3E"/>
    <w:rsid w:val="00DB0BD3"/>
    <w:rsid w:val="00DB78E4"/>
    <w:rsid w:val="00DE161B"/>
    <w:rsid w:val="00E6036F"/>
    <w:rsid w:val="00E71FD6"/>
    <w:rsid w:val="00EB13C2"/>
    <w:rsid w:val="00F40770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49AFD-D0B7-4DB7-B073-2B4B0B5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96E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3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539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5396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55396E"/>
  </w:style>
  <w:style w:type="character" w:customStyle="1" w:styleId="bumpedfont15">
    <w:name w:val="bumpedfont15"/>
    <w:basedOn w:val="DefaultParagraphFont"/>
    <w:rsid w:val="0055396E"/>
  </w:style>
  <w:style w:type="table" w:styleId="TableGrid">
    <w:name w:val="Table Grid"/>
    <w:basedOn w:val="TableNormal"/>
    <w:uiPriority w:val="39"/>
    <w:rsid w:val="0055396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60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E3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50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4582"/>
    <w:rPr>
      <w:color w:val="954F72"/>
      <w:u w:val="single"/>
    </w:rPr>
  </w:style>
  <w:style w:type="paragraph" w:customStyle="1" w:styleId="msonormal0">
    <w:name w:val="msonormal"/>
    <w:basedOn w:val="Normal"/>
    <w:rsid w:val="0041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Normal"/>
    <w:rsid w:val="0041458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72">
    <w:name w:val="xl72"/>
    <w:basedOn w:val="Normal"/>
    <w:rsid w:val="004145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Normal"/>
    <w:rsid w:val="004145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Normal"/>
    <w:rsid w:val="004145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Normal"/>
    <w:rsid w:val="004145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Normal"/>
    <w:rsid w:val="00414582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Normal"/>
    <w:rsid w:val="00414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mad.yolchuyev@asco.az?subject=M%C3%B6vzu:&amp;body=H%C3%B6rm%C9%99tli%20%C5%9E%C9%99mm%C9%99d%20Yol%C3%A7uyev,%0D%0A%0D%0A%0D%0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hyperlink" Target="mailto:zohra.orucova@asco.a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qulu.quliyev@asco.az?subject=M%C3%B6vzu:&amp;body=H%C3%B6rm%C9%99tli%20Qulu%20Quliyev,%0D%0A%0D%0A%0D%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leyman.mammadov@asco.az?subject=M%C3%B6vzu:&amp;body=H%C3%B6rm%C9%99tli%20S%C3%BCleyman%20M%C9%99mm%C9%99dov,%0D%0A%0D%0A%0D%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13298</Words>
  <Characters>7580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29</cp:revision>
  <dcterms:created xsi:type="dcterms:W3CDTF">2019-01-15T11:12:00Z</dcterms:created>
  <dcterms:modified xsi:type="dcterms:W3CDTF">2019-01-31T13:11:00Z</dcterms:modified>
</cp:coreProperties>
</file>