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10C" w:rsidRDefault="0049710C" w:rsidP="0049710C">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49710C"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5815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49710C" w:rsidP="0055396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55396E" w:rsidRPr="002743D1" w:rsidRDefault="0049710C" w:rsidP="002A5C62">
      <w:pPr>
        <w:spacing w:after="0" w:line="240" w:lineRule="auto"/>
        <w:ind w:firstLine="708"/>
        <w:jc w:val="center"/>
        <w:rPr>
          <w:rFonts w:ascii="Arial" w:hAnsi="Arial" w:cs="Arial"/>
          <w:b/>
          <w:color w:val="000000"/>
          <w:sz w:val="24"/>
          <w:szCs w:val="24"/>
          <w:lang w:val="az-Latn-AZ"/>
        </w:rPr>
      </w:pPr>
      <w:r>
        <w:rPr>
          <w:rFonts w:ascii="Arial" w:eastAsia="Arial" w:hAnsi="Arial" w:cs="Arial"/>
          <w:color w:val="000000"/>
          <w:sz w:val="24"/>
          <w:szCs w:val="24"/>
          <w:lang w:val="en-US"/>
        </w:rPr>
        <w:t>ANNOUNCES AN OPEN BIDDING FOR PROCUREMENT OF CONSTRUCTION MATERIALS</w:t>
      </w:r>
    </w:p>
    <w:p w:rsidR="0055396E" w:rsidRPr="00AA2C93" w:rsidRDefault="0049710C" w:rsidP="0055396E">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B I D D I N G  No. AM-007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A6E31" w:rsidRPr="0049710C" w:rsidTr="00AC3D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49710C" w:rsidP="00AC3D10">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49710C"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w:t>
            </w:r>
            <w:r>
              <w:rPr>
                <w:rFonts w:ascii="Arial" w:eastAsia="Arial" w:hAnsi="Arial" w:cs="Arial"/>
                <w:sz w:val="20"/>
                <w:szCs w:val="20"/>
                <w:lang w:val="en-US" w:eastAsia="ru-RU"/>
              </w:rPr>
              <w:t>has been attached hereto) ;</w:t>
            </w:r>
          </w:p>
          <w:p w:rsidR="0055396E" w:rsidRDefault="0049710C"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49710C" w:rsidP="00AC3D1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49710C" w:rsidP="00AC3D10">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shall be submitted in English, Russian or in </w:t>
            </w:r>
            <w:r>
              <w:rPr>
                <w:rFonts w:ascii="Arial" w:eastAsia="Arial" w:hAnsi="Arial" w:cs="Arial"/>
                <w:sz w:val="20"/>
                <w:szCs w:val="20"/>
                <w:lang w:val="en-US" w:eastAsia="ru-RU"/>
              </w:rPr>
              <w:t>Azerbaijani languages to the official address of "Azerbaijan Caspian Shipping" CJSC or email address of contact person in charge by the date of 24.01.2019, 18.00 Baku time.</w:t>
            </w:r>
          </w:p>
          <w:p w:rsidR="0055396E" w:rsidRDefault="0049710C" w:rsidP="00AC3D10">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49710C" w:rsidP="00AC3D10">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Desc</w:t>
            </w:r>
            <w:r>
              <w:rPr>
                <w:rFonts w:ascii="Arial" w:eastAsia="Arial" w:hAnsi="Arial" w:cs="Arial"/>
                <w:sz w:val="20"/>
                <w:szCs w:val="20"/>
                <w:lang w:val="en-US" w:eastAsia="ru-RU"/>
              </w:rPr>
              <w:t xml:space="preserve">ription (list) of goods, works or services has been attached  hereto. </w:t>
            </w:r>
          </w:p>
          <w:p w:rsidR="0055396E" w:rsidRDefault="0055396E" w:rsidP="00AC3D10">
            <w:pPr>
              <w:spacing w:after="0" w:line="240" w:lineRule="auto"/>
              <w:ind w:left="119"/>
              <w:jc w:val="both"/>
              <w:rPr>
                <w:rFonts w:ascii="Arial" w:hAnsi="Arial" w:cs="Arial"/>
                <w:sz w:val="16"/>
                <w:szCs w:val="16"/>
                <w:lang w:val="az-Latn-AZ" w:eastAsia="ru-RU"/>
              </w:rPr>
            </w:pPr>
          </w:p>
        </w:tc>
      </w:tr>
      <w:tr w:rsidR="00EA6E31" w:rsidRPr="0049710C" w:rsidTr="00AC3D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49710C" w:rsidP="00AC3D1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offer </w:t>
            </w:r>
            <w:r>
              <w:rPr>
                <w:rFonts w:ascii="Arial" w:eastAsia="Arial" w:hAnsi="Arial" w:cs="Arial"/>
                <w:sz w:val="20"/>
                <w:szCs w:val="20"/>
                <w:lang w:val="en-US" w:eastAsia="ru-RU"/>
              </w:rPr>
              <w:t>documentation)  :</w:t>
            </w:r>
          </w:p>
          <w:p w:rsidR="0055396E" w:rsidRDefault="0049710C" w:rsidP="00AC3D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w:t>
            </w:r>
            <w:r>
              <w:rPr>
                <w:rFonts w:ascii="Arial" w:eastAsia="Arial" w:hAnsi="Arial" w:cs="Arial"/>
                <w:sz w:val="20"/>
                <w:szCs w:val="20"/>
                <w:lang w:val="en-US" w:eastAsia="ru-RU"/>
              </w:rPr>
              <w:t>t the evidence as a proof of payment to "ACS" CJSC not later than the date stipulated in section one.  All participants (bidders), who have fulfilled these requirements, may obtain general terms relating to the procurement subject from contact person in ch</w:t>
            </w:r>
            <w:r>
              <w:rPr>
                <w:rFonts w:ascii="Arial" w:eastAsia="Arial" w:hAnsi="Arial" w:cs="Arial"/>
                <w:sz w:val="20"/>
                <w:szCs w:val="20"/>
                <w:lang w:val="en-US" w:eastAsia="ru-RU"/>
              </w:rPr>
              <w:t xml:space="preserve">arge by the date envisaged in section III of this announcement at any time from 09.30 till 17.30 at any business day of the week. </w:t>
            </w:r>
          </w:p>
          <w:p w:rsidR="0055396E" w:rsidRDefault="0055396E" w:rsidP="00AC3D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49710C"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LOT-1 AZN 50 (VAT inclusive) </w:t>
            </w:r>
          </w:p>
          <w:p w:rsidR="002743D1" w:rsidRPr="002743D1" w:rsidRDefault="0049710C" w:rsidP="00467DF5">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LOT-2 AZN 50 (VAT inclusive) </w:t>
            </w:r>
          </w:p>
          <w:p w:rsidR="0055396E" w:rsidRDefault="0049710C"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49710C" w:rsidP="00AC3D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A6E31"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49710C" w:rsidP="00AC3D10">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49710C" w:rsidP="00AC3D10">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49710C" w:rsidP="00AC3D10">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EA6E31" w:rsidRPr="0049710C"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49710C" w:rsidP="00AC3D10">
                  <w:pPr>
                    <w:spacing w:line="240" w:lineRule="auto"/>
                    <w:rPr>
                      <w:rStyle w:val="nwt1"/>
                    </w:rPr>
                  </w:pPr>
                  <w:r>
                    <w:rPr>
                      <w:rFonts w:ascii="Arial" w:eastAsia="Arial" w:hAnsi="Arial" w:cs="Arial"/>
                      <w:bCs/>
                      <w:sz w:val="20"/>
                      <w:szCs w:val="20"/>
                    </w:rPr>
                    <w:t>TAX ID : 1701579951</w:t>
                  </w:r>
                </w:p>
                <w:p w:rsidR="0055396E" w:rsidRDefault="0049710C" w:rsidP="00AC3D10">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49710C" w:rsidP="00AC3D10">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49710C" w:rsidP="00AC3D10">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49710C" w:rsidP="00AC3D10">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49710C" w:rsidP="00AC3D10">
                  <w:pPr>
                    <w:spacing w:line="240" w:lineRule="auto"/>
                    <w:rPr>
                      <w:rStyle w:val="nwt1"/>
                    </w:rPr>
                  </w:pPr>
                  <w:r>
                    <w:rPr>
                      <w:rFonts w:ascii="Arial" w:eastAsia="Arial" w:hAnsi="Arial" w:cs="Arial"/>
                      <w:bCs/>
                      <w:sz w:val="20"/>
                      <w:szCs w:val="20"/>
                    </w:rPr>
                    <w:t>Nizami str., 67  Beneficiary:   AZARB.XAZAR DANIZ GAMICILIYI QSC</w:t>
                  </w:r>
                </w:p>
                <w:p w:rsidR="0055396E" w:rsidRDefault="0049710C" w:rsidP="00AC3D10">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49710C" w:rsidP="00AC3D10">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49710C" w:rsidP="00AC3D10">
                  <w:pPr>
                    <w:spacing w:line="240" w:lineRule="auto"/>
                    <w:rPr>
                      <w:rFonts w:ascii="Arial" w:hAnsi="Arial" w:cs="Arial"/>
                      <w:sz w:val="20"/>
                      <w:szCs w:val="20"/>
                    </w:rPr>
                  </w:pPr>
                  <w:r>
                    <w:rPr>
                      <w:rFonts w:ascii="Arial" w:eastAsia="Arial" w:hAnsi="Arial" w:cs="Arial"/>
                      <w:sz w:val="20"/>
                      <w:szCs w:val="20"/>
                    </w:rPr>
                    <w:t xml:space="preserve">Intermediary Bank : Commerzbank AG, Frankfurt </w:t>
                  </w:r>
                  <w:r>
                    <w:rPr>
                      <w:rFonts w:ascii="Arial" w:eastAsia="Arial" w:hAnsi="Arial" w:cs="Arial"/>
                      <w:sz w:val="20"/>
                      <w:szCs w:val="20"/>
                    </w:rPr>
                    <w:t>am Main</w:t>
                  </w:r>
                </w:p>
                <w:p w:rsidR="0055396E" w:rsidRDefault="0049710C" w:rsidP="00AC3D10">
                  <w:pPr>
                    <w:spacing w:line="240" w:lineRule="auto"/>
                    <w:rPr>
                      <w:rFonts w:ascii="Arial" w:hAnsi="Arial" w:cs="Arial"/>
                      <w:sz w:val="20"/>
                      <w:szCs w:val="20"/>
                    </w:rPr>
                  </w:pPr>
                  <w:r>
                    <w:rPr>
                      <w:rFonts w:ascii="Arial" w:eastAsia="Arial" w:hAnsi="Arial" w:cs="Arial"/>
                      <w:sz w:val="20"/>
                      <w:szCs w:val="20"/>
                    </w:rPr>
                    <w:t>SWIFT : COBADEFF</w:t>
                  </w:r>
                </w:p>
                <w:p w:rsidR="0055396E" w:rsidRDefault="0049710C" w:rsidP="00AC3D10">
                  <w:pPr>
                    <w:spacing w:line="240" w:lineRule="auto"/>
                    <w:rPr>
                      <w:rFonts w:ascii="Arial" w:hAnsi="Arial" w:cs="Arial"/>
                      <w:sz w:val="20"/>
                      <w:szCs w:val="20"/>
                    </w:rPr>
                  </w:pPr>
                  <w:r>
                    <w:rPr>
                      <w:rFonts w:ascii="Arial" w:eastAsia="Arial" w:hAnsi="Arial" w:cs="Arial"/>
                      <w:sz w:val="20"/>
                      <w:szCs w:val="20"/>
                    </w:rPr>
                    <w:t>ACC # 400 88 660 3001</w:t>
                  </w:r>
                </w:p>
                <w:p w:rsidR="0055396E" w:rsidRDefault="0049710C" w:rsidP="00AC3D10">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49710C" w:rsidP="00AC3D10">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49710C" w:rsidP="00AC3D10">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49710C" w:rsidP="00AC3D10">
                  <w:pPr>
                    <w:spacing w:line="240" w:lineRule="auto"/>
                    <w:rPr>
                      <w:rStyle w:val="nwt1"/>
                      <w:bCs/>
                    </w:rPr>
                  </w:pPr>
                  <w:r>
                    <w:rPr>
                      <w:rFonts w:ascii="Arial" w:eastAsia="Arial" w:hAnsi="Arial" w:cs="Arial"/>
                      <w:sz w:val="20"/>
                      <w:szCs w:val="20"/>
                    </w:rPr>
                    <w:t>Nizami str., 67  Beneficiary: Azerbaijan Caspian Shipping CJSC</w:t>
                  </w:r>
                </w:p>
                <w:p w:rsidR="0055396E" w:rsidRDefault="0049710C" w:rsidP="00AC3D10">
                  <w:pPr>
                    <w:spacing w:line="240" w:lineRule="auto"/>
                    <w:rPr>
                      <w:rStyle w:val="nwt1"/>
                      <w:rFonts w:ascii="Arial" w:hAnsi="Arial" w:cs="Arial"/>
                      <w:bCs/>
                      <w:sz w:val="20"/>
                      <w:szCs w:val="20"/>
                    </w:rPr>
                  </w:pPr>
                  <w:r>
                    <w:rPr>
                      <w:rFonts w:ascii="Arial" w:eastAsia="Arial" w:hAnsi="Arial" w:cs="Arial"/>
                      <w:sz w:val="20"/>
                      <w:szCs w:val="20"/>
                    </w:rPr>
                    <w:t>TAX ID : 1701579</w:t>
                  </w:r>
                  <w:r>
                    <w:rPr>
                      <w:rFonts w:ascii="Arial" w:eastAsia="Arial" w:hAnsi="Arial" w:cs="Arial"/>
                      <w:sz w:val="20"/>
                      <w:szCs w:val="20"/>
                    </w:rPr>
                    <w:t>951</w:t>
                  </w:r>
                </w:p>
                <w:p w:rsidR="0055396E" w:rsidRDefault="0049710C" w:rsidP="00AC3D10">
                  <w:pPr>
                    <w:spacing w:line="240" w:lineRule="auto"/>
                  </w:pPr>
                  <w:r>
                    <w:rPr>
                      <w:rFonts w:ascii="Arial" w:eastAsia="Arial" w:hAnsi="Arial" w:cs="Arial"/>
                      <w:sz w:val="20"/>
                      <w:szCs w:val="20"/>
                    </w:rPr>
                    <w:t>Account No. :                AZ06IBAZ38150019781115341120</w:t>
                  </w:r>
                </w:p>
              </w:tc>
            </w:tr>
          </w:tbl>
          <w:p w:rsidR="0055396E" w:rsidRDefault="0055396E" w:rsidP="00AC3D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49710C" w:rsidP="00AC3D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Except for circumstances where the </w:t>
            </w:r>
            <w:r>
              <w:rPr>
                <w:rFonts w:ascii="Arial" w:eastAsia="Arial" w:hAnsi="Arial" w:cs="Arial"/>
                <w:sz w:val="20"/>
                <w:szCs w:val="20"/>
                <w:lang w:val="en-US" w:eastAsia="ru-RU"/>
              </w:rPr>
              <w:t>bidding is cancelled by ACS CJSC, participation fee shall in no case be refunded !</w:t>
            </w:r>
          </w:p>
          <w:p w:rsidR="0055396E" w:rsidRDefault="0055396E" w:rsidP="00AC3D10">
            <w:pPr>
              <w:tabs>
                <w:tab w:val="left" w:pos="342"/>
                <w:tab w:val="left" w:pos="402"/>
              </w:tabs>
              <w:spacing w:after="0" w:line="240" w:lineRule="auto"/>
              <w:ind w:left="342"/>
              <w:jc w:val="both"/>
              <w:rPr>
                <w:rFonts w:ascii="Arial" w:hAnsi="Arial" w:cs="Arial"/>
                <w:b/>
                <w:sz w:val="20"/>
                <w:szCs w:val="20"/>
                <w:lang w:val="az-Latn-AZ" w:eastAsia="ru-RU"/>
              </w:rPr>
            </w:pPr>
          </w:p>
        </w:tc>
      </w:tr>
      <w:tr w:rsidR="00EA6E31" w:rsidRPr="0049710C" w:rsidTr="00AC3D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49710C" w:rsidP="00AC3D1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49710C" w:rsidP="00AC3D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ated in section one, shall submit their bidding offer (one original and two copies) enclosed in sealed envelope to "ACS" CJSC by the date of 04.02.2019, by 18.00 Baku time.</w:t>
            </w:r>
          </w:p>
          <w:p w:rsidR="0055396E" w:rsidRDefault="0055396E" w:rsidP="00AC3D10">
            <w:pPr>
              <w:tabs>
                <w:tab w:val="left" w:pos="261"/>
                <w:tab w:val="left" w:pos="402"/>
              </w:tabs>
              <w:spacing w:after="0" w:line="240" w:lineRule="auto"/>
              <w:ind w:left="261"/>
              <w:jc w:val="both"/>
              <w:rPr>
                <w:rFonts w:ascii="Arial" w:hAnsi="Arial" w:cs="Arial"/>
                <w:sz w:val="20"/>
                <w:szCs w:val="20"/>
                <w:lang w:val="az-Latn-AZ" w:eastAsia="ru-RU"/>
              </w:rPr>
            </w:pPr>
          </w:p>
          <w:p w:rsidR="0055396E" w:rsidRDefault="0049710C"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w:t>
            </w:r>
            <w:r>
              <w:rPr>
                <w:rFonts w:ascii="Arial" w:eastAsia="Arial" w:hAnsi="Arial" w:cs="Arial"/>
                <w:sz w:val="20"/>
                <w:szCs w:val="20"/>
                <w:lang w:val="en-US" w:eastAsia="ru-RU"/>
              </w:rPr>
              <w:t xml:space="preserve">idding offer envelopes submitted after above-mentioned date and time shall be returned back unopened. </w:t>
            </w:r>
          </w:p>
        </w:tc>
      </w:tr>
      <w:tr w:rsidR="00EA6E31" w:rsidRPr="0049710C" w:rsidTr="00AC3D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49710C"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49710C" w:rsidP="00AC3D10">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w:t>
            </w:r>
            <w:r>
              <w:rPr>
                <w:rFonts w:ascii="Arial" w:eastAsia="Arial" w:hAnsi="Arial" w:cs="Arial"/>
                <w:sz w:val="20"/>
                <w:szCs w:val="20"/>
                <w:lang w:val="en-US" w:eastAsia="ru-RU"/>
              </w:rPr>
              <w:t xml:space="preserve"> Closed Joint Stock Company" which has been approved on the basis of such order.   </w:t>
            </w:r>
          </w:p>
          <w:p w:rsidR="0055396E" w:rsidRDefault="0049710C" w:rsidP="00AC3D10">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w:t>
            </w:r>
            <w:r>
              <w:rPr>
                <w:rFonts w:ascii="Arial" w:eastAsia="Arial" w:hAnsi="Arial" w:cs="Arial"/>
                <w:sz w:val="20"/>
                <w:szCs w:val="20"/>
                <w:lang w:val="en-US" w:eastAsia="ru-RU"/>
              </w:rPr>
              <w:t>ng offers and terminate the bidding in accordance with " Guidelines for Organization and Management of procurement in "Azerbaijan Caspian Shipping" Closed Joint Stock Company".</w:t>
            </w:r>
          </w:p>
        </w:tc>
      </w:tr>
      <w:tr w:rsidR="00EA6E31" w:rsidRPr="0049710C"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49710C"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49710C" w:rsidP="00AC3D10">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49710C"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49710C"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49710C"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49710C" w:rsidP="00AC3D10">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49710C" w:rsidP="00AC3D10">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AC3D10">
            <w:pPr>
              <w:tabs>
                <w:tab w:val="left" w:pos="261"/>
              </w:tabs>
              <w:spacing w:after="0" w:line="240" w:lineRule="auto"/>
              <w:rPr>
                <w:rFonts w:ascii="Arial" w:hAnsi="Arial" w:cs="Arial"/>
                <w:sz w:val="20"/>
                <w:szCs w:val="20"/>
                <w:lang w:val="az-Latn-AZ"/>
              </w:rPr>
            </w:pPr>
          </w:p>
          <w:p w:rsidR="0055396E" w:rsidRDefault="0049710C" w:rsidP="00AC3D10">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49710C" w:rsidP="00AC3D10">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49710C" w:rsidP="00AC3D10">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EA6E31" w:rsidRPr="0049710C"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49710C" w:rsidP="00AC3D1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49710C"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05.02.2019, at 16.00 Baku time in the address stated in section V of the announcement.  </w:t>
            </w:r>
          </w:p>
        </w:tc>
      </w:tr>
      <w:tr w:rsidR="00EA6E31" w:rsidRPr="0049710C" w:rsidTr="00AC3D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49710C" w:rsidP="00AC3D10">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49710C"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EA6E31" w:rsidRPr="0049710C" w:rsidTr="00AC3D10">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49710C" w:rsidP="00AC3D10">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49710C"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49710C"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49710C"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49710C"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49710C"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49710C"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49710C"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49710C"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w:t>
      </w:r>
      <w:r>
        <w:rPr>
          <w:rFonts w:ascii="Arial" w:eastAsia="Arial" w:hAnsi="Arial" w:cs="Arial"/>
          <w:bCs/>
          <w:sz w:val="24"/>
          <w:szCs w:val="24"/>
          <w:lang w:val="en-US" w:eastAsia="ru-RU"/>
        </w:rPr>
        <w:t>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49710C"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w:t>
      </w:r>
      <w:r>
        <w:rPr>
          <w:rFonts w:ascii="Arial" w:eastAsia="Arial" w:hAnsi="Arial" w:cs="Arial"/>
          <w:sz w:val="24"/>
          <w:szCs w:val="24"/>
          <w:lang w:val="en-US"/>
        </w:rPr>
        <w:t>serted by participant ] announced by "ACS" CJSC in respect of procurement of "__________________" .</w:t>
      </w:r>
    </w:p>
    <w:p w:rsidR="0055396E" w:rsidRDefault="0049710C"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w:t>
      </w:r>
      <w:r>
        <w:rPr>
          <w:rFonts w:ascii="Arial" w:eastAsia="Arial" w:hAnsi="Arial" w:cs="Arial"/>
          <w:sz w:val="24"/>
          <w:szCs w:val="24"/>
          <w:lang w:val="en-US"/>
        </w:rPr>
        <w:t xml:space="preserve">performed or there is no circumstance of cessation of activities or any other circumstance that may impede participation of [ to state full name of the participant ]  in the stated bidding. </w:t>
      </w:r>
    </w:p>
    <w:p w:rsidR="0055396E" w:rsidRDefault="0049710C"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49710C" w:rsidP="0055396E">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w:t>
      </w:r>
      <w:r>
        <w:rPr>
          <w:rFonts w:ascii="Arial" w:eastAsia="Arial" w:hAnsi="Arial" w:cs="Arial"/>
          <w:sz w:val="24"/>
          <w:szCs w:val="24"/>
          <w:lang w:val="en-US"/>
        </w:rPr>
        <w:t xml:space="preserve">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49710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49710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49710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 : . . . . . . . . . . . . . . . .</w:t>
      </w:r>
      <w:r>
        <w:rPr>
          <w:rFonts w:ascii="Arial" w:eastAsia="Arial" w:hAnsi="Arial" w:cs="Arial"/>
          <w:sz w:val="24"/>
          <w:szCs w:val="24"/>
          <w:lang w:val="en-US" w:eastAsia="ru-RU"/>
        </w:rPr>
        <w:t xml:space="preserve"> . . . . . . . </w:t>
      </w:r>
    </w:p>
    <w:p w:rsidR="0055396E" w:rsidRDefault="0049710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49710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E-mail address. : . . . . . .</w:t>
      </w:r>
      <w:r>
        <w:rPr>
          <w:rFonts w:ascii="Arial" w:eastAsia="Arial" w:hAnsi="Arial" w:cs="Arial"/>
          <w:sz w:val="24"/>
          <w:szCs w:val="24"/>
          <w:lang w:val="en-US" w:eastAsia="ru-RU"/>
        </w:rPr>
        <w:t xml:space="preserve"> . . . . . . . . . . . . . . . . . </w:t>
      </w:r>
    </w:p>
    <w:p w:rsidR="0055396E" w:rsidRDefault="0055396E" w:rsidP="0055396E">
      <w:pPr>
        <w:spacing w:after="0" w:line="360" w:lineRule="auto"/>
        <w:rPr>
          <w:rFonts w:ascii="Arial" w:hAnsi="Arial" w:cs="Arial"/>
          <w:b/>
          <w:sz w:val="24"/>
          <w:szCs w:val="24"/>
          <w:lang w:val="az-Latn-AZ"/>
        </w:rPr>
      </w:pPr>
    </w:p>
    <w:p w:rsidR="0055396E" w:rsidRDefault="0049710C"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49710C"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w:t>
      </w:r>
      <w:r>
        <w:rPr>
          <w:rFonts w:ascii="Arial" w:eastAsia="Arial" w:hAnsi="Arial" w:cs="Arial"/>
          <w:sz w:val="24"/>
          <w:szCs w:val="24"/>
          <w:lang w:val="en-US"/>
        </w:rPr>
        <w:t xml:space="preserve">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49710C"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49710C"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55396E" w:rsidRDefault="0049710C"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55396E" w:rsidRDefault="0049710C"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49710C"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49710C" w:rsidRDefault="0049710C" w:rsidP="0055396E">
      <w:pPr>
        <w:rPr>
          <w:rFonts w:ascii="Arial" w:hAnsi="Arial" w:cs="Arial"/>
          <w:lang w:val="az-Latn-AZ"/>
        </w:rPr>
      </w:pPr>
    </w:p>
    <w:p w:rsidR="0049710C" w:rsidRDefault="0049710C" w:rsidP="0055396E">
      <w:pPr>
        <w:rPr>
          <w:rFonts w:ascii="Arial" w:hAnsi="Arial" w:cs="Arial"/>
          <w:lang w:val="az-Latn-AZ"/>
        </w:rPr>
      </w:pPr>
    </w:p>
    <w:p w:rsidR="0049710C" w:rsidRDefault="0049710C" w:rsidP="0049710C">
      <w:pPr>
        <w:jc w:val="center"/>
        <w:rPr>
          <w:rFonts w:ascii="Arial" w:hAnsi="Arial" w:cs="Arial"/>
          <w:lang w:val="az-Latn-AZ"/>
        </w:rPr>
      </w:pPr>
    </w:p>
    <w:p w:rsidR="0055396E" w:rsidRDefault="0055396E" w:rsidP="0055396E">
      <w:pPr>
        <w:rPr>
          <w:rFonts w:ascii="Arial" w:hAnsi="Arial" w:cs="Arial"/>
          <w:lang w:val="az-Latn-AZ"/>
        </w:rPr>
      </w:pPr>
    </w:p>
    <w:p w:rsidR="0055396E" w:rsidRDefault="0049710C" w:rsidP="0055396E">
      <w:pPr>
        <w:jc w:val="center"/>
        <w:rPr>
          <w:rFonts w:ascii="Arial" w:hAnsi="Arial" w:cs="Arial"/>
          <w:b/>
          <w:sz w:val="32"/>
          <w:szCs w:val="32"/>
          <w:lang w:val="az-Latn-AZ"/>
        </w:rPr>
      </w:pPr>
      <w:r>
        <w:rPr>
          <w:rFonts w:ascii="Arial" w:eastAsia="Arial" w:hAnsi="Arial" w:cs="Arial"/>
          <w:b/>
          <w:bCs/>
          <w:sz w:val="32"/>
          <w:szCs w:val="32"/>
          <w:lang w:val="en-US"/>
        </w:rPr>
        <w:lastRenderedPageBreak/>
        <w:t>LIST OF CONSTRUCTION MATERIALS</w:t>
      </w:r>
    </w:p>
    <w:p w:rsidR="002743D1" w:rsidRDefault="0049710C" w:rsidP="0049710C">
      <w:pPr>
        <w:spacing w:before="240" w:line="276" w:lineRule="auto"/>
        <w:jc w:val="center"/>
        <w:rPr>
          <w:rFonts w:ascii="Arial" w:hAnsi="Arial" w:cs="Arial"/>
          <w:b/>
          <w:sz w:val="24"/>
          <w:szCs w:val="24"/>
          <w:lang w:val="az-Latn-AZ"/>
        </w:rPr>
      </w:pPr>
      <w:r>
        <w:rPr>
          <w:rFonts w:ascii="Arial" w:eastAsia="Arial" w:hAnsi="Arial" w:cs="Arial"/>
          <w:b/>
          <w:bCs/>
          <w:sz w:val="24"/>
          <w:szCs w:val="24"/>
          <w:lang w:val="en-US"/>
        </w:rPr>
        <w:t>LOT-1</w:t>
      </w:r>
    </w:p>
    <w:tbl>
      <w:tblPr>
        <w:tblW w:w="1049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765"/>
        <w:gridCol w:w="1684"/>
        <w:gridCol w:w="1337"/>
      </w:tblGrid>
      <w:tr w:rsidR="00EA6E31" w:rsidTr="0049710C">
        <w:trPr>
          <w:trHeight w:val="20"/>
        </w:trPr>
        <w:tc>
          <w:tcPr>
            <w:tcW w:w="710" w:type="dxa"/>
            <w:hideMark/>
          </w:tcPr>
          <w:p w:rsidR="002743D1" w:rsidRDefault="0049710C">
            <w:pPr>
              <w:spacing w:line="256" w:lineRule="auto"/>
              <w:jc w:val="center"/>
              <w:rPr>
                <w:rFonts w:ascii="Arial" w:hAnsi="Arial" w:cs="Arial"/>
                <w:b/>
                <w:bCs/>
                <w:color w:val="000000"/>
                <w:sz w:val="24"/>
                <w:szCs w:val="24"/>
              </w:rPr>
            </w:pPr>
            <w:r>
              <w:rPr>
                <w:rFonts w:ascii="Arial" w:eastAsia="Arial" w:hAnsi="Arial" w:cs="Arial"/>
                <w:bCs/>
                <w:sz w:val="24"/>
                <w:szCs w:val="24"/>
                <w:lang w:val="en-US"/>
              </w:rPr>
              <w:t xml:space="preserve">Item No. </w:t>
            </w:r>
          </w:p>
        </w:tc>
        <w:tc>
          <w:tcPr>
            <w:tcW w:w="6765" w:type="dxa"/>
            <w:hideMark/>
          </w:tcPr>
          <w:p w:rsidR="002743D1" w:rsidRDefault="0049710C">
            <w:pPr>
              <w:spacing w:line="256" w:lineRule="auto"/>
              <w:jc w:val="center"/>
              <w:rPr>
                <w:rFonts w:ascii="Arial" w:hAnsi="Arial" w:cs="Arial"/>
                <w:b/>
                <w:bCs/>
                <w:color w:val="000000"/>
                <w:sz w:val="24"/>
                <w:szCs w:val="24"/>
              </w:rPr>
            </w:pPr>
            <w:r>
              <w:rPr>
                <w:rFonts w:ascii="Arial" w:eastAsia="Arial" w:hAnsi="Arial" w:cs="Arial"/>
                <w:bCs/>
                <w:color w:val="000000"/>
                <w:sz w:val="24"/>
                <w:szCs w:val="24"/>
                <w:lang w:val="en-US"/>
              </w:rPr>
              <w:t>Nominatio</w:t>
            </w:r>
            <w:r>
              <w:rPr>
                <w:rFonts w:ascii="Arial" w:eastAsia="Arial" w:hAnsi="Arial" w:cs="Arial"/>
                <w:bCs/>
                <w:color w:val="000000"/>
                <w:sz w:val="24"/>
                <w:szCs w:val="24"/>
                <w:lang w:val="en-US"/>
              </w:rPr>
              <w:t>n of goods</w:t>
            </w:r>
          </w:p>
        </w:tc>
        <w:tc>
          <w:tcPr>
            <w:tcW w:w="1684" w:type="dxa"/>
            <w:hideMark/>
          </w:tcPr>
          <w:p w:rsidR="002743D1" w:rsidRDefault="0049710C">
            <w:pPr>
              <w:spacing w:line="256" w:lineRule="auto"/>
              <w:jc w:val="center"/>
              <w:rPr>
                <w:rFonts w:ascii="Arial" w:hAnsi="Arial" w:cs="Arial"/>
                <w:b/>
                <w:bCs/>
                <w:color w:val="000000"/>
                <w:sz w:val="24"/>
                <w:szCs w:val="24"/>
              </w:rPr>
            </w:pPr>
            <w:r>
              <w:rPr>
                <w:rFonts w:ascii="Arial" w:eastAsia="Arial" w:hAnsi="Arial" w:cs="Arial"/>
                <w:bCs/>
                <w:color w:val="000000"/>
                <w:sz w:val="24"/>
                <w:szCs w:val="24"/>
                <w:lang w:val="en-US"/>
              </w:rPr>
              <w:t>Measurement unit</w:t>
            </w:r>
          </w:p>
        </w:tc>
        <w:tc>
          <w:tcPr>
            <w:tcW w:w="1337" w:type="dxa"/>
            <w:hideMark/>
          </w:tcPr>
          <w:p w:rsidR="002743D1" w:rsidRDefault="0049710C">
            <w:pPr>
              <w:spacing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EA6E31" w:rsidTr="0049710C">
        <w:trPr>
          <w:trHeight w:val="20"/>
        </w:trPr>
        <w:tc>
          <w:tcPr>
            <w:tcW w:w="710" w:type="dxa"/>
            <w:shd w:val="clear" w:color="auto" w:fill="FFFFFF"/>
            <w:noWrap/>
            <w:hideMark/>
          </w:tcPr>
          <w:p w:rsidR="002743D1" w:rsidRDefault="0049710C">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1</w:t>
            </w:r>
          </w:p>
        </w:tc>
        <w:tc>
          <w:tcPr>
            <w:tcW w:w="6765" w:type="dxa"/>
            <w:shd w:val="clear" w:color="auto" w:fill="FFFFFF"/>
            <w:hideMark/>
          </w:tcPr>
          <w:p w:rsidR="002743D1" w:rsidRDefault="0049710C">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Building stone brick </w:t>
            </w:r>
          </w:p>
        </w:tc>
        <w:tc>
          <w:tcPr>
            <w:tcW w:w="1684" w:type="dxa"/>
            <w:shd w:val="clear" w:color="auto" w:fill="FFFFFF"/>
            <w:noWrap/>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337" w:type="dxa"/>
            <w:shd w:val="clear" w:color="auto" w:fill="FFFFFF"/>
            <w:noWrap/>
            <w:hideMark/>
          </w:tcPr>
          <w:p w:rsidR="002743D1" w:rsidRDefault="0049710C">
            <w:pPr>
              <w:spacing w:line="256" w:lineRule="auto"/>
              <w:jc w:val="right"/>
              <w:rPr>
                <w:rFonts w:ascii="Arial" w:hAnsi="Arial" w:cs="Arial"/>
                <w:color w:val="000000"/>
                <w:sz w:val="24"/>
                <w:szCs w:val="24"/>
                <w:lang w:val="az-Latn-AZ"/>
              </w:rPr>
            </w:pPr>
            <w:r>
              <w:rPr>
                <w:rFonts w:ascii="Arial" w:eastAsia="Arial" w:hAnsi="Arial" w:cs="Arial"/>
                <w:color w:val="000000"/>
                <w:sz w:val="24"/>
                <w:szCs w:val="24"/>
                <w:lang w:val="en-US"/>
              </w:rPr>
              <w:t>11500</w:t>
            </w:r>
          </w:p>
        </w:tc>
      </w:tr>
      <w:tr w:rsidR="00EA6E31" w:rsidTr="0049710C">
        <w:trPr>
          <w:trHeight w:val="20"/>
        </w:trPr>
        <w:tc>
          <w:tcPr>
            <w:tcW w:w="710" w:type="dxa"/>
            <w:shd w:val="clear" w:color="auto" w:fill="FFFFFF"/>
            <w:noWrap/>
            <w:hideMark/>
          </w:tcPr>
          <w:p w:rsidR="002743D1" w:rsidRPr="002743D1" w:rsidRDefault="0049710C" w:rsidP="002743D1">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765" w:type="dxa"/>
            <w:shd w:val="clear" w:color="auto" w:fill="FFFFFF"/>
            <w:hideMark/>
          </w:tcPr>
          <w:p w:rsidR="002743D1" w:rsidRDefault="0049710C" w:rsidP="002743D1">
            <w:pPr>
              <w:spacing w:after="0" w:line="240" w:lineRule="auto"/>
              <w:rPr>
                <w:rFonts w:ascii="Arial" w:hAnsi="Arial" w:cs="Arial"/>
                <w:color w:val="000000"/>
                <w:sz w:val="24"/>
                <w:szCs w:val="24"/>
              </w:rPr>
            </w:pPr>
            <w:r>
              <w:rPr>
                <w:rFonts w:ascii="Arial" w:eastAsia="Arial" w:hAnsi="Arial" w:cs="Arial"/>
                <w:color w:val="000000"/>
                <w:sz w:val="24"/>
                <w:szCs w:val="24"/>
                <w:lang w:val="en-US"/>
              </w:rPr>
              <w:t>Gravel chipping</w:t>
            </w:r>
            <w:r>
              <w:rPr>
                <w:rFonts w:ascii="Arial" w:eastAsia="Arial" w:hAnsi="Arial" w:cs="Arial"/>
                <w:color w:val="000000"/>
                <w:sz w:val="24"/>
                <w:szCs w:val="24"/>
                <w:lang w:val="en-US"/>
              </w:rPr>
              <w:t xml:space="preserve"> 30 x 70 </w:t>
            </w:r>
          </w:p>
        </w:tc>
        <w:tc>
          <w:tcPr>
            <w:tcW w:w="1684" w:type="dxa"/>
            <w:shd w:val="clear" w:color="auto" w:fill="FFFFFF"/>
            <w:noWrap/>
            <w:hideMark/>
          </w:tcPr>
          <w:p w:rsidR="002743D1" w:rsidRDefault="0049710C" w:rsidP="002743D1">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m 3</w:t>
            </w:r>
          </w:p>
        </w:tc>
        <w:tc>
          <w:tcPr>
            <w:tcW w:w="1337" w:type="dxa"/>
            <w:shd w:val="clear" w:color="auto" w:fill="FFFFFF"/>
            <w:noWrap/>
            <w:hideMark/>
          </w:tcPr>
          <w:p w:rsidR="002743D1" w:rsidRDefault="0049710C" w:rsidP="002743D1">
            <w:pPr>
              <w:spacing w:after="0" w:line="240" w:lineRule="auto"/>
              <w:jc w:val="center"/>
              <w:rPr>
                <w:rFonts w:ascii="Arial" w:hAnsi="Arial" w:cs="Arial"/>
                <w:color w:val="000000"/>
                <w:sz w:val="24"/>
                <w:szCs w:val="24"/>
                <w:lang w:val="az-Latn-AZ"/>
              </w:rPr>
            </w:pPr>
            <w:r>
              <w:rPr>
                <w:rFonts w:ascii="Arial" w:eastAsia="Arial" w:hAnsi="Arial" w:cs="Arial"/>
                <w:color w:val="000000"/>
                <w:sz w:val="24"/>
                <w:szCs w:val="24"/>
                <w:lang w:val="en-US"/>
              </w:rPr>
              <w:t>280</w:t>
            </w:r>
          </w:p>
        </w:tc>
      </w:tr>
      <w:tr w:rsidR="00EA6E31" w:rsidTr="0049710C">
        <w:trPr>
          <w:trHeight w:val="20"/>
        </w:trPr>
        <w:tc>
          <w:tcPr>
            <w:tcW w:w="710" w:type="dxa"/>
            <w:shd w:val="clear" w:color="auto" w:fill="FFFFFF"/>
            <w:noWrap/>
            <w:hideMark/>
          </w:tcPr>
          <w:p w:rsidR="002743D1" w:rsidRDefault="0049710C">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3</w:t>
            </w:r>
          </w:p>
        </w:tc>
        <w:tc>
          <w:tcPr>
            <w:tcW w:w="6765" w:type="dxa"/>
            <w:shd w:val="clear" w:color="auto" w:fill="FFFFFF"/>
            <w:hideMark/>
          </w:tcPr>
          <w:p w:rsidR="002743D1" w:rsidRDefault="0049710C">
            <w:pPr>
              <w:spacing w:line="256" w:lineRule="auto"/>
              <w:rPr>
                <w:rFonts w:ascii="Arial" w:hAnsi="Arial" w:cs="Arial"/>
                <w:color w:val="000000"/>
                <w:sz w:val="24"/>
                <w:szCs w:val="24"/>
              </w:rPr>
            </w:pPr>
            <w:r>
              <w:rPr>
                <w:rFonts w:ascii="Arial" w:eastAsia="Arial" w:hAnsi="Arial" w:cs="Arial"/>
                <w:color w:val="000000"/>
                <w:sz w:val="24"/>
                <w:szCs w:val="24"/>
                <w:lang w:val="en-US"/>
              </w:rPr>
              <w:t>Gravel chipping 5 x 25</w:t>
            </w:r>
          </w:p>
        </w:tc>
        <w:tc>
          <w:tcPr>
            <w:tcW w:w="1684" w:type="dxa"/>
            <w:shd w:val="clear" w:color="auto" w:fill="FFFFFF"/>
            <w:noWrap/>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m 3</w:t>
            </w:r>
          </w:p>
        </w:tc>
        <w:tc>
          <w:tcPr>
            <w:tcW w:w="1337" w:type="dxa"/>
            <w:shd w:val="clear" w:color="auto" w:fill="FFFFFF"/>
            <w:noWrap/>
            <w:hideMark/>
          </w:tcPr>
          <w:p w:rsidR="002743D1" w:rsidRDefault="0049710C">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260</w:t>
            </w:r>
          </w:p>
        </w:tc>
      </w:tr>
    </w:tbl>
    <w:p w:rsidR="002743D1" w:rsidRDefault="0049710C" w:rsidP="002743D1">
      <w:pPr>
        <w:spacing w:before="240" w:line="276" w:lineRule="auto"/>
        <w:jc w:val="both"/>
        <w:rPr>
          <w:rFonts w:ascii="Arial" w:eastAsia="Times New Roman" w:hAnsi="Arial" w:cs="Arial"/>
          <w:b/>
          <w:sz w:val="24"/>
          <w:szCs w:val="24"/>
          <w:lang w:val="az-Latn-AZ" w:eastAsia="ru-RU"/>
        </w:rPr>
      </w:pPr>
      <w:r>
        <w:rPr>
          <w:rFonts w:ascii="Arial" w:eastAsia="Arial" w:hAnsi="Arial" w:cs="Arial"/>
          <w:b/>
          <w:bCs/>
          <w:sz w:val="24"/>
          <w:szCs w:val="24"/>
          <w:lang w:val="en-US"/>
        </w:rPr>
        <w:t xml:space="preserve">                                                      LOT-2</w:t>
      </w:r>
    </w:p>
    <w:tbl>
      <w:tblPr>
        <w:tblW w:w="1052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942"/>
        <w:gridCol w:w="1684"/>
        <w:gridCol w:w="1190"/>
      </w:tblGrid>
      <w:tr w:rsidR="00EA6E31" w:rsidTr="002743D1">
        <w:trPr>
          <w:trHeight w:val="795"/>
        </w:trPr>
        <w:tc>
          <w:tcPr>
            <w:tcW w:w="710" w:type="dxa"/>
            <w:shd w:val="clear" w:color="auto" w:fill="FFFFFF"/>
            <w:vAlign w:val="center"/>
            <w:hideMark/>
          </w:tcPr>
          <w:p w:rsidR="002743D1" w:rsidRDefault="0049710C">
            <w:pPr>
              <w:spacing w:line="256" w:lineRule="auto"/>
              <w:jc w:val="center"/>
              <w:rPr>
                <w:rFonts w:ascii="Arial" w:hAnsi="Arial" w:cs="Arial"/>
                <w:b/>
                <w:bCs/>
                <w:color w:val="000000"/>
                <w:sz w:val="24"/>
                <w:szCs w:val="24"/>
              </w:rPr>
            </w:pPr>
            <w:r>
              <w:rPr>
                <w:rFonts w:ascii="Arial" w:eastAsia="Arial" w:hAnsi="Arial" w:cs="Arial"/>
                <w:sz w:val="24"/>
                <w:szCs w:val="24"/>
                <w:lang w:val="en-US"/>
              </w:rPr>
              <w:t xml:space="preserve">Item No. </w:t>
            </w:r>
          </w:p>
        </w:tc>
        <w:tc>
          <w:tcPr>
            <w:tcW w:w="7756" w:type="dxa"/>
            <w:shd w:val="clear" w:color="auto" w:fill="FFFFFF"/>
            <w:vAlign w:val="center"/>
            <w:hideMark/>
          </w:tcPr>
          <w:p w:rsidR="002743D1" w:rsidRDefault="0049710C">
            <w:pPr>
              <w:spacing w:line="256" w:lineRule="auto"/>
              <w:jc w:val="center"/>
              <w:rPr>
                <w:rFonts w:ascii="Arial" w:hAnsi="Arial" w:cs="Arial"/>
                <w:b/>
                <w:bCs/>
                <w:color w:val="000000"/>
                <w:sz w:val="24"/>
                <w:szCs w:val="24"/>
              </w:rPr>
            </w:pPr>
            <w:r>
              <w:rPr>
                <w:rFonts w:ascii="Arial" w:eastAsia="Arial" w:hAnsi="Arial" w:cs="Arial"/>
                <w:bCs/>
                <w:color w:val="000000"/>
                <w:sz w:val="24"/>
                <w:szCs w:val="24"/>
                <w:lang w:val="en-US"/>
              </w:rPr>
              <w:t>Nomination of goods</w:t>
            </w:r>
          </w:p>
        </w:tc>
        <w:tc>
          <w:tcPr>
            <w:tcW w:w="960" w:type="dxa"/>
            <w:shd w:val="clear" w:color="auto" w:fill="FFFFFF"/>
            <w:vAlign w:val="center"/>
            <w:hideMark/>
          </w:tcPr>
          <w:p w:rsidR="002743D1" w:rsidRDefault="0049710C">
            <w:pPr>
              <w:spacing w:line="256" w:lineRule="auto"/>
              <w:jc w:val="center"/>
              <w:rPr>
                <w:rFonts w:ascii="Arial" w:hAnsi="Arial" w:cs="Arial"/>
                <w:b/>
                <w:bCs/>
                <w:color w:val="000000"/>
                <w:sz w:val="24"/>
                <w:szCs w:val="24"/>
              </w:rPr>
            </w:pPr>
            <w:r>
              <w:rPr>
                <w:rFonts w:ascii="Arial" w:eastAsia="Arial" w:hAnsi="Arial" w:cs="Arial"/>
                <w:bCs/>
                <w:color w:val="000000"/>
                <w:sz w:val="24"/>
                <w:szCs w:val="24"/>
                <w:lang w:val="en-US"/>
              </w:rPr>
              <w:t>Measurement unit</w:t>
            </w:r>
          </w:p>
        </w:tc>
        <w:tc>
          <w:tcPr>
            <w:tcW w:w="1100" w:type="dxa"/>
            <w:shd w:val="clear" w:color="auto" w:fill="FFFFFF"/>
            <w:vAlign w:val="center"/>
            <w:hideMark/>
          </w:tcPr>
          <w:p w:rsidR="002743D1" w:rsidRDefault="0049710C">
            <w:pPr>
              <w:spacing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EA6E31" w:rsidTr="002743D1">
        <w:trPr>
          <w:trHeight w:val="375"/>
        </w:trPr>
        <w:tc>
          <w:tcPr>
            <w:tcW w:w="710" w:type="dxa"/>
            <w:shd w:val="clear" w:color="auto" w:fill="FFFFFF"/>
            <w:noWrap/>
            <w:hideMark/>
          </w:tcPr>
          <w:p w:rsidR="002743D1" w:rsidRDefault="0049710C">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1</w:t>
            </w:r>
          </w:p>
        </w:tc>
        <w:tc>
          <w:tcPr>
            <w:tcW w:w="7756" w:type="dxa"/>
            <w:shd w:val="clear" w:color="auto" w:fill="FFFFFF"/>
            <w:vAlign w:val="center"/>
            <w:hideMark/>
          </w:tcPr>
          <w:p w:rsidR="002743D1" w:rsidRDefault="0049710C">
            <w:pPr>
              <w:spacing w:line="256" w:lineRule="auto"/>
              <w:rPr>
                <w:rFonts w:ascii="Arial" w:hAnsi="Arial" w:cs="Arial"/>
                <w:color w:val="000000"/>
                <w:sz w:val="24"/>
                <w:szCs w:val="24"/>
                <w:lang w:val="en-US"/>
              </w:rPr>
            </w:pPr>
            <w:r>
              <w:rPr>
                <w:rFonts w:ascii="Arial" w:eastAsia="Arial" w:hAnsi="Arial" w:cs="Arial"/>
                <w:color w:val="000000"/>
                <w:sz w:val="24"/>
                <w:szCs w:val="24"/>
                <w:lang w:val="en-US"/>
              </w:rPr>
              <w:t>Cement and sand composition</w:t>
            </w:r>
            <w:r>
              <w:rPr>
                <w:rFonts w:ascii="Arial" w:eastAsia="Arial" w:hAnsi="Arial" w:cs="Arial"/>
                <w:color w:val="000000"/>
                <w:sz w:val="24"/>
                <w:szCs w:val="24"/>
                <w:lang w:val="en-US"/>
              </w:rPr>
              <w:t xml:space="preserve"> (ready to use)</w:t>
            </w:r>
          </w:p>
        </w:tc>
        <w:tc>
          <w:tcPr>
            <w:tcW w:w="960" w:type="dxa"/>
            <w:shd w:val="clear" w:color="auto" w:fill="FFFFFF"/>
            <w:noWrap/>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m 3</w:t>
            </w:r>
          </w:p>
        </w:tc>
        <w:tc>
          <w:tcPr>
            <w:tcW w:w="1100" w:type="dxa"/>
            <w:shd w:val="clear" w:color="auto" w:fill="FFFFFF"/>
            <w:noWrap/>
            <w:vAlign w:val="bottom"/>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108</w:t>
            </w:r>
          </w:p>
        </w:tc>
      </w:tr>
      <w:tr w:rsidR="00EA6E31" w:rsidTr="002743D1">
        <w:trPr>
          <w:trHeight w:val="315"/>
        </w:trPr>
        <w:tc>
          <w:tcPr>
            <w:tcW w:w="710" w:type="dxa"/>
            <w:shd w:val="clear" w:color="auto" w:fill="FFFFFF"/>
            <w:noWrap/>
            <w:hideMark/>
          </w:tcPr>
          <w:p w:rsidR="002743D1" w:rsidRDefault="0049710C">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2</w:t>
            </w:r>
          </w:p>
        </w:tc>
        <w:tc>
          <w:tcPr>
            <w:tcW w:w="7756" w:type="dxa"/>
            <w:shd w:val="clear" w:color="auto" w:fill="FFFFFF"/>
            <w:hideMark/>
          </w:tcPr>
          <w:p w:rsidR="002743D1" w:rsidRDefault="0049710C">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Tile adhesive material </w:t>
            </w:r>
          </w:p>
        </w:tc>
        <w:tc>
          <w:tcPr>
            <w:tcW w:w="960" w:type="dxa"/>
            <w:shd w:val="clear" w:color="auto" w:fill="FFFFFF"/>
            <w:noWrap/>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k g</w:t>
            </w:r>
          </w:p>
        </w:tc>
        <w:tc>
          <w:tcPr>
            <w:tcW w:w="1100" w:type="dxa"/>
            <w:shd w:val="clear" w:color="auto" w:fill="FFFFFF"/>
            <w:noWrap/>
            <w:vAlign w:val="bottom"/>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12500</w:t>
            </w:r>
          </w:p>
        </w:tc>
      </w:tr>
      <w:tr w:rsidR="00EA6E31" w:rsidTr="002743D1">
        <w:trPr>
          <w:trHeight w:val="315"/>
        </w:trPr>
        <w:tc>
          <w:tcPr>
            <w:tcW w:w="710" w:type="dxa"/>
            <w:shd w:val="clear" w:color="auto" w:fill="FFFFFF"/>
            <w:noWrap/>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756" w:type="dxa"/>
            <w:shd w:val="clear" w:color="auto" w:fill="FFFFFF"/>
            <w:hideMark/>
          </w:tcPr>
          <w:p w:rsidR="002743D1" w:rsidRDefault="0049710C">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White cement </w:t>
            </w:r>
          </w:p>
        </w:tc>
        <w:tc>
          <w:tcPr>
            <w:tcW w:w="960" w:type="dxa"/>
            <w:shd w:val="clear" w:color="auto" w:fill="FFFFFF"/>
            <w:noWrap/>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k g</w:t>
            </w:r>
          </w:p>
        </w:tc>
        <w:tc>
          <w:tcPr>
            <w:tcW w:w="1100" w:type="dxa"/>
            <w:shd w:val="clear" w:color="auto" w:fill="FFFFFF"/>
            <w:noWrap/>
            <w:vAlign w:val="bottom"/>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65</w:t>
            </w:r>
          </w:p>
        </w:tc>
      </w:tr>
      <w:tr w:rsidR="00EA6E31" w:rsidTr="002743D1">
        <w:trPr>
          <w:trHeight w:val="315"/>
        </w:trPr>
        <w:tc>
          <w:tcPr>
            <w:tcW w:w="710" w:type="dxa"/>
            <w:shd w:val="clear" w:color="auto" w:fill="FFFFFF"/>
            <w:noWrap/>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756" w:type="dxa"/>
            <w:shd w:val="clear" w:color="auto" w:fill="FFFFFF"/>
            <w:hideMark/>
          </w:tcPr>
          <w:p w:rsidR="002743D1" w:rsidRDefault="0049710C">
            <w:pPr>
              <w:spacing w:line="256" w:lineRule="auto"/>
              <w:rPr>
                <w:rFonts w:ascii="Arial" w:hAnsi="Arial" w:cs="Arial"/>
                <w:color w:val="000000"/>
                <w:sz w:val="24"/>
                <w:szCs w:val="24"/>
              </w:rPr>
            </w:pPr>
            <w:r>
              <w:rPr>
                <w:rFonts w:ascii="Arial" w:eastAsia="Arial" w:hAnsi="Arial" w:cs="Arial"/>
                <w:color w:val="000000"/>
                <w:sz w:val="24"/>
                <w:szCs w:val="24"/>
                <w:lang w:val="en-US"/>
              </w:rPr>
              <w:t>Facade filling paste</w:t>
            </w:r>
          </w:p>
        </w:tc>
        <w:tc>
          <w:tcPr>
            <w:tcW w:w="960" w:type="dxa"/>
            <w:shd w:val="clear" w:color="auto" w:fill="FFFFFF"/>
            <w:noWrap/>
            <w:hideMark/>
          </w:tcPr>
          <w:p w:rsidR="002743D1" w:rsidRDefault="0049710C" w:rsidP="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S </w:t>
            </w:r>
            <w:r>
              <w:rPr>
                <w:rFonts w:ascii="Arial" w:eastAsia="Arial" w:hAnsi="Arial" w:cs="Arial"/>
                <w:color w:val="000000"/>
                <w:sz w:val="24"/>
                <w:szCs w:val="24"/>
                <w:lang w:val="en-US"/>
              </w:rPr>
              <w:t xml:space="preserve">a </w:t>
            </w:r>
            <w:r>
              <w:rPr>
                <w:rFonts w:ascii="Arial" w:eastAsia="Arial" w:hAnsi="Arial" w:cs="Arial"/>
                <w:color w:val="000000"/>
                <w:sz w:val="24"/>
                <w:szCs w:val="24"/>
                <w:lang w:val="en-US"/>
              </w:rPr>
              <w:t xml:space="preserve">c </w:t>
            </w:r>
            <w:r>
              <w:rPr>
                <w:rFonts w:ascii="Arial" w:eastAsia="Arial" w:hAnsi="Arial" w:cs="Arial"/>
                <w:color w:val="000000"/>
                <w:sz w:val="24"/>
                <w:szCs w:val="24"/>
                <w:lang w:val="en-US"/>
              </w:rPr>
              <w:t>k</w:t>
            </w:r>
          </w:p>
        </w:tc>
        <w:tc>
          <w:tcPr>
            <w:tcW w:w="1100" w:type="dxa"/>
            <w:shd w:val="clear" w:color="auto" w:fill="FFFFFF"/>
            <w:noWrap/>
            <w:vAlign w:val="bottom"/>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491</w:t>
            </w:r>
          </w:p>
        </w:tc>
      </w:tr>
      <w:tr w:rsidR="00EA6E31" w:rsidTr="002743D1">
        <w:trPr>
          <w:trHeight w:val="315"/>
        </w:trPr>
        <w:tc>
          <w:tcPr>
            <w:tcW w:w="710" w:type="dxa"/>
            <w:shd w:val="clear" w:color="auto" w:fill="FFFFFF"/>
            <w:noWrap/>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7756" w:type="dxa"/>
            <w:shd w:val="clear" w:color="auto" w:fill="FFFFFF"/>
            <w:hideMark/>
          </w:tcPr>
          <w:p w:rsidR="002743D1" w:rsidRDefault="0049710C">
            <w:pPr>
              <w:spacing w:line="256" w:lineRule="auto"/>
              <w:rPr>
                <w:rFonts w:ascii="Arial" w:hAnsi="Arial" w:cs="Arial"/>
                <w:color w:val="000000"/>
                <w:sz w:val="24"/>
                <w:szCs w:val="24"/>
              </w:rPr>
            </w:pPr>
            <w:r>
              <w:rPr>
                <w:rFonts w:ascii="Arial" w:eastAsia="Arial" w:hAnsi="Arial" w:cs="Arial"/>
                <w:color w:val="000000"/>
                <w:sz w:val="24"/>
                <w:szCs w:val="24"/>
                <w:lang w:val="en-US"/>
              </w:rPr>
              <w:t>Filling primer</w:t>
            </w:r>
          </w:p>
        </w:tc>
        <w:tc>
          <w:tcPr>
            <w:tcW w:w="960" w:type="dxa"/>
            <w:shd w:val="clear" w:color="auto" w:fill="FFFFFF"/>
            <w:noWrap/>
            <w:hideMark/>
          </w:tcPr>
          <w:p w:rsidR="002743D1" w:rsidRDefault="0049710C" w:rsidP="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S </w:t>
            </w:r>
            <w:r>
              <w:rPr>
                <w:rFonts w:ascii="Arial" w:eastAsia="Arial" w:hAnsi="Arial" w:cs="Arial"/>
                <w:color w:val="000000"/>
                <w:sz w:val="24"/>
                <w:szCs w:val="24"/>
                <w:lang w:val="en-US"/>
              </w:rPr>
              <w:t xml:space="preserve">a </w:t>
            </w:r>
            <w:r>
              <w:rPr>
                <w:rFonts w:ascii="Arial" w:eastAsia="Arial" w:hAnsi="Arial" w:cs="Arial"/>
                <w:color w:val="000000"/>
                <w:sz w:val="24"/>
                <w:szCs w:val="24"/>
                <w:lang w:val="en-US"/>
              </w:rPr>
              <w:t xml:space="preserve">c </w:t>
            </w:r>
            <w:bookmarkStart w:id="0" w:name="_GoBack"/>
            <w:bookmarkEnd w:id="0"/>
            <w:r>
              <w:rPr>
                <w:rFonts w:ascii="Arial" w:eastAsia="Arial" w:hAnsi="Arial" w:cs="Arial"/>
                <w:color w:val="000000"/>
                <w:sz w:val="24"/>
                <w:szCs w:val="24"/>
                <w:lang w:val="en-US"/>
              </w:rPr>
              <w:t>k</w:t>
            </w:r>
          </w:p>
        </w:tc>
        <w:tc>
          <w:tcPr>
            <w:tcW w:w="1100" w:type="dxa"/>
            <w:shd w:val="clear" w:color="auto" w:fill="FFFFFF"/>
            <w:noWrap/>
            <w:vAlign w:val="bottom"/>
            <w:hideMark/>
          </w:tcPr>
          <w:p w:rsidR="002743D1" w:rsidRDefault="0049710C">
            <w:pPr>
              <w:spacing w:line="256" w:lineRule="auto"/>
              <w:jc w:val="center"/>
              <w:rPr>
                <w:rFonts w:ascii="Arial" w:hAnsi="Arial" w:cs="Arial"/>
                <w:color w:val="000000"/>
                <w:sz w:val="24"/>
                <w:szCs w:val="24"/>
              </w:rPr>
            </w:pPr>
            <w:r>
              <w:rPr>
                <w:rFonts w:ascii="Arial" w:eastAsia="Arial" w:hAnsi="Arial" w:cs="Arial"/>
                <w:color w:val="000000"/>
                <w:sz w:val="24"/>
                <w:szCs w:val="24"/>
                <w:lang w:val="en-US"/>
              </w:rPr>
              <w:t>716</w:t>
            </w:r>
          </w:p>
        </w:tc>
      </w:tr>
    </w:tbl>
    <w:p w:rsidR="001B79ED" w:rsidRDefault="001B79ED" w:rsidP="0055396E">
      <w:pPr>
        <w:jc w:val="center"/>
        <w:rPr>
          <w:rFonts w:ascii="Arial" w:hAnsi="Arial" w:cs="Arial"/>
          <w:b/>
          <w:sz w:val="24"/>
          <w:szCs w:val="24"/>
          <w:lang w:val="az-Latn-AZ"/>
        </w:rPr>
      </w:pPr>
    </w:p>
    <w:p w:rsidR="001B79ED" w:rsidRDefault="0049710C"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49710C"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w:t>
      </w:r>
      <w:r>
        <w:rPr>
          <w:rFonts w:ascii="Arial" w:eastAsia="Arial" w:hAnsi="Arial" w:cs="Arial"/>
          <w:sz w:val="32"/>
          <w:szCs w:val="32"/>
          <w:lang w:val="en-US"/>
        </w:rPr>
        <w:t>he country are only accepted under CIP and DAP Baku term.</w:t>
      </w:r>
    </w:p>
    <w:p w:rsidR="001B79ED" w:rsidRDefault="0049710C"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good for which quotation is submitted by the relevant entity. </w:t>
      </w:r>
    </w:p>
    <w:p w:rsidR="001B79ED" w:rsidRDefault="0049710C"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w:t>
      </w:r>
      <w:r>
        <w:rPr>
          <w:rFonts w:ascii="Arial" w:eastAsia="Arial" w:hAnsi="Arial" w:cs="Arial"/>
          <w:bCs/>
          <w:sz w:val="32"/>
          <w:szCs w:val="32"/>
          <w:lang w:val="en-US"/>
        </w:rPr>
        <w:t>ples and agree on them with the procuring company before conclusion of the contract.</w:t>
      </w:r>
    </w:p>
    <w:p w:rsidR="001B79ED" w:rsidRDefault="0049710C" w:rsidP="001B79ED">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w:t>
      </w:r>
      <w:r>
        <w:rPr>
          <w:rFonts w:ascii="Arial" w:eastAsia="Arial" w:hAnsi="Arial" w:cs="Arial"/>
          <w:bCs/>
          <w:sz w:val="32"/>
          <w:szCs w:val="32"/>
          <w:lang w:val="en-US"/>
        </w:rPr>
        <w:t>cessity.</w:t>
      </w:r>
    </w:p>
    <w:p w:rsidR="001B79ED" w:rsidRDefault="001B79ED" w:rsidP="001B79ED">
      <w:pPr>
        <w:jc w:val="center"/>
        <w:rPr>
          <w:rFonts w:ascii="Arial" w:hAnsi="Arial" w:cs="Arial"/>
          <w:b/>
          <w:color w:val="000000" w:themeColor="text1"/>
          <w:sz w:val="28"/>
          <w:szCs w:val="28"/>
          <w:lang w:val="az-Latn-AZ"/>
        </w:rPr>
      </w:pPr>
    </w:p>
    <w:p w:rsidR="001B79ED" w:rsidRDefault="0049710C"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1B79ED" w:rsidRPr="00232CC4" w:rsidRDefault="0049710C" w:rsidP="001B79ED">
      <w:pPr>
        <w:jc w:val="center"/>
        <w:rPr>
          <w:rFonts w:ascii="Arial" w:eastAsia="@Arial Unicode MS" w:hAnsi="Arial" w:cs="Arial"/>
          <w:b/>
          <w:color w:val="292929"/>
          <w:sz w:val="32"/>
          <w:szCs w:val="32"/>
          <w:lang w:val="az-Latn-AZ"/>
        </w:rPr>
      </w:pPr>
      <w:r>
        <w:rPr>
          <w:rFonts w:ascii="Arial" w:eastAsia="Arial" w:hAnsi="Arial" w:cs="Arial"/>
          <w:b/>
          <w:bCs/>
          <w:color w:val="292929"/>
          <w:sz w:val="32"/>
          <w:szCs w:val="32"/>
          <w:lang w:val="en-US"/>
        </w:rPr>
        <w:t>Elvin Aliyev (050) 228 63 64</w:t>
      </w:r>
    </w:p>
    <w:p w:rsidR="009E4606" w:rsidRDefault="0049710C" w:rsidP="0055396E">
      <w:pPr>
        <w:jc w:val="center"/>
        <w:rPr>
          <w:rFonts w:ascii="Arial" w:eastAsia="Arial" w:hAnsi="Arial" w:cs="Arial"/>
          <w:b/>
          <w:color w:val="0563C1"/>
          <w:sz w:val="28"/>
          <w:szCs w:val="28"/>
          <w:lang w:val="en-US"/>
        </w:rPr>
      </w:pPr>
      <w:r>
        <w:rPr>
          <w:rFonts w:ascii="Arial" w:eastAsia="Arial" w:hAnsi="Arial" w:cs="Arial"/>
          <w:b/>
          <w:bCs/>
          <w:color w:val="000000"/>
          <w:sz w:val="28"/>
          <w:szCs w:val="28"/>
          <w:lang w:val="en-US"/>
        </w:rPr>
        <w:t xml:space="preserve">E-mail: </w:t>
      </w:r>
      <w:hyperlink r:id="rId8" w:history="1">
        <w:r>
          <w:rPr>
            <w:rFonts w:ascii="Arial" w:eastAsia="Arial" w:hAnsi="Arial" w:cs="Arial"/>
            <w:b/>
            <w:bCs/>
            <w:color w:val="0563C1"/>
            <w:sz w:val="28"/>
            <w:szCs w:val="28"/>
            <w:u w:val="single"/>
            <w:lang w:val="en-US"/>
          </w:rPr>
          <w:t>elvin.aliyev@asco.az</w:t>
        </w:r>
      </w:hyperlink>
    </w:p>
    <w:p w:rsidR="0055396E" w:rsidRPr="005A3CAF" w:rsidRDefault="0049710C" w:rsidP="0055396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lastRenderedPageBreak/>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55396E" w:rsidRPr="005A3CAF" w:rsidRDefault="0049710C" w:rsidP="0055396E">
      <w:pPr>
        <w:spacing w:line="240" w:lineRule="auto"/>
        <w:rPr>
          <w:rStyle w:val="Hyperlink"/>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55396E" w:rsidRPr="00DB78E4" w:rsidRDefault="0049710C"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49710C"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49710C"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49710C"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55396E" w:rsidRPr="00DB78E4" w:rsidRDefault="0049710C"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49710C"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49710C"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55396E" w:rsidRDefault="0049710C"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49710C"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0C0CE1" w:rsidRPr="0055396E" w:rsidRDefault="0049710C">
      <w:pPr>
        <w:rPr>
          <w:lang w:val="en-US"/>
        </w:rPr>
      </w:pPr>
      <w:r>
        <w:rPr>
          <w:rFonts w:ascii="Calibri" w:eastAsia="Calibri" w:hAnsi="Calibri" w:cs="Times New Roman"/>
          <w:lang w:val="en-US"/>
        </w:rPr>
        <w:t xml:space="preserve">No agreement of purchase shall be concluded with the </w:t>
      </w:r>
      <w:r>
        <w:rPr>
          <w:rFonts w:ascii="Calibri" w:eastAsia="Calibri" w:hAnsi="Calibri" w:cs="Times New Roman"/>
          <w:lang w:val="en-US"/>
        </w:rPr>
        <w:t xml:space="preserve">company which did not present the above-mentioned documents or failed to be assessed positively as a result of the due diligence performed! </w:t>
      </w:r>
    </w:p>
    <w:sectPr w:rsidR="000C0CE1" w:rsidRPr="0055396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18E0FE0">
      <w:start w:val="1"/>
      <w:numFmt w:val="decimal"/>
      <w:lvlText w:val="%1."/>
      <w:lvlJc w:val="left"/>
      <w:pPr>
        <w:ind w:left="360" w:hanging="360"/>
      </w:pPr>
    </w:lvl>
    <w:lvl w:ilvl="1" w:tplc="74EAAC18" w:tentative="1">
      <w:start w:val="1"/>
      <w:numFmt w:val="lowerLetter"/>
      <w:lvlText w:val="%2."/>
      <w:lvlJc w:val="left"/>
      <w:pPr>
        <w:ind w:left="1080" w:hanging="360"/>
      </w:pPr>
    </w:lvl>
    <w:lvl w:ilvl="2" w:tplc="979A8478" w:tentative="1">
      <w:start w:val="1"/>
      <w:numFmt w:val="lowerRoman"/>
      <w:lvlText w:val="%3."/>
      <w:lvlJc w:val="right"/>
      <w:pPr>
        <w:ind w:left="1800" w:hanging="180"/>
      </w:pPr>
    </w:lvl>
    <w:lvl w:ilvl="3" w:tplc="731EE0D4" w:tentative="1">
      <w:start w:val="1"/>
      <w:numFmt w:val="decimal"/>
      <w:lvlText w:val="%4."/>
      <w:lvlJc w:val="left"/>
      <w:pPr>
        <w:ind w:left="2520" w:hanging="360"/>
      </w:pPr>
    </w:lvl>
    <w:lvl w:ilvl="4" w:tplc="AFF61A34" w:tentative="1">
      <w:start w:val="1"/>
      <w:numFmt w:val="lowerLetter"/>
      <w:lvlText w:val="%5."/>
      <w:lvlJc w:val="left"/>
      <w:pPr>
        <w:ind w:left="3240" w:hanging="360"/>
      </w:pPr>
    </w:lvl>
    <w:lvl w:ilvl="5" w:tplc="B256268E" w:tentative="1">
      <w:start w:val="1"/>
      <w:numFmt w:val="lowerRoman"/>
      <w:lvlText w:val="%6."/>
      <w:lvlJc w:val="right"/>
      <w:pPr>
        <w:ind w:left="3960" w:hanging="180"/>
      </w:pPr>
    </w:lvl>
    <w:lvl w:ilvl="6" w:tplc="7C7ACBAE" w:tentative="1">
      <w:start w:val="1"/>
      <w:numFmt w:val="decimal"/>
      <w:lvlText w:val="%7."/>
      <w:lvlJc w:val="left"/>
      <w:pPr>
        <w:ind w:left="4680" w:hanging="360"/>
      </w:pPr>
    </w:lvl>
    <w:lvl w:ilvl="7" w:tplc="891EC4E6" w:tentative="1">
      <w:start w:val="1"/>
      <w:numFmt w:val="lowerLetter"/>
      <w:lvlText w:val="%8."/>
      <w:lvlJc w:val="left"/>
      <w:pPr>
        <w:ind w:left="5400" w:hanging="360"/>
      </w:pPr>
    </w:lvl>
    <w:lvl w:ilvl="8" w:tplc="59F46B7E"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9014C680">
      <w:start w:val="1"/>
      <w:numFmt w:val="bullet"/>
      <w:lvlText w:val=""/>
      <w:lvlJc w:val="left"/>
      <w:pPr>
        <w:ind w:left="720" w:hanging="360"/>
      </w:pPr>
      <w:rPr>
        <w:rFonts w:ascii="Symbol" w:hAnsi="Symbol" w:hint="default"/>
      </w:rPr>
    </w:lvl>
    <w:lvl w:ilvl="1" w:tplc="D25CC57A">
      <w:start w:val="1"/>
      <w:numFmt w:val="bullet"/>
      <w:lvlText w:val="o"/>
      <w:lvlJc w:val="left"/>
      <w:pPr>
        <w:ind w:left="1440" w:hanging="360"/>
      </w:pPr>
      <w:rPr>
        <w:rFonts w:ascii="Courier New" w:hAnsi="Courier New" w:cs="Courier New" w:hint="default"/>
      </w:rPr>
    </w:lvl>
    <w:lvl w:ilvl="2" w:tplc="95847B76">
      <w:start w:val="1"/>
      <w:numFmt w:val="bullet"/>
      <w:lvlText w:val=""/>
      <w:lvlJc w:val="left"/>
      <w:pPr>
        <w:ind w:left="2160" w:hanging="360"/>
      </w:pPr>
      <w:rPr>
        <w:rFonts w:ascii="Wingdings" w:hAnsi="Wingdings" w:hint="default"/>
      </w:rPr>
    </w:lvl>
    <w:lvl w:ilvl="3" w:tplc="01542FC4">
      <w:start w:val="1"/>
      <w:numFmt w:val="bullet"/>
      <w:lvlText w:val=""/>
      <w:lvlJc w:val="left"/>
      <w:pPr>
        <w:ind w:left="2880" w:hanging="360"/>
      </w:pPr>
      <w:rPr>
        <w:rFonts w:ascii="Symbol" w:hAnsi="Symbol" w:hint="default"/>
      </w:rPr>
    </w:lvl>
    <w:lvl w:ilvl="4" w:tplc="D7A42CC4">
      <w:start w:val="1"/>
      <w:numFmt w:val="bullet"/>
      <w:lvlText w:val="o"/>
      <w:lvlJc w:val="left"/>
      <w:pPr>
        <w:ind w:left="3600" w:hanging="360"/>
      </w:pPr>
      <w:rPr>
        <w:rFonts w:ascii="Courier New" w:hAnsi="Courier New" w:cs="Courier New" w:hint="default"/>
      </w:rPr>
    </w:lvl>
    <w:lvl w:ilvl="5" w:tplc="BFC0DB4A">
      <w:start w:val="1"/>
      <w:numFmt w:val="bullet"/>
      <w:lvlText w:val=""/>
      <w:lvlJc w:val="left"/>
      <w:pPr>
        <w:ind w:left="4320" w:hanging="360"/>
      </w:pPr>
      <w:rPr>
        <w:rFonts w:ascii="Wingdings" w:hAnsi="Wingdings" w:hint="default"/>
      </w:rPr>
    </w:lvl>
    <w:lvl w:ilvl="6" w:tplc="3D846B5C">
      <w:start w:val="1"/>
      <w:numFmt w:val="bullet"/>
      <w:lvlText w:val=""/>
      <w:lvlJc w:val="left"/>
      <w:pPr>
        <w:ind w:left="5040" w:hanging="360"/>
      </w:pPr>
      <w:rPr>
        <w:rFonts w:ascii="Symbol" w:hAnsi="Symbol" w:hint="default"/>
      </w:rPr>
    </w:lvl>
    <w:lvl w:ilvl="7" w:tplc="2B5232B2">
      <w:start w:val="1"/>
      <w:numFmt w:val="bullet"/>
      <w:lvlText w:val="o"/>
      <w:lvlJc w:val="left"/>
      <w:pPr>
        <w:ind w:left="5760" w:hanging="360"/>
      </w:pPr>
      <w:rPr>
        <w:rFonts w:ascii="Courier New" w:hAnsi="Courier New" w:cs="Courier New" w:hint="default"/>
      </w:rPr>
    </w:lvl>
    <w:lvl w:ilvl="8" w:tplc="5A1EB1C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CC29BAE">
      <w:start w:val="1"/>
      <w:numFmt w:val="bullet"/>
      <w:lvlText w:val=""/>
      <w:lvlJc w:val="left"/>
      <w:pPr>
        <w:ind w:left="720" w:hanging="360"/>
      </w:pPr>
      <w:rPr>
        <w:rFonts w:ascii="Wingdings" w:hAnsi="Wingdings" w:hint="default"/>
      </w:rPr>
    </w:lvl>
    <w:lvl w:ilvl="1" w:tplc="E6FAABCC">
      <w:start w:val="1"/>
      <w:numFmt w:val="bullet"/>
      <w:lvlText w:val="o"/>
      <w:lvlJc w:val="left"/>
      <w:pPr>
        <w:ind w:left="1440" w:hanging="360"/>
      </w:pPr>
      <w:rPr>
        <w:rFonts w:ascii="Courier New" w:hAnsi="Courier New" w:cs="Courier New" w:hint="default"/>
      </w:rPr>
    </w:lvl>
    <w:lvl w:ilvl="2" w:tplc="52C0ED40">
      <w:start w:val="1"/>
      <w:numFmt w:val="bullet"/>
      <w:lvlText w:val=""/>
      <w:lvlJc w:val="left"/>
      <w:pPr>
        <w:ind w:left="2160" w:hanging="360"/>
      </w:pPr>
      <w:rPr>
        <w:rFonts w:ascii="Wingdings" w:hAnsi="Wingdings" w:hint="default"/>
      </w:rPr>
    </w:lvl>
    <w:lvl w:ilvl="3" w:tplc="51D4981E">
      <w:start w:val="1"/>
      <w:numFmt w:val="bullet"/>
      <w:lvlText w:val=""/>
      <w:lvlJc w:val="left"/>
      <w:pPr>
        <w:ind w:left="2880" w:hanging="360"/>
      </w:pPr>
      <w:rPr>
        <w:rFonts w:ascii="Symbol" w:hAnsi="Symbol" w:hint="default"/>
      </w:rPr>
    </w:lvl>
    <w:lvl w:ilvl="4" w:tplc="27BE28D8">
      <w:start w:val="1"/>
      <w:numFmt w:val="bullet"/>
      <w:lvlText w:val="o"/>
      <w:lvlJc w:val="left"/>
      <w:pPr>
        <w:ind w:left="3600" w:hanging="360"/>
      </w:pPr>
      <w:rPr>
        <w:rFonts w:ascii="Courier New" w:hAnsi="Courier New" w:cs="Courier New" w:hint="default"/>
      </w:rPr>
    </w:lvl>
    <w:lvl w:ilvl="5" w:tplc="66148312">
      <w:start w:val="1"/>
      <w:numFmt w:val="bullet"/>
      <w:lvlText w:val=""/>
      <w:lvlJc w:val="left"/>
      <w:pPr>
        <w:ind w:left="4320" w:hanging="360"/>
      </w:pPr>
      <w:rPr>
        <w:rFonts w:ascii="Wingdings" w:hAnsi="Wingdings" w:hint="default"/>
      </w:rPr>
    </w:lvl>
    <w:lvl w:ilvl="6" w:tplc="C5D28D82">
      <w:start w:val="1"/>
      <w:numFmt w:val="bullet"/>
      <w:lvlText w:val=""/>
      <w:lvlJc w:val="left"/>
      <w:pPr>
        <w:ind w:left="5040" w:hanging="360"/>
      </w:pPr>
      <w:rPr>
        <w:rFonts w:ascii="Symbol" w:hAnsi="Symbol" w:hint="default"/>
      </w:rPr>
    </w:lvl>
    <w:lvl w:ilvl="7" w:tplc="197AD2B6">
      <w:start w:val="1"/>
      <w:numFmt w:val="bullet"/>
      <w:lvlText w:val="o"/>
      <w:lvlJc w:val="left"/>
      <w:pPr>
        <w:ind w:left="5760" w:hanging="360"/>
      </w:pPr>
      <w:rPr>
        <w:rFonts w:ascii="Courier New" w:hAnsi="Courier New" w:cs="Courier New" w:hint="default"/>
      </w:rPr>
    </w:lvl>
    <w:lvl w:ilvl="8" w:tplc="0DBEB236">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C6C859B0">
      <w:start w:val="1"/>
      <w:numFmt w:val="bullet"/>
      <w:lvlText w:val=""/>
      <w:lvlJc w:val="left"/>
      <w:pPr>
        <w:ind w:left="720" w:hanging="360"/>
      </w:pPr>
      <w:rPr>
        <w:rFonts w:ascii="Symbol" w:hAnsi="Symbol" w:hint="default"/>
      </w:rPr>
    </w:lvl>
    <w:lvl w:ilvl="1" w:tplc="40A6AE96" w:tentative="1">
      <w:start w:val="1"/>
      <w:numFmt w:val="bullet"/>
      <w:lvlText w:val="o"/>
      <w:lvlJc w:val="left"/>
      <w:pPr>
        <w:ind w:left="1440" w:hanging="360"/>
      </w:pPr>
      <w:rPr>
        <w:rFonts w:ascii="Courier New" w:hAnsi="Courier New" w:cs="Courier New" w:hint="default"/>
      </w:rPr>
    </w:lvl>
    <w:lvl w:ilvl="2" w:tplc="4A224894" w:tentative="1">
      <w:start w:val="1"/>
      <w:numFmt w:val="bullet"/>
      <w:lvlText w:val=""/>
      <w:lvlJc w:val="left"/>
      <w:pPr>
        <w:ind w:left="2160" w:hanging="360"/>
      </w:pPr>
      <w:rPr>
        <w:rFonts w:ascii="Wingdings" w:hAnsi="Wingdings" w:hint="default"/>
      </w:rPr>
    </w:lvl>
    <w:lvl w:ilvl="3" w:tplc="DB8E5550" w:tentative="1">
      <w:start w:val="1"/>
      <w:numFmt w:val="bullet"/>
      <w:lvlText w:val=""/>
      <w:lvlJc w:val="left"/>
      <w:pPr>
        <w:ind w:left="2880" w:hanging="360"/>
      </w:pPr>
      <w:rPr>
        <w:rFonts w:ascii="Symbol" w:hAnsi="Symbol" w:hint="default"/>
      </w:rPr>
    </w:lvl>
    <w:lvl w:ilvl="4" w:tplc="36D4D12E" w:tentative="1">
      <w:start w:val="1"/>
      <w:numFmt w:val="bullet"/>
      <w:lvlText w:val="o"/>
      <w:lvlJc w:val="left"/>
      <w:pPr>
        <w:ind w:left="3600" w:hanging="360"/>
      </w:pPr>
      <w:rPr>
        <w:rFonts w:ascii="Courier New" w:hAnsi="Courier New" w:cs="Courier New" w:hint="default"/>
      </w:rPr>
    </w:lvl>
    <w:lvl w:ilvl="5" w:tplc="702CE950" w:tentative="1">
      <w:start w:val="1"/>
      <w:numFmt w:val="bullet"/>
      <w:lvlText w:val=""/>
      <w:lvlJc w:val="left"/>
      <w:pPr>
        <w:ind w:left="4320" w:hanging="360"/>
      </w:pPr>
      <w:rPr>
        <w:rFonts w:ascii="Wingdings" w:hAnsi="Wingdings" w:hint="default"/>
      </w:rPr>
    </w:lvl>
    <w:lvl w:ilvl="6" w:tplc="4022BD80" w:tentative="1">
      <w:start w:val="1"/>
      <w:numFmt w:val="bullet"/>
      <w:lvlText w:val=""/>
      <w:lvlJc w:val="left"/>
      <w:pPr>
        <w:ind w:left="5040" w:hanging="360"/>
      </w:pPr>
      <w:rPr>
        <w:rFonts w:ascii="Symbol" w:hAnsi="Symbol" w:hint="default"/>
      </w:rPr>
    </w:lvl>
    <w:lvl w:ilvl="7" w:tplc="47D64190" w:tentative="1">
      <w:start w:val="1"/>
      <w:numFmt w:val="bullet"/>
      <w:lvlText w:val="o"/>
      <w:lvlJc w:val="left"/>
      <w:pPr>
        <w:ind w:left="5760" w:hanging="360"/>
      </w:pPr>
      <w:rPr>
        <w:rFonts w:ascii="Courier New" w:hAnsi="Courier New" w:cs="Courier New" w:hint="default"/>
      </w:rPr>
    </w:lvl>
    <w:lvl w:ilvl="8" w:tplc="A9FA9188"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7F5EB9FE">
      <w:start w:val="1"/>
      <w:numFmt w:val="bullet"/>
      <w:lvlText w:val=""/>
      <w:lvlJc w:val="left"/>
      <w:pPr>
        <w:ind w:left="839" w:hanging="360"/>
      </w:pPr>
      <w:rPr>
        <w:rFonts w:ascii="Symbol" w:hAnsi="Symbol" w:hint="default"/>
      </w:rPr>
    </w:lvl>
    <w:lvl w:ilvl="1" w:tplc="DBB0795A">
      <w:start w:val="1"/>
      <w:numFmt w:val="bullet"/>
      <w:lvlText w:val="o"/>
      <w:lvlJc w:val="left"/>
      <w:pPr>
        <w:ind w:left="1559" w:hanging="360"/>
      </w:pPr>
      <w:rPr>
        <w:rFonts w:ascii="Courier New" w:hAnsi="Courier New" w:cs="Courier New" w:hint="default"/>
      </w:rPr>
    </w:lvl>
    <w:lvl w:ilvl="2" w:tplc="CFC0B6DA">
      <w:start w:val="1"/>
      <w:numFmt w:val="bullet"/>
      <w:lvlText w:val=""/>
      <w:lvlJc w:val="left"/>
      <w:pPr>
        <w:ind w:left="2279" w:hanging="360"/>
      </w:pPr>
      <w:rPr>
        <w:rFonts w:ascii="Wingdings" w:hAnsi="Wingdings" w:hint="default"/>
      </w:rPr>
    </w:lvl>
    <w:lvl w:ilvl="3" w:tplc="640CBDA2">
      <w:start w:val="1"/>
      <w:numFmt w:val="bullet"/>
      <w:lvlText w:val=""/>
      <w:lvlJc w:val="left"/>
      <w:pPr>
        <w:ind w:left="2999" w:hanging="360"/>
      </w:pPr>
      <w:rPr>
        <w:rFonts w:ascii="Symbol" w:hAnsi="Symbol" w:hint="default"/>
      </w:rPr>
    </w:lvl>
    <w:lvl w:ilvl="4" w:tplc="7AD25396">
      <w:start w:val="1"/>
      <w:numFmt w:val="bullet"/>
      <w:lvlText w:val="o"/>
      <w:lvlJc w:val="left"/>
      <w:pPr>
        <w:ind w:left="3719" w:hanging="360"/>
      </w:pPr>
      <w:rPr>
        <w:rFonts w:ascii="Courier New" w:hAnsi="Courier New" w:cs="Courier New" w:hint="default"/>
      </w:rPr>
    </w:lvl>
    <w:lvl w:ilvl="5" w:tplc="37CE58C4">
      <w:start w:val="1"/>
      <w:numFmt w:val="bullet"/>
      <w:lvlText w:val=""/>
      <w:lvlJc w:val="left"/>
      <w:pPr>
        <w:ind w:left="4439" w:hanging="360"/>
      </w:pPr>
      <w:rPr>
        <w:rFonts w:ascii="Wingdings" w:hAnsi="Wingdings" w:hint="default"/>
      </w:rPr>
    </w:lvl>
    <w:lvl w:ilvl="6" w:tplc="E116A88E">
      <w:start w:val="1"/>
      <w:numFmt w:val="bullet"/>
      <w:lvlText w:val=""/>
      <w:lvlJc w:val="left"/>
      <w:pPr>
        <w:ind w:left="5159" w:hanging="360"/>
      </w:pPr>
      <w:rPr>
        <w:rFonts w:ascii="Symbol" w:hAnsi="Symbol" w:hint="default"/>
      </w:rPr>
    </w:lvl>
    <w:lvl w:ilvl="7" w:tplc="DF2E91FE">
      <w:start w:val="1"/>
      <w:numFmt w:val="bullet"/>
      <w:lvlText w:val="o"/>
      <w:lvlJc w:val="left"/>
      <w:pPr>
        <w:ind w:left="5879" w:hanging="360"/>
      </w:pPr>
      <w:rPr>
        <w:rFonts w:ascii="Courier New" w:hAnsi="Courier New" w:cs="Courier New" w:hint="default"/>
      </w:rPr>
    </w:lvl>
    <w:lvl w:ilvl="8" w:tplc="2AD6C0A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9889A44">
      <w:start w:val="1"/>
      <w:numFmt w:val="upperRoman"/>
      <w:lvlText w:val="%1."/>
      <w:lvlJc w:val="right"/>
      <w:pPr>
        <w:ind w:left="720" w:hanging="360"/>
      </w:pPr>
    </w:lvl>
    <w:lvl w:ilvl="1" w:tplc="890612C2">
      <w:start w:val="1"/>
      <w:numFmt w:val="lowerLetter"/>
      <w:lvlText w:val="%2."/>
      <w:lvlJc w:val="left"/>
      <w:pPr>
        <w:ind w:left="1440" w:hanging="360"/>
      </w:pPr>
    </w:lvl>
    <w:lvl w:ilvl="2" w:tplc="F1C6E686">
      <w:start w:val="1"/>
      <w:numFmt w:val="lowerRoman"/>
      <w:lvlText w:val="%3."/>
      <w:lvlJc w:val="right"/>
      <w:pPr>
        <w:ind w:left="2160" w:hanging="180"/>
      </w:pPr>
    </w:lvl>
    <w:lvl w:ilvl="3" w:tplc="4DCE5B3A">
      <w:start w:val="1"/>
      <w:numFmt w:val="decimal"/>
      <w:lvlText w:val="%4."/>
      <w:lvlJc w:val="left"/>
      <w:pPr>
        <w:ind w:left="2880" w:hanging="360"/>
      </w:pPr>
    </w:lvl>
    <w:lvl w:ilvl="4" w:tplc="51825AAA">
      <w:start w:val="1"/>
      <w:numFmt w:val="lowerLetter"/>
      <w:lvlText w:val="%5."/>
      <w:lvlJc w:val="left"/>
      <w:pPr>
        <w:ind w:left="3600" w:hanging="360"/>
      </w:pPr>
    </w:lvl>
    <w:lvl w:ilvl="5" w:tplc="9CE0A722">
      <w:start w:val="1"/>
      <w:numFmt w:val="lowerRoman"/>
      <w:lvlText w:val="%6."/>
      <w:lvlJc w:val="right"/>
      <w:pPr>
        <w:ind w:left="4320" w:hanging="180"/>
      </w:pPr>
    </w:lvl>
    <w:lvl w:ilvl="6" w:tplc="523ACADA">
      <w:start w:val="1"/>
      <w:numFmt w:val="decimal"/>
      <w:lvlText w:val="%7."/>
      <w:lvlJc w:val="left"/>
      <w:pPr>
        <w:ind w:left="5040" w:hanging="360"/>
      </w:pPr>
    </w:lvl>
    <w:lvl w:ilvl="7" w:tplc="9D7639C2">
      <w:start w:val="1"/>
      <w:numFmt w:val="lowerLetter"/>
      <w:lvlText w:val="%8."/>
      <w:lvlJc w:val="left"/>
      <w:pPr>
        <w:ind w:left="5760" w:hanging="360"/>
      </w:pPr>
    </w:lvl>
    <w:lvl w:ilvl="8" w:tplc="2962DDA2">
      <w:start w:val="1"/>
      <w:numFmt w:val="lowerRoman"/>
      <w:lvlText w:val="%9."/>
      <w:lvlJc w:val="right"/>
      <w:pPr>
        <w:ind w:left="6480" w:hanging="180"/>
      </w:pPr>
    </w:lvl>
  </w:abstractNum>
  <w:abstractNum w:abstractNumId="6" w15:restartNumberingAfterBreak="0">
    <w:nsid w:val="79226FC0"/>
    <w:multiLevelType w:val="hybridMultilevel"/>
    <w:tmpl w:val="E9EA68F0"/>
    <w:lvl w:ilvl="0" w:tplc="4F469BB4">
      <w:start w:val="1"/>
      <w:numFmt w:val="bullet"/>
      <w:lvlText w:val=""/>
      <w:lvlJc w:val="left"/>
      <w:pPr>
        <w:ind w:left="720" w:hanging="360"/>
      </w:pPr>
      <w:rPr>
        <w:rFonts w:ascii="Wingdings" w:hAnsi="Wingdings" w:hint="default"/>
      </w:rPr>
    </w:lvl>
    <w:lvl w:ilvl="1" w:tplc="D3A85C70">
      <w:start w:val="1"/>
      <w:numFmt w:val="bullet"/>
      <w:lvlText w:val="o"/>
      <w:lvlJc w:val="left"/>
      <w:pPr>
        <w:ind w:left="1440" w:hanging="360"/>
      </w:pPr>
      <w:rPr>
        <w:rFonts w:ascii="Courier New" w:hAnsi="Courier New" w:cs="Courier New" w:hint="default"/>
      </w:rPr>
    </w:lvl>
    <w:lvl w:ilvl="2" w:tplc="A908228C">
      <w:start w:val="1"/>
      <w:numFmt w:val="bullet"/>
      <w:lvlText w:val=""/>
      <w:lvlJc w:val="left"/>
      <w:pPr>
        <w:ind w:left="2160" w:hanging="360"/>
      </w:pPr>
      <w:rPr>
        <w:rFonts w:ascii="Wingdings" w:hAnsi="Wingdings" w:hint="default"/>
      </w:rPr>
    </w:lvl>
    <w:lvl w:ilvl="3" w:tplc="B78E7488">
      <w:start w:val="1"/>
      <w:numFmt w:val="bullet"/>
      <w:lvlText w:val=""/>
      <w:lvlJc w:val="left"/>
      <w:pPr>
        <w:ind w:left="2880" w:hanging="360"/>
      </w:pPr>
      <w:rPr>
        <w:rFonts w:ascii="Symbol" w:hAnsi="Symbol" w:hint="default"/>
      </w:rPr>
    </w:lvl>
    <w:lvl w:ilvl="4" w:tplc="DF9CEC14">
      <w:start w:val="1"/>
      <w:numFmt w:val="bullet"/>
      <w:lvlText w:val="o"/>
      <w:lvlJc w:val="left"/>
      <w:pPr>
        <w:ind w:left="3600" w:hanging="360"/>
      </w:pPr>
      <w:rPr>
        <w:rFonts w:ascii="Courier New" w:hAnsi="Courier New" w:cs="Courier New" w:hint="default"/>
      </w:rPr>
    </w:lvl>
    <w:lvl w:ilvl="5" w:tplc="56043304">
      <w:start w:val="1"/>
      <w:numFmt w:val="bullet"/>
      <w:lvlText w:val=""/>
      <w:lvlJc w:val="left"/>
      <w:pPr>
        <w:ind w:left="4320" w:hanging="360"/>
      </w:pPr>
      <w:rPr>
        <w:rFonts w:ascii="Wingdings" w:hAnsi="Wingdings" w:hint="default"/>
      </w:rPr>
    </w:lvl>
    <w:lvl w:ilvl="6" w:tplc="91D6254E">
      <w:start w:val="1"/>
      <w:numFmt w:val="bullet"/>
      <w:lvlText w:val=""/>
      <w:lvlJc w:val="left"/>
      <w:pPr>
        <w:ind w:left="5040" w:hanging="360"/>
      </w:pPr>
      <w:rPr>
        <w:rFonts w:ascii="Symbol" w:hAnsi="Symbol" w:hint="default"/>
      </w:rPr>
    </w:lvl>
    <w:lvl w:ilvl="7" w:tplc="94701A5E">
      <w:start w:val="1"/>
      <w:numFmt w:val="bullet"/>
      <w:lvlText w:val="o"/>
      <w:lvlJc w:val="left"/>
      <w:pPr>
        <w:ind w:left="5760" w:hanging="360"/>
      </w:pPr>
      <w:rPr>
        <w:rFonts w:ascii="Courier New" w:hAnsi="Courier New" w:cs="Courier New" w:hint="default"/>
      </w:rPr>
    </w:lvl>
    <w:lvl w:ilvl="8" w:tplc="06D8EE7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56A078C">
      <w:start w:val="1"/>
      <w:numFmt w:val="bullet"/>
      <w:lvlText w:val=""/>
      <w:lvlJc w:val="left"/>
      <w:pPr>
        <w:ind w:left="720" w:hanging="360"/>
      </w:pPr>
      <w:rPr>
        <w:rFonts w:ascii="Wingdings" w:hAnsi="Wingdings" w:hint="default"/>
      </w:rPr>
    </w:lvl>
    <w:lvl w:ilvl="1" w:tplc="E4F064A4">
      <w:start w:val="1"/>
      <w:numFmt w:val="bullet"/>
      <w:lvlText w:val="o"/>
      <w:lvlJc w:val="left"/>
      <w:pPr>
        <w:ind w:left="1440" w:hanging="360"/>
      </w:pPr>
      <w:rPr>
        <w:rFonts w:ascii="Courier New" w:hAnsi="Courier New" w:cs="Courier New" w:hint="default"/>
      </w:rPr>
    </w:lvl>
    <w:lvl w:ilvl="2" w:tplc="54E8C754">
      <w:start w:val="1"/>
      <w:numFmt w:val="bullet"/>
      <w:lvlText w:val=""/>
      <w:lvlJc w:val="left"/>
      <w:pPr>
        <w:ind w:left="2160" w:hanging="360"/>
      </w:pPr>
      <w:rPr>
        <w:rFonts w:ascii="Wingdings" w:hAnsi="Wingdings" w:hint="default"/>
      </w:rPr>
    </w:lvl>
    <w:lvl w:ilvl="3" w:tplc="9708B754">
      <w:start w:val="1"/>
      <w:numFmt w:val="bullet"/>
      <w:lvlText w:val=""/>
      <w:lvlJc w:val="left"/>
      <w:pPr>
        <w:ind w:left="2880" w:hanging="360"/>
      </w:pPr>
      <w:rPr>
        <w:rFonts w:ascii="Symbol" w:hAnsi="Symbol" w:hint="default"/>
      </w:rPr>
    </w:lvl>
    <w:lvl w:ilvl="4" w:tplc="A85A12A0">
      <w:start w:val="1"/>
      <w:numFmt w:val="bullet"/>
      <w:lvlText w:val="o"/>
      <w:lvlJc w:val="left"/>
      <w:pPr>
        <w:ind w:left="3600" w:hanging="360"/>
      </w:pPr>
      <w:rPr>
        <w:rFonts w:ascii="Courier New" w:hAnsi="Courier New" w:cs="Courier New" w:hint="default"/>
      </w:rPr>
    </w:lvl>
    <w:lvl w:ilvl="5" w:tplc="E940FBB6">
      <w:start w:val="1"/>
      <w:numFmt w:val="bullet"/>
      <w:lvlText w:val=""/>
      <w:lvlJc w:val="left"/>
      <w:pPr>
        <w:ind w:left="4320" w:hanging="360"/>
      </w:pPr>
      <w:rPr>
        <w:rFonts w:ascii="Wingdings" w:hAnsi="Wingdings" w:hint="default"/>
      </w:rPr>
    </w:lvl>
    <w:lvl w:ilvl="6" w:tplc="3202E6DE">
      <w:start w:val="1"/>
      <w:numFmt w:val="bullet"/>
      <w:lvlText w:val=""/>
      <w:lvlJc w:val="left"/>
      <w:pPr>
        <w:ind w:left="5040" w:hanging="360"/>
      </w:pPr>
      <w:rPr>
        <w:rFonts w:ascii="Symbol" w:hAnsi="Symbol" w:hint="default"/>
      </w:rPr>
    </w:lvl>
    <w:lvl w:ilvl="7" w:tplc="65980318">
      <w:start w:val="1"/>
      <w:numFmt w:val="bullet"/>
      <w:lvlText w:val="o"/>
      <w:lvlJc w:val="left"/>
      <w:pPr>
        <w:ind w:left="5760" w:hanging="360"/>
      </w:pPr>
      <w:rPr>
        <w:rFonts w:ascii="Courier New" w:hAnsi="Courier New" w:cs="Courier New" w:hint="default"/>
      </w:rPr>
    </w:lvl>
    <w:lvl w:ilvl="8" w:tplc="1416DCD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90639F6">
      <w:start w:val="1"/>
      <w:numFmt w:val="decimal"/>
      <w:lvlText w:val="%1."/>
      <w:lvlJc w:val="left"/>
      <w:pPr>
        <w:ind w:left="720" w:hanging="360"/>
      </w:pPr>
    </w:lvl>
    <w:lvl w:ilvl="1" w:tplc="1B74B8B4">
      <w:start w:val="1"/>
      <w:numFmt w:val="lowerLetter"/>
      <w:lvlText w:val="%2."/>
      <w:lvlJc w:val="left"/>
      <w:pPr>
        <w:ind w:left="1440" w:hanging="360"/>
      </w:pPr>
    </w:lvl>
    <w:lvl w:ilvl="2" w:tplc="54D295BE">
      <w:start w:val="1"/>
      <w:numFmt w:val="lowerRoman"/>
      <w:lvlText w:val="%3."/>
      <w:lvlJc w:val="right"/>
      <w:pPr>
        <w:ind w:left="2160" w:hanging="180"/>
      </w:pPr>
    </w:lvl>
    <w:lvl w:ilvl="3" w:tplc="1B04CA54">
      <w:start w:val="1"/>
      <w:numFmt w:val="decimal"/>
      <w:lvlText w:val="%4."/>
      <w:lvlJc w:val="left"/>
      <w:pPr>
        <w:ind w:left="2880" w:hanging="360"/>
      </w:pPr>
    </w:lvl>
    <w:lvl w:ilvl="4" w:tplc="A0B00FCC">
      <w:start w:val="1"/>
      <w:numFmt w:val="lowerLetter"/>
      <w:lvlText w:val="%5."/>
      <w:lvlJc w:val="left"/>
      <w:pPr>
        <w:ind w:left="3600" w:hanging="360"/>
      </w:pPr>
    </w:lvl>
    <w:lvl w:ilvl="5" w:tplc="54FEFFE4">
      <w:start w:val="1"/>
      <w:numFmt w:val="lowerRoman"/>
      <w:lvlText w:val="%6."/>
      <w:lvlJc w:val="right"/>
      <w:pPr>
        <w:ind w:left="4320" w:hanging="180"/>
      </w:pPr>
    </w:lvl>
    <w:lvl w:ilvl="6" w:tplc="6D5E0F4C">
      <w:start w:val="1"/>
      <w:numFmt w:val="decimal"/>
      <w:lvlText w:val="%7."/>
      <w:lvlJc w:val="left"/>
      <w:pPr>
        <w:ind w:left="5040" w:hanging="360"/>
      </w:pPr>
    </w:lvl>
    <w:lvl w:ilvl="7" w:tplc="1706C9AC">
      <w:start w:val="1"/>
      <w:numFmt w:val="lowerLetter"/>
      <w:lvlText w:val="%8."/>
      <w:lvlJc w:val="left"/>
      <w:pPr>
        <w:ind w:left="5760" w:hanging="360"/>
      </w:pPr>
    </w:lvl>
    <w:lvl w:ilvl="8" w:tplc="53B6FCE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C0CE1"/>
    <w:rsid w:val="001B79ED"/>
    <w:rsid w:val="00232CC4"/>
    <w:rsid w:val="002743D1"/>
    <w:rsid w:val="002A5C62"/>
    <w:rsid w:val="002C4AE8"/>
    <w:rsid w:val="00467DF5"/>
    <w:rsid w:val="0049710C"/>
    <w:rsid w:val="004E0FBA"/>
    <w:rsid w:val="0055396E"/>
    <w:rsid w:val="005A3CAF"/>
    <w:rsid w:val="005E23F0"/>
    <w:rsid w:val="00703B06"/>
    <w:rsid w:val="00920E2A"/>
    <w:rsid w:val="009E4606"/>
    <w:rsid w:val="00A83A5C"/>
    <w:rsid w:val="00AA2C93"/>
    <w:rsid w:val="00AC3D10"/>
    <w:rsid w:val="00DB78E4"/>
    <w:rsid w:val="00EA6E31"/>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6909"/>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6137</Words>
  <Characters>3499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9</cp:revision>
  <dcterms:created xsi:type="dcterms:W3CDTF">2019-01-15T11:12:00Z</dcterms:created>
  <dcterms:modified xsi:type="dcterms:W3CDTF">2019-01-17T07:38:00Z</dcterms:modified>
</cp:coreProperties>
</file>