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E39" w:rsidRDefault="00CD6E39" w:rsidP="00CD6E39">
      <w:pPr>
        <w:tabs>
          <w:tab w:val="left" w:pos="8460"/>
        </w:tabs>
        <w:spacing w:after="0" w:line="360" w:lineRule="auto"/>
        <w:ind w:left="5850" w:right="-14"/>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Closed Joint Stock Company</w:t>
      </w:r>
      <w:r>
        <w:rPr>
          <w:rFonts w:ascii="Arial" w:eastAsia="Arial" w:hAnsi="Arial" w:cs="Arial"/>
          <w:sz w:val="20"/>
          <w:szCs w:val="20"/>
          <w:bdr w:val="none" w:sz="0" w:space="0" w:color="auto" w:frame="1"/>
          <w:lang w:val="en"/>
        </w:rPr>
        <w:t xml:space="preserve"> dated 1st of December 2016</w:t>
      </w:r>
      <w:r>
        <w:rPr>
          <w:rFonts w:ascii="Arial" w:hAnsi="Arial" w:cs="Arial"/>
          <w:b/>
          <w:sz w:val="20"/>
          <w:szCs w:val="20"/>
          <w:lang w:val="az-Latn-AZ"/>
        </w:rPr>
        <w:t xml:space="preserve"> </w:t>
      </w:r>
      <w:r>
        <w:rPr>
          <w:rFonts w:ascii="Arial" w:eastAsia="Calibri" w:hAnsi="Arial" w:cs="Arial"/>
          <w:sz w:val="20"/>
          <w:szCs w:val="20"/>
          <w:bdr w:val="none" w:sz="0" w:space="0" w:color="auto" w:frame="1"/>
          <w:lang w:val="en"/>
        </w:rPr>
        <w:t>No. 216.</w:t>
      </w:r>
    </w:p>
    <w:p w:rsidR="008D20EA" w:rsidRDefault="00CD6E39" w:rsidP="008D20EA">
      <w:pPr>
        <w:spacing w:after="0" w:line="360" w:lineRule="auto"/>
        <w:jc w:val="right"/>
        <w:rPr>
          <w:rFonts w:ascii="Arial" w:hAnsi="Arial" w:cs="Arial"/>
          <w:b/>
          <w:sz w:val="28"/>
          <w:szCs w:val="28"/>
          <w:lang w:val="az-Latn-AZ" w:eastAsia="ru-RU"/>
        </w:rPr>
      </w:pPr>
      <w:r>
        <w:rPr>
          <w:noProof/>
          <w:lang w:eastAsia="ru-RU"/>
        </w:rPr>
        <w:drawing>
          <wp:anchor distT="0" distB="0" distL="114300" distR="114300" simplePos="0" relativeHeight="251658240" behindDoc="1" locked="0" layoutInCell="1" allowOverlap="1">
            <wp:simplePos x="0" y="0"/>
            <wp:positionH relativeFrom="column">
              <wp:posOffset>2095500</wp:posOffset>
            </wp:positionH>
            <wp:positionV relativeFrom="paragraph">
              <wp:posOffset>0</wp:posOffset>
            </wp:positionV>
            <wp:extent cx="1628775" cy="560070"/>
            <wp:effectExtent l="0" t="0" r="9525" b="0"/>
            <wp:wrapTight wrapText="bothSides">
              <wp:wrapPolygon edited="0">
                <wp:start x="3284" y="0"/>
                <wp:lineTo x="0" y="5143"/>
                <wp:lineTo x="0" y="13224"/>
                <wp:lineTo x="3032" y="20571"/>
                <wp:lineTo x="6316" y="20571"/>
                <wp:lineTo x="21474" y="14694"/>
                <wp:lineTo x="21474" y="2204"/>
                <wp:lineTo x="6063" y="0"/>
                <wp:lineTo x="3284" y="0"/>
              </wp:wrapPolygon>
            </wp:wrapTight>
            <wp:docPr id="1" name="Рисунок 1" descr="http://www.acsc.az/images/logo_img_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842213" name="Рисунок 1" descr="http://www.acsc.az/images/logo_img_az.pn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628775" cy="560070"/>
                    </a:xfrm>
                    <a:prstGeom prst="rect">
                      <a:avLst/>
                    </a:prstGeom>
                    <a:noFill/>
                  </pic:spPr>
                </pic:pic>
              </a:graphicData>
            </a:graphic>
            <wp14:sizeRelH relativeFrom="margin">
              <wp14:pctWidth>0</wp14:pctWidth>
            </wp14:sizeRelH>
            <wp14:sizeRelV relativeFrom="margin">
              <wp14:pctHeight>0</wp14:pctHeight>
            </wp14:sizeRelV>
          </wp:anchor>
        </w:drawing>
      </w:r>
    </w:p>
    <w:p w:rsidR="008D20EA" w:rsidRDefault="008D20EA" w:rsidP="008D20EA">
      <w:pPr>
        <w:spacing w:after="0" w:line="240" w:lineRule="auto"/>
        <w:jc w:val="center"/>
        <w:rPr>
          <w:rFonts w:ascii="Arial" w:hAnsi="Arial" w:cs="Arial"/>
          <w:b/>
          <w:sz w:val="20"/>
          <w:szCs w:val="20"/>
          <w:lang w:val="az-Latn-AZ" w:eastAsia="ru-RU"/>
        </w:rPr>
      </w:pPr>
    </w:p>
    <w:p w:rsidR="008D20EA" w:rsidRDefault="008D20EA" w:rsidP="008D20EA">
      <w:pPr>
        <w:spacing w:after="0" w:line="240" w:lineRule="auto"/>
        <w:jc w:val="center"/>
        <w:rPr>
          <w:rFonts w:ascii="Arial" w:hAnsi="Arial" w:cs="Arial"/>
          <w:b/>
          <w:sz w:val="16"/>
          <w:szCs w:val="16"/>
          <w:lang w:val="az-Latn-AZ" w:eastAsia="ru-RU"/>
        </w:rPr>
      </w:pPr>
    </w:p>
    <w:p w:rsidR="008D20EA" w:rsidRDefault="008D20EA" w:rsidP="008D20EA">
      <w:pPr>
        <w:spacing w:after="0" w:line="240" w:lineRule="auto"/>
        <w:jc w:val="center"/>
        <w:rPr>
          <w:rFonts w:ascii="Arial" w:hAnsi="Arial" w:cs="Arial"/>
          <w:b/>
          <w:sz w:val="16"/>
          <w:szCs w:val="16"/>
          <w:lang w:val="az-Latn-AZ" w:eastAsia="ru-RU"/>
        </w:rPr>
      </w:pPr>
    </w:p>
    <w:p w:rsidR="008D20EA" w:rsidRPr="00CD6E39" w:rsidRDefault="00CD6E39" w:rsidP="008D20EA">
      <w:pPr>
        <w:spacing w:after="0" w:line="240" w:lineRule="auto"/>
        <w:jc w:val="center"/>
        <w:rPr>
          <w:rStyle w:val="bumpedfont15"/>
          <w:rFonts w:ascii="Arial" w:hAnsi="Arial" w:cs="Arial"/>
          <w:b/>
          <w:sz w:val="24"/>
          <w:szCs w:val="24"/>
          <w:lang w:val="az-Latn-AZ"/>
        </w:rPr>
      </w:pPr>
      <w:r w:rsidRPr="00CD6E39">
        <w:rPr>
          <w:rFonts w:ascii="Arial" w:eastAsia="Arial" w:hAnsi="Arial" w:cs="Arial"/>
          <w:b/>
          <w:sz w:val="24"/>
          <w:szCs w:val="24"/>
          <w:lang w:val="en-US" w:eastAsia="ru-RU"/>
        </w:rPr>
        <w:t>“AZERBAIJAN CASPIAN SHIPPING” CLOSED JOINT STOCK COMPANY</w:t>
      </w:r>
    </w:p>
    <w:p w:rsidR="008D20EA" w:rsidRPr="00CD6E39" w:rsidRDefault="00CD6E39" w:rsidP="008D20EA">
      <w:pPr>
        <w:spacing w:after="0" w:line="240" w:lineRule="auto"/>
        <w:jc w:val="center"/>
        <w:rPr>
          <w:rFonts w:ascii="Arial" w:hAnsi="Arial" w:cs="Arial"/>
          <w:b/>
          <w:lang w:val="az-Latn-AZ" w:eastAsia="ru-RU"/>
        </w:rPr>
      </w:pPr>
      <w:r w:rsidRPr="00CD6E39">
        <w:rPr>
          <w:rFonts w:ascii="Arial" w:eastAsia="Arial" w:hAnsi="Arial" w:cs="Arial"/>
          <w:b/>
          <w:bCs/>
          <w:color w:val="000000"/>
          <w:sz w:val="24"/>
          <w:szCs w:val="24"/>
          <w:lang w:val="en-US"/>
        </w:rPr>
        <w:t>ANNOUNCES AN OPEN BIDDING FOR PROCUREMENT OF SERVICES TO BE PERFORMED FOR METROLOGICAL MEASUREMENT INSTRUMENTS</w:t>
      </w:r>
    </w:p>
    <w:p w:rsidR="008D20EA" w:rsidRPr="00CD6E39" w:rsidRDefault="00CD6E39" w:rsidP="008D20EA">
      <w:pPr>
        <w:spacing w:after="0" w:line="240" w:lineRule="auto"/>
        <w:jc w:val="center"/>
        <w:rPr>
          <w:rFonts w:ascii="Arial" w:hAnsi="Arial" w:cs="Arial"/>
          <w:b/>
          <w:sz w:val="24"/>
          <w:szCs w:val="24"/>
          <w:lang w:val="az-Latn-AZ" w:eastAsia="ru-RU"/>
        </w:rPr>
      </w:pPr>
      <w:r w:rsidRPr="00CD6E39">
        <w:rPr>
          <w:rFonts w:ascii="Arial" w:eastAsia="Arial" w:hAnsi="Arial" w:cs="Arial"/>
          <w:b/>
          <w:bCs/>
          <w:sz w:val="24"/>
          <w:szCs w:val="24"/>
          <w:lang w:val="en-US" w:eastAsia="ru-RU"/>
        </w:rPr>
        <w:t xml:space="preserve">B I D D I N </w:t>
      </w:r>
      <w:proofErr w:type="gramStart"/>
      <w:r w:rsidRPr="00CD6E39">
        <w:rPr>
          <w:rFonts w:ascii="Arial" w:eastAsia="Arial" w:hAnsi="Arial" w:cs="Arial"/>
          <w:b/>
          <w:bCs/>
          <w:sz w:val="24"/>
          <w:szCs w:val="24"/>
          <w:lang w:val="en-US" w:eastAsia="ru-RU"/>
        </w:rPr>
        <w:t>G  No.</w:t>
      </w:r>
      <w:proofErr w:type="gramEnd"/>
      <w:r w:rsidRPr="00CD6E39">
        <w:rPr>
          <w:rFonts w:ascii="Arial" w:eastAsia="Arial" w:hAnsi="Arial" w:cs="Arial"/>
          <w:b/>
          <w:bCs/>
          <w:sz w:val="24"/>
          <w:szCs w:val="24"/>
          <w:lang w:val="en-US" w:eastAsia="ru-RU"/>
        </w:rPr>
        <w:t xml:space="preserve"> AM-032</w:t>
      </w:r>
      <w:r w:rsidRPr="00CD6E39">
        <w:rPr>
          <w:rFonts w:ascii="Arial" w:eastAsia="Arial" w:hAnsi="Arial" w:cs="Arial"/>
          <w:b/>
          <w:bCs/>
          <w:color w:val="000000"/>
          <w:sz w:val="24"/>
          <w:szCs w:val="24"/>
          <w:lang w:val="en-US" w:eastAsia="ru-RU"/>
        </w:rPr>
        <w:t>/2018</w:t>
      </w:r>
    </w:p>
    <w:p w:rsidR="008D20EA" w:rsidRDefault="008D20EA" w:rsidP="008D20EA">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70AD4" w:rsidRPr="00CD6E39" w:rsidTr="00804EE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8D20EA" w:rsidRDefault="008D20EA" w:rsidP="00804EE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8D20EA" w:rsidRDefault="00CD6E39" w:rsidP="00804EED">
            <w:pPr>
              <w:spacing w:before="120" w:after="120" w:line="240" w:lineRule="auto"/>
              <w:ind w:left="119"/>
              <w:rPr>
                <w:rFonts w:ascii="Arial" w:hAnsi="Arial" w:cs="Arial"/>
                <w:sz w:val="20"/>
                <w:szCs w:val="20"/>
                <w:lang w:val="az-Latn-AZ" w:eastAsia="ru-RU"/>
              </w:rPr>
            </w:pPr>
            <w:r>
              <w:rPr>
                <w:rFonts w:ascii="Arial" w:eastAsia="Arial" w:hAnsi="Arial" w:cs="Arial"/>
                <w:sz w:val="20"/>
                <w:szCs w:val="20"/>
                <w:lang w:val="en-US" w:eastAsia="ru-RU"/>
              </w:rPr>
              <w:t>Submission documentation required for participation in the bidding :</w:t>
            </w:r>
          </w:p>
          <w:p w:rsidR="008D20EA" w:rsidRDefault="00CD6E39" w:rsidP="00804EE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8D20EA" w:rsidRDefault="00CD6E39" w:rsidP="00804EE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w:t>
            </w:r>
            <w:r>
              <w:rPr>
                <w:rFonts w:ascii="Arial" w:eastAsia="Arial" w:hAnsi="Arial" w:cs="Arial"/>
                <w:sz w:val="20"/>
                <w:szCs w:val="20"/>
                <w:lang w:val="en-US" w:eastAsia="ru-RU"/>
              </w:rPr>
              <w:t xml:space="preserve"> proof of participation fee ;</w:t>
            </w:r>
          </w:p>
          <w:p w:rsidR="008D20EA" w:rsidRDefault="00CD6E39" w:rsidP="00804EED">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8D20EA" w:rsidRDefault="00CD6E39" w:rsidP="00804EED">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w:t>
            </w:r>
            <w:r>
              <w:rPr>
                <w:rFonts w:ascii="Arial" w:eastAsia="Arial" w:hAnsi="Arial" w:cs="Arial"/>
                <w:sz w:val="20"/>
                <w:szCs w:val="20"/>
                <w:lang w:val="en-US" w:eastAsia="ru-RU"/>
              </w:rPr>
              <w:t>e bidding ( signed and stamped ) and bank evidence proving payment of participation fee shall be submitted in English, Russian or in Azerbaijani languages to the official address of "Azerbaijan Caspian Shipping" CJSC or email address of contact person in c</w:t>
            </w:r>
            <w:r>
              <w:rPr>
                <w:rFonts w:ascii="Arial" w:eastAsia="Arial" w:hAnsi="Arial" w:cs="Arial"/>
                <w:sz w:val="20"/>
                <w:szCs w:val="20"/>
                <w:lang w:val="en-US" w:eastAsia="ru-RU"/>
              </w:rPr>
              <w:t>harge by the date of 27.11.2018, 18.00 Baku time.</w:t>
            </w:r>
          </w:p>
          <w:p w:rsidR="008D20EA" w:rsidRDefault="00CD6E39" w:rsidP="00804EED">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8D20EA" w:rsidRDefault="00CD6E39" w:rsidP="00804EED">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8D20EA" w:rsidRDefault="008D20EA" w:rsidP="00804EED">
            <w:pPr>
              <w:spacing w:after="0" w:line="240" w:lineRule="auto"/>
              <w:ind w:left="119"/>
              <w:jc w:val="both"/>
              <w:rPr>
                <w:rFonts w:ascii="Arial" w:hAnsi="Arial" w:cs="Arial"/>
                <w:sz w:val="16"/>
                <w:szCs w:val="16"/>
                <w:lang w:val="az-Latn-AZ" w:eastAsia="ru-RU"/>
              </w:rPr>
            </w:pPr>
          </w:p>
        </w:tc>
      </w:tr>
      <w:tr w:rsidR="00970AD4" w:rsidRPr="00CD6E39" w:rsidTr="00804EE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D20EA" w:rsidRDefault="008D20EA" w:rsidP="00804EE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D20EA" w:rsidRDefault="00CD6E39" w:rsidP="00804EE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8D20EA" w:rsidRDefault="00CD6E39" w:rsidP="00804EE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and to submit its bidding offer, shall pay for participation fee stated below and shall submit the evidence as a proof of payment to "ACS" CJSC not later than the date stipulated in sectio</w:t>
            </w:r>
            <w:r>
              <w:rPr>
                <w:rFonts w:ascii="Arial" w:eastAsia="Arial" w:hAnsi="Arial" w:cs="Arial"/>
                <w:sz w:val="20"/>
                <w:szCs w:val="20"/>
                <w:lang w:val="en-US" w:eastAsia="ru-RU"/>
              </w:rPr>
              <w:t>n one.  All participants (bidders), who have fulfilled these requirements, may obtain general terms relating to the procurement subject from contact person in charge by the date envisaged in section III of this announcement at any time from 09.30 till 17.3</w:t>
            </w:r>
            <w:r>
              <w:rPr>
                <w:rFonts w:ascii="Arial" w:eastAsia="Arial" w:hAnsi="Arial" w:cs="Arial"/>
                <w:sz w:val="20"/>
                <w:szCs w:val="20"/>
                <w:lang w:val="en-US" w:eastAsia="ru-RU"/>
              </w:rPr>
              <w:t xml:space="preserve">0 at any business day of the week. </w:t>
            </w:r>
          </w:p>
          <w:p w:rsidR="008D20EA" w:rsidRDefault="008D20EA" w:rsidP="00804EED">
            <w:pPr>
              <w:tabs>
                <w:tab w:val="left" w:pos="261"/>
                <w:tab w:val="left" w:pos="402"/>
                <w:tab w:val="left" w:pos="544"/>
              </w:tabs>
              <w:spacing w:after="0" w:line="240" w:lineRule="auto"/>
              <w:ind w:left="261"/>
              <w:jc w:val="both"/>
              <w:rPr>
                <w:rFonts w:ascii="Arial" w:hAnsi="Arial" w:cs="Arial"/>
                <w:sz w:val="20"/>
                <w:szCs w:val="20"/>
                <w:lang w:val="az-Latn-AZ" w:eastAsia="ru-RU"/>
              </w:rPr>
            </w:pPr>
          </w:p>
          <w:p w:rsidR="008D20EA" w:rsidRDefault="00CD6E39" w:rsidP="00804EED">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AZN 50 (VAT inclusive)</w:t>
            </w:r>
          </w:p>
          <w:p w:rsidR="008D20EA" w:rsidRDefault="008D20EA" w:rsidP="00CD6E39">
            <w:pPr>
              <w:tabs>
                <w:tab w:val="left" w:pos="261"/>
                <w:tab w:val="left" w:pos="402"/>
                <w:tab w:val="left" w:pos="544"/>
              </w:tabs>
              <w:spacing w:after="0" w:line="240" w:lineRule="auto"/>
              <w:jc w:val="both"/>
              <w:rPr>
                <w:rFonts w:ascii="Arial" w:hAnsi="Arial" w:cs="Arial"/>
                <w:b/>
                <w:sz w:val="20"/>
                <w:szCs w:val="20"/>
                <w:lang w:val="az-Latn-AZ" w:eastAsia="ru-RU"/>
              </w:rPr>
            </w:pPr>
          </w:p>
          <w:p w:rsidR="008D20EA" w:rsidRDefault="00CD6E39" w:rsidP="00804EE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or its equivalent which may be paid in U</w:t>
            </w:r>
            <w:r>
              <w:rPr>
                <w:rFonts w:ascii="Arial" w:eastAsia="Arial" w:hAnsi="Arial" w:cs="Arial"/>
                <w:sz w:val="20"/>
                <w:szCs w:val="20"/>
                <w:lang w:val="en-US" w:eastAsia="ru-RU"/>
              </w:rPr>
              <w:t xml:space="preserve">SD or EURO.   </w:t>
            </w:r>
          </w:p>
          <w:p w:rsidR="008D20EA" w:rsidRDefault="00CD6E39" w:rsidP="00804EE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W w:w="10260" w:type="dxa"/>
              <w:tblLayout w:type="fixed"/>
              <w:tblLook w:val="04A0" w:firstRow="1" w:lastRow="0" w:firstColumn="1" w:lastColumn="0" w:noHBand="0" w:noVBand="1"/>
            </w:tblPr>
            <w:tblGrid>
              <w:gridCol w:w="3476"/>
              <w:gridCol w:w="3364"/>
              <w:gridCol w:w="3420"/>
            </w:tblGrid>
            <w:tr w:rsidR="00970AD4" w:rsidTr="00804EED">
              <w:tc>
                <w:tcPr>
                  <w:tcW w:w="3476" w:type="dxa"/>
                  <w:tcBorders>
                    <w:top w:val="single" w:sz="4" w:space="0" w:color="auto"/>
                    <w:left w:val="single" w:sz="4" w:space="0" w:color="auto"/>
                    <w:bottom w:val="single" w:sz="4" w:space="0" w:color="auto"/>
                    <w:right w:val="single" w:sz="4" w:space="0" w:color="auto"/>
                  </w:tcBorders>
                  <w:hideMark/>
                </w:tcPr>
                <w:p w:rsidR="008D20EA" w:rsidRDefault="00CD6E39" w:rsidP="00804EE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8D20EA" w:rsidRDefault="00CD6E39" w:rsidP="00804EE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8D20EA" w:rsidRDefault="00CD6E39" w:rsidP="00804EE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970AD4" w:rsidRPr="00CD6E39" w:rsidTr="00804EED">
              <w:tc>
                <w:tcPr>
                  <w:tcW w:w="3476" w:type="dxa"/>
                  <w:tcBorders>
                    <w:top w:val="single" w:sz="4" w:space="0" w:color="auto"/>
                    <w:left w:val="single" w:sz="4" w:space="0" w:color="auto"/>
                    <w:bottom w:val="single" w:sz="4" w:space="0" w:color="auto"/>
                    <w:right w:val="single" w:sz="4" w:space="0" w:color="auto"/>
                  </w:tcBorders>
                  <w:hideMark/>
                </w:tcPr>
                <w:p w:rsidR="008D20EA" w:rsidRDefault="00CD6E39" w:rsidP="000D3568">
                  <w:pPr>
                    <w:spacing w:after="0" w:line="240" w:lineRule="auto"/>
                    <w:rPr>
                      <w:rFonts w:ascii="Arial" w:hAnsi="Arial" w:cs="Arial"/>
                      <w:bCs/>
                      <w:sz w:val="20"/>
                      <w:szCs w:val="20"/>
                      <w:lang w:val="az-Latn-AZ"/>
                    </w:rPr>
                  </w:pPr>
                  <w:r>
                    <w:rPr>
                      <w:rFonts w:ascii="Arial" w:eastAsia="Arial" w:hAnsi="Arial" w:cs="Arial"/>
                      <w:bCs/>
                      <w:sz w:val="20"/>
                      <w:szCs w:val="20"/>
                      <w:lang w:val="en-US"/>
                    </w:rPr>
                    <w:t>Name : T</w:t>
                  </w:r>
                  <w:r>
                    <w:rPr>
                      <w:rFonts w:ascii="Arial" w:eastAsia="Arial" w:hAnsi="Arial" w:cs="Arial"/>
                      <w:bCs/>
                      <w:sz w:val="20"/>
                      <w:szCs w:val="20"/>
                      <w:lang w:val="en-US"/>
                    </w:rPr>
                    <w:t xml:space="preserve">he International Bank of Azerbaijan </w:t>
                  </w:r>
                </w:p>
                <w:p w:rsidR="008D20EA" w:rsidRDefault="00CD6E39" w:rsidP="000D3568">
                  <w:pPr>
                    <w:spacing w:after="0"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8D20EA" w:rsidRDefault="00CD6E39" w:rsidP="000D3568">
                  <w:pPr>
                    <w:spacing w:after="0" w:line="240" w:lineRule="auto"/>
                    <w:rPr>
                      <w:rFonts w:ascii="Arial" w:hAnsi="Arial" w:cs="Arial"/>
                      <w:bCs/>
                      <w:sz w:val="20"/>
                      <w:szCs w:val="20"/>
                      <w:lang w:val="az-Latn-AZ"/>
                    </w:rPr>
                  </w:pPr>
                  <w:r>
                    <w:rPr>
                      <w:rFonts w:ascii="Arial" w:eastAsia="Arial" w:hAnsi="Arial" w:cs="Arial"/>
                      <w:bCs/>
                      <w:sz w:val="20"/>
                      <w:szCs w:val="20"/>
                      <w:lang w:val="en-US"/>
                    </w:rPr>
                    <w:t>Code : 805250</w:t>
                  </w:r>
                </w:p>
                <w:p w:rsidR="008D20EA" w:rsidRDefault="00CD6E39" w:rsidP="000D3568">
                  <w:pPr>
                    <w:spacing w:after="0"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8D20EA" w:rsidRDefault="00CD6E39" w:rsidP="000D3568">
                  <w:pPr>
                    <w:spacing w:after="0"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8D20EA" w:rsidRDefault="00CD6E39" w:rsidP="000D3568">
                  <w:pPr>
                    <w:spacing w:after="0" w:line="240" w:lineRule="auto"/>
                    <w:rPr>
                      <w:rFonts w:ascii="Arial" w:hAnsi="Arial" w:cs="Arial"/>
                      <w:bCs/>
                      <w:sz w:val="20"/>
                      <w:szCs w:val="20"/>
                      <w:lang w:val="az-Latn-AZ"/>
                    </w:rPr>
                  </w:pPr>
                  <w:r>
                    <w:rPr>
                      <w:rFonts w:ascii="Arial" w:eastAsia="Arial" w:hAnsi="Arial" w:cs="Arial"/>
                      <w:bCs/>
                      <w:sz w:val="20"/>
                      <w:szCs w:val="20"/>
                      <w:lang w:val="en-US"/>
                    </w:rPr>
                    <w:t>SWIFT : IBAZAZ2X</w:t>
                  </w:r>
                </w:p>
                <w:p w:rsidR="008D20EA" w:rsidRDefault="00CD6E39" w:rsidP="000D3568">
                  <w:pPr>
                    <w:spacing w:after="0"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8D20EA" w:rsidRPr="00CD6E39" w:rsidRDefault="00CD6E39" w:rsidP="000D3568">
                  <w:pPr>
                    <w:spacing w:after="0" w:line="240" w:lineRule="auto"/>
                    <w:rPr>
                      <w:rStyle w:val="nwt1"/>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 xml:space="preserve">ID </w:t>
                  </w:r>
                  <w:r>
                    <w:rPr>
                      <w:rFonts w:ascii="Arial" w:eastAsia="Arial" w:hAnsi="Arial" w:cs="Arial"/>
                      <w:bCs/>
                      <w:sz w:val="20"/>
                      <w:szCs w:val="20"/>
                      <w:lang w:val="en-US"/>
                    </w:rPr>
                    <w:t>:</w:t>
                  </w:r>
                  <w:proofErr w:type="gramEnd"/>
                  <w:r>
                    <w:rPr>
                      <w:rFonts w:ascii="Arial" w:eastAsia="Arial" w:hAnsi="Arial" w:cs="Arial"/>
                      <w:bCs/>
                      <w:sz w:val="20"/>
                      <w:szCs w:val="20"/>
                      <w:lang w:val="en-US"/>
                    </w:rPr>
                    <w:t xml:space="preserve"> 1701579951</w:t>
                  </w:r>
                </w:p>
                <w:p w:rsidR="008D20EA" w:rsidRPr="00CD6E39" w:rsidRDefault="00CD6E39" w:rsidP="000D3568">
                  <w:pPr>
                    <w:spacing w:after="0" w:line="240" w:lineRule="auto"/>
                    <w:rPr>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8D20EA" w:rsidRDefault="00CD6E39" w:rsidP="000D3568">
                  <w:pPr>
                    <w:spacing w:after="0"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8D20EA" w:rsidRDefault="00CD6E39" w:rsidP="000D3568">
                  <w:pPr>
                    <w:spacing w:after="0" w:line="240" w:lineRule="auto"/>
                    <w:rPr>
                      <w:rFonts w:ascii="Arial" w:hAnsi="Arial" w:cs="Arial"/>
                      <w:bCs/>
                      <w:sz w:val="20"/>
                      <w:szCs w:val="20"/>
                      <w:lang w:val="az-Latn-AZ"/>
                    </w:rPr>
                  </w:pPr>
                  <w:r>
                    <w:rPr>
                      <w:rFonts w:ascii="Arial" w:eastAsia="Arial" w:hAnsi="Arial" w:cs="Arial"/>
                      <w:bCs/>
                      <w:sz w:val="20"/>
                      <w:szCs w:val="20"/>
                      <w:lang w:val="en-US"/>
                    </w:rPr>
                    <w:t>New York</w:t>
                  </w:r>
                </w:p>
                <w:p w:rsidR="008D20EA" w:rsidRDefault="00CD6E39" w:rsidP="000D3568">
                  <w:pPr>
                    <w:spacing w:after="0"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8D20EA" w:rsidRDefault="00CD6E39" w:rsidP="000D3568">
                  <w:pPr>
                    <w:spacing w:after="0"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8D20EA" w:rsidRDefault="00CD6E39" w:rsidP="000D3568">
                  <w:pPr>
                    <w:spacing w:after="0"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8D20EA" w:rsidRDefault="00CD6E39" w:rsidP="000D3568">
                  <w:pPr>
                    <w:spacing w:after="0"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8D20EA" w:rsidRPr="00CD6E39" w:rsidRDefault="00CD6E39" w:rsidP="000D3568">
                  <w:pPr>
                    <w:spacing w:after="0" w:line="240" w:lineRule="auto"/>
                    <w:rPr>
                      <w:rStyle w:val="nwt1"/>
                      <w:lang w:val="en-US"/>
                    </w:rPr>
                  </w:pPr>
                  <w:r>
                    <w:rPr>
                      <w:rFonts w:ascii="Arial" w:eastAsia="Arial" w:hAnsi="Arial" w:cs="Arial"/>
                      <w:bCs/>
                      <w:sz w:val="20"/>
                      <w:szCs w:val="20"/>
                      <w:lang w:val="en-US"/>
                    </w:rPr>
                    <w:t xml:space="preserve">Nizami str., </w:t>
                  </w:r>
                  <w:proofErr w:type="gramStart"/>
                  <w:r>
                    <w:rPr>
                      <w:rFonts w:ascii="Arial" w:eastAsia="Arial" w:hAnsi="Arial" w:cs="Arial"/>
                      <w:bCs/>
                      <w:sz w:val="20"/>
                      <w:szCs w:val="20"/>
                      <w:lang w:val="en-US"/>
                    </w:rPr>
                    <w:t>67  Beneficiary</w:t>
                  </w:r>
                  <w:proofErr w:type="gramEnd"/>
                  <w:r>
                    <w:rPr>
                      <w:rFonts w:ascii="Arial" w:eastAsia="Arial" w:hAnsi="Arial" w:cs="Arial"/>
                      <w:bCs/>
                      <w:sz w:val="20"/>
                      <w:szCs w:val="20"/>
                      <w:lang w:val="en-US"/>
                    </w:rPr>
                    <w:t>:   AZARB.XAZAR DANIZ GAMICILIYI QSC</w:t>
                  </w:r>
                </w:p>
                <w:p w:rsidR="008D20EA" w:rsidRPr="00CD6E39" w:rsidRDefault="00CD6E39" w:rsidP="000D3568">
                  <w:pPr>
                    <w:spacing w:after="0"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8D20EA" w:rsidRPr="00CD6E39" w:rsidRDefault="00CD6E39" w:rsidP="000D3568">
                  <w:pPr>
                    <w:spacing w:after="0" w:line="240" w:lineRule="auto"/>
                    <w:rPr>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8D20EA" w:rsidRPr="00CD6E39" w:rsidRDefault="00CD6E39" w:rsidP="000D3568">
                  <w:pPr>
                    <w:spacing w:after="0"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w:t>
                  </w:r>
                  <w:r>
                    <w:rPr>
                      <w:rFonts w:ascii="Arial" w:eastAsia="Arial" w:hAnsi="Arial" w:cs="Arial"/>
                      <w:sz w:val="20"/>
                      <w:szCs w:val="20"/>
                      <w:lang w:val="en-US"/>
                    </w:rPr>
                    <w:t>am Main</w:t>
                  </w:r>
                </w:p>
                <w:p w:rsidR="008D20EA" w:rsidRPr="00CD6E39" w:rsidRDefault="00CD6E39" w:rsidP="000D3568">
                  <w:pPr>
                    <w:spacing w:after="0"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rsidR="008D20EA" w:rsidRPr="00CD6E39" w:rsidRDefault="00CD6E39" w:rsidP="000D3568">
                  <w:pPr>
                    <w:spacing w:after="0" w:line="240" w:lineRule="auto"/>
                    <w:rPr>
                      <w:rFonts w:ascii="Arial" w:hAnsi="Arial" w:cs="Arial"/>
                      <w:sz w:val="20"/>
                      <w:szCs w:val="20"/>
                      <w:lang w:val="en-US"/>
                    </w:rPr>
                  </w:pPr>
                  <w:r>
                    <w:rPr>
                      <w:rFonts w:ascii="Arial" w:eastAsia="Arial" w:hAnsi="Arial" w:cs="Arial"/>
                      <w:sz w:val="20"/>
                      <w:szCs w:val="20"/>
                      <w:lang w:val="en-US"/>
                    </w:rPr>
                    <w:t>ACC # 400 88 660 3001</w:t>
                  </w:r>
                </w:p>
                <w:p w:rsidR="008D20EA" w:rsidRPr="00CD6E39" w:rsidRDefault="00CD6E39" w:rsidP="000D3568">
                  <w:pPr>
                    <w:spacing w:after="0"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8D20EA" w:rsidRPr="00CD6E39" w:rsidRDefault="00CD6E39" w:rsidP="000D3568">
                  <w:pPr>
                    <w:spacing w:after="0" w:line="240" w:lineRule="auto"/>
                    <w:rPr>
                      <w:rFonts w:ascii="Arial" w:hAnsi="Arial" w:cs="Arial"/>
                      <w:sz w:val="20"/>
                      <w:szCs w:val="20"/>
                      <w:lang w:val="en-US"/>
                    </w:rPr>
                  </w:pPr>
                  <w:r>
                    <w:rPr>
                      <w:rFonts w:ascii="Arial" w:eastAsia="Arial" w:hAnsi="Arial" w:cs="Arial"/>
                      <w:sz w:val="20"/>
                      <w:szCs w:val="20"/>
                      <w:lang w:val="en-US"/>
                    </w:rPr>
                    <w:t>IBA-Premier Customer Service</w:t>
                  </w:r>
                </w:p>
                <w:p w:rsidR="008D20EA" w:rsidRPr="00CD6E39" w:rsidRDefault="00CD6E39" w:rsidP="000D3568">
                  <w:pPr>
                    <w:pStyle w:val="Heading2"/>
                    <w:spacing w:before="0" w:after="0" w:line="240" w:lineRule="auto"/>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rsidR="008D20EA" w:rsidRPr="00CD6E39" w:rsidRDefault="00CD6E39" w:rsidP="000D3568">
                  <w:pPr>
                    <w:spacing w:after="0" w:line="240" w:lineRule="auto"/>
                    <w:rPr>
                      <w:rStyle w:val="nwt1"/>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w:t>
                  </w:r>
                  <w:proofErr w:type="gramStart"/>
                  <w:r>
                    <w:rPr>
                      <w:rFonts w:ascii="Arial" w:eastAsia="Arial" w:hAnsi="Arial" w:cs="Arial"/>
                      <w:sz w:val="20"/>
                      <w:szCs w:val="20"/>
                      <w:lang w:val="en-US"/>
                    </w:rPr>
                    <w:t>67  Beneficiary</w:t>
                  </w:r>
                  <w:proofErr w:type="gramEnd"/>
                  <w:r>
                    <w:rPr>
                      <w:rFonts w:ascii="Arial" w:eastAsia="Arial" w:hAnsi="Arial" w:cs="Arial"/>
                      <w:sz w:val="20"/>
                      <w:szCs w:val="20"/>
                      <w:lang w:val="en-US"/>
                    </w:rPr>
                    <w:t>: Azerbaijan Caspian Shipping CJSC</w:t>
                  </w:r>
                </w:p>
                <w:p w:rsidR="008D20EA" w:rsidRPr="00CD6E39" w:rsidRDefault="00CD6E39" w:rsidP="000D3568">
                  <w:pPr>
                    <w:spacing w:after="0"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w:t>
                  </w:r>
                  <w:r>
                    <w:rPr>
                      <w:rFonts w:ascii="Arial" w:eastAsia="Arial" w:hAnsi="Arial" w:cs="Arial"/>
                      <w:sz w:val="20"/>
                      <w:szCs w:val="20"/>
                      <w:lang w:val="en-US"/>
                    </w:rPr>
                    <w:t>951</w:t>
                  </w:r>
                </w:p>
                <w:p w:rsidR="008D20EA" w:rsidRPr="00CD6E39" w:rsidRDefault="00CD6E39" w:rsidP="000D3568">
                  <w:pPr>
                    <w:spacing w:after="0" w:line="240" w:lineRule="auto"/>
                    <w:rPr>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rsidR="008D20EA" w:rsidRDefault="008D20EA" w:rsidP="00804EE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8D20EA" w:rsidRDefault="00CD6E39" w:rsidP="00804EE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 xml:space="preserve">Except for circumstances where the </w:t>
            </w:r>
            <w:r>
              <w:rPr>
                <w:rFonts w:ascii="Arial" w:eastAsia="Arial" w:hAnsi="Arial" w:cs="Arial"/>
                <w:sz w:val="20"/>
                <w:szCs w:val="20"/>
                <w:lang w:val="en-US" w:eastAsia="ru-RU"/>
              </w:rPr>
              <w:t>bidding is cancelled by ACS CJSC, participation fee shall in no case be refunded!</w:t>
            </w:r>
          </w:p>
          <w:p w:rsidR="008D20EA" w:rsidRDefault="008D20EA" w:rsidP="00804EED">
            <w:pPr>
              <w:tabs>
                <w:tab w:val="left" w:pos="342"/>
                <w:tab w:val="left" w:pos="402"/>
              </w:tabs>
              <w:spacing w:after="0" w:line="240" w:lineRule="auto"/>
              <w:ind w:left="342"/>
              <w:jc w:val="both"/>
              <w:rPr>
                <w:rFonts w:ascii="Arial" w:hAnsi="Arial" w:cs="Arial"/>
                <w:b/>
                <w:sz w:val="20"/>
                <w:szCs w:val="20"/>
                <w:lang w:val="az-Latn-AZ" w:eastAsia="ru-RU"/>
              </w:rPr>
            </w:pPr>
          </w:p>
        </w:tc>
      </w:tr>
      <w:tr w:rsidR="00970AD4" w:rsidRPr="00CD6E39" w:rsidTr="00804EE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D20EA" w:rsidRDefault="008D20EA" w:rsidP="00804EE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D20EA" w:rsidRDefault="00CD6E39" w:rsidP="00804EED">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8D20EA" w:rsidRDefault="00CD6E39" w:rsidP="00804EED">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w:t>
            </w:r>
            <w:r>
              <w:rPr>
                <w:rFonts w:ascii="Arial" w:eastAsia="Arial" w:hAnsi="Arial" w:cs="Arial"/>
                <w:sz w:val="20"/>
                <w:szCs w:val="20"/>
                <w:lang w:val="en-US" w:eastAsia="ru-RU"/>
              </w:rPr>
              <w:t>ated in section one, shall submit their bidding offer (one original and two copies) enclosed in sealed envelope to "ACS" CJSC by the date of 06.12.2018, by 15.00 Baku time.</w:t>
            </w:r>
          </w:p>
          <w:p w:rsidR="008D20EA" w:rsidRDefault="008D20EA" w:rsidP="00804EED">
            <w:pPr>
              <w:tabs>
                <w:tab w:val="left" w:pos="261"/>
                <w:tab w:val="left" w:pos="402"/>
              </w:tabs>
              <w:spacing w:after="0" w:line="240" w:lineRule="auto"/>
              <w:ind w:left="261"/>
              <w:jc w:val="both"/>
              <w:rPr>
                <w:rFonts w:ascii="Arial" w:hAnsi="Arial" w:cs="Arial"/>
                <w:sz w:val="20"/>
                <w:szCs w:val="20"/>
                <w:lang w:val="az-Latn-AZ" w:eastAsia="ru-RU"/>
              </w:rPr>
            </w:pPr>
          </w:p>
          <w:p w:rsidR="008D20EA" w:rsidRDefault="00CD6E39" w:rsidP="00804EE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w:t>
            </w:r>
            <w:r>
              <w:rPr>
                <w:rFonts w:ascii="Arial" w:eastAsia="Arial" w:hAnsi="Arial" w:cs="Arial"/>
                <w:sz w:val="20"/>
                <w:szCs w:val="20"/>
                <w:lang w:val="en-US" w:eastAsia="ru-RU"/>
              </w:rPr>
              <w:t xml:space="preserve">idding offer envelopes submitted after above-mentioned date and time shall be returned back unopened. </w:t>
            </w:r>
          </w:p>
        </w:tc>
      </w:tr>
      <w:tr w:rsidR="00970AD4" w:rsidRPr="00CD6E39" w:rsidTr="00804EE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D20EA" w:rsidRDefault="008D20EA" w:rsidP="00804EE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D20EA" w:rsidRDefault="00CD6E39" w:rsidP="00804EED">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8D20EA" w:rsidRDefault="00CD6E39" w:rsidP="00804EED">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in "Azerbaijan Caspian Shipping"</w:t>
            </w:r>
            <w:r>
              <w:rPr>
                <w:rFonts w:ascii="Arial" w:eastAsia="Arial" w:hAnsi="Arial" w:cs="Arial"/>
                <w:sz w:val="20"/>
                <w:szCs w:val="20"/>
                <w:lang w:val="en-US" w:eastAsia="ru-RU"/>
              </w:rPr>
              <w:t xml:space="preserve"> Closed Joint Stock Company" which has been approved on the basis of such order.   </w:t>
            </w:r>
          </w:p>
          <w:p w:rsidR="008D20EA" w:rsidRDefault="00CD6E39" w:rsidP="00804EED">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w:t>
            </w:r>
            <w:r>
              <w:rPr>
                <w:rFonts w:ascii="Arial" w:eastAsia="Arial" w:hAnsi="Arial" w:cs="Arial"/>
                <w:sz w:val="20"/>
                <w:szCs w:val="20"/>
                <w:lang w:val="en-US" w:eastAsia="ru-RU"/>
              </w:rPr>
              <w:t>ng offers and terminate the bidding in accordance with " Guidelines for Organization and Management of procurement in "Azerbaijan Caspian Shipping" Closed Joint Stock Company".</w:t>
            </w:r>
          </w:p>
        </w:tc>
      </w:tr>
      <w:tr w:rsidR="00970AD4" w:rsidRPr="00CD6E39" w:rsidTr="00804EE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D20EA" w:rsidRDefault="008D20EA" w:rsidP="00804EE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D20EA" w:rsidRDefault="00CD6E39" w:rsidP="00804EED">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8D20EA" w:rsidRDefault="00CD6E39" w:rsidP="00804EED">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8D20EA" w:rsidRDefault="00CD6E39" w:rsidP="00804EED">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8D20EA" w:rsidRDefault="00CD6E39" w:rsidP="00804EED">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8D20EA" w:rsidRDefault="00CD6E39" w:rsidP="00804EED">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8D20EA" w:rsidRDefault="00CD6E39" w:rsidP="00804EED">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8D20EA" w:rsidRDefault="00CD6E39" w:rsidP="00804EED">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tender@acsc.az mailto:tender@acsc.az</w:t>
            </w:r>
          </w:p>
          <w:p w:rsidR="008D20EA" w:rsidRDefault="008D20EA" w:rsidP="00804EED">
            <w:pPr>
              <w:tabs>
                <w:tab w:val="left" w:pos="261"/>
              </w:tabs>
              <w:spacing w:after="0" w:line="240" w:lineRule="auto"/>
              <w:rPr>
                <w:rFonts w:ascii="Arial" w:hAnsi="Arial" w:cs="Arial"/>
                <w:sz w:val="20"/>
                <w:szCs w:val="20"/>
                <w:lang w:val="az-Latn-AZ"/>
              </w:rPr>
            </w:pPr>
          </w:p>
          <w:p w:rsidR="008D20EA" w:rsidRDefault="00CD6E39" w:rsidP="00804EED">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rsidR="008D20EA" w:rsidRDefault="00CD6E39" w:rsidP="00804EED">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8D20EA" w:rsidRDefault="00CD6E39" w:rsidP="00804EED">
            <w:pPr>
              <w:tabs>
                <w:tab w:val="left" w:pos="261"/>
              </w:tabs>
              <w:spacing w:after="0" w:line="240" w:lineRule="auto"/>
              <w:rPr>
                <w:rFonts w:ascii="Arial" w:eastAsia="Arial" w:hAnsi="Arial" w:cs="Arial"/>
                <w:color w:val="000000"/>
                <w:sz w:val="20"/>
                <w:szCs w:val="20"/>
                <w:highlight w:val="lightGray"/>
                <w:lang w:val="en-US" w:eastAsia="ru-RU"/>
              </w:rPr>
            </w:pPr>
            <w:r>
              <w:rPr>
                <w:rFonts w:ascii="Arial" w:eastAsia="Arial" w:hAnsi="Arial" w:cs="Arial"/>
                <w:color w:val="000000"/>
                <w:sz w:val="20"/>
                <w:szCs w:val="20"/>
                <w:highlight w:val="lightGray"/>
                <w:lang w:val="en-US"/>
              </w:rPr>
              <w:t>E-mail address. :  Huquq.meslehetcisi@acsc.azmailto:Huquq.meslehe</w:t>
            </w:r>
            <w:r>
              <w:rPr>
                <w:rFonts w:ascii="Arial" w:eastAsia="Arial" w:hAnsi="Arial" w:cs="Arial"/>
                <w:color w:val="000000"/>
                <w:sz w:val="20"/>
                <w:szCs w:val="20"/>
                <w:highlight w:val="lightGray"/>
                <w:lang w:val="en-US"/>
              </w:rPr>
              <w:t>tcisi@acsc.az</w:t>
            </w:r>
          </w:p>
        </w:tc>
      </w:tr>
      <w:tr w:rsidR="00970AD4" w:rsidRPr="00CD6E39" w:rsidTr="00804EE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D20EA" w:rsidRDefault="008D20EA" w:rsidP="00804EE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D20EA" w:rsidRDefault="00CD6E39" w:rsidP="00804EED">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8D20EA" w:rsidRDefault="00CD6E39" w:rsidP="00804EED">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 The opening of the envelopes shall take place on 06.12.2018, at 16.00 Baku time in the address stated in section V of the announcement.  </w:t>
            </w:r>
          </w:p>
        </w:tc>
      </w:tr>
      <w:tr w:rsidR="00970AD4" w:rsidRPr="00CD6E39" w:rsidTr="00804EE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D20EA" w:rsidRDefault="008D20EA" w:rsidP="00804EE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D20EA" w:rsidRDefault="00CD6E39" w:rsidP="00804EED">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w:t>
            </w:r>
            <w:r>
              <w:rPr>
                <w:rFonts w:ascii="Arial" w:eastAsia="Arial" w:hAnsi="Arial" w:cs="Arial"/>
                <w:sz w:val="20"/>
                <w:szCs w:val="20"/>
                <w:lang w:val="en-US" w:eastAsia="ru-RU"/>
              </w:rPr>
              <w:t>ing :</w:t>
            </w:r>
          </w:p>
          <w:p w:rsidR="008D20EA" w:rsidRDefault="00CD6E39" w:rsidP="00804EED">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970AD4" w:rsidRPr="00CD6E39" w:rsidTr="00804EED">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D20EA" w:rsidRDefault="008D20EA" w:rsidP="00804EE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D20EA" w:rsidRDefault="008D20EA" w:rsidP="00804EED">
            <w:pPr>
              <w:spacing w:after="0" w:line="240" w:lineRule="auto"/>
              <w:ind w:left="119"/>
              <w:jc w:val="both"/>
              <w:rPr>
                <w:rFonts w:ascii="Arial" w:hAnsi="Arial" w:cs="Arial"/>
                <w:b/>
                <w:sz w:val="20"/>
                <w:szCs w:val="20"/>
                <w:lang w:val="az-Latn-AZ" w:eastAsia="ru-RU"/>
              </w:rPr>
            </w:pPr>
          </w:p>
          <w:p w:rsidR="008D20EA" w:rsidRDefault="00CD6E39" w:rsidP="00804EED">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8D20EA" w:rsidRDefault="008D20EA" w:rsidP="00804EED">
            <w:pPr>
              <w:spacing w:after="0" w:line="240" w:lineRule="auto"/>
              <w:ind w:left="119"/>
              <w:jc w:val="both"/>
              <w:rPr>
                <w:rFonts w:ascii="Arial" w:hAnsi="Arial" w:cs="Arial"/>
                <w:b/>
                <w:sz w:val="20"/>
                <w:szCs w:val="20"/>
                <w:lang w:val="az-Latn-AZ" w:eastAsia="ru-RU"/>
              </w:rPr>
            </w:pPr>
          </w:p>
          <w:p w:rsidR="008D20EA" w:rsidRDefault="008D20EA" w:rsidP="00804EED">
            <w:pPr>
              <w:spacing w:after="0" w:line="240" w:lineRule="auto"/>
              <w:ind w:left="119"/>
              <w:jc w:val="both"/>
              <w:rPr>
                <w:rFonts w:ascii="Arial" w:hAnsi="Arial" w:cs="Arial"/>
                <w:b/>
                <w:sz w:val="20"/>
                <w:szCs w:val="20"/>
                <w:lang w:val="az-Latn-AZ" w:eastAsia="ru-RU"/>
              </w:rPr>
            </w:pPr>
          </w:p>
          <w:p w:rsidR="008D20EA" w:rsidRDefault="008D20EA" w:rsidP="00804EED">
            <w:pPr>
              <w:spacing w:after="0" w:line="240" w:lineRule="auto"/>
              <w:ind w:left="119"/>
              <w:jc w:val="both"/>
              <w:rPr>
                <w:rFonts w:ascii="Arial" w:hAnsi="Arial" w:cs="Arial"/>
                <w:b/>
                <w:sz w:val="20"/>
                <w:szCs w:val="20"/>
                <w:lang w:val="az-Latn-AZ" w:eastAsia="ru-RU"/>
              </w:rPr>
            </w:pPr>
          </w:p>
          <w:p w:rsidR="008D20EA" w:rsidRDefault="008D20EA" w:rsidP="00804EED">
            <w:pPr>
              <w:spacing w:after="0" w:line="240" w:lineRule="auto"/>
              <w:ind w:left="119"/>
              <w:jc w:val="both"/>
              <w:rPr>
                <w:rFonts w:ascii="Arial" w:hAnsi="Arial" w:cs="Arial"/>
                <w:b/>
                <w:sz w:val="20"/>
                <w:szCs w:val="20"/>
                <w:lang w:val="az-Latn-AZ" w:eastAsia="ru-RU"/>
              </w:rPr>
            </w:pPr>
          </w:p>
          <w:p w:rsidR="008D20EA" w:rsidRDefault="008D20EA" w:rsidP="00804EED">
            <w:pPr>
              <w:spacing w:after="0" w:line="240" w:lineRule="auto"/>
              <w:ind w:left="119"/>
              <w:jc w:val="both"/>
              <w:rPr>
                <w:rFonts w:ascii="Arial" w:hAnsi="Arial" w:cs="Arial"/>
                <w:b/>
                <w:sz w:val="20"/>
                <w:szCs w:val="20"/>
                <w:lang w:val="az-Latn-AZ" w:eastAsia="ru-RU"/>
              </w:rPr>
            </w:pPr>
          </w:p>
          <w:p w:rsidR="008D20EA" w:rsidRDefault="008D20EA" w:rsidP="00804EED">
            <w:pPr>
              <w:spacing w:after="0" w:line="240" w:lineRule="auto"/>
              <w:ind w:left="119"/>
              <w:jc w:val="both"/>
              <w:rPr>
                <w:rFonts w:ascii="Arial" w:hAnsi="Arial" w:cs="Arial"/>
                <w:b/>
                <w:sz w:val="20"/>
                <w:szCs w:val="20"/>
                <w:lang w:val="az-Latn-AZ" w:eastAsia="ru-RU"/>
              </w:rPr>
            </w:pPr>
          </w:p>
          <w:p w:rsidR="008D20EA" w:rsidRDefault="008D20EA" w:rsidP="00804EED">
            <w:pPr>
              <w:spacing w:after="0" w:line="240" w:lineRule="auto"/>
              <w:ind w:left="119"/>
              <w:jc w:val="both"/>
              <w:rPr>
                <w:rFonts w:ascii="Arial" w:hAnsi="Arial" w:cs="Arial"/>
                <w:sz w:val="20"/>
                <w:szCs w:val="20"/>
                <w:lang w:val="az-Latn-AZ" w:eastAsia="ru-RU"/>
              </w:rPr>
            </w:pPr>
          </w:p>
          <w:p w:rsidR="008D20EA" w:rsidRDefault="008D20EA" w:rsidP="00804EED">
            <w:pPr>
              <w:spacing w:after="0" w:line="240" w:lineRule="auto"/>
              <w:ind w:left="119"/>
              <w:jc w:val="both"/>
              <w:rPr>
                <w:rFonts w:ascii="Arial" w:hAnsi="Arial" w:cs="Arial"/>
                <w:sz w:val="20"/>
                <w:szCs w:val="20"/>
                <w:lang w:val="az-Latn-AZ" w:eastAsia="ru-RU"/>
              </w:rPr>
            </w:pPr>
          </w:p>
          <w:p w:rsidR="008D20EA" w:rsidRDefault="008D20EA" w:rsidP="00CD6E39">
            <w:pPr>
              <w:spacing w:after="0" w:line="240" w:lineRule="auto"/>
              <w:jc w:val="both"/>
              <w:rPr>
                <w:rFonts w:ascii="Arial" w:hAnsi="Arial" w:cs="Arial"/>
                <w:sz w:val="20"/>
                <w:szCs w:val="20"/>
                <w:lang w:val="az-Latn-AZ" w:eastAsia="ru-RU"/>
              </w:rPr>
            </w:pPr>
          </w:p>
          <w:p w:rsidR="008D20EA" w:rsidRDefault="008D20EA" w:rsidP="00804EED">
            <w:pPr>
              <w:spacing w:after="0" w:line="240" w:lineRule="auto"/>
              <w:ind w:left="119"/>
              <w:jc w:val="both"/>
              <w:rPr>
                <w:rFonts w:ascii="Arial" w:hAnsi="Arial" w:cs="Arial"/>
                <w:sz w:val="20"/>
                <w:szCs w:val="20"/>
                <w:lang w:val="az-Latn-AZ" w:eastAsia="ru-RU"/>
              </w:rPr>
            </w:pPr>
          </w:p>
          <w:p w:rsidR="008D20EA" w:rsidRDefault="008D20EA" w:rsidP="00804EED">
            <w:pPr>
              <w:spacing w:after="0" w:line="240" w:lineRule="auto"/>
              <w:ind w:left="119"/>
              <w:jc w:val="both"/>
              <w:rPr>
                <w:rFonts w:ascii="Arial" w:hAnsi="Arial" w:cs="Arial"/>
                <w:sz w:val="20"/>
                <w:szCs w:val="20"/>
                <w:lang w:val="az-Latn-AZ" w:eastAsia="ru-RU"/>
              </w:rPr>
            </w:pPr>
          </w:p>
          <w:p w:rsidR="008D20EA" w:rsidRDefault="008D20EA" w:rsidP="00804EED">
            <w:pPr>
              <w:spacing w:after="0" w:line="240" w:lineRule="auto"/>
              <w:ind w:left="119"/>
              <w:jc w:val="both"/>
              <w:rPr>
                <w:rFonts w:ascii="Arial" w:hAnsi="Arial" w:cs="Arial"/>
                <w:sz w:val="20"/>
                <w:szCs w:val="20"/>
                <w:lang w:val="az-Latn-AZ" w:eastAsia="ru-RU"/>
              </w:rPr>
            </w:pPr>
          </w:p>
          <w:p w:rsidR="008D20EA" w:rsidRDefault="008D20EA" w:rsidP="00804EED">
            <w:pPr>
              <w:spacing w:after="0" w:line="240" w:lineRule="auto"/>
              <w:ind w:left="119"/>
              <w:jc w:val="both"/>
              <w:rPr>
                <w:rFonts w:ascii="Arial" w:hAnsi="Arial" w:cs="Arial"/>
                <w:sz w:val="20"/>
                <w:szCs w:val="20"/>
                <w:lang w:val="az-Latn-AZ" w:eastAsia="ru-RU"/>
              </w:rPr>
            </w:pPr>
          </w:p>
          <w:p w:rsidR="008D20EA" w:rsidRDefault="008D20EA" w:rsidP="00804EED">
            <w:pPr>
              <w:spacing w:after="0" w:line="240" w:lineRule="auto"/>
              <w:ind w:left="119"/>
              <w:jc w:val="both"/>
              <w:rPr>
                <w:rFonts w:ascii="Arial" w:hAnsi="Arial" w:cs="Arial"/>
                <w:sz w:val="20"/>
                <w:szCs w:val="20"/>
                <w:lang w:val="az-Latn-AZ" w:eastAsia="ru-RU"/>
              </w:rPr>
            </w:pPr>
          </w:p>
          <w:p w:rsidR="008D20EA" w:rsidRDefault="008D20EA" w:rsidP="00804EED">
            <w:pPr>
              <w:spacing w:after="0" w:line="240" w:lineRule="auto"/>
              <w:ind w:left="119"/>
              <w:rPr>
                <w:rFonts w:ascii="Arial" w:hAnsi="Arial" w:cs="Arial"/>
                <w:b/>
                <w:color w:val="0066FF"/>
                <w:sz w:val="20"/>
                <w:szCs w:val="20"/>
                <w:lang w:val="az-Latn-AZ" w:eastAsia="ru-RU"/>
              </w:rPr>
            </w:pPr>
          </w:p>
        </w:tc>
      </w:tr>
    </w:tbl>
    <w:p w:rsidR="008D20EA" w:rsidRDefault="008D20EA" w:rsidP="008D20EA">
      <w:pPr>
        <w:spacing w:after="0" w:line="240" w:lineRule="auto"/>
        <w:ind w:firstLine="708"/>
        <w:jc w:val="both"/>
        <w:rPr>
          <w:rFonts w:ascii="Arial" w:hAnsi="Arial" w:cs="Arial"/>
          <w:sz w:val="24"/>
          <w:szCs w:val="24"/>
          <w:lang w:val="az-Latn-AZ" w:eastAsia="ru-RU"/>
        </w:rPr>
      </w:pPr>
    </w:p>
    <w:p w:rsidR="008D20EA" w:rsidRDefault="00CD6E39" w:rsidP="008D20EA">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8D20EA" w:rsidRDefault="008D20EA" w:rsidP="008D20EA">
      <w:pPr>
        <w:spacing w:after="0" w:line="360" w:lineRule="auto"/>
        <w:jc w:val="center"/>
        <w:rPr>
          <w:rFonts w:ascii="Arial" w:hAnsi="Arial" w:cs="Arial"/>
          <w:b/>
          <w:sz w:val="24"/>
          <w:szCs w:val="24"/>
          <w:lang w:val="az-Latn-AZ"/>
        </w:rPr>
      </w:pPr>
    </w:p>
    <w:p w:rsidR="008D20EA" w:rsidRDefault="008D20EA" w:rsidP="008D20EA">
      <w:pPr>
        <w:spacing w:after="0" w:line="360" w:lineRule="auto"/>
        <w:jc w:val="center"/>
        <w:rPr>
          <w:rFonts w:ascii="Arial" w:hAnsi="Arial" w:cs="Arial"/>
          <w:b/>
          <w:sz w:val="24"/>
          <w:szCs w:val="24"/>
          <w:lang w:val="az-Latn-AZ"/>
        </w:rPr>
      </w:pPr>
    </w:p>
    <w:p w:rsidR="008D20EA" w:rsidRDefault="008D20EA" w:rsidP="008D20EA">
      <w:pPr>
        <w:spacing w:after="0" w:line="360" w:lineRule="auto"/>
        <w:jc w:val="center"/>
        <w:rPr>
          <w:rFonts w:ascii="Arial" w:hAnsi="Arial" w:cs="Arial"/>
          <w:b/>
          <w:sz w:val="24"/>
          <w:szCs w:val="24"/>
          <w:lang w:val="az-Latn-AZ"/>
        </w:rPr>
      </w:pPr>
    </w:p>
    <w:p w:rsidR="008D20EA" w:rsidRDefault="00CD6E39" w:rsidP="008D20EA">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8D20EA" w:rsidRDefault="00CD6E39" w:rsidP="008D20EA">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8D20EA" w:rsidRDefault="00CD6E39" w:rsidP="008D20EA">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8D20EA" w:rsidRDefault="008D20EA" w:rsidP="008D20EA">
      <w:pPr>
        <w:spacing w:after="0" w:line="360" w:lineRule="auto"/>
        <w:rPr>
          <w:rFonts w:ascii="Arial" w:hAnsi="Arial" w:cs="Arial"/>
          <w:b/>
          <w:sz w:val="24"/>
          <w:szCs w:val="24"/>
          <w:lang w:val="az-Latn-AZ"/>
        </w:rPr>
      </w:pPr>
    </w:p>
    <w:p w:rsidR="008D20EA" w:rsidRDefault="00CD6E39" w:rsidP="008D20EA">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r>
        <w:rPr>
          <w:rFonts w:ascii="Arial" w:eastAsia="Arial" w:hAnsi="Arial" w:cs="Arial"/>
          <w:sz w:val="24"/>
          <w:szCs w:val="24"/>
          <w:lang w:val="en-US" w:eastAsia="ru-RU"/>
        </w:rPr>
        <w:t xml:space="preserve">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rsidR="008D20EA" w:rsidRDefault="00CD6E39" w:rsidP="008D20EA">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8D20EA" w:rsidRDefault="008D20EA" w:rsidP="008D20EA">
      <w:pPr>
        <w:spacing w:after="0" w:line="240" w:lineRule="auto"/>
        <w:rPr>
          <w:rFonts w:ascii="Arial" w:hAnsi="Arial" w:cs="Arial"/>
          <w:bCs/>
          <w:i/>
          <w:sz w:val="24"/>
          <w:szCs w:val="24"/>
          <w:lang w:val="az-Latn-AZ" w:eastAsia="ru-RU"/>
        </w:rPr>
      </w:pPr>
    </w:p>
    <w:p w:rsidR="008D20EA" w:rsidRDefault="00CD6E39" w:rsidP="008D20EA">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8D20EA" w:rsidRDefault="00CD6E39" w:rsidP="008D20EA">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8D20EA" w:rsidRDefault="008D20EA" w:rsidP="008D20EA">
      <w:pPr>
        <w:spacing w:after="0" w:line="240" w:lineRule="auto"/>
        <w:jc w:val="both"/>
        <w:rPr>
          <w:rFonts w:ascii="Arial" w:hAnsi="Arial" w:cs="Arial"/>
          <w:bCs/>
          <w:sz w:val="24"/>
          <w:szCs w:val="24"/>
          <w:lang w:val="az-Latn-AZ" w:eastAsia="ru-RU"/>
        </w:rPr>
      </w:pPr>
    </w:p>
    <w:p w:rsidR="008D20EA" w:rsidRDefault="00CD6E39" w:rsidP="008D20EA">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w:t>
      </w:r>
      <w:r>
        <w:rPr>
          <w:rFonts w:ascii="Arial" w:eastAsia="Arial" w:hAnsi="Arial" w:cs="Arial"/>
          <w:sz w:val="24"/>
          <w:szCs w:val="24"/>
          <w:lang w:val="en-US"/>
        </w:rPr>
        <w:t>to participate  in the open bidding No.  [ bidding No. shall be inserted by participant ] announced by "ACS" CJSC in respect of procurement of "__________________" .</w:t>
      </w:r>
    </w:p>
    <w:p w:rsidR="008D20EA" w:rsidRDefault="00CD6E39" w:rsidP="008D20EA">
      <w:pPr>
        <w:spacing w:after="120"/>
        <w:jc w:val="both"/>
        <w:rPr>
          <w:rFonts w:ascii="Arial" w:hAnsi="Arial" w:cs="Arial"/>
          <w:sz w:val="24"/>
          <w:szCs w:val="24"/>
          <w:lang w:val="az-Latn-AZ"/>
        </w:rPr>
      </w:pPr>
      <w:r>
        <w:rPr>
          <w:rFonts w:ascii="Arial" w:eastAsia="Arial" w:hAnsi="Arial" w:cs="Arial"/>
          <w:sz w:val="24"/>
          <w:szCs w:val="24"/>
          <w:lang w:val="en-US"/>
        </w:rPr>
        <w:t xml:space="preserve">Moreover, we </w:t>
      </w:r>
      <w:r>
        <w:rPr>
          <w:rFonts w:ascii="Arial" w:eastAsia="Arial" w:hAnsi="Arial" w:cs="Arial"/>
          <w:sz w:val="24"/>
          <w:szCs w:val="24"/>
          <w:lang w:val="en-US"/>
        </w:rPr>
        <w:t xml:space="preserve">confirm that no winding - up or bankruptcy proceeding is being performed or there is no circumstance of cessation of activities or any other circumstance that may impede participation of [ to state full name of the participant ]  in the stated bidding. </w:t>
      </w:r>
    </w:p>
    <w:p w:rsidR="008D20EA" w:rsidRDefault="00CD6E39" w:rsidP="008D20EA">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8D20EA" w:rsidRDefault="00CD6E39" w:rsidP="008D20EA">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8D20EA" w:rsidRDefault="008D20EA" w:rsidP="008D20EA">
      <w:pPr>
        <w:spacing w:after="0"/>
        <w:jc w:val="both"/>
        <w:rPr>
          <w:rFonts w:ascii="Arial" w:hAnsi="Arial" w:cs="Arial"/>
          <w:sz w:val="24"/>
          <w:szCs w:val="24"/>
          <w:lang w:val="az-Latn-AZ"/>
        </w:rPr>
      </w:pPr>
    </w:p>
    <w:p w:rsidR="008D20EA" w:rsidRDefault="00CD6E39" w:rsidP="008D20EA">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w:t>
      </w:r>
      <w:r>
        <w:rPr>
          <w:rFonts w:ascii="Arial" w:eastAsia="Arial" w:hAnsi="Arial" w:cs="Arial"/>
          <w:sz w:val="24"/>
          <w:szCs w:val="24"/>
          <w:lang w:val="en-US" w:eastAsia="ru-RU"/>
        </w:rPr>
        <w:t xml:space="preserve">. . . . . . . . . . . . . . . . . .  </w:t>
      </w:r>
    </w:p>
    <w:p w:rsidR="008D20EA" w:rsidRDefault="00CD6E39" w:rsidP="008D20EA">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8D20EA" w:rsidRDefault="00CD6E39" w:rsidP="008D20EA">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8D20EA" w:rsidRDefault="00CD6E39" w:rsidP="008D20EA">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8D20EA" w:rsidRDefault="00CD6E39" w:rsidP="008D20EA">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8D20EA" w:rsidRDefault="008D20EA" w:rsidP="008D20EA">
      <w:pPr>
        <w:spacing w:after="0" w:line="360" w:lineRule="auto"/>
        <w:rPr>
          <w:rFonts w:ascii="Arial" w:hAnsi="Arial" w:cs="Arial"/>
          <w:b/>
          <w:sz w:val="24"/>
          <w:szCs w:val="24"/>
          <w:lang w:val="az-Latn-AZ"/>
        </w:rPr>
      </w:pPr>
    </w:p>
    <w:p w:rsidR="008D20EA" w:rsidRDefault="00CD6E39" w:rsidP="008D20EA">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8D20EA" w:rsidRDefault="00CD6E39" w:rsidP="008D20EA">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8D20EA" w:rsidRDefault="008D20EA" w:rsidP="008D20EA">
      <w:pPr>
        <w:spacing w:after="0" w:line="240" w:lineRule="auto"/>
        <w:contextualSpacing/>
        <w:rPr>
          <w:rFonts w:ascii="Arial" w:hAnsi="Arial" w:cs="Arial"/>
          <w:i/>
          <w:sz w:val="24"/>
          <w:szCs w:val="24"/>
          <w:lang w:val="az-Latn-AZ"/>
        </w:rPr>
      </w:pPr>
    </w:p>
    <w:p w:rsidR="008D20EA" w:rsidRDefault="008D20EA" w:rsidP="008D20EA">
      <w:pPr>
        <w:spacing w:after="0" w:line="240" w:lineRule="auto"/>
        <w:contextualSpacing/>
        <w:rPr>
          <w:rFonts w:ascii="Arial" w:hAnsi="Arial" w:cs="Arial"/>
          <w:i/>
          <w:sz w:val="24"/>
          <w:szCs w:val="24"/>
          <w:lang w:val="az-Latn-AZ"/>
        </w:rPr>
      </w:pPr>
    </w:p>
    <w:p w:rsidR="008D20EA" w:rsidRDefault="00CD6E39" w:rsidP="008D20EA">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w:t>
      </w:r>
      <w:r>
        <w:rPr>
          <w:rFonts w:ascii="Arial" w:hAnsi="Arial" w:cs="Arial"/>
          <w:sz w:val="24"/>
          <w:szCs w:val="24"/>
          <w:lang w:val="az-Latn-AZ" w:eastAsia="ru-RU"/>
        </w:rPr>
        <w:t>_____________</w:t>
      </w:r>
    </w:p>
    <w:p w:rsidR="008D20EA" w:rsidRDefault="00CD6E39" w:rsidP="008D20EA">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8D20EA" w:rsidRDefault="00CD6E39" w:rsidP="008D20EA">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8D20EA" w:rsidRDefault="00CD6E39" w:rsidP="008D20EA">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8D20EA" w:rsidRDefault="00CD6E39" w:rsidP="008D20EA">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8D20EA" w:rsidRDefault="008D20EA" w:rsidP="008D20EA">
      <w:pPr>
        <w:rPr>
          <w:rFonts w:ascii="Arial" w:hAnsi="Arial" w:cs="Arial"/>
          <w:b/>
          <w:sz w:val="12"/>
          <w:szCs w:val="24"/>
          <w:lang w:val="az-Latn-AZ" w:eastAsia="ru-RU"/>
        </w:rPr>
      </w:pPr>
    </w:p>
    <w:p w:rsidR="008D20EA" w:rsidRDefault="008D20EA" w:rsidP="008D20EA">
      <w:pPr>
        <w:rPr>
          <w:rFonts w:ascii="Arial" w:hAnsi="Arial" w:cs="Arial"/>
          <w:b/>
          <w:sz w:val="10"/>
          <w:lang w:val="az-Latn-AZ"/>
        </w:rPr>
      </w:pPr>
    </w:p>
    <w:p w:rsidR="008D20EA" w:rsidRDefault="008D20EA" w:rsidP="008D20EA">
      <w:pPr>
        <w:rPr>
          <w:rFonts w:ascii="Arial" w:hAnsi="Arial" w:cs="Arial"/>
          <w:lang w:val="az-Latn-AZ"/>
        </w:rPr>
      </w:pPr>
    </w:p>
    <w:p w:rsidR="00CD6E39" w:rsidRDefault="00CD6E39" w:rsidP="008D20EA">
      <w:pPr>
        <w:rPr>
          <w:rFonts w:ascii="Arial" w:hAnsi="Arial" w:cs="Arial"/>
          <w:lang w:val="az-Latn-AZ"/>
        </w:rPr>
      </w:pPr>
    </w:p>
    <w:p w:rsidR="008D20EA" w:rsidRDefault="008D20EA" w:rsidP="008D20EA">
      <w:pPr>
        <w:rPr>
          <w:rFonts w:ascii="Arial" w:hAnsi="Arial" w:cs="Arial"/>
          <w:lang w:val="az-Latn-AZ"/>
        </w:rPr>
      </w:pPr>
    </w:p>
    <w:p w:rsidR="00804EED" w:rsidRPr="00CD6E39" w:rsidRDefault="00CD6E39" w:rsidP="008D20EA">
      <w:pPr>
        <w:jc w:val="center"/>
        <w:rPr>
          <w:rFonts w:ascii="Times New Roman" w:hAnsi="Times New Roman" w:cs="Times New Roman"/>
          <w:b/>
          <w:bCs/>
          <w:color w:val="000000"/>
          <w:sz w:val="24"/>
          <w:szCs w:val="24"/>
          <w:lang w:val="az-Latn-AZ"/>
        </w:rPr>
      </w:pPr>
      <w:r w:rsidRPr="00CD6E39">
        <w:rPr>
          <w:rFonts w:ascii="Arial" w:eastAsia="Arial" w:hAnsi="Arial" w:cs="Arial"/>
          <w:b/>
          <w:bCs/>
          <w:color w:val="000000"/>
          <w:sz w:val="24"/>
          <w:szCs w:val="24"/>
          <w:lang w:val="en-US"/>
        </w:rPr>
        <w:lastRenderedPageBreak/>
        <w:t>LIST OF SERVICES TO BE PERFORMED FOR METROLOGICAL MEASUREMENT INSTRUMENTS</w:t>
      </w:r>
    </w:p>
    <w:p w:rsidR="008D20EA" w:rsidRDefault="008D20EA" w:rsidP="00CD6E39">
      <w:pPr>
        <w:rPr>
          <w:rFonts w:ascii="Arial" w:hAnsi="Arial" w:cs="Arial"/>
          <w:b/>
          <w:sz w:val="36"/>
          <w:szCs w:val="36"/>
          <w:lang w:val="az-Latn-AZ"/>
        </w:rPr>
      </w:pP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7602"/>
        <w:gridCol w:w="1524"/>
      </w:tblGrid>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b/>
                <w:bCs/>
                <w:color w:val="000000"/>
                <w:sz w:val="24"/>
                <w:szCs w:val="24"/>
                <w:lang w:val="az-Latn-AZ" w:eastAsia="az-Latn-AZ"/>
              </w:rPr>
            </w:pPr>
            <w:r>
              <w:rPr>
                <w:rFonts w:ascii="Arila" w:eastAsia="Arila" w:hAnsi="Arila" w:cs="Calibri"/>
                <w:bCs/>
                <w:color w:val="000000"/>
                <w:sz w:val="24"/>
                <w:szCs w:val="24"/>
                <w:lang w:val="en-US" w:eastAsia="az-Latn-AZ"/>
              </w:rPr>
              <w:t>p / n</w:t>
            </w:r>
          </w:p>
        </w:tc>
        <w:tc>
          <w:tcPr>
            <w:tcW w:w="7602" w:type="dxa"/>
            <w:shd w:val="clear" w:color="auto" w:fill="auto"/>
            <w:hideMark/>
          </w:tcPr>
          <w:p w:rsidR="00804EED" w:rsidRPr="00A26FC2" w:rsidRDefault="00CD6E39" w:rsidP="00804EED">
            <w:pPr>
              <w:rPr>
                <w:rFonts w:ascii="Arila" w:hAnsi="Arila" w:cs="Calibri"/>
                <w:b/>
                <w:bCs/>
                <w:color w:val="000000"/>
                <w:sz w:val="24"/>
                <w:szCs w:val="24"/>
                <w:lang w:val="az-Latn-AZ" w:eastAsia="az-Latn-AZ"/>
              </w:rPr>
            </w:pPr>
            <w:r>
              <w:rPr>
                <w:rFonts w:ascii="Arila" w:eastAsia="Arila" w:hAnsi="Arila" w:cs="Calibri"/>
                <w:b/>
                <w:bCs/>
                <w:color w:val="000000"/>
                <w:sz w:val="24"/>
                <w:szCs w:val="24"/>
                <w:lang w:val="en-US" w:eastAsia="az-Latn-AZ"/>
              </w:rPr>
              <w:t>Nomination of a measuring instrument</w:t>
            </w:r>
          </w:p>
        </w:tc>
        <w:tc>
          <w:tcPr>
            <w:tcW w:w="1524" w:type="dxa"/>
            <w:shd w:val="clear" w:color="auto" w:fill="auto"/>
            <w:hideMark/>
          </w:tcPr>
          <w:p w:rsidR="00804EED" w:rsidRPr="00A26FC2" w:rsidRDefault="00CD6E39" w:rsidP="00804EED">
            <w:pPr>
              <w:jc w:val="center"/>
              <w:rPr>
                <w:rFonts w:ascii="Arila" w:hAnsi="Arila" w:cs="Calibri"/>
                <w:b/>
                <w:bCs/>
                <w:color w:val="000000"/>
                <w:sz w:val="24"/>
                <w:szCs w:val="24"/>
                <w:lang w:val="az-Latn-AZ" w:eastAsia="az-Latn-AZ"/>
              </w:rPr>
            </w:pPr>
            <w:r>
              <w:rPr>
                <w:rFonts w:ascii="Arila" w:eastAsia="Arila" w:hAnsi="Arila" w:cs="Calibri"/>
                <w:b/>
                <w:bCs/>
                <w:color w:val="000000"/>
                <w:sz w:val="24"/>
                <w:szCs w:val="24"/>
                <w:lang w:val="en-US" w:eastAsia="az-Latn-AZ"/>
              </w:rPr>
              <w:t>Number of units</w:t>
            </w:r>
          </w:p>
        </w:tc>
      </w:tr>
      <w:tr w:rsidR="00970AD4" w:rsidRPr="00CD6E39" w:rsidTr="00804EED">
        <w:trPr>
          <w:trHeight w:val="20"/>
        </w:trPr>
        <w:tc>
          <w:tcPr>
            <w:tcW w:w="615" w:type="dxa"/>
            <w:shd w:val="clear" w:color="auto" w:fill="auto"/>
            <w:hideMark/>
          </w:tcPr>
          <w:p w:rsidR="00804EED" w:rsidRPr="00A26FC2" w:rsidRDefault="00CD6E39" w:rsidP="00804EED">
            <w:pPr>
              <w:jc w:val="center"/>
              <w:rPr>
                <w:rFonts w:ascii="Arila" w:hAnsi="Arila" w:cs="Calibri"/>
                <w:b/>
                <w:bCs/>
                <w:color w:val="000000"/>
                <w:sz w:val="24"/>
                <w:szCs w:val="24"/>
                <w:lang w:val="az-Latn-AZ" w:eastAsia="az-Latn-AZ"/>
              </w:rPr>
            </w:pPr>
            <w:r w:rsidRPr="00A26FC2">
              <w:rPr>
                <w:rFonts w:ascii="Arila" w:hAnsi="Arila" w:cs="Calibri"/>
                <w:b/>
                <w:bCs/>
                <w:color w:val="000000"/>
                <w:sz w:val="24"/>
                <w:szCs w:val="24"/>
                <w:lang w:val="az-Latn-AZ" w:eastAsia="az-Latn-AZ"/>
              </w:rPr>
              <w:t> </w:t>
            </w:r>
          </w:p>
        </w:tc>
        <w:tc>
          <w:tcPr>
            <w:tcW w:w="7602" w:type="dxa"/>
            <w:shd w:val="clear" w:color="auto" w:fill="auto"/>
            <w:noWrap/>
            <w:hideMark/>
          </w:tcPr>
          <w:p w:rsidR="00804EED" w:rsidRPr="00A26FC2" w:rsidRDefault="00CD6E39" w:rsidP="00804EED">
            <w:pPr>
              <w:rPr>
                <w:rFonts w:ascii="Arila" w:hAnsi="Arila" w:cs="Calibri"/>
                <w:b/>
                <w:bCs/>
                <w:color w:val="000000"/>
                <w:sz w:val="24"/>
                <w:szCs w:val="24"/>
                <w:lang w:val="az-Latn-AZ" w:eastAsia="az-Latn-AZ"/>
              </w:rPr>
            </w:pPr>
            <w:r>
              <w:rPr>
                <w:rFonts w:ascii="Arila" w:eastAsia="Arila" w:hAnsi="Arila" w:cs="Calibri"/>
                <w:b/>
                <w:bCs/>
                <w:color w:val="000000"/>
                <w:sz w:val="24"/>
                <w:szCs w:val="24"/>
                <w:lang w:val="en-US" w:eastAsia="az-Latn-AZ"/>
              </w:rPr>
              <w:t xml:space="preserve">The Caspian Sea Oil Fleet </w:t>
            </w:r>
          </w:p>
        </w:tc>
        <w:tc>
          <w:tcPr>
            <w:tcW w:w="1524" w:type="dxa"/>
            <w:shd w:val="clear" w:color="auto" w:fill="auto"/>
            <w:noWrap/>
            <w:hideMark/>
          </w:tcPr>
          <w:p w:rsidR="00804EED" w:rsidRPr="00A26FC2" w:rsidRDefault="00CD6E39"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 </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Сheck-out device У-300</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Testing device </w:t>
            </w:r>
            <w:r>
              <w:rPr>
                <w:rFonts w:ascii="Arila" w:eastAsia="Arila" w:hAnsi="Arila" w:cs="Calibri"/>
                <w:color w:val="000000"/>
                <w:sz w:val="24"/>
                <w:szCs w:val="24"/>
                <w:lang w:val="en-US" w:eastAsia="az-Latn-AZ"/>
              </w:rPr>
              <w:t>У-1134</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Watt-meter Д-</w:t>
            </w:r>
            <w:r>
              <w:rPr>
                <w:rFonts w:ascii="Arila" w:eastAsia="Arila" w:hAnsi="Arila" w:cs="Calibri"/>
                <w:color w:val="000000"/>
                <w:sz w:val="24"/>
                <w:szCs w:val="24"/>
                <w:lang w:val="en-US" w:eastAsia="az-Latn-AZ"/>
              </w:rPr>
              <w:t>56</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Ampermeter  </w:t>
            </w:r>
            <w:r>
              <w:rPr>
                <w:rFonts w:ascii="Arila" w:eastAsia="Arila" w:hAnsi="Arila" w:cs="Calibri"/>
                <w:color w:val="000000"/>
                <w:sz w:val="24"/>
                <w:szCs w:val="24"/>
                <w:lang w:val="en-US" w:eastAsia="az-Latn-AZ"/>
              </w:rPr>
              <w:t xml:space="preserve">  Э-337</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5</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Voltmeter    </w:t>
            </w:r>
            <w:r>
              <w:rPr>
                <w:rFonts w:ascii="Arila" w:eastAsia="Arila" w:hAnsi="Arila" w:cs="Calibri"/>
                <w:color w:val="000000"/>
                <w:sz w:val="24"/>
                <w:szCs w:val="24"/>
                <w:lang w:val="en-US" w:eastAsia="az-Latn-AZ"/>
              </w:rPr>
              <w:t xml:space="preserve"> Э-377</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6</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Frequency </w:t>
            </w:r>
            <w:proofErr w:type="gramStart"/>
            <w:r>
              <w:rPr>
                <w:rFonts w:ascii="Arila" w:eastAsia="Arila" w:hAnsi="Arila" w:cs="Calibri"/>
                <w:color w:val="000000"/>
                <w:sz w:val="24"/>
                <w:szCs w:val="24"/>
                <w:lang w:val="en-US" w:eastAsia="az-Latn-AZ"/>
              </w:rPr>
              <w:t xml:space="preserve">gauge  </w:t>
            </w:r>
            <w:r>
              <w:rPr>
                <w:rFonts w:ascii="Arila" w:eastAsia="Arila" w:hAnsi="Arila" w:cs="Calibri"/>
                <w:color w:val="000000"/>
                <w:sz w:val="24"/>
                <w:szCs w:val="24"/>
                <w:lang w:val="en-US" w:eastAsia="az-Latn-AZ"/>
              </w:rPr>
              <w:t>Э</w:t>
            </w:r>
            <w:proofErr w:type="gramEnd"/>
            <w:r>
              <w:rPr>
                <w:rFonts w:ascii="Arila" w:eastAsia="Arila" w:hAnsi="Arila" w:cs="Calibri"/>
                <w:color w:val="000000"/>
                <w:sz w:val="24"/>
                <w:szCs w:val="24"/>
                <w:lang w:val="en-US" w:eastAsia="az-Latn-AZ"/>
              </w:rPr>
              <w:t>-372</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7</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Kelvin double bridge R-329</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8</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Generator    </w:t>
            </w:r>
            <w:r>
              <w:rPr>
                <w:rFonts w:ascii="Arila" w:eastAsia="Arila" w:hAnsi="Arila" w:cs="Calibri"/>
                <w:color w:val="000000"/>
                <w:sz w:val="24"/>
                <w:szCs w:val="24"/>
                <w:lang w:val="en-US" w:eastAsia="az-Latn-AZ"/>
              </w:rPr>
              <w:t>LFC-1300</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9</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Power monitor ZZ.T1</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r>
              <w:rPr>
                <w:rFonts w:ascii="Arila" w:eastAsia="Arila" w:hAnsi="Arila" w:cs="Calibri"/>
                <w:color w:val="000000"/>
                <w:sz w:val="24"/>
                <w:szCs w:val="24"/>
                <w:lang w:val="en-US" w:eastAsia="az-Latn-AZ"/>
              </w:rPr>
              <w:t>0</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Ampermeter M 244</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11</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Bank of resistors MSR 63</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12</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Deadweight manometer MP-60</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13</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Scale weight</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14</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Temperature calibrator A</w:t>
            </w:r>
            <w:r>
              <w:rPr>
                <w:rFonts w:ascii="Arila" w:eastAsia="Arila" w:hAnsi="Arila" w:cs="Calibri"/>
                <w:color w:val="000000"/>
                <w:sz w:val="24"/>
                <w:szCs w:val="24"/>
                <w:lang w:val="en-US" w:eastAsia="az-Latn-AZ"/>
              </w:rPr>
              <w:t>TCR-156</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15</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Pattern man</w:t>
            </w:r>
            <w:r>
              <w:rPr>
                <w:rFonts w:ascii="Arila" w:eastAsia="Arila" w:hAnsi="Arila" w:cs="Calibri"/>
                <w:color w:val="000000"/>
                <w:sz w:val="24"/>
                <w:szCs w:val="24"/>
                <w:lang w:val="en-US" w:eastAsia="az-Latn-AZ"/>
              </w:rPr>
              <w:t>ometer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17</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16</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Oscillograph</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17</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Curren</w:t>
            </w:r>
            <w:r>
              <w:rPr>
                <w:rFonts w:ascii="Arila" w:eastAsia="Arila" w:hAnsi="Arila" w:cs="Calibri"/>
                <w:color w:val="000000"/>
                <w:sz w:val="24"/>
                <w:szCs w:val="24"/>
                <w:lang w:val="en-US" w:eastAsia="az-Latn-AZ"/>
              </w:rPr>
              <w:t>t transformer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18</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Micro</w:t>
            </w:r>
            <w:r>
              <w:rPr>
                <w:rFonts w:ascii="Arila" w:eastAsia="Arila" w:hAnsi="Arila" w:cs="Calibri"/>
                <w:color w:val="000000"/>
                <w:sz w:val="24"/>
                <w:szCs w:val="24"/>
                <w:lang w:val="en-US" w:eastAsia="az-Latn-AZ"/>
              </w:rPr>
              <w:t>meter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37</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19</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Sliding </w:t>
            </w:r>
            <w:r>
              <w:rPr>
                <w:rFonts w:ascii="Arila" w:eastAsia="Arila" w:hAnsi="Arila" w:cs="Calibri"/>
                <w:color w:val="000000"/>
                <w:sz w:val="24"/>
                <w:szCs w:val="24"/>
                <w:lang w:val="en-US" w:eastAsia="az-Latn-AZ"/>
              </w:rPr>
              <w:t>caliper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20</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Magnetic t</w:t>
            </w:r>
            <w:r>
              <w:rPr>
                <w:rFonts w:ascii="Arila" w:eastAsia="Arila" w:hAnsi="Arila" w:cs="Calibri"/>
                <w:color w:val="000000"/>
                <w:sz w:val="24"/>
                <w:szCs w:val="24"/>
                <w:lang w:val="en-US" w:eastAsia="az-Latn-AZ"/>
              </w:rPr>
              <w:t>hickness gauge</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21</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Test</w:t>
            </w:r>
            <w:r>
              <w:rPr>
                <w:rFonts w:ascii="Arila" w:eastAsia="Arila" w:hAnsi="Arila" w:cs="Calibri"/>
                <w:color w:val="000000"/>
                <w:sz w:val="24"/>
                <w:szCs w:val="24"/>
                <w:lang w:val="en-US" w:eastAsia="az-Latn-AZ"/>
              </w:rPr>
              <w:t>er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7</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22</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Metallic Ruler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23</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Sounding tape (measuring gauge) </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20</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24</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Sounding tape (with thermometer) TANKTECH 2000-TFQ-02</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25</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Thermostate  "Loip Cİ-910"</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lastRenderedPageBreak/>
              <w:t>26</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Electronic scale  BЛЕЭ</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27</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Laboratory scale BLP - 200 </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28</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Scale weight set   F-2-210</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1 s e t </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29</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Viscosimeter BУ-M </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30</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Caplastometer "BПЖ-2"</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5</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31</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Areometer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32</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Areometer set (19 pcs)</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19</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33</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Photoelectric colorimeter КФК-2</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34</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Ion meter  ЭВ</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35</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Stopwatch</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36</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Flash point apparatus  ПВНЭ</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37</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Flash point apparatus </w:t>
            </w:r>
            <w:r>
              <w:rPr>
                <w:rFonts w:ascii="Arila" w:eastAsia="Arila" w:hAnsi="Arila" w:cs="Calibri"/>
                <w:color w:val="000000"/>
                <w:sz w:val="24"/>
                <w:szCs w:val="24"/>
                <w:lang w:val="en-US" w:eastAsia="az-Latn-AZ"/>
              </w:rPr>
              <w:t>ТВОПУП</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38</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Glass</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7</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39</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Cylinder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40</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Grip</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41</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Gasometer ПГФ-271</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42</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Distilled water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43</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Density analyzer ДМА </w:t>
            </w:r>
            <w:r>
              <w:rPr>
                <w:rFonts w:ascii="Arila" w:eastAsia="Arila" w:hAnsi="Arila" w:cs="Calibri"/>
                <w:color w:val="000000"/>
                <w:sz w:val="24"/>
                <w:szCs w:val="24"/>
                <w:lang w:val="en-US" w:eastAsia="az-Latn-AZ"/>
              </w:rPr>
              <w:t>4100</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44</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 Gas measuring</w:t>
            </w:r>
            <w:r>
              <w:rPr>
                <w:rFonts w:ascii="Arila" w:eastAsia="Arila" w:hAnsi="Arila" w:cs="Calibri"/>
                <w:color w:val="000000"/>
                <w:sz w:val="24"/>
                <w:szCs w:val="24"/>
                <w:lang w:val="en-US" w:eastAsia="az-Latn-AZ"/>
              </w:rPr>
              <w:t xml:space="preserve"> device GAS ALERT MAX XTll</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45</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Thermostate Lauda Proline PV 15</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46</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Sulfur Analyzer "Horiba SLFA - 60"</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47</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Force dynamometer  ВПУ -0,5/2</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48</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Electronic scale   "MEPA"</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49</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Electronic scale   "MEPA"</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50</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Cylinder contained liquid level gauge "Unitary LLI-12 ultra Sony"</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51</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Scale   РП-100</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52</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Scale weights</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6</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53</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Weighing machine</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54</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Weighing machine (Made in Iran) </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55</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Bench type scales </w:t>
            </w:r>
            <w:r>
              <w:rPr>
                <w:rFonts w:ascii="Arila" w:eastAsia="Arila" w:hAnsi="Arila" w:cs="Calibri"/>
                <w:color w:val="000000"/>
                <w:sz w:val="24"/>
                <w:szCs w:val="24"/>
                <w:lang w:val="en-US" w:eastAsia="az-Latn-AZ"/>
              </w:rPr>
              <w:t>(ВНУ)</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56</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Scale weights</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10</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lastRenderedPageBreak/>
              <w:t>57</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Scale</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58</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Torque measuring wrench </w:t>
            </w:r>
            <w:r>
              <w:rPr>
                <w:rFonts w:ascii="Arila" w:eastAsia="Arila" w:hAnsi="Arila" w:cs="Calibri"/>
                <w:color w:val="000000"/>
                <w:sz w:val="24"/>
                <w:szCs w:val="24"/>
                <w:lang w:val="en-US" w:eastAsia="az-Latn-AZ"/>
              </w:rPr>
              <w:t>TWL-1500</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59</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Torque scr</w:t>
            </w:r>
            <w:r>
              <w:rPr>
                <w:rFonts w:ascii="Arila" w:eastAsia="Arila" w:hAnsi="Arila" w:cs="Calibri"/>
                <w:color w:val="000000"/>
                <w:sz w:val="24"/>
                <w:szCs w:val="24"/>
                <w:lang w:val="en-US" w:eastAsia="az-Latn-AZ"/>
              </w:rPr>
              <w:t>ewdriver tool TWL-1500</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60</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Electronic scale "Santorius"</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61</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Digital force dynamometer "Nagato"</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62</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Thickness gauge “Cyqnus”</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63</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Console (APEKS)</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64</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High - low pressure reduction gear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65</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Alcohol measuring device (DRİVESAFE)</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66</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High-range ohmmete</w:t>
            </w:r>
            <w:r>
              <w:rPr>
                <w:rFonts w:ascii="Arila" w:eastAsia="Arila" w:hAnsi="Arila" w:cs="Calibri"/>
                <w:color w:val="000000"/>
                <w:sz w:val="24"/>
                <w:szCs w:val="24"/>
                <w:lang w:val="en-US" w:eastAsia="az-Latn-AZ"/>
              </w:rPr>
              <w:t>r M-11</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67</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High-range o</w:t>
            </w:r>
            <w:r>
              <w:rPr>
                <w:rFonts w:ascii="Arila" w:eastAsia="Arila" w:hAnsi="Arila" w:cs="Calibri"/>
                <w:color w:val="000000"/>
                <w:sz w:val="24"/>
                <w:szCs w:val="24"/>
                <w:lang w:val="en-US" w:eastAsia="az-Latn-AZ"/>
              </w:rPr>
              <w:t>hmmeter M-101</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68</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Tester  ЦЧ</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69</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Tester  </w:t>
            </w:r>
            <w:r>
              <w:rPr>
                <w:rFonts w:ascii="Arila" w:eastAsia="Arila" w:hAnsi="Arila" w:cs="Calibri"/>
                <w:color w:val="000000"/>
                <w:sz w:val="24"/>
                <w:szCs w:val="24"/>
                <w:lang w:val="en-US" w:eastAsia="az-Latn-AZ"/>
              </w:rPr>
              <w:t>MT</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374"/>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70</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Wattmeter BIRD</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71</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Frequence meter F </w:t>
            </w:r>
            <w:r>
              <w:rPr>
                <w:rFonts w:ascii="Arila" w:eastAsia="Arila" w:hAnsi="Arila" w:cs="Calibri"/>
                <w:color w:val="000000"/>
                <w:sz w:val="24"/>
                <w:szCs w:val="24"/>
                <w:lang w:val="en-US" w:eastAsia="az-Latn-AZ"/>
              </w:rPr>
              <w:t>433</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72</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Megohmmeter </w:t>
            </w:r>
            <w:r>
              <w:rPr>
                <w:rFonts w:ascii="Arila" w:eastAsia="Arila" w:hAnsi="Arila" w:cs="Calibri"/>
                <w:color w:val="000000"/>
                <w:sz w:val="24"/>
                <w:szCs w:val="24"/>
                <w:lang w:val="en-US" w:eastAsia="az-Latn-AZ"/>
              </w:rPr>
              <w:t>M-11</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73</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GMDSS- AIS TES</w:t>
            </w:r>
            <w:r>
              <w:rPr>
                <w:rFonts w:ascii="Arila" w:eastAsia="Arila" w:hAnsi="Arila" w:cs="Calibri"/>
                <w:color w:val="000000"/>
                <w:sz w:val="24"/>
                <w:szCs w:val="24"/>
                <w:lang w:val="en-US" w:eastAsia="az-Latn-AZ"/>
              </w:rPr>
              <w:t>T BOX</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74</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Tester DT - 8</w:t>
            </w:r>
            <w:r>
              <w:rPr>
                <w:rFonts w:ascii="Arila" w:eastAsia="Arila" w:hAnsi="Arila" w:cs="Calibri"/>
                <w:color w:val="000000"/>
                <w:sz w:val="24"/>
                <w:szCs w:val="24"/>
                <w:lang w:val="en-US" w:eastAsia="az-Latn-AZ"/>
              </w:rPr>
              <w:t>32 L</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75</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Tester MT 5030</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76</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Volume indicator  </w:t>
            </w:r>
            <w:r>
              <w:rPr>
                <w:rFonts w:ascii="Arila" w:eastAsia="Arila" w:hAnsi="Arila" w:cs="Calibri"/>
                <w:color w:val="000000"/>
                <w:sz w:val="24"/>
                <w:szCs w:val="24"/>
                <w:lang w:val="en-US" w:eastAsia="az-Latn-AZ"/>
              </w:rPr>
              <w:t>"Kulon-12M"</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77</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Areometer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78</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Diqital m</w:t>
            </w:r>
            <w:r>
              <w:rPr>
                <w:rFonts w:ascii="Arila" w:eastAsia="Arila" w:hAnsi="Arila" w:cs="Calibri"/>
                <w:color w:val="000000"/>
                <w:sz w:val="24"/>
                <w:szCs w:val="24"/>
                <w:lang w:val="en-US" w:eastAsia="az-Latn-AZ"/>
              </w:rPr>
              <w:t>ultimeter  DT 9205A</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79</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Oxygen reductor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16</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80</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w:t>
            </w:r>
            <w:r>
              <w:rPr>
                <w:rFonts w:ascii="Arila" w:eastAsia="Arila" w:hAnsi="Arila" w:cs="Calibri"/>
                <w:color w:val="000000"/>
                <w:sz w:val="24"/>
                <w:szCs w:val="24"/>
                <w:lang w:val="en-US" w:eastAsia="az-Latn-AZ"/>
              </w:rPr>
              <w:t>ermo Hidro</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81</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Tacheome</w:t>
            </w:r>
            <w:r>
              <w:rPr>
                <w:rFonts w:ascii="Arila" w:eastAsia="Arila" w:hAnsi="Arila" w:cs="Calibri"/>
                <w:color w:val="000000"/>
                <w:sz w:val="24"/>
                <w:szCs w:val="24"/>
                <w:lang w:val="en-US" w:eastAsia="az-Latn-AZ"/>
              </w:rPr>
              <w:t>ter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640</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82</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Frequency </w:t>
            </w:r>
            <w:r>
              <w:rPr>
                <w:rFonts w:ascii="Arila" w:eastAsia="Arila" w:hAnsi="Arila" w:cs="Calibri"/>
                <w:color w:val="000000"/>
                <w:sz w:val="24"/>
                <w:szCs w:val="24"/>
                <w:lang w:val="en-US" w:eastAsia="az-Latn-AZ"/>
              </w:rPr>
              <w:t>gauge</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255</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83</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Megohmmeter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75</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84</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Kiloohm</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100</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85</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Milliampere</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80</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86</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Kiloampere</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90</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87</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Kilovolt</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23</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lastRenderedPageBreak/>
              <w:t>88</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Kilowatt</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19</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89</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Oxygen manometer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110</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90</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Industrial press</w:t>
            </w:r>
            <w:r>
              <w:rPr>
                <w:rFonts w:ascii="Arila" w:eastAsia="Arila" w:hAnsi="Arila" w:cs="Calibri"/>
                <w:color w:val="000000"/>
                <w:sz w:val="24"/>
                <w:szCs w:val="24"/>
                <w:lang w:val="en-US" w:eastAsia="az-Latn-AZ"/>
              </w:rPr>
              <w:t>ure gauge</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80</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91</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Sounding</w:t>
            </w:r>
            <w:r>
              <w:rPr>
                <w:rFonts w:ascii="Arila" w:eastAsia="Arila" w:hAnsi="Arila" w:cs="Calibri"/>
                <w:color w:val="000000"/>
                <w:sz w:val="24"/>
                <w:szCs w:val="24"/>
                <w:lang w:val="en-US" w:eastAsia="az-Latn-AZ"/>
              </w:rPr>
              <w:t xml:space="preserve"> rod</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100</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92</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Motor </w:t>
            </w:r>
            <w:r>
              <w:rPr>
                <w:rFonts w:ascii="Arila" w:eastAsia="Arila" w:hAnsi="Arila" w:cs="Calibri"/>
                <w:color w:val="000000"/>
                <w:sz w:val="24"/>
                <w:szCs w:val="24"/>
                <w:lang w:val="en-US" w:eastAsia="az-Latn-AZ"/>
              </w:rPr>
              <w:t>watches</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15</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93</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Electronic</w:t>
            </w:r>
            <w:r>
              <w:rPr>
                <w:rFonts w:ascii="Arila" w:eastAsia="Arila" w:hAnsi="Arila" w:cs="Calibri"/>
                <w:color w:val="000000"/>
                <w:sz w:val="24"/>
                <w:szCs w:val="24"/>
                <w:lang w:val="en-US" w:eastAsia="az-Latn-AZ"/>
              </w:rPr>
              <w:t xml:space="preserve"> scale (weighing machine)</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94</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Pressure Calibrator APC (0 - 700 bar)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95</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Pressure Calibrator APC (0 - 14 bar)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96</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Pressure Calibrator APC (0 - 500 kPa)</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97</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Gas Detector Calibrator (Micro Dock II)</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98</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Alcohol tester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54</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99</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Temperature calibrator resistance thermometer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100</w:t>
            </w:r>
          </w:p>
        </w:tc>
        <w:tc>
          <w:tcPr>
            <w:tcW w:w="7602" w:type="dxa"/>
            <w:shd w:val="clear" w:color="auto" w:fill="auto"/>
            <w:noWrap/>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Megohmmeter  Ф 4101</w:t>
            </w:r>
          </w:p>
        </w:tc>
        <w:tc>
          <w:tcPr>
            <w:tcW w:w="1524"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101</w:t>
            </w:r>
          </w:p>
        </w:tc>
        <w:tc>
          <w:tcPr>
            <w:tcW w:w="7602" w:type="dxa"/>
            <w:shd w:val="clear" w:color="auto" w:fill="auto"/>
            <w:noWrap/>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Anchor chain length measuring device</w:t>
            </w:r>
          </w:p>
        </w:tc>
        <w:tc>
          <w:tcPr>
            <w:tcW w:w="1524"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350</w:t>
            </w:r>
          </w:p>
        </w:tc>
      </w:tr>
      <w:tr w:rsidR="00970AD4" w:rsidTr="00804EED">
        <w:trPr>
          <w:trHeight w:val="20"/>
        </w:trPr>
        <w:tc>
          <w:tcPr>
            <w:tcW w:w="615" w:type="dxa"/>
            <w:shd w:val="clear" w:color="auto" w:fill="auto"/>
            <w:noWrap/>
            <w:hideMark/>
          </w:tcPr>
          <w:p w:rsidR="00804EED" w:rsidRPr="00A26FC2" w:rsidRDefault="00CD6E39" w:rsidP="00804EED">
            <w:pPr>
              <w:rPr>
                <w:rFonts w:ascii="Arila" w:hAnsi="Arila" w:cs="Calibri"/>
                <w:b/>
                <w:bCs/>
                <w:color w:val="000000"/>
                <w:sz w:val="24"/>
                <w:szCs w:val="24"/>
                <w:lang w:val="az-Latn-AZ" w:eastAsia="az-Latn-AZ"/>
              </w:rPr>
            </w:pPr>
            <w:r w:rsidRPr="00A26FC2">
              <w:rPr>
                <w:rFonts w:ascii="Arila" w:hAnsi="Arila" w:cs="Calibri"/>
                <w:b/>
                <w:bCs/>
                <w:color w:val="000000"/>
                <w:sz w:val="24"/>
                <w:szCs w:val="24"/>
                <w:lang w:val="az-Latn-AZ" w:eastAsia="az-Latn-AZ"/>
              </w:rPr>
              <w:t> </w:t>
            </w:r>
          </w:p>
        </w:tc>
        <w:tc>
          <w:tcPr>
            <w:tcW w:w="7602" w:type="dxa"/>
            <w:shd w:val="clear" w:color="auto" w:fill="auto"/>
            <w:hideMark/>
          </w:tcPr>
          <w:p w:rsidR="00804EED" w:rsidRPr="00A26FC2" w:rsidRDefault="00CD6E39" w:rsidP="00804EED">
            <w:pPr>
              <w:rPr>
                <w:rFonts w:ascii="Arila" w:hAnsi="Arila" w:cs="Calibri"/>
                <w:b/>
                <w:bCs/>
                <w:color w:val="000000"/>
                <w:sz w:val="24"/>
                <w:szCs w:val="24"/>
                <w:lang w:val="az-Latn-AZ" w:eastAsia="az-Latn-AZ"/>
              </w:rPr>
            </w:pPr>
            <w:r>
              <w:rPr>
                <w:rFonts w:ascii="Arila" w:eastAsia="Arila" w:hAnsi="Arila" w:cs="Calibri"/>
                <w:b/>
                <w:bCs/>
                <w:color w:val="000000"/>
                <w:sz w:val="24"/>
                <w:szCs w:val="24"/>
                <w:lang w:val="en-US" w:eastAsia="az-Latn-AZ"/>
              </w:rPr>
              <w:t>Marine Transportation Fleet</w:t>
            </w:r>
          </w:p>
        </w:tc>
        <w:tc>
          <w:tcPr>
            <w:tcW w:w="1524" w:type="dxa"/>
            <w:shd w:val="clear" w:color="auto" w:fill="auto"/>
            <w:noWrap/>
            <w:hideMark/>
          </w:tcPr>
          <w:p w:rsidR="00804EED" w:rsidRPr="00A26FC2" w:rsidRDefault="00CD6E39" w:rsidP="00804EED">
            <w:pPr>
              <w:rPr>
                <w:rFonts w:ascii="Arila" w:hAnsi="Arila" w:cs="Calibri"/>
                <w:b/>
                <w:bCs/>
                <w:color w:val="000000"/>
                <w:sz w:val="24"/>
                <w:szCs w:val="24"/>
                <w:lang w:val="az-Latn-AZ" w:eastAsia="az-Latn-AZ"/>
              </w:rPr>
            </w:pPr>
            <w:r w:rsidRPr="00A26FC2">
              <w:rPr>
                <w:rFonts w:ascii="Arila" w:hAnsi="Arila" w:cs="Calibri"/>
                <w:b/>
                <w:bCs/>
                <w:color w:val="000000"/>
                <w:sz w:val="24"/>
                <w:szCs w:val="24"/>
                <w:lang w:val="az-Latn-AZ" w:eastAsia="az-Latn-AZ"/>
              </w:rPr>
              <w:t> </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Determination of technical condition of roller bearings. TECT77D11</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Remote thermometer Termopoint 40</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Metal thickness </w:t>
            </w:r>
            <w:r>
              <w:rPr>
                <w:rFonts w:ascii="Arila" w:eastAsia="Arila" w:hAnsi="Arila" w:cs="Calibri"/>
                <w:color w:val="000000"/>
                <w:sz w:val="24"/>
                <w:szCs w:val="24"/>
                <w:lang w:val="en-US" w:eastAsia="az-Latn-AZ"/>
              </w:rPr>
              <w:t>gauge T1-14</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Vibratio</w:t>
            </w:r>
            <w:r>
              <w:rPr>
                <w:rFonts w:ascii="Arila" w:eastAsia="Arila" w:hAnsi="Arila" w:cs="Calibri"/>
                <w:color w:val="000000"/>
                <w:sz w:val="24"/>
                <w:szCs w:val="24"/>
                <w:lang w:val="en-US" w:eastAsia="az-Latn-AZ"/>
              </w:rPr>
              <w:t>n-measuring apparatus  VIB-10</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5</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Device for gauging of Vibratory acceleration, vibratory velocity and vibratory replacement  "ЯНТАРЬ"  ВУ 043 .</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6</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Remote thermometer "TERMOPOİNT MT-4012"</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7</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Remote power tachometer UT371 </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8</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Vibration analyzer TEST 795 M </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9</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Alcohol tester "SİTİTEK  CA2010"</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10</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Gas detector  </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11</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Megohmmeter 0-1000</w:t>
            </w:r>
            <w:r>
              <w:rPr>
                <w:rFonts w:ascii="Arila" w:eastAsia="Arila" w:hAnsi="Arila" w:cs="Calibri"/>
                <w:color w:val="000000"/>
                <w:sz w:val="24"/>
                <w:szCs w:val="24"/>
                <w:lang w:val="en-US" w:eastAsia="az-Latn-AZ"/>
              </w:rPr>
              <w:t xml:space="preserve"> OM</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12</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Tester </w:t>
            </w:r>
            <w:r>
              <w:rPr>
                <w:rFonts w:ascii="Arila" w:eastAsia="Arila" w:hAnsi="Arila" w:cs="Calibri"/>
                <w:color w:val="000000"/>
                <w:sz w:val="24"/>
                <w:szCs w:val="24"/>
                <w:lang w:val="en-US" w:eastAsia="az-Latn-AZ"/>
              </w:rPr>
              <w:t xml:space="preserve">(ampermeter) multidimensional </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13</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Tacheometer </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50</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14</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Frequency gauge </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20</w:t>
            </w:r>
          </w:p>
        </w:tc>
      </w:tr>
      <w:tr w:rsidR="00970AD4" w:rsidTr="00804EED">
        <w:trPr>
          <w:trHeight w:val="20"/>
        </w:trPr>
        <w:tc>
          <w:tcPr>
            <w:tcW w:w="615" w:type="dxa"/>
            <w:shd w:val="clear" w:color="auto" w:fill="auto"/>
            <w:noWrap/>
            <w:hideMark/>
          </w:tcPr>
          <w:p w:rsidR="00804EED" w:rsidRPr="00A26FC2" w:rsidRDefault="00CD6E39" w:rsidP="00804EED">
            <w:pPr>
              <w:rPr>
                <w:rFonts w:ascii="Arila" w:hAnsi="Arila" w:cs="Calibri"/>
                <w:b/>
                <w:bCs/>
                <w:color w:val="000000"/>
                <w:sz w:val="24"/>
                <w:szCs w:val="24"/>
                <w:lang w:val="az-Latn-AZ" w:eastAsia="az-Latn-AZ"/>
              </w:rPr>
            </w:pPr>
            <w:r w:rsidRPr="00A26FC2">
              <w:rPr>
                <w:rFonts w:ascii="Arila" w:hAnsi="Arila" w:cs="Calibri"/>
                <w:b/>
                <w:bCs/>
                <w:color w:val="000000"/>
                <w:sz w:val="24"/>
                <w:szCs w:val="24"/>
                <w:lang w:val="az-Latn-AZ" w:eastAsia="az-Latn-AZ"/>
              </w:rPr>
              <w:t> </w:t>
            </w:r>
          </w:p>
        </w:tc>
        <w:tc>
          <w:tcPr>
            <w:tcW w:w="7602" w:type="dxa"/>
            <w:shd w:val="clear" w:color="auto" w:fill="auto"/>
            <w:hideMark/>
          </w:tcPr>
          <w:p w:rsidR="00804EED" w:rsidRPr="00A26FC2" w:rsidRDefault="00CD6E39" w:rsidP="00804EED">
            <w:pPr>
              <w:rPr>
                <w:rFonts w:ascii="Arila" w:hAnsi="Arila" w:cs="Calibri"/>
                <w:b/>
                <w:bCs/>
                <w:color w:val="000000"/>
                <w:sz w:val="24"/>
                <w:szCs w:val="24"/>
                <w:lang w:val="az-Latn-AZ" w:eastAsia="az-Latn-AZ"/>
              </w:rPr>
            </w:pPr>
            <w:r>
              <w:rPr>
                <w:rFonts w:ascii="Arila" w:eastAsia="Arila" w:hAnsi="Arila" w:cs="Calibri"/>
                <w:b/>
                <w:bCs/>
                <w:color w:val="000000"/>
                <w:sz w:val="24"/>
                <w:szCs w:val="24"/>
                <w:lang w:val="en-US" w:eastAsia="az-Latn-AZ"/>
              </w:rPr>
              <w:t>"Bibiheybat" Ship Repair Yard</w:t>
            </w:r>
          </w:p>
        </w:tc>
        <w:tc>
          <w:tcPr>
            <w:tcW w:w="1524" w:type="dxa"/>
            <w:shd w:val="clear" w:color="auto" w:fill="auto"/>
            <w:noWrap/>
            <w:hideMark/>
          </w:tcPr>
          <w:p w:rsidR="00804EED" w:rsidRPr="00A26FC2" w:rsidRDefault="00CD6E39" w:rsidP="00804EED">
            <w:pPr>
              <w:rPr>
                <w:rFonts w:ascii="Arila" w:hAnsi="Arila" w:cs="Calibri"/>
                <w:b/>
                <w:bCs/>
                <w:color w:val="000000"/>
                <w:sz w:val="24"/>
                <w:szCs w:val="24"/>
                <w:lang w:val="az-Latn-AZ" w:eastAsia="az-Latn-AZ"/>
              </w:rPr>
            </w:pPr>
            <w:r w:rsidRPr="00A26FC2">
              <w:rPr>
                <w:rFonts w:ascii="Arila" w:hAnsi="Arila" w:cs="Calibri"/>
                <w:b/>
                <w:bCs/>
                <w:color w:val="000000"/>
                <w:sz w:val="24"/>
                <w:szCs w:val="24"/>
                <w:lang w:val="az-Latn-AZ" w:eastAsia="az-Latn-AZ"/>
              </w:rPr>
              <w:t> </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lastRenderedPageBreak/>
              <w:t>1</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Elektronic Scale</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Micrometer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27</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Sliding caliper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44</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Internal gauge indicator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5</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Vernier height gauge</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6</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Mk level gauge</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7</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Mk thread cutter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8</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Depth gage</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9</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Dynamometer wrench</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10</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Аmperemeter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11</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Оscillograph</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12</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Megohmmeter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13</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Oxygen monometer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100</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15</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Shaft distortion gauge </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16</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MK internal gauge</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18</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Powe manometer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7</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19</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Quotient-meter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20</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Angle gauge</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5</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21</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Metallic ruler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23</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Phase-sequence indicator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8</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24</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Press</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26</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Tacheometer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10</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27</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Frequency gauge</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16</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30</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Spectrometer "Atlantis"</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32</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Testing machine </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w:t>
            </w:r>
            <w:r>
              <w:rPr>
                <w:rFonts w:ascii="Arila" w:eastAsia="Arila" w:hAnsi="Arila" w:cs="Calibri"/>
                <w:color w:val="000000"/>
                <w:sz w:val="24"/>
                <w:szCs w:val="24"/>
                <w:lang w:val="en-US" w:eastAsia="az-Latn-AZ"/>
              </w:rPr>
              <w:t>3</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Density gauge</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34</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Density gauge</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35</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Paint thickness gauge</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36</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Paint thickness gauge</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39</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Ultrasonic fault detector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40</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Ultrasonic fault detector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lastRenderedPageBreak/>
              <w:t>41</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Tacheometer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42</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Ultrasonic thickness gauge</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6</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44</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MK internal gauge</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49</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Metal thickness gauge</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w:t>
            </w:r>
          </w:p>
        </w:tc>
      </w:tr>
      <w:tr w:rsidR="00970AD4" w:rsidRPr="00CD6E39" w:rsidTr="00804EED">
        <w:trPr>
          <w:trHeight w:val="20"/>
        </w:trPr>
        <w:tc>
          <w:tcPr>
            <w:tcW w:w="615" w:type="dxa"/>
            <w:shd w:val="clear" w:color="auto" w:fill="auto"/>
            <w:noWrap/>
            <w:hideMark/>
          </w:tcPr>
          <w:p w:rsidR="00804EED" w:rsidRPr="00A26FC2" w:rsidRDefault="00CD6E39" w:rsidP="00804EED">
            <w:pPr>
              <w:rPr>
                <w:rFonts w:ascii="Arila" w:hAnsi="Arila" w:cs="Calibri"/>
                <w:b/>
                <w:bCs/>
                <w:color w:val="000000"/>
                <w:sz w:val="24"/>
                <w:szCs w:val="24"/>
                <w:lang w:val="az-Latn-AZ" w:eastAsia="az-Latn-AZ"/>
              </w:rPr>
            </w:pPr>
            <w:r w:rsidRPr="00A26FC2">
              <w:rPr>
                <w:rFonts w:ascii="Arila" w:hAnsi="Arila" w:cs="Calibri"/>
                <w:b/>
                <w:bCs/>
                <w:color w:val="000000"/>
                <w:sz w:val="24"/>
                <w:szCs w:val="24"/>
                <w:lang w:val="az-Latn-AZ" w:eastAsia="az-Latn-AZ"/>
              </w:rPr>
              <w:t> </w:t>
            </w:r>
          </w:p>
        </w:tc>
        <w:tc>
          <w:tcPr>
            <w:tcW w:w="7602" w:type="dxa"/>
            <w:shd w:val="clear" w:color="auto" w:fill="auto"/>
            <w:hideMark/>
          </w:tcPr>
          <w:p w:rsidR="00804EED" w:rsidRPr="00A26FC2" w:rsidRDefault="00CD6E39" w:rsidP="00804EED">
            <w:pPr>
              <w:jc w:val="center"/>
              <w:rPr>
                <w:rFonts w:ascii="Arila" w:hAnsi="Arila" w:cs="Calibri"/>
                <w:b/>
                <w:bCs/>
                <w:color w:val="000000"/>
                <w:sz w:val="24"/>
                <w:szCs w:val="24"/>
                <w:lang w:val="az-Latn-AZ" w:eastAsia="az-Latn-AZ"/>
              </w:rPr>
            </w:pPr>
            <w:r>
              <w:rPr>
                <w:rFonts w:ascii="Arila" w:eastAsia="Arila" w:hAnsi="Arila" w:cs="Calibri"/>
                <w:b/>
                <w:bCs/>
                <w:color w:val="000000"/>
                <w:sz w:val="24"/>
                <w:szCs w:val="24"/>
                <w:lang w:val="en-US" w:eastAsia="az-Latn-AZ"/>
              </w:rPr>
              <w:t xml:space="preserve">"Zigh" Ship Repair and Construction Yard </w:t>
            </w:r>
          </w:p>
        </w:tc>
        <w:tc>
          <w:tcPr>
            <w:tcW w:w="1524" w:type="dxa"/>
            <w:shd w:val="clear" w:color="auto" w:fill="auto"/>
            <w:noWrap/>
            <w:hideMark/>
          </w:tcPr>
          <w:p w:rsidR="00804EED" w:rsidRPr="00A26FC2" w:rsidRDefault="00CD6E39" w:rsidP="00804EED">
            <w:pPr>
              <w:rPr>
                <w:rFonts w:ascii="Arila" w:hAnsi="Arila" w:cs="Calibri"/>
                <w:b/>
                <w:bCs/>
                <w:color w:val="000000"/>
                <w:sz w:val="24"/>
                <w:szCs w:val="24"/>
                <w:lang w:val="az-Latn-AZ" w:eastAsia="az-Latn-AZ"/>
              </w:rPr>
            </w:pPr>
            <w:r w:rsidRPr="00A26FC2">
              <w:rPr>
                <w:rFonts w:ascii="Arila" w:hAnsi="Arila" w:cs="Calibri"/>
                <w:b/>
                <w:bCs/>
                <w:color w:val="000000"/>
                <w:sz w:val="24"/>
                <w:szCs w:val="24"/>
                <w:lang w:val="az-Latn-AZ" w:eastAsia="az-Latn-AZ"/>
              </w:rPr>
              <w:t> </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c>
          <w:tcPr>
            <w:tcW w:w="7602" w:type="dxa"/>
            <w:shd w:val="clear" w:color="auto" w:fill="auto"/>
            <w:noWrap/>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Megohmmeter</w:t>
            </w:r>
          </w:p>
        </w:tc>
        <w:tc>
          <w:tcPr>
            <w:tcW w:w="1524"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w:t>
            </w:r>
          </w:p>
        </w:tc>
        <w:tc>
          <w:tcPr>
            <w:tcW w:w="7602" w:type="dxa"/>
            <w:shd w:val="clear" w:color="auto" w:fill="auto"/>
            <w:noWrap/>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Micrometer</w:t>
            </w:r>
          </w:p>
        </w:tc>
        <w:tc>
          <w:tcPr>
            <w:tcW w:w="1524"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6</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w:t>
            </w:r>
          </w:p>
        </w:tc>
        <w:tc>
          <w:tcPr>
            <w:tcW w:w="7602" w:type="dxa"/>
            <w:shd w:val="clear" w:color="auto" w:fill="auto"/>
            <w:noWrap/>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Sliding caliper</w:t>
            </w:r>
          </w:p>
        </w:tc>
        <w:tc>
          <w:tcPr>
            <w:tcW w:w="1524"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12</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w:t>
            </w:r>
          </w:p>
        </w:tc>
        <w:tc>
          <w:tcPr>
            <w:tcW w:w="7602" w:type="dxa"/>
            <w:shd w:val="clear" w:color="auto" w:fill="auto"/>
            <w:noWrap/>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Depth gage</w:t>
            </w:r>
          </w:p>
        </w:tc>
        <w:tc>
          <w:tcPr>
            <w:tcW w:w="1524"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5</w:t>
            </w:r>
          </w:p>
        </w:tc>
        <w:tc>
          <w:tcPr>
            <w:tcW w:w="7602" w:type="dxa"/>
            <w:shd w:val="clear" w:color="auto" w:fill="auto"/>
            <w:noWrap/>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Verification ruler</w:t>
            </w:r>
          </w:p>
        </w:tc>
        <w:tc>
          <w:tcPr>
            <w:tcW w:w="1524"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6</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6</w:t>
            </w:r>
          </w:p>
        </w:tc>
        <w:tc>
          <w:tcPr>
            <w:tcW w:w="7602" w:type="dxa"/>
            <w:shd w:val="clear" w:color="auto" w:fill="auto"/>
            <w:noWrap/>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Stopwatch</w:t>
            </w:r>
          </w:p>
        </w:tc>
        <w:tc>
          <w:tcPr>
            <w:tcW w:w="1524"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7</w:t>
            </w:r>
          </w:p>
        </w:tc>
        <w:tc>
          <w:tcPr>
            <w:tcW w:w="7602" w:type="dxa"/>
            <w:shd w:val="clear" w:color="auto" w:fill="auto"/>
            <w:noWrap/>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Manometer (oxygen)</w:t>
            </w:r>
          </w:p>
        </w:tc>
        <w:tc>
          <w:tcPr>
            <w:tcW w:w="1524"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100 pairs</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8</w:t>
            </w:r>
          </w:p>
        </w:tc>
        <w:tc>
          <w:tcPr>
            <w:tcW w:w="7602" w:type="dxa"/>
            <w:shd w:val="clear" w:color="auto" w:fill="auto"/>
            <w:noWrap/>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Ultrasonic thickness gauge</w:t>
            </w:r>
          </w:p>
        </w:tc>
        <w:tc>
          <w:tcPr>
            <w:tcW w:w="1524"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9</w:t>
            </w:r>
          </w:p>
        </w:tc>
        <w:tc>
          <w:tcPr>
            <w:tcW w:w="7602" w:type="dxa"/>
            <w:shd w:val="clear" w:color="auto" w:fill="auto"/>
            <w:noWrap/>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Tester</w:t>
            </w:r>
          </w:p>
        </w:tc>
        <w:tc>
          <w:tcPr>
            <w:tcW w:w="1524"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10</w:t>
            </w:r>
          </w:p>
        </w:tc>
        <w:tc>
          <w:tcPr>
            <w:tcW w:w="7602" w:type="dxa"/>
            <w:shd w:val="clear" w:color="auto" w:fill="auto"/>
            <w:noWrap/>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Inside caliper gauge</w:t>
            </w:r>
          </w:p>
        </w:tc>
        <w:tc>
          <w:tcPr>
            <w:tcW w:w="1524"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11</w:t>
            </w:r>
          </w:p>
        </w:tc>
        <w:tc>
          <w:tcPr>
            <w:tcW w:w="7602" w:type="dxa"/>
            <w:shd w:val="clear" w:color="auto" w:fill="auto"/>
            <w:noWrap/>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Screw thread gage</w:t>
            </w:r>
          </w:p>
        </w:tc>
        <w:tc>
          <w:tcPr>
            <w:tcW w:w="1524"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r>
              <w:rPr>
                <w:rFonts w:ascii="Arila" w:eastAsia="Arila" w:hAnsi="Arila" w:cs="Calibri"/>
                <w:color w:val="000000"/>
                <w:sz w:val="24"/>
                <w:szCs w:val="24"/>
                <w:lang w:val="en-US" w:eastAsia="az-Latn-AZ"/>
              </w:rPr>
              <w:t>2</w:t>
            </w:r>
          </w:p>
        </w:tc>
        <w:tc>
          <w:tcPr>
            <w:tcW w:w="7602" w:type="dxa"/>
            <w:shd w:val="clear" w:color="auto" w:fill="auto"/>
            <w:noWrap/>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Deflection gauge </w:t>
            </w:r>
          </w:p>
        </w:tc>
        <w:tc>
          <w:tcPr>
            <w:tcW w:w="1524"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13</w:t>
            </w:r>
          </w:p>
        </w:tc>
        <w:tc>
          <w:tcPr>
            <w:tcW w:w="7602" w:type="dxa"/>
            <w:shd w:val="clear" w:color="auto" w:fill="auto"/>
            <w:noWrap/>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Clearance gauge</w:t>
            </w:r>
          </w:p>
        </w:tc>
        <w:tc>
          <w:tcPr>
            <w:tcW w:w="1524"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14</w:t>
            </w:r>
          </w:p>
        </w:tc>
        <w:tc>
          <w:tcPr>
            <w:tcW w:w="7602" w:type="dxa"/>
            <w:shd w:val="clear" w:color="auto" w:fill="auto"/>
            <w:noWrap/>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Indicator</w:t>
            </w:r>
          </w:p>
        </w:tc>
        <w:tc>
          <w:tcPr>
            <w:tcW w:w="1524"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15</w:t>
            </w:r>
          </w:p>
        </w:tc>
        <w:tc>
          <w:tcPr>
            <w:tcW w:w="7602" w:type="dxa"/>
            <w:shd w:val="clear" w:color="auto" w:fill="auto"/>
            <w:noWrap/>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Gas analyzer (crowcon)</w:t>
            </w:r>
          </w:p>
        </w:tc>
        <w:tc>
          <w:tcPr>
            <w:tcW w:w="1524"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16</w:t>
            </w:r>
          </w:p>
        </w:tc>
        <w:tc>
          <w:tcPr>
            <w:tcW w:w="7602" w:type="dxa"/>
            <w:shd w:val="clear" w:color="auto" w:fill="auto"/>
            <w:noWrap/>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Maximeter (KY YXLZ)</w:t>
            </w:r>
          </w:p>
        </w:tc>
        <w:tc>
          <w:tcPr>
            <w:tcW w:w="1524"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r>
              <w:rPr>
                <w:rFonts w:ascii="Arila" w:eastAsia="Arila" w:hAnsi="Arila" w:cs="Calibri"/>
                <w:color w:val="000000"/>
                <w:sz w:val="24"/>
                <w:szCs w:val="24"/>
                <w:lang w:val="en-US" w:eastAsia="az-Latn-AZ"/>
              </w:rPr>
              <w:t>7</w:t>
            </w:r>
          </w:p>
        </w:tc>
        <w:tc>
          <w:tcPr>
            <w:tcW w:w="7602" w:type="dxa"/>
            <w:shd w:val="clear" w:color="auto" w:fill="auto"/>
            <w:hideMark/>
          </w:tcPr>
          <w:p w:rsidR="00804EED" w:rsidRPr="00A26FC2" w:rsidRDefault="00CD6E39" w:rsidP="00804EED">
            <w:pPr>
              <w:rPr>
                <w:rFonts w:ascii="Arila" w:hAnsi="Arila" w:cs="Calibri"/>
                <w:color w:val="222222"/>
                <w:sz w:val="24"/>
                <w:szCs w:val="24"/>
                <w:lang w:val="az-Latn-AZ" w:eastAsia="az-Latn-AZ"/>
              </w:rPr>
            </w:pPr>
            <w:r>
              <w:rPr>
                <w:rFonts w:ascii="Arila" w:eastAsia="Arila" w:hAnsi="Arila" w:cs="Calibri"/>
                <w:color w:val="222222"/>
                <w:sz w:val="24"/>
                <w:szCs w:val="24"/>
                <w:lang w:val="en-US" w:eastAsia="az-Latn-AZ"/>
              </w:rPr>
              <w:t>Photometer "Tenmars"</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18</w:t>
            </w:r>
          </w:p>
        </w:tc>
        <w:tc>
          <w:tcPr>
            <w:tcW w:w="7602" w:type="dxa"/>
            <w:shd w:val="clear" w:color="auto" w:fill="auto"/>
            <w:hideMark/>
          </w:tcPr>
          <w:p w:rsidR="00804EED" w:rsidRPr="00A26FC2" w:rsidRDefault="00CD6E39" w:rsidP="00804EED">
            <w:pPr>
              <w:rPr>
                <w:rFonts w:ascii="Arila" w:hAnsi="Arila" w:cs="Calibri"/>
                <w:color w:val="222222"/>
                <w:sz w:val="24"/>
                <w:szCs w:val="24"/>
                <w:lang w:val="az-Latn-AZ" w:eastAsia="az-Latn-AZ"/>
              </w:rPr>
            </w:pPr>
            <w:r>
              <w:rPr>
                <w:rFonts w:ascii="Arila" w:eastAsia="Arila" w:hAnsi="Arila" w:cs="Calibri"/>
                <w:color w:val="222222"/>
                <w:sz w:val="24"/>
                <w:szCs w:val="24"/>
                <w:lang w:val="en-US" w:eastAsia="az-Latn-AZ"/>
              </w:rPr>
              <w:t>Sound meter TF-20</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19</w:t>
            </w:r>
          </w:p>
        </w:tc>
        <w:tc>
          <w:tcPr>
            <w:tcW w:w="7602" w:type="dxa"/>
            <w:shd w:val="clear" w:color="auto" w:fill="auto"/>
            <w:hideMark/>
          </w:tcPr>
          <w:p w:rsidR="00804EED" w:rsidRPr="00A26FC2" w:rsidRDefault="00CD6E39" w:rsidP="00804EED">
            <w:pPr>
              <w:rPr>
                <w:rFonts w:ascii="Arila" w:hAnsi="Arila" w:cs="Calibri"/>
                <w:color w:val="222222"/>
                <w:sz w:val="24"/>
                <w:szCs w:val="24"/>
                <w:lang w:val="az-Latn-AZ" w:eastAsia="az-Latn-AZ"/>
              </w:rPr>
            </w:pPr>
            <w:r>
              <w:rPr>
                <w:rFonts w:ascii="Arila" w:eastAsia="Arila" w:hAnsi="Arila" w:cs="Calibri"/>
                <w:color w:val="222222"/>
                <w:sz w:val="24"/>
                <w:szCs w:val="24"/>
                <w:lang w:val="en-US" w:eastAsia="az-Latn-AZ"/>
              </w:rPr>
              <w:t>Gas detector "Tetra"</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20</w:t>
            </w:r>
          </w:p>
        </w:tc>
        <w:tc>
          <w:tcPr>
            <w:tcW w:w="7602" w:type="dxa"/>
            <w:shd w:val="clear" w:color="auto" w:fill="auto"/>
            <w:hideMark/>
          </w:tcPr>
          <w:p w:rsidR="00804EED" w:rsidRPr="00A26FC2" w:rsidRDefault="00CD6E39" w:rsidP="00804EED">
            <w:pPr>
              <w:rPr>
                <w:rFonts w:ascii="Arila" w:hAnsi="Arila" w:cs="Calibri"/>
                <w:color w:val="222222"/>
                <w:sz w:val="24"/>
                <w:szCs w:val="24"/>
                <w:lang w:val="az-Latn-AZ" w:eastAsia="az-Latn-AZ"/>
              </w:rPr>
            </w:pPr>
            <w:r>
              <w:rPr>
                <w:rFonts w:ascii="Arila" w:eastAsia="Arila" w:hAnsi="Arila" w:cs="Calibri"/>
                <w:color w:val="222222"/>
                <w:sz w:val="24"/>
                <w:szCs w:val="24"/>
                <w:lang w:val="en-US" w:eastAsia="az-Latn-AZ"/>
              </w:rPr>
              <w:t>200 bar Breathing apparatus SCBA</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21</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150 kg electronic scales DL-150</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22</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Five ton remote controlled scale "Radiolink plus"</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23</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Ultrasound fault detector USM - 35 X </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24</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Ultrasound fault detector USM - 36  </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25</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Magnetic fault detector MPI </w:t>
            </w:r>
            <w:r>
              <w:rPr>
                <w:rFonts w:ascii="Arila" w:eastAsia="Arila" w:hAnsi="Arila" w:cs="Calibri"/>
                <w:color w:val="000000"/>
                <w:sz w:val="24"/>
                <w:szCs w:val="24"/>
                <w:lang w:val="en-US" w:eastAsia="az-Latn-AZ"/>
              </w:rPr>
              <w:t>Machine (Lectromax)</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26</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Magnetic fault detector MPI Machine (Magnaflux 110V)</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lastRenderedPageBreak/>
              <w:t>27</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Tester Densitometer (Digit-X)</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28</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Tester Hardness tester (TH-140)</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29</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Tester Hardness tester (Proceq)</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30</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Elcometer 319</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31</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Elcometer 345</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32</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Elcometer (Dew point and Realitive Humidity calculator)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33</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Tester Pressure Calibiration (Nagman)</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34</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Tester  Non contact Thermometr (Rayten)</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35</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Tester Argweld-Purgeye-100</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36</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Tester Argweld Pur</w:t>
            </w:r>
            <w:r>
              <w:rPr>
                <w:rFonts w:ascii="Arila" w:eastAsia="Arila" w:hAnsi="Arila" w:cs="Calibri"/>
                <w:color w:val="000000"/>
                <w:sz w:val="24"/>
                <w:szCs w:val="24"/>
                <w:lang w:val="en-US" w:eastAsia="az-Latn-AZ"/>
              </w:rPr>
              <w:t>ce monitor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37</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Tester C</w:t>
            </w:r>
            <w:r>
              <w:rPr>
                <w:rFonts w:ascii="Arila" w:eastAsia="Arila" w:hAnsi="Arila" w:cs="Calibri"/>
                <w:color w:val="000000"/>
                <w:sz w:val="24"/>
                <w:szCs w:val="24"/>
                <w:lang w:val="en-US" w:eastAsia="az-Latn-AZ"/>
              </w:rPr>
              <w:t>lampmeter (Kyonitsu)</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38</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Tester Clampmeter (Fluke 33)</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39</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TORQUE WRENCH SNAP ON GD5R RANGE:200FT.LB TO 1000FT.LB</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40</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TORQUE WRENCH BRİTOOL GVT8400, 480-940 NM,49-95 KQFM,350-700 LBFT</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41</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TORQUE WRENCH BRİTOOL HVT500,140-560 NM,14-57 KQFM,1200-5000 FTLB,100-410 ftlb</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42</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TORQUE WRENCH FORSACE 6474470, </w:t>
            </w:r>
            <w:r>
              <w:rPr>
                <w:rFonts w:ascii="Arila" w:eastAsia="Arila" w:hAnsi="Arila" w:cs="Calibri"/>
                <w:color w:val="000000"/>
                <w:sz w:val="24"/>
                <w:szCs w:val="24"/>
                <w:lang w:val="en-US" w:eastAsia="az-Latn-AZ"/>
              </w:rPr>
              <w:t>42-210 NM</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43</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TORQUE WR</w:t>
            </w:r>
            <w:r>
              <w:rPr>
                <w:rFonts w:ascii="Arila" w:eastAsia="Arila" w:hAnsi="Arila" w:cs="Calibri"/>
                <w:color w:val="000000"/>
                <w:sz w:val="24"/>
                <w:szCs w:val="24"/>
                <w:lang w:val="en-US" w:eastAsia="az-Latn-AZ"/>
              </w:rPr>
              <w:t>ENCH TECNOGİ İECNO 920, 40-200 NM,30-150 FTLB</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44</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TORQUE WRENCH FORCE 647B210, 40-210 NM, 36.9-154.9 FTLB</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45</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Tester KYORİTSU Model: 3124</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46</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Tester FLUKE 175 TRUE RMS Multimeter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47</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Tester KYORİTSU AC/DC Clamp meter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48</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Tester İSO-TECH 2000</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49</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Tester HİOKİ Digital Clamp ON Hİ Tester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3</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50</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Tester  HİOKİ İR 4</w:t>
            </w:r>
            <w:r>
              <w:rPr>
                <w:rFonts w:ascii="Arila" w:eastAsia="Arila" w:hAnsi="Arila" w:cs="Calibri"/>
                <w:color w:val="000000"/>
                <w:sz w:val="24"/>
                <w:szCs w:val="24"/>
                <w:lang w:val="en-US" w:eastAsia="az-Latn-AZ"/>
              </w:rPr>
              <w:t>056 İNSULATİON TESTER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51</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Tester FLUKE 62 MAX Hİ TERMOMETER</w:t>
            </w:r>
          </w:p>
        </w:tc>
        <w:tc>
          <w:tcPr>
            <w:tcW w:w="1524" w:type="dxa"/>
            <w:shd w:val="clear" w:color="auto" w:fill="auto"/>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52</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Tester ROBİN  UNSULATİON CONTİNVİTY TESTER KMP 3010DL</w:t>
            </w:r>
          </w:p>
        </w:tc>
        <w:tc>
          <w:tcPr>
            <w:tcW w:w="1524"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53</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Tester HİOKİ 3256-50 DİGİTAL Hİ TESTER </w:t>
            </w:r>
          </w:p>
        </w:tc>
        <w:tc>
          <w:tcPr>
            <w:tcW w:w="1524"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2</w:t>
            </w:r>
          </w:p>
        </w:tc>
      </w:tr>
      <w:tr w:rsidR="00970AD4" w:rsidTr="00804EED">
        <w:trPr>
          <w:trHeight w:val="20"/>
        </w:trPr>
        <w:tc>
          <w:tcPr>
            <w:tcW w:w="615"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54</w:t>
            </w:r>
          </w:p>
        </w:tc>
        <w:tc>
          <w:tcPr>
            <w:tcW w:w="7602" w:type="dxa"/>
            <w:shd w:val="clear" w:color="auto" w:fill="auto"/>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 xml:space="preserve">Tester HİOKİ 3451 M Ω Hİ TESTER </w:t>
            </w:r>
          </w:p>
        </w:tc>
        <w:tc>
          <w:tcPr>
            <w:tcW w:w="1524" w:type="dxa"/>
            <w:shd w:val="clear" w:color="auto" w:fill="auto"/>
            <w:noWrap/>
            <w:hideMark/>
          </w:tcPr>
          <w:p w:rsidR="00804EED" w:rsidRPr="00A26FC2" w:rsidRDefault="00CD6E39" w:rsidP="00804EED">
            <w:pPr>
              <w:jc w:val="cente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1</w:t>
            </w:r>
          </w:p>
        </w:tc>
      </w:tr>
      <w:tr w:rsidR="00970AD4" w:rsidTr="00804EED">
        <w:trPr>
          <w:trHeight w:val="20"/>
        </w:trPr>
        <w:tc>
          <w:tcPr>
            <w:tcW w:w="615" w:type="dxa"/>
            <w:shd w:val="clear" w:color="auto" w:fill="auto"/>
            <w:noWrap/>
            <w:hideMark/>
          </w:tcPr>
          <w:p w:rsidR="00804EED" w:rsidRPr="00A26FC2" w:rsidRDefault="00CD6E39"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 </w:t>
            </w:r>
          </w:p>
        </w:tc>
        <w:tc>
          <w:tcPr>
            <w:tcW w:w="7602" w:type="dxa"/>
            <w:shd w:val="clear" w:color="auto" w:fill="auto"/>
            <w:noWrap/>
            <w:hideMark/>
          </w:tcPr>
          <w:p w:rsidR="00804EED" w:rsidRPr="00A26FC2" w:rsidRDefault="00CD6E39" w:rsidP="00804EED">
            <w:pPr>
              <w:rPr>
                <w:rFonts w:ascii="Arila" w:hAnsi="Arila" w:cs="Calibri"/>
                <w:b/>
                <w:bCs/>
                <w:color w:val="000000"/>
                <w:sz w:val="24"/>
                <w:szCs w:val="24"/>
                <w:lang w:val="az-Latn-AZ" w:eastAsia="az-Latn-AZ"/>
              </w:rPr>
            </w:pPr>
            <w:r>
              <w:rPr>
                <w:rFonts w:ascii="Arila" w:eastAsia="Arila" w:hAnsi="Arila" w:cs="Calibri"/>
                <w:b/>
                <w:bCs/>
                <w:color w:val="000000"/>
                <w:sz w:val="24"/>
                <w:szCs w:val="24"/>
                <w:lang w:val="en-US" w:eastAsia="az-Latn-AZ"/>
              </w:rPr>
              <w:t>The Production Services Department</w:t>
            </w:r>
          </w:p>
        </w:tc>
        <w:tc>
          <w:tcPr>
            <w:tcW w:w="1524" w:type="dxa"/>
            <w:shd w:val="clear" w:color="auto" w:fill="auto"/>
            <w:noWrap/>
            <w:hideMark/>
          </w:tcPr>
          <w:p w:rsidR="00804EED" w:rsidRPr="00A26FC2" w:rsidRDefault="00CD6E39" w:rsidP="00804EED">
            <w:pPr>
              <w:rPr>
                <w:rFonts w:ascii="Arila" w:hAnsi="Arila" w:cs="Calibri"/>
                <w:color w:val="000000"/>
                <w:sz w:val="24"/>
                <w:szCs w:val="24"/>
                <w:lang w:val="az-Latn-AZ" w:eastAsia="az-Latn-AZ"/>
              </w:rPr>
            </w:pPr>
            <w:r w:rsidRPr="00A26FC2">
              <w:rPr>
                <w:rFonts w:ascii="Arila" w:hAnsi="Arila" w:cs="Calibri"/>
                <w:color w:val="000000"/>
                <w:sz w:val="24"/>
                <w:szCs w:val="24"/>
                <w:lang w:val="az-Latn-AZ" w:eastAsia="az-Latn-AZ"/>
              </w:rPr>
              <w:t> </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sz w:val="24"/>
                <w:szCs w:val="24"/>
                <w:lang w:val="az-Latn-AZ" w:eastAsia="az-Latn-AZ"/>
              </w:rPr>
            </w:pPr>
            <w:r>
              <w:rPr>
                <w:rFonts w:ascii="Arila" w:eastAsia="Arila" w:hAnsi="Arila" w:cs="Calibri"/>
                <w:sz w:val="24"/>
                <w:szCs w:val="24"/>
                <w:lang w:val="en-US" w:eastAsia="az-Latn-AZ"/>
              </w:rPr>
              <w:t>1</w:t>
            </w:r>
          </w:p>
        </w:tc>
        <w:tc>
          <w:tcPr>
            <w:tcW w:w="7602" w:type="dxa"/>
            <w:shd w:val="clear" w:color="auto" w:fill="auto"/>
            <w:noWrap/>
            <w:hideMark/>
          </w:tcPr>
          <w:p w:rsidR="00804EED" w:rsidRPr="00A26FC2" w:rsidRDefault="00CD6E39" w:rsidP="00804EED">
            <w:pPr>
              <w:rPr>
                <w:rFonts w:ascii="Arila" w:hAnsi="Arila" w:cs="Calibri"/>
                <w:color w:val="000000"/>
                <w:sz w:val="24"/>
                <w:szCs w:val="24"/>
                <w:lang w:val="az-Latn-AZ" w:eastAsia="az-Latn-AZ"/>
              </w:rPr>
            </w:pPr>
            <w:r>
              <w:rPr>
                <w:rFonts w:ascii="Arila" w:eastAsia="Arila" w:hAnsi="Arila" w:cs="Calibri"/>
                <w:color w:val="000000"/>
                <w:sz w:val="24"/>
                <w:szCs w:val="24"/>
                <w:lang w:val="en-US" w:eastAsia="az-Latn-AZ"/>
              </w:rPr>
              <w:t>Reducer (oxygen), manometer</w:t>
            </w:r>
          </w:p>
        </w:tc>
        <w:tc>
          <w:tcPr>
            <w:tcW w:w="1524" w:type="dxa"/>
            <w:shd w:val="clear" w:color="auto" w:fill="auto"/>
            <w:noWrap/>
            <w:hideMark/>
          </w:tcPr>
          <w:p w:rsidR="00804EED" w:rsidRPr="00A26FC2" w:rsidRDefault="00CD6E39" w:rsidP="00804EED">
            <w:pPr>
              <w:jc w:val="center"/>
              <w:rPr>
                <w:rFonts w:ascii="Arila" w:hAnsi="Arila" w:cs="Calibri"/>
                <w:sz w:val="24"/>
                <w:szCs w:val="24"/>
                <w:lang w:val="az-Latn-AZ" w:eastAsia="az-Latn-AZ"/>
              </w:rPr>
            </w:pPr>
            <w:r>
              <w:rPr>
                <w:rFonts w:ascii="Arila" w:eastAsia="Arila" w:hAnsi="Arila" w:cs="Calibri"/>
                <w:sz w:val="24"/>
                <w:szCs w:val="24"/>
                <w:lang w:val="en-US" w:eastAsia="az-Latn-AZ"/>
              </w:rPr>
              <w:t>2</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sz w:val="24"/>
                <w:szCs w:val="24"/>
                <w:lang w:val="az-Latn-AZ" w:eastAsia="az-Latn-AZ"/>
              </w:rPr>
            </w:pPr>
            <w:r>
              <w:rPr>
                <w:rFonts w:ascii="Arila" w:eastAsia="Arila" w:hAnsi="Arila" w:cs="Calibri"/>
                <w:sz w:val="24"/>
                <w:szCs w:val="24"/>
                <w:lang w:val="en-US" w:eastAsia="az-Latn-AZ"/>
              </w:rPr>
              <w:lastRenderedPageBreak/>
              <w:t>3</w:t>
            </w:r>
          </w:p>
        </w:tc>
        <w:tc>
          <w:tcPr>
            <w:tcW w:w="7602" w:type="dxa"/>
            <w:shd w:val="clear" w:color="auto" w:fill="auto"/>
            <w:noWrap/>
            <w:hideMark/>
          </w:tcPr>
          <w:p w:rsidR="00804EED" w:rsidRPr="00A26FC2" w:rsidRDefault="00CD6E39" w:rsidP="00804EED">
            <w:pPr>
              <w:rPr>
                <w:rFonts w:ascii="Arila" w:hAnsi="Arila" w:cs="Calibri"/>
                <w:sz w:val="24"/>
                <w:szCs w:val="24"/>
                <w:lang w:val="az-Latn-AZ" w:eastAsia="az-Latn-AZ"/>
              </w:rPr>
            </w:pPr>
            <w:r>
              <w:rPr>
                <w:rFonts w:ascii="Arila" w:eastAsia="Arila" w:hAnsi="Arila" w:cs="Calibri"/>
                <w:sz w:val="24"/>
                <w:szCs w:val="24"/>
                <w:lang w:val="en-US" w:eastAsia="az-Latn-AZ"/>
              </w:rPr>
              <w:t>Electronic scale (100 kg)</w:t>
            </w:r>
          </w:p>
        </w:tc>
        <w:tc>
          <w:tcPr>
            <w:tcW w:w="1524" w:type="dxa"/>
            <w:shd w:val="clear" w:color="auto" w:fill="auto"/>
            <w:noWrap/>
            <w:hideMark/>
          </w:tcPr>
          <w:p w:rsidR="00804EED" w:rsidRPr="00A26FC2" w:rsidRDefault="00CD6E39" w:rsidP="00804EED">
            <w:pPr>
              <w:jc w:val="center"/>
              <w:rPr>
                <w:rFonts w:ascii="Arila" w:hAnsi="Arila" w:cs="Calibri"/>
                <w:sz w:val="24"/>
                <w:szCs w:val="24"/>
                <w:lang w:val="az-Latn-AZ" w:eastAsia="az-Latn-AZ"/>
              </w:rPr>
            </w:pPr>
            <w:r>
              <w:rPr>
                <w:rFonts w:ascii="Arila" w:eastAsia="Arila" w:hAnsi="Arila" w:cs="Calibri"/>
                <w:sz w:val="24"/>
                <w:szCs w:val="24"/>
                <w:lang w:val="en-US" w:eastAsia="az-Latn-AZ"/>
              </w:rPr>
              <w:t>1</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sz w:val="24"/>
                <w:szCs w:val="24"/>
                <w:lang w:val="az-Latn-AZ" w:eastAsia="az-Latn-AZ"/>
              </w:rPr>
            </w:pPr>
            <w:r>
              <w:rPr>
                <w:rFonts w:ascii="Arila" w:eastAsia="Arila" w:hAnsi="Arila" w:cs="Calibri"/>
                <w:sz w:val="24"/>
                <w:szCs w:val="24"/>
                <w:lang w:val="en-US" w:eastAsia="az-Latn-AZ"/>
              </w:rPr>
              <w:t>5</w:t>
            </w:r>
          </w:p>
        </w:tc>
        <w:tc>
          <w:tcPr>
            <w:tcW w:w="7602" w:type="dxa"/>
            <w:shd w:val="clear" w:color="auto" w:fill="auto"/>
            <w:noWrap/>
            <w:hideMark/>
          </w:tcPr>
          <w:p w:rsidR="00804EED" w:rsidRPr="00A26FC2" w:rsidRDefault="00CD6E39" w:rsidP="00804EED">
            <w:pPr>
              <w:rPr>
                <w:rFonts w:ascii="Arila" w:hAnsi="Arila" w:cs="Calibri"/>
                <w:sz w:val="24"/>
                <w:szCs w:val="24"/>
                <w:lang w:val="az-Latn-AZ" w:eastAsia="az-Latn-AZ"/>
              </w:rPr>
            </w:pPr>
            <w:r>
              <w:rPr>
                <w:rFonts w:ascii="Arila" w:eastAsia="Arila" w:hAnsi="Arila" w:cs="Calibri"/>
                <w:sz w:val="24"/>
                <w:szCs w:val="24"/>
                <w:lang w:val="en-US" w:eastAsia="az-Latn-AZ"/>
              </w:rPr>
              <w:t>Vehicle speedometer</w:t>
            </w:r>
          </w:p>
        </w:tc>
        <w:tc>
          <w:tcPr>
            <w:tcW w:w="1524" w:type="dxa"/>
            <w:shd w:val="clear" w:color="auto" w:fill="auto"/>
            <w:noWrap/>
            <w:hideMark/>
          </w:tcPr>
          <w:p w:rsidR="00804EED" w:rsidRPr="00A26FC2" w:rsidRDefault="00CD6E39" w:rsidP="00804EED">
            <w:pPr>
              <w:jc w:val="center"/>
              <w:rPr>
                <w:rFonts w:ascii="Arila" w:hAnsi="Arila" w:cs="Calibri"/>
                <w:sz w:val="24"/>
                <w:szCs w:val="24"/>
                <w:lang w:val="az-Latn-AZ" w:eastAsia="az-Latn-AZ"/>
              </w:rPr>
            </w:pPr>
            <w:r>
              <w:rPr>
                <w:rFonts w:ascii="Arila" w:eastAsia="Arila" w:hAnsi="Arila" w:cs="Calibri"/>
                <w:sz w:val="24"/>
                <w:szCs w:val="24"/>
                <w:lang w:val="en-US" w:eastAsia="az-Latn-AZ"/>
              </w:rPr>
              <w:t>1</w:t>
            </w:r>
            <w:r>
              <w:rPr>
                <w:rFonts w:ascii="Arila" w:eastAsia="Arila" w:hAnsi="Arila" w:cs="Calibri"/>
                <w:sz w:val="24"/>
                <w:szCs w:val="24"/>
                <w:lang w:val="en-US" w:eastAsia="az-Latn-AZ"/>
              </w:rPr>
              <w:t>82</w:t>
            </w:r>
          </w:p>
        </w:tc>
      </w:tr>
      <w:tr w:rsidR="00970AD4" w:rsidTr="00804EED">
        <w:trPr>
          <w:trHeight w:val="20"/>
        </w:trPr>
        <w:tc>
          <w:tcPr>
            <w:tcW w:w="615" w:type="dxa"/>
            <w:shd w:val="clear" w:color="auto" w:fill="auto"/>
            <w:hideMark/>
          </w:tcPr>
          <w:p w:rsidR="00804EED" w:rsidRPr="00A26FC2" w:rsidRDefault="00CD6E39" w:rsidP="00804EED">
            <w:pPr>
              <w:jc w:val="center"/>
              <w:rPr>
                <w:rFonts w:ascii="Arila" w:hAnsi="Arila" w:cs="Calibri"/>
                <w:sz w:val="24"/>
                <w:szCs w:val="24"/>
                <w:lang w:val="az-Latn-AZ" w:eastAsia="az-Latn-AZ"/>
              </w:rPr>
            </w:pPr>
            <w:r>
              <w:rPr>
                <w:rFonts w:ascii="Arila" w:eastAsia="Arila" w:hAnsi="Arila" w:cs="Calibri"/>
                <w:sz w:val="24"/>
                <w:szCs w:val="24"/>
                <w:lang w:val="en-US" w:eastAsia="az-Latn-AZ"/>
              </w:rPr>
              <w:t>6</w:t>
            </w:r>
          </w:p>
        </w:tc>
        <w:tc>
          <w:tcPr>
            <w:tcW w:w="7602" w:type="dxa"/>
            <w:shd w:val="clear" w:color="auto" w:fill="auto"/>
            <w:noWrap/>
            <w:hideMark/>
          </w:tcPr>
          <w:p w:rsidR="00804EED" w:rsidRPr="00A26FC2" w:rsidRDefault="00CD6E39" w:rsidP="00804EED">
            <w:pPr>
              <w:rPr>
                <w:rFonts w:ascii="Arila" w:hAnsi="Arila" w:cs="Calibri"/>
                <w:sz w:val="24"/>
                <w:szCs w:val="24"/>
                <w:lang w:val="az-Latn-AZ" w:eastAsia="az-Latn-AZ"/>
              </w:rPr>
            </w:pPr>
            <w:r>
              <w:rPr>
                <w:rFonts w:ascii="Arila" w:eastAsia="Arila" w:hAnsi="Arila" w:cs="Calibri"/>
                <w:sz w:val="24"/>
                <w:szCs w:val="24"/>
                <w:lang w:val="en-US" w:eastAsia="az-Latn-AZ"/>
              </w:rPr>
              <w:t>Special purpose machinery  tacheometer</w:t>
            </w:r>
          </w:p>
        </w:tc>
        <w:tc>
          <w:tcPr>
            <w:tcW w:w="1524" w:type="dxa"/>
            <w:shd w:val="clear" w:color="auto" w:fill="auto"/>
            <w:noWrap/>
            <w:hideMark/>
          </w:tcPr>
          <w:p w:rsidR="00804EED" w:rsidRPr="00A26FC2" w:rsidRDefault="00CD6E39" w:rsidP="00804EED">
            <w:pPr>
              <w:jc w:val="center"/>
              <w:rPr>
                <w:rFonts w:ascii="Arila" w:hAnsi="Arila" w:cs="Calibri"/>
                <w:sz w:val="24"/>
                <w:szCs w:val="24"/>
                <w:lang w:val="az-Latn-AZ" w:eastAsia="az-Latn-AZ"/>
              </w:rPr>
            </w:pPr>
            <w:r>
              <w:rPr>
                <w:rFonts w:ascii="Arila" w:eastAsia="Arila" w:hAnsi="Arila" w:cs="Calibri"/>
                <w:sz w:val="24"/>
                <w:szCs w:val="24"/>
                <w:lang w:val="en-US" w:eastAsia="az-Latn-AZ"/>
              </w:rPr>
              <w:t>36</w:t>
            </w:r>
          </w:p>
        </w:tc>
      </w:tr>
    </w:tbl>
    <w:p w:rsidR="000D3568" w:rsidRDefault="000D3568" w:rsidP="008D20EA">
      <w:pPr>
        <w:jc w:val="center"/>
        <w:rPr>
          <w:rFonts w:ascii="Arial" w:hAnsi="Arial" w:cs="Arial"/>
          <w:b/>
          <w:color w:val="000000" w:themeColor="text1"/>
          <w:sz w:val="28"/>
          <w:szCs w:val="28"/>
          <w:lang w:val="az-Latn-AZ"/>
        </w:rPr>
      </w:pPr>
    </w:p>
    <w:p w:rsidR="000D3568" w:rsidRDefault="000D3568" w:rsidP="008D20EA">
      <w:pPr>
        <w:jc w:val="center"/>
        <w:rPr>
          <w:rFonts w:ascii="Arial" w:hAnsi="Arial" w:cs="Arial"/>
          <w:b/>
          <w:color w:val="000000" w:themeColor="text1"/>
          <w:sz w:val="28"/>
          <w:szCs w:val="28"/>
          <w:lang w:val="az-Latn-AZ"/>
        </w:rPr>
      </w:pPr>
    </w:p>
    <w:p w:rsidR="008D20EA" w:rsidRDefault="00CD6E39" w:rsidP="00CD6E39">
      <w:pPr>
        <w:jc w:val="center"/>
        <w:rPr>
          <w:rFonts w:ascii="Arial" w:hAnsi="Arial" w:cs="Arial"/>
          <w:b/>
          <w:color w:val="000000" w:themeColor="text1"/>
          <w:sz w:val="28"/>
          <w:szCs w:val="28"/>
          <w:lang w:val="az-Latn-AZ"/>
        </w:rPr>
      </w:pPr>
      <w:bookmarkStart w:id="0" w:name="_GoBack"/>
      <w:r>
        <w:rPr>
          <w:rFonts w:ascii="Arial" w:eastAsia="Arial" w:hAnsi="Arial" w:cs="Arial"/>
          <w:color w:val="000000"/>
          <w:sz w:val="28"/>
          <w:szCs w:val="28"/>
          <w:lang w:val="en-US"/>
        </w:rPr>
        <w:t>For technical questions please contact :</w:t>
      </w:r>
    </w:p>
    <w:p w:rsidR="008D20EA" w:rsidRPr="00232CC4" w:rsidRDefault="00CD6E39" w:rsidP="00CD6E39">
      <w:pPr>
        <w:jc w:val="center"/>
        <w:rPr>
          <w:rFonts w:ascii="Arial" w:eastAsia="@Arial Unicode MS" w:hAnsi="Arial" w:cs="Arial"/>
          <w:b/>
          <w:color w:val="292929"/>
          <w:sz w:val="32"/>
          <w:szCs w:val="32"/>
          <w:lang w:val="az-Latn-AZ"/>
        </w:rPr>
      </w:pPr>
      <w:r>
        <w:rPr>
          <w:rFonts w:ascii="Arial" w:eastAsia="Arial" w:hAnsi="Arial" w:cs="Arial"/>
          <w:color w:val="292929"/>
          <w:sz w:val="32"/>
          <w:szCs w:val="32"/>
          <w:lang w:val="en-US"/>
        </w:rPr>
        <w:t>Nazym Rasulov ( 050 ) 220 90 76</w:t>
      </w:r>
    </w:p>
    <w:p w:rsidR="00804EED" w:rsidRPr="00232CC4" w:rsidRDefault="00CD6E39" w:rsidP="00CD6E39">
      <w:pPr>
        <w:spacing w:line="240" w:lineRule="auto"/>
        <w:jc w:val="center"/>
        <w:rPr>
          <w:rFonts w:ascii="Arial" w:eastAsia="@Arial Unicode MS" w:hAnsi="Arial" w:cs="Arial"/>
          <w:b/>
          <w:color w:val="000000" w:themeColor="text1"/>
          <w:sz w:val="28"/>
          <w:szCs w:val="28"/>
          <w:lang w:val="az-Latn-AZ"/>
        </w:rPr>
      </w:pPr>
      <w:r>
        <w:rPr>
          <w:rFonts w:ascii="Arial" w:eastAsia="Arial" w:hAnsi="Arial" w:cs="Arial"/>
          <w:color w:val="000000"/>
          <w:sz w:val="28"/>
          <w:szCs w:val="28"/>
          <w:lang w:val="en-US"/>
        </w:rPr>
        <w:t>E-mail:    nazim.rasulov@acsc.az</w:t>
      </w:r>
    </w:p>
    <w:bookmarkEnd w:id="0"/>
    <w:p w:rsidR="008D20EA" w:rsidRPr="00232CC4" w:rsidRDefault="008D20EA" w:rsidP="00804EED">
      <w:pPr>
        <w:spacing w:line="240" w:lineRule="auto"/>
        <w:rPr>
          <w:rFonts w:ascii="Arial" w:eastAsia="@Arial Unicode MS" w:hAnsi="Arial" w:cs="Arial"/>
          <w:b/>
          <w:color w:val="000000" w:themeColor="text1"/>
          <w:sz w:val="28"/>
          <w:szCs w:val="28"/>
          <w:lang w:val="az-Latn-AZ"/>
        </w:rPr>
      </w:pPr>
    </w:p>
    <w:p w:rsidR="008D20EA" w:rsidRPr="006B0FBC" w:rsidRDefault="008D20EA" w:rsidP="008D20EA">
      <w:pPr>
        <w:spacing w:line="240" w:lineRule="auto"/>
        <w:rPr>
          <w:rFonts w:ascii="Lucida Sans Unicode" w:hAnsi="Lucida Sans Unicode" w:cs="Lucida Sans Unicode"/>
          <w:sz w:val="18"/>
          <w:szCs w:val="18"/>
          <w:shd w:val="clear" w:color="auto" w:fill="F7F9FA"/>
          <w:lang w:val="en-US"/>
        </w:rPr>
      </w:pPr>
    </w:p>
    <w:p w:rsidR="008D20EA" w:rsidRPr="005A3CAF" w:rsidRDefault="00CD6E39" w:rsidP="008D20EA">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8D20EA" w:rsidRPr="005A3CAF" w:rsidRDefault="00CD6E39" w:rsidP="008D20EA">
      <w:pPr>
        <w:spacing w:line="240" w:lineRule="auto"/>
        <w:rPr>
          <w:rStyle w:val="Hyperlink"/>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end"/>
      </w:r>
    </w:p>
    <w:p w:rsidR="008D20EA" w:rsidRPr="00DB78E4" w:rsidRDefault="00CD6E39" w:rsidP="008D20EA">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8D20EA" w:rsidRPr="00DB78E4" w:rsidRDefault="00CD6E39" w:rsidP="008D20EA">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8D20EA" w:rsidRPr="00DB78E4" w:rsidRDefault="00CD6E39" w:rsidP="008D20EA">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8D20EA" w:rsidRPr="00DB78E4" w:rsidRDefault="00CD6E39" w:rsidP="008D20EA">
      <w:pPr>
        <w:pStyle w:val="ListParagraph"/>
        <w:numPr>
          <w:ilvl w:val="0"/>
          <w:numId w:val="7"/>
        </w:numPr>
        <w:spacing w:after="0" w:line="240" w:lineRule="auto"/>
        <w:contextualSpacing w:val="0"/>
        <w:rPr>
          <w:lang w:val="az-Latn-AZ"/>
        </w:rPr>
      </w:pPr>
      <w:r>
        <w:rPr>
          <w:rFonts w:ascii="Calibri" w:eastAsia="Calibri" w:hAnsi="Calibri" w:cs="Times New Roman"/>
          <w:lang w:val="en-US"/>
        </w:rPr>
        <w:t>An extract from state registry</w:t>
      </w:r>
      <w:r>
        <w:rPr>
          <w:rFonts w:ascii="Calibri" w:eastAsia="Calibri" w:hAnsi="Calibri" w:cs="Times New Roman"/>
          <w:lang w:val="en-US"/>
        </w:rPr>
        <w:t xml:space="preserve"> of commercial legal entities  (such extract to be issued not later than last 1 month)</w:t>
      </w:r>
    </w:p>
    <w:p w:rsidR="008D20EA" w:rsidRPr="00DB78E4" w:rsidRDefault="00CD6E39" w:rsidP="008D20EA">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8D20EA" w:rsidRDefault="00CD6E39" w:rsidP="008D20EA">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8D20EA" w:rsidRDefault="00CD6E39" w:rsidP="008D20EA">
      <w:pPr>
        <w:pStyle w:val="ListParagraph"/>
        <w:numPr>
          <w:ilvl w:val="0"/>
          <w:numId w:val="7"/>
        </w:numPr>
        <w:spacing w:after="0" w:line="240" w:lineRule="auto"/>
        <w:contextualSpacing w:val="0"/>
        <w:rPr>
          <w:lang w:val="en-US"/>
        </w:rPr>
      </w:pPr>
      <w:r>
        <w:rPr>
          <w:rFonts w:ascii="Calibri" w:eastAsia="Calibri" w:hAnsi="Calibri" w:cs="Times New Roman"/>
          <w:lang w:val="en-US"/>
        </w:rPr>
        <w:t>Audited accounting balance sheet or tax declaration  (dependi</w:t>
      </w:r>
      <w:r>
        <w:rPr>
          <w:rFonts w:ascii="Calibri" w:eastAsia="Calibri" w:hAnsi="Calibri" w:cs="Times New Roman"/>
          <w:lang w:val="en-US"/>
        </w:rPr>
        <w:t xml:space="preserve">ng on the taxation system) / reference issued by taxation bodies on non-existence of debts for tax </w:t>
      </w:r>
    </w:p>
    <w:p w:rsidR="008D20EA" w:rsidRDefault="00CD6E39" w:rsidP="008D20EA">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8D20EA" w:rsidRDefault="00CD6E39" w:rsidP="008D20EA">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8D20EA" w:rsidRDefault="008D20EA" w:rsidP="008D20EA">
      <w:pPr>
        <w:rPr>
          <w:lang w:val="en-US"/>
        </w:rPr>
      </w:pPr>
    </w:p>
    <w:p w:rsidR="008D20EA" w:rsidRPr="00E227BB" w:rsidRDefault="00CD6E39" w:rsidP="008D20EA">
      <w:pPr>
        <w:rPr>
          <w:lang w:val="en-US"/>
        </w:rPr>
      </w:pPr>
      <w:r>
        <w:rPr>
          <w:rFonts w:ascii="Calibri" w:eastAsia="Calibri" w:hAnsi="Calibri" w:cs="Times New Roman"/>
          <w:lang w:val="en-US"/>
        </w:rPr>
        <w:t xml:space="preserve">No agreement of purchase shall be concluded with the </w:t>
      </w:r>
      <w:r>
        <w:rPr>
          <w:rFonts w:ascii="Calibri" w:eastAsia="Calibri" w:hAnsi="Calibri" w:cs="Times New Roman"/>
          <w:lang w:val="en-US"/>
        </w:rPr>
        <w:t xml:space="preserve">company which did not present the above-mentioned documents or failed to be assessed positively as a result of the due diligence performed! </w:t>
      </w:r>
    </w:p>
    <w:p w:rsidR="00804EED" w:rsidRPr="008D20EA" w:rsidRDefault="00804EED">
      <w:pPr>
        <w:rPr>
          <w:lang w:val="en-US"/>
        </w:rPr>
      </w:pPr>
    </w:p>
    <w:sectPr w:rsidR="00804EED" w:rsidRPr="008D20EA" w:rsidSect="00804EED">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2 Arial AzCyr">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z-Arial-LAT">
    <w:altName w:val="Segoe Script"/>
    <w:charset w:val="00"/>
    <w:family w:val="swiss"/>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Roman AzCyr">
    <w:panose1 w:val="02020603050405020304"/>
    <w:charset w:val="CC"/>
    <w:family w:val="roman"/>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Arial AzLat">
    <w:altName w:val="Arial"/>
    <w:panose1 w:val="020B0604020202020204"/>
    <w:charset w:val="CC"/>
    <w:family w:val="swiss"/>
    <w:pitch w:val="variable"/>
    <w:sig w:usb0="00000201" w:usb1="00000000" w:usb2="00000000" w:usb3="00000000" w:csb0="00000004" w:csb1="00000000"/>
  </w:font>
  <w:font w:name="Times Roman AzLat">
    <w:panose1 w:val="02020603050405020304"/>
    <w:charset w:val="CC"/>
    <w:family w:val="roman"/>
    <w:pitch w:val="variable"/>
    <w:sig w:usb0="00000201" w:usb1="00000000" w:usb2="00000000" w:usb3="00000000" w:csb0="00000004" w:csb1="00000000"/>
  </w:font>
  <w:font w:name="Arila">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37A"/>
    <w:multiLevelType w:val="hybridMultilevel"/>
    <w:tmpl w:val="A1801728"/>
    <w:lvl w:ilvl="0" w:tplc="8168DA06">
      <w:start w:val="25"/>
      <w:numFmt w:val="bullet"/>
      <w:lvlText w:val="-"/>
      <w:lvlJc w:val="left"/>
      <w:pPr>
        <w:tabs>
          <w:tab w:val="num" w:pos="643"/>
        </w:tabs>
        <w:ind w:left="643" w:hanging="360"/>
      </w:pPr>
      <w:rPr>
        <w:rFonts w:ascii="Times New Roman" w:eastAsia="Times New Roman" w:hAnsi="Times New Roman" w:cs="Times New Roman" w:hint="default"/>
      </w:rPr>
    </w:lvl>
    <w:lvl w:ilvl="1" w:tplc="B12EE4A8" w:tentative="1">
      <w:start w:val="1"/>
      <w:numFmt w:val="bullet"/>
      <w:lvlText w:val="o"/>
      <w:lvlJc w:val="left"/>
      <w:pPr>
        <w:tabs>
          <w:tab w:val="num" w:pos="1440"/>
        </w:tabs>
        <w:ind w:left="1440" w:hanging="360"/>
      </w:pPr>
      <w:rPr>
        <w:rFonts w:ascii="Courier New" w:hAnsi="Courier New" w:hint="default"/>
      </w:rPr>
    </w:lvl>
    <w:lvl w:ilvl="2" w:tplc="C192AE60" w:tentative="1">
      <w:start w:val="1"/>
      <w:numFmt w:val="bullet"/>
      <w:lvlText w:val=""/>
      <w:lvlJc w:val="left"/>
      <w:pPr>
        <w:tabs>
          <w:tab w:val="num" w:pos="2160"/>
        </w:tabs>
        <w:ind w:left="2160" w:hanging="360"/>
      </w:pPr>
      <w:rPr>
        <w:rFonts w:ascii="Wingdings" w:hAnsi="Wingdings" w:hint="default"/>
      </w:rPr>
    </w:lvl>
    <w:lvl w:ilvl="3" w:tplc="36ACB600" w:tentative="1">
      <w:start w:val="1"/>
      <w:numFmt w:val="bullet"/>
      <w:lvlText w:val=""/>
      <w:lvlJc w:val="left"/>
      <w:pPr>
        <w:tabs>
          <w:tab w:val="num" w:pos="2880"/>
        </w:tabs>
        <w:ind w:left="2880" w:hanging="360"/>
      </w:pPr>
      <w:rPr>
        <w:rFonts w:ascii="Symbol" w:hAnsi="Symbol" w:hint="default"/>
      </w:rPr>
    </w:lvl>
    <w:lvl w:ilvl="4" w:tplc="C60A0618" w:tentative="1">
      <w:start w:val="1"/>
      <w:numFmt w:val="bullet"/>
      <w:lvlText w:val="o"/>
      <w:lvlJc w:val="left"/>
      <w:pPr>
        <w:tabs>
          <w:tab w:val="num" w:pos="3600"/>
        </w:tabs>
        <w:ind w:left="3600" w:hanging="360"/>
      </w:pPr>
      <w:rPr>
        <w:rFonts w:ascii="Courier New" w:hAnsi="Courier New" w:hint="default"/>
      </w:rPr>
    </w:lvl>
    <w:lvl w:ilvl="5" w:tplc="3EC2E94E" w:tentative="1">
      <w:start w:val="1"/>
      <w:numFmt w:val="bullet"/>
      <w:lvlText w:val=""/>
      <w:lvlJc w:val="left"/>
      <w:pPr>
        <w:tabs>
          <w:tab w:val="num" w:pos="4320"/>
        </w:tabs>
        <w:ind w:left="4320" w:hanging="360"/>
      </w:pPr>
      <w:rPr>
        <w:rFonts w:ascii="Wingdings" w:hAnsi="Wingdings" w:hint="default"/>
      </w:rPr>
    </w:lvl>
    <w:lvl w:ilvl="6" w:tplc="10A01948" w:tentative="1">
      <w:start w:val="1"/>
      <w:numFmt w:val="bullet"/>
      <w:lvlText w:val=""/>
      <w:lvlJc w:val="left"/>
      <w:pPr>
        <w:tabs>
          <w:tab w:val="num" w:pos="5040"/>
        </w:tabs>
        <w:ind w:left="5040" w:hanging="360"/>
      </w:pPr>
      <w:rPr>
        <w:rFonts w:ascii="Symbol" w:hAnsi="Symbol" w:hint="default"/>
      </w:rPr>
    </w:lvl>
    <w:lvl w:ilvl="7" w:tplc="51326DCA" w:tentative="1">
      <w:start w:val="1"/>
      <w:numFmt w:val="bullet"/>
      <w:lvlText w:val="o"/>
      <w:lvlJc w:val="left"/>
      <w:pPr>
        <w:tabs>
          <w:tab w:val="num" w:pos="5760"/>
        </w:tabs>
        <w:ind w:left="5760" w:hanging="360"/>
      </w:pPr>
      <w:rPr>
        <w:rFonts w:ascii="Courier New" w:hAnsi="Courier New" w:hint="default"/>
      </w:rPr>
    </w:lvl>
    <w:lvl w:ilvl="8" w:tplc="48AC764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441EC"/>
    <w:multiLevelType w:val="hybridMultilevel"/>
    <w:tmpl w:val="2AB86184"/>
    <w:lvl w:ilvl="0" w:tplc="EB8C0F52">
      <w:start w:val="1"/>
      <w:numFmt w:val="decimal"/>
      <w:lvlText w:val="%1."/>
      <w:lvlJc w:val="left"/>
      <w:pPr>
        <w:ind w:left="720" w:hanging="360"/>
      </w:pPr>
      <w:rPr>
        <w:rFonts w:hint="default"/>
      </w:rPr>
    </w:lvl>
    <w:lvl w:ilvl="1" w:tplc="216A3398" w:tentative="1">
      <w:start w:val="1"/>
      <w:numFmt w:val="lowerLetter"/>
      <w:lvlText w:val="%2."/>
      <w:lvlJc w:val="left"/>
      <w:pPr>
        <w:ind w:left="1440" w:hanging="360"/>
      </w:pPr>
    </w:lvl>
    <w:lvl w:ilvl="2" w:tplc="DB7A795E" w:tentative="1">
      <w:start w:val="1"/>
      <w:numFmt w:val="lowerRoman"/>
      <w:lvlText w:val="%3."/>
      <w:lvlJc w:val="right"/>
      <w:pPr>
        <w:ind w:left="2160" w:hanging="180"/>
      </w:pPr>
    </w:lvl>
    <w:lvl w:ilvl="3" w:tplc="9FAAD58E" w:tentative="1">
      <w:start w:val="1"/>
      <w:numFmt w:val="decimal"/>
      <w:lvlText w:val="%4."/>
      <w:lvlJc w:val="left"/>
      <w:pPr>
        <w:ind w:left="2880" w:hanging="360"/>
      </w:pPr>
    </w:lvl>
    <w:lvl w:ilvl="4" w:tplc="641CF4DA" w:tentative="1">
      <w:start w:val="1"/>
      <w:numFmt w:val="lowerLetter"/>
      <w:lvlText w:val="%5."/>
      <w:lvlJc w:val="left"/>
      <w:pPr>
        <w:ind w:left="3600" w:hanging="360"/>
      </w:pPr>
    </w:lvl>
    <w:lvl w:ilvl="5" w:tplc="FB9C3C2A" w:tentative="1">
      <w:start w:val="1"/>
      <w:numFmt w:val="lowerRoman"/>
      <w:lvlText w:val="%6."/>
      <w:lvlJc w:val="right"/>
      <w:pPr>
        <w:ind w:left="4320" w:hanging="180"/>
      </w:pPr>
    </w:lvl>
    <w:lvl w:ilvl="6" w:tplc="6852A996" w:tentative="1">
      <w:start w:val="1"/>
      <w:numFmt w:val="decimal"/>
      <w:lvlText w:val="%7."/>
      <w:lvlJc w:val="left"/>
      <w:pPr>
        <w:ind w:left="5040" w:hanging="360"/>
      </w:pPr>
    </w:lvl>
    <w:lvl w:ilvl="7" w:tplc="8912D944" w:tentative="1">
      <w:start w:val="1"/>
      <w:numFmt w:val="lowerLetter"/>
      <w:lvlText w:val="%8."/>
      <w:lvlJc w:val="left"/>
      <w:pPr>
        <w:ind w:left="5760" w:hanging="360"/>
      </w:pPr>
    </w:lvl>
    <w:lvl w:ilvl="8" w:tplc="8446EC8C" w:tentative="1">
      <w:start w:val="1"/>
      <w:numFmt w:val="lowerRoman"/>
      <w:lvlText w:val="%9."/>
      <w:lvlJc w:val="right"/>
      <w:pPr>
        <w:ind w:left="6480" w:hanging="180"/>
      </w:pPr>
    </w:lvl>
  </w:abstractNum>
  <w:abstractNum w:abstractNumId="2" w15:restartNumberingAfterBreak="0">
    <w:nsid w:val="07B264A3"/>
    <w:multiLevelType w:val="singleLevel"/>
    <w:tmpl w:val="4E6CED86"/>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F486705"/>
    <w:multiLevelType w:val="hybridMultilevel"/>
    <w:tmpl w:val="FE56E5B6"/>
    <w:lvl w:ilvl="0" w:tplc="EB12C0E6">
      <w:start w:val="6"/>
      <w:numFmt w:val="decimal"/>
      <w:lvlText w:val="%1."/>
      <w:lvlJc w:val="left"/>
      <w:pPr>
        <w:ind w:left="720" w:hanging="360"/>
      </w:pPr>
      <w:rPr>
        <w:rFonts w:hint="default"/>
      </w:rPr>
    </w:lvl>
    <w:lvl w:ilvl="1" w:tplc="B6101E7C" w:tentative="1">
      <w:start w:val="1"/>
      <w:numFmt w:val="lowerLetter"/>
      <w:lvlText w:val="%2."/>
      <w:lvlJc w:val="left"/>
      <w:pPr>
        <w:ind w:left="1440" w:hanging="360"/>
      </w:pPr>
    </w:lvl>
    <w:lvl w:ilvl="2" w:tplc="F080E710" w:tentative="1">
      <w:start w:val="1"/>
      <w:numFmt w:val="lowerRoman"/>
      <w:lvlText w:val="%3."/>
      <w:lvlJc w:val="right"/>
      <w:pPr>
        <w:ind w:left="2160" w:hanging="180"/>
      </w:pPr>
    </w:lvl>
    <w:lvl w:ilvl="3" w:tplc="F33614EA" w:tentative="1">
      <w:start w:val="1"/>
      <w:numFmt w:val="decimal"/>
      <w:lvlText w:val="%4."/>
      <w:lvlJc w:val="left"/>
      <w:pPr>
        <w:ind w:left="2880" w:hanging="360"/>
      </w:pPr>
    </w:lvl>
    <w:lvl w:ilvl="4" w:tplc="B01A526A" w:tentative="1">
      <w:start w:val="1"/>
      <w:numFmt w:val="lowerLetter"/>
      <w:lvlText w:val="%5."/>
      <w:lvlJc w:val="left"/>
      <w:pPr>
        <w:ind w:left="3600" w:hanging="360"/>
      </w:pPr>
    </w:lvl>
    <w:lvl w:ilvl="5" w:tplc="2A0441BA" w:tentative="1">
      <w:start w:val="1"/>
      <w:numFmt w:val="lowerRoman"/>
      <w:lvlText w:val="%6."/>
      <w:lvlJc w:val="right"/>
      <w:pPr>
        <w:ind w:left="4320" w:hanging="180"/>
      </w:pPr>
    </w:lvl>
    <w:lvl w:ilvl="6" w:tplc="0D5868CA" w:tentative="1">
      <w:start w:val="1"/>
      <w:numFmt w:val="decimal"/>
      <w:lvlText w:val="%7."/>
      <w:lvlJc w:val="left"/>
      <w:pPr>
        <w:ind w:left="5040" w:hanging="360"/>
      </w:pPr>
    </w:lvl>
    <w:lvl w:ilvl="7" w:tplc="9440D8A0" w:tentative="1">
      <w:start w:val="1"/>
      <w:numFmt w:val="lowerLetter"/>
      <w:lvlText w:val="%8."/>
      <w:lvlJc w:val="left"/>
      <w:pPr>
        <w:ind w:left="5760" w:hanging="360"/>
      </w:pPr>
    </w:lvl>
    <w:lvl w:ilvl="8" w:tplc="1528EB46" w:tentative="1">
      <w:start w:val="1"/>
      <w:numFmt w:val="lowerRoman"/>
      <w:lvlText w:val="%9."/>
      <w:lvlJc w:val="right"/>
      <w:pPr>
        <w:ind w:left="6480" w:hanging="180"/>
      </w:pPr>
    </w:lvl>
  </w:abstractNum>
  <w:abstractNum w:abstractNumId="4" w15:restartNumberingAfterBreak="0">
    <w:nsid w:val="13210BC5"/>
    <w:multiLevelType w:val="hybridMultilevel"/>
    <w:tmpl w:val="C3425184"/>
    <w:lvl w:ilvl="0" w:tplc="CB8C64AC">
      <w:start w:val="1"/>
      <w:numFmt w:val="decimal"/>
      <w:lvlText w:val="%1."/>
      <w:lvlJc w:val="left"/>
      <w:pPr>
        <w:ind w:left="720" w:hanging="360"/>
      </w:pPr>
      <w:rPr>
        <w:rFonts w:hint="default"/>
      </w:rPr>
    </w:lvl>
    <w:lvl w:ilvl="1" w:tplc="8D2C3590" w:tentative="1">
      <w:start w:val="1"/>
      <w:numFmt w:val="lowerLetter"/>
      <w:lvlText w:val="%2."/>
      <w:lvlJc w:val="left"/>
      <w:pPr>
        <w:ind w:left="1440" w:hanging="360"/>
      </w:pPr>
    </w:lvl>
    <w:lvl w:ilvl="2" w:tplc="5FB28DB6" w:tentative="1">
      <w:start w:val="1"/>
      <w:numFmt w:val="lowerRoman"/>
      <w:lvlText w:val="%3."/>
      <w:lvlJc w:val="right"/>
      <w:pPr>
        <w:ind w:left="2160" w:hanging="180"/>
      </w:pPr>
    </w:lvl>
    <w:lvl w:ilvl="3" w:tplc="05E8E124" w:tentative="1">
      <w:start w:val="1"/>
      <w:numFmt w:val="decimal"/>
      <w:lvlText w:val="%4."/>
      <w:lvlJc w:val="left"/>
      <w:pPr>
        <w:ind w:left="2880" w:hanging="360"/>
      </w:pPr>
    </w:lvl>
    <w:lvl w:ilvl="4" w:tplc="B1D6DDA4" w:tentative="1">
      <w:start w:val="1"/>
      <w:numFmt w:val="lowerLetter"/>
      <w:lvlText w:val="%5."/>
      <w:lvlJc w:val="left"/>
      <w:pPr>
        <w:ind w:left="3600" w:hanging="360"/>
      </w:pPr>
    </w:lvl>
    <w:lvl w:ilvl="5" w:tplc="7F78953A" w:tentative="1">
      <w:start w:val="1"/>
      <w:numFmt w:val="lowerRoman"/>
      <w:lvlText w:val="%6."/>
      <w:lvlJc w:val="right"/>
      <w:pPr>
        <w:ind w:left="4320" w:hanging="180"/>
      </w:pPr>
    </w:lvl>
    <w:lvl w:ilvl="6" w:tplc="45B21AB4" w:tentative="1">
      <w:start w:val="1"/>
      <w:numFmt w:val="decimal"/>
      <w:lvlText w:val="%7."/>
      <w:lvlJc w:val="left"/>
      <w:pPr>
        <w:ind w:left="5040" w:hanging="360"/>
      </w:pPr>
    </w:lvl>
    <w:lvl w:ilvl="7" w:tplc="ACE8AF90" w:tentative="1">
      <w:start w:val="1"/>
      <w:numFmt w:val="lowerLetter"/>
      <w:lvlText w:val="%8."/>
      <w:lvlJc w:val="left"/>
      <w:pPr>
        <w:ind w:left="5760" w:hanging="360"/>
      </w:pPr>
    </w:lvl>
    <w:lvl w:ilvl="8" w:tplc="ABD8F014" w:tentative="1">
      <w:start w:val="1"/>
      <w:numFmt w:val="lowerRoman"/>
      <w:lvlText w:val="%9."/>
      <w:lvlJc w:val="right"/>
      <w:pPr>
        <w:ind w:left="6480" w:hanging="180"/>
      </w:pPr>
    </w:lvl>
  </w:abstractNum>
  <w:abstractNum w:abstractNumId="5" w15:restartNumberingAfterBreak="0">
    <w:nsid w:val="18A405E8"/>
    <w:multiLevelType w:val="hybridMultilevel"/>
    <w:tmpl w:val="A6BC1946"/>
    <w:lvl w:ilvl="0" w:tplc="5F001C24">
      <w:start w:val="1"/>
      <w:numFmt w:val="bullet"/>
      <w:lvlText w:val=""/>
      <w:lvlJc w:val="left"/>
      <w:pPr>
        <w:tabs>
          <w:tab w:val="num" w:pos="1080"/>
        </w:tabs>
        <w:ind w:left="1080" w:hanging="360"/>
      </w:pPr>
      <w:rPr>
        <w:rFonts w:ascii="Symbol" w:hAnsi="Symbol" w:hint="default"/>
      </w:rPr>
    </w:lvl>
    <w:lvl w:ilvl="1" w:tplc="03A2ABC0" w:tentative="1">
      <w:start w:val="1"/>
      <w:numFmt w:val="bullet"/>
      <w:lvlText w:val="o"/>
      <w:lvlJc w:val="left"/>
      <w:pPr>
        <w:tabs>
          <w:tab w:val="num" w:pos="1800"/>
        </w:tabs>
        <w:ind w:left="1800" w:hanging="360"/>
      </w:pPr>
      <w:rPr>
        <w:rFonts w:ascii="Courier New" w:hAnsi="Courier New" w:cs="Courier New" w:hint="default"/>
      </w:rPr>
    </w:lvl>
    <w:lvl w:ilvl="2" w:tplc="8A24082E" w:tentative="1">
      <w:start w:val="1"/>
      <w:numFmt w:val="bullet"/>
      <w:lvlText w:val=""/>
      <w:lvlJc w:val="left"/>
      <w:pPr>
        <w:tabs>
          <w:tab w:val="num" w:pos="2520"/>
        </w:tabs>
        <w:ind w:left="2520" w:hanging="360"/>
      </w:pPr>
      <w:rPr>
        <w:rFonts w:ascii="Wingdings" w:hAnsi="Wingdings" w:hint="default"/>
      </w:rPr>
    </w:lvl>
    <w:lvl w:ilvl="3" w:tplc="09821F28" w:tentative="1">
      <w:start w:val="1"/>
      <w:numFmt w:val="bullet"/>
      <w:lvlText w:val=""/>
      <w:lvlJc w:val="left"/>
      <w:pPr>
        <w:tabs>
          <w:tab w:val="num" w:pos="3240"/>
        </w:tabs>
        <w:ind w:left="3240" w:hanging="360"/>
      </w:pPr>
      <w:rPr>
        <w:rFonts w:ascii="Symbol" w:hAnsi="Symbol" w:hint="default"/>
      </w:rPr>
    </w:lvl>
    <w:lvl w:ilvl="4" w:tplc="8C10E932" w:tentative="1">
      <w:start w:val="1"/>
      <w:numFmt w:val="bullet"/>
      <w:lvlText w:val="o"/>
      <w:lvlJc w:val="left"/>
      <w:pPr>
        <w:tabs>
          <w:tab w:val="num" w:pos="3960"/>
        </w:tabs>
        <w:ind w:left="3960" w:hanging="360"/>
      </w:pPr>
      <w:rPr>
        <w:rFonts w:ascii="Courier New" w:hAnsi="Courier New" w:cs="Courier New" w:hint="default"/>
      </w:rPr>
    </w:lvl>
    <w:lvl w:ilvl="5" w:tplc="ACA24052" w:tentative="1">
      <w:start w:val="1"/>
      <w:numFmt w:val="bullet"/>
      <w:lvlText w:val=""/>
      <w:lvlJc w:val="left"/>
      <w:pPr>
        <w:tabs>
          <w:tab w:val="num" w:pos="4680"/>
        </w:tabs>
        <w:ind w:left="4680" w:hanging="360"/>
      </w:pPr>
      <w:rPr>
        <w:rFonts w:ascii="Wingdings" w:hAnsi="Wingdings" w:hint="default"/>
      </w:rPr>
    </w:lvl>
    <w:lvl w:ilvl="6" w:tplc="1902B5D0" w:tentative="1">
      <w:start w:val="1"/>
      <w:numFmt w:val="bullet"/>
      <w:lvlText w:val=""/>
      <w:lvlJc w:val="left"/>
      <w:pPr>
        <w:tabs>
          <w:tab w:val="num" w:pos="5400"/>
        </w:tabs>
        <w:ind w:left="5400" w:hanging="360"/>
      </w:pPr>
      <w:rPr>
        <w:rFonts w:ascii="Symbol" w:hAnsi="Symbol" w:hint="default"/>
      </w:rPr>
    </w:lvl>
    <w:lvl w:ilvl="7" w:tplc="668802CC" w:tentative="1">
      <w:start w:val="1"/>
      <w:numFmt w:val="bullet"/>
      <w:lvlText w:val="o"/>
      <w:lvlJc w:val="left"/>
      <w:pPr>
        <w:tabs>
          <w:tab w:val="num" w:pos="6120"/>
        </w:tabs>
        <w:ind w:left="6120" w:hanging="360"/>
      </w:pPr>
      <w:rPr>
        <w:rFonts w:ascii="Courier New" w:hAnsi="Courier New" w:cs="Courier New" w:hint="default"/>
      </w:rPr>
    </w:lvl>
    <w:lvl w:ilvl="8" w:tplc="C8A031E2"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A74A5C"/>
    <w:multiLevelType w:val="hybridMultilevel"/>
    <w:tmpl w:val="9C70261C"/>
    <w:lvl w:ilvl="0" w:tplc="0728F69C">
      <w:start w:val="1"/>
      <w:numFmt w:val="decimal"/>
      <w:lvlText w:val="%1."/>
      <w:lvlJc w:val="left"/>
      <w:pPr>
        <w:ind w:left="828" w:hanging="360"/>
      </w:pPr>
      <w:rPr>
        <w:rFonts w:hint="default"/>
      </w:rPr>
    </w:lvl>
    <w:lvl w:ilvl="1" w:tplc="7E46A4EC" w:tentative="1">
      <w:start w:val="1"/>
      <w:numFmt w:val="lowerLetter"/>
      <w:lvlText w:val="%2."/>
      <w:lvlJc w:val="left"/>
      <w:pPr>
        <w:ind w:left="1548" w:hanging="360"/>
      </w:pPr>
    </w:lvl>
    <w:lvl w:ilvl="2" w:tplc="7DB6322A" w:tentative="1">
      <w:start w:val="1"/>
      <w:numFmt w:val="lowerRoman"/>
      <w:lvlText w:val="%3."/>
      <w:lvlJc w:val="right"/>
      <w:pPr>
        <w:ind w:left="2268" w:hanging="180"/>
      </w:pPr>
    </w:lvl>
    <w:lvl w:ilvl="3" w:tplc="EDD2172A" w:tentative="1">
      <w:start w:val="1"/>
      <w:numFmt w:val="decimal"/>
      <w:lvlText w:val="%4."/>
      <w:lvlJc w:val="left"/>
      <w:pPr>
        <w:ind w:left="2988" w:hanging="360"/>
      </w:pPr>
    </w:lvl>
    <w:lvl w:ilvl="4" w:tplc="0E50641C" w:tentative="1">
      <w:start w:val="1"/>
      <w:numFmt w:val="lowerLetter"/>
      <w:lvlText w:val="%5."/>
      <w:lvlJc w:val="left"/>
      <w:pPr>
        <w:ind w:left="3708" w:hanging="360"/>
      </w:pPr>
    </w:lvl>
    <w:lvl w:ilvl="5" w:tplc="E210FD3E" w:tentative="1">
      <w:start w:val="1"/>
      <w:numFmt w:val="lowerRoman"/>
      <w:lvlText w:val="%6."/>
      <w:lvlJc w:val="right"/>
      <w:pPr>
        <w:ind w:left="4428" w:hanging="180"/>
      </w:pPr>
    </w:lvl>
    <w:lvl w:ilvl="6" w:tplc="E5D0FAC0" w:tentative="1">
      <w:start w:val="1"/>
      <w:numFmt w:val="decimal"/>
      <w:lvlText w:val="%7."/>
      <w:lvlJc w:val="left"/>
      <w:pPr>
        <w:ind w:left="5148" w:hanging="360"/>
      </w:pPr>
    </w:lvl>
    <w:lvl w:ilvl="7" w:tplc="5BC862F2" w:tentative="1">
      <w:start w:val="1"/>
      <w:numFmt w:val="lowerLetter"/>
      <w:lvlText w:val="%8."/>
      <w:lvlJc w:val="left"/>
      <w:pPr>
        <w:ind w:left="5868" w:hanging="360"/>
      </w:pPr>
    </w:lvl>
    <w:lvl w:ilvl="8" w:tplc="438EEC22" w:tentative="1">
      <w:start w:val="1"/>
      <w:numFmt w:val="lowerRoman"/>
      <w:lvlText w:val="%9."/>
      <w:lvlJc w:val="right"/>
      <w:pPr>
        <w:ind w:left="6588" w:hanging="180"/>
      </w:pPr>
    </w:lvl>
  </w:abstractNum>
  <w:abstractNum w:abstractNumId="7" w15:restartNumberingAfterBreak="0">
    <w:nsid w:val="25887A69"/>
    <w:multiLevelType w:val="hybridMultilevel"/>
    <w:tmpl w:val="A91C0364"/>
    <w:lvl w:ilvl="0" w:tplc="85E06500">
      <w:start w:val="1"/>
      <w:numFmt w:val="decimal"/>
      <w:lvlText w:val="%1."/>
      <w:lvlJc w:val="left"/>
      <w:pPr>
        <w:ind w:left="735" w:hanging="360"/>
      </w:pPr>
      <w:rPr>
        <w:rFonts w:hint="default"/>
      </w:rPr>
    </w:lvl>
    <w:lvl w:ilvl="1" w:tplc="2760ED9E" w:tentative="1">
      <w:start w:val="1"/>
      <w:numFmt w:val="lowerLetter"/>
      <w:lvlText w:val="%2."/>
      <w:lvlJc w:val="left"/>
      <w:pPr>
        <w:ind w:left="1455" w:hanging="360"/>
      </w:pPr>
    </w:lvl>
    <w:lvl w:ilvl="2" w:tplc="4C1ADF36" w:tentative="1">
      <w:start w:val="1"/>
      <w:numFmt w:val="lowerRoman"/>
      <w:lvlText w:val="%3."/>
      <w:lvlJc w:val="right"/>
      <w:pPr>
        <w:ind w:left="2175" w:hanging="180"/>
      </w:pPr>
    </w:lvl>
    <w:lvl w:ilvl="3" w:tplc="BE5C66D0" w:tentative="1">
      <w:start w:val="1"/>
      <w:numFmt w:val="decimal"/>
      <w:lvlText w:val="%4."/>
      <w:lvlJc w:val="left"/>
      <w:pPr>
        <w:ind w:left="2895" w:hanging="360"/>
      </w:pPr>
    </w:lvl>
    <w:lvl w:ilvl="4" w:tplc="90C45C18" w:tentative="1">
      <w:start w:val="1"/>
      <w:numFmt w:val="lowerLetter"/>
      <w:lvlText w:val="%5."/>
      <w:lvlJc w:val="left"/>
      <w:pPr>
        <w:ind w:left="3615" w:hanging="360"/>
      </w:pPr>
    </w:lvl>
    <w:lvl w:ilvl="5" w:tplc="8954F840" w:tentative="1">
      <w:start w:val="1"/>
      <w:numFmt w:val="lowerRoman"/>
      <w:lvlText w:val="%6."/>
      <w:lvlJc w:val="right"/>
      <w:pPr>
        <w:ind w:left="4335" w:hanging="180"/>
      </w:pPr>
    </w:lvl>
    <w:lvl w:ilvl="6" w:tplc="64163E88" w:tentative="1">
      <w:start w:val="1"/>
      <w:numFmt w:val="decimal"/>
      <w:lvlText w:val="%7."/>
      <w:lvlJc w:val="left"/>
      <w:pPr>
        <w:ind w:left="5055" w:hanging="360"/>
      </w:pPr>
    </w:lvl>
    <w:lvl w:ilvl="7" w:tplc="5A584916" w:tentative="1">
      <w:start w:val="1"/>
      <w:numFmt w:val="lowerLetter"/>
      <w:lvlText w:val="%8."/>
      <w:lvlJc w:val="left"/>
      <w:pPr>
        <w:ind w:left="5775" w:hanging="360"/>
      </w:pPr>
    </w:lvl>
    <w:lvl w:ilvl="8" w:tplc="1EDAE892" w:tentative="1">
      <w:start w:val="1"/>
      <w:numFmt w:val="lowerRoman"/>
      <w:lvlText w:val="%9."/>
      <w:lvlJc w:val="right"/>
      <w:pPr>
        <w:ind w:left="6495" w:hanging="180"/>
      </w:pPr>
    </w:lvl>
  </w:abstractNum>
  <w:abstractNum w:abstractNumId="8" w15:restartNumberingAfterBreak="0">
    <w:nsid w:val="2B97027F"/>
    <w:multiLevelType w:val="hybridMultilevel"/>
    <w:tmpl w:val="D1683618"/>
    <w:lvl w:ilvl="0" w:tplc="9B58ED20">
      <w:start w:val="1"/>
      <w:numFmt w:val="bullet"/>
      <w:lvlText w:val=""/>
      <w:lvlJc w:val="left"/>
      <w:pPr>
        <w:ind w:left="720" w:hanging="360"/>
      </w:pPr>
      <w:rPr>
        <w:rFonts w:ascii="Symbol" w:hAnsi="Symbol" w:hint="default"/>
      </w:rPr>
    </w:lvl>
    <w:lvl w:ilvl="1" w:tplc="8C8EBC52">
      <w:start w:val="1"/>
      <w:numFmt w:val="bullet"/>
      <w:lvlText w:val="o"/>
      <w:lvlJc w:val="left"/>
      <w:pPr>
        <w:ind w:left="1440" w:hanging="360"/>
      </w:pPr>
      <w:rPr>
        <w:rFonts w:ascii="Courier New" w:hAnsi="Courier New" w:cs="Courier New" w:hint="default"/>
      </w:rPr>
    </w:lvl>
    <w:lvl w:ilvl="2" w:tplc="404AA444">
      <w:start w:val="1"/>
      <w:numFmt w:val="bullet"/>
      <w:lvlText w:val=""/>
      <w:lvlJc w:val="left"/>
      <w:pPr>
        <w:ind w:left="2160" w:hanging="360"/>
      </w:pPr>
      <w:rPr>
        <w:rFonts w:ascii="Wingdings" w:hAnsi="Wingdings" w:hint="default"/>
      </w:rPr>
    </w:lvl>
    <w:lvl w:ilvl="3" w:tplc="4FF2784E">
      <w:start w:val="1"/>
      <w:numFmt w:val="bullet"/>
      <w:lvlText w:val=""/>
      <w:lvlJc w:val="left"/>
      <w:pPr>
        <w:ind w:left="2880" w:hanging="360"/>
      </w:pPr>
      <w:rPr>
        <w:rFonts w:ascii="Symbol" w:hAnsi="Symbol" w:hint="default"/>
      </w:rPr>
    </w:lvl>
    <w:lvl w:ilvl="4" w:tplc="E99EEB10">
      <w:start w:val="1"/>
      <w:numFmt w:val="bullet"/>
      <w:lvlText w:val="o"/>
      <w:lvlJc w:val="left"/>
      <w:pPr>
        <w:ind w:left="3600" w:hanging="360"/>
      </w:pPr>
      <w:rPr>
        <w:rFonts w:ascii="Courier New" w:hAnsi="Courier New" w:cs="Courier New" w:hint="default"/>
      </w:rPr>
    </w:lvl>
    <w:lvl w:ilvl="5" w:tplc="74F43474">
      <w:start w:val="1"/>
      <w:numFmt w:val="bullet"/>
      <w:lvlText w:val=""/>
      <w:lvlJc w:val="left"/>
      <w:pPr>
        <w:ind w:left="4320" w:hanging="360"/>
      </w:pPr>
      <w:rPr>
        <w:rFonts w:ascii="Wingdings" w:hAnsi="Wingdings" w:hint="default"/>
      </w:rPr>
    </w:lvl>
    <w:lvl w:ilvl="6" w:tplc="C3BEF850">
      <w:start w:val="1"/>
      <w:numFmt w:val="bullet"/>
      <w:lvlText w:val=""/>
      <w:lvlJc w:val="left"/>
      <w:pPr>
        <w:ind w:left="5040" w:hanging="360"/>
      </w:pPr>
      <w:rPr>
        <w:rFonts w:ascii="Symbol" w:hAnsi="Symbol" w:hint="default"/>
      </w:rPr>
    </w:lvl>
    <w:lvl w:ilvl="7" w:tplc="C6AA1F48">
      <w:start w:val="1"/>
      <w:numFmt w:val="bullet"/>
      <w:lvlText w:val="o"/>
      <w:lvlJc w:val="left"/>
      <w:pPr>
        <w:ind w:left="5760" w:hanging="360"/>
      </w:pPr>
      <w:rPr>
        <w:rFonts w:ascii="Courier New" w:hAnsi="Courier New" w:cs="Courier New" w:hint="default"/>
      </w:rPr>
    </w:lvl>
    <w:lvl w:ilvl="8" w:tplc="80189450">
      <w:start w:val="1"/>
      <w:numFmt w:val="bullet"/>
      <w:lvlText w:val=""/>
      <w:lvlJc w:val="left"/>
      <w:pPr>
        <w:ind w:left="6480" w:hanging="360"/>
      </w:pPr>
      <w:rPr>
        <w:rFonts w:ascii="Wingdings" w:hAnsi="Wingdings" w:hint="default"/>
      </w:rPr>
    </w:lvl>
  </w:abstractNum>
  <w:abstractNum w:abstractNumId="9" w15:restartNumberingAfterBreak="0">
    <w:nsid w:val="2C8703D3"/>
    <w:multiLevelType w:val="hybridMultilevel"/>
    <w:tmpl w:val="C58E6C80"/>
    <w:lvl w:ilvl="0" w:tplc="F6A47FA4">
      <w:start w:val="1"/>
      <w:numFmt w:val="decimal"/>
      <w:pStyle w:val="Bullet"/>
      <w:lvlText w:val="%1."/>
      <w:lvlJc w:val="left"/>
      <w:pPr>
        <w:ind w:left="735" w:hanging="360"/>
      </w:pPr>
      <w:rPr>
        <w:rFonts w:hint="default"/>
      </w:rPr>
    </w:lvl>
    <w:lvl w:ilvl="1" w:tplc="3EE65C7E" w:tentative="1">
      <w:start w:val="1"/>
      <w:numFmt w:val="lowerLetter"/>
      <w:lvlText w:val="%2."/>
      <w:lvlJc w:val="left"/>
      <w:pPr>
        <w:ind w:left="1455" w:hanging="360"/>
      </w:pPr>
    </w:lvl>
    <w:lvl w:ilvl="2" w:tplc="AF90953A" w:tentative="1">
      <w:start w:val="1"/>
      <w:numFmt w:val="lowerRoman"/>
      <w:lvlText w:val="%3."/>
      <w:lvlJc w:val="right"/>
      <w:pPr>
        <w:ind w:left="2175" w:hanging="180"/>
      </w:pPr>
    </w:lvl>
    <w:lvl w:ilvl="3" w:tplc="358CA828" w:tentative="1">
      <w:start w:val="1"/>
      <w:numFmt w:val="decimal"/>
      <w:lvlText w:val="%4."/>
      <w:lvlJc w:val="left"/>
      <w:pPr>
        <w:ind w:left="2895" w:hanging="360"/>
      </w:pPr>
    </w:lvl>
    <w:lvl w:ilvl="4" w:tplc="B4860034" w:tentative="1">
      <w:start w:val="1"/>
      <w:numFmt w:val="lowerLetter"/>
      <w:lvlText w:val="%5."/>
      <w:lvlJc w:val="left"/>
      <w:pPr>
        <w:ind w:left="3615" w:hanging="360"/>
      </w:pPr>
    </w:lvl>
    <w:lvl w:ilvl="5" w:tplc="0D0CC676" w:tentative="1">
      <w:start w:val="1"/>
      <w:numFmt w:val="lowerRoman"/>
      <w:lvlText w:val="%6."/>
      <w:lvlJc w:val="right"/>
      <w:pPr>
        <w:ind w:left="4335" w:hanging="180"/>
      </w:pPr>
    </w:lvl>
    <w:lvl w:ilvl="6" w:tplc="3EB8956A" w:tentative="1">
      <w:start w:val="1"/>
      <w:numFmt w:val="decimal"/>
      <w:lvlText w:val="%7."/>
      <w:lvlJc w:val="left"/>
      <w:pPr>
        <w:ind w:left="5055" w:hanging="360"/>
      </w:pPr>
    </w:lvl>
    <w:lvl w:ilvl="7" w:tplc="B1604156" w:tentative="1">
      <w:start w:val="1"/>
      <w:numFmt w:val="lowerLetter"/>
      <w:lvlText w:val="%8."/>
      <w:lvlJc w:val="left"/>
      <w:pPr>
        <w:ind w:left="5775" w:hanging="360"/>
      </w:pPr>
    </w:lvl>
    <w:lvl w:ilvl="8" w:tplc="D6E6E5B8" w:tentative="1">
      <w:start w:val="1"/>
      <w:numFmt w:val="lowerRoman"/>
      <w:lvlText w:val="%9."/>
      <w:lvlJc w:val="right"/>
      <w:pPr>
        <w:ind w:left="6495" w:hanging="180"/>
      </w:pPr>
    </w:lvl>
  </w:abstractNum>
  <w:abstractNum w:abstractNumId="10" w15:restartNumberingAfterBreak="0">
    <w:nsid w:val="2D5D7EA6"/>
    <w:multiLevelType w:val="hybridMultilevel"/>
    <w:tmpl w:val="28DCE3E2"/>
    <w:lvl w:ilvl="0" w:tplc="E1C6EEDA">
      <w:start w:val="1"/>
      <w:numFmt w:val="bullet"/>
      <w:lvlText w:val=""/>
      <w:lvlJc w:val="left"/>
      <w:pPr>
        <w:ind w:left="720" w:hanging="360"/>
      </w:pPr>
      <w:rPr>
        <w:rFonts w:ascii="Wingdings" w:hAnsi="Wingdings" w:hint="default"/>
      </w:rPr>
    </w:lvl>
    <w:lvl w:ilvl="1" w:tplc="E946E54E">
      <w:start w:val="1"/>
      <w:numFmt w:val="bullet"/>
      <w:lvlText w:val="o"/>
      <w:lvlJc w:val="left"/>
      <w:pPr>
        <w:ind w:left="1440" w:hanging="360"/>
      </w:pPr>
      <w:rPr>
        <w:rFonts w:ascii="Courier New" w:hAnsi="Courier New" w:cs="Courier New" w:hint="default"/>
      </w:rPr>
    </w:lvl>
    <w:lvl w:ilvl="2" w:tplc="9BAEDF8C">
      <w:start w:val="1"/>
      <w:numFmt w:val="bullet"/>
      <w:lvlText w:val=""/>
      <w:lvlJc w:val="left"/>
      <w:pPr>
        <w:ind w:left="2160" w:hanging="360"/>
      </w:pPr>
      <w:rPr>
        <w:rFonts w:ascii="Wingdings" w:hAnsi="Wingdings" w:hint="default"/>
      </w:rPr>
    </w:lvl>
    <w:lvl w:ilvl="3" w:tplc="ADC61AB8">
      <w:start w:val="1"/>
      <w:numFmt w:val="bullet"/>
      <w:lvlText w:val=""/>
      <w:lvlJc w:val="left"/>
      <w:pPr>
        <w:ind w:left="2880" w:hanging="360"/>
      </w:pPr>
      <w:rPr>
        <w:rFonts w:ascii="Symbol" w:hAnsi="Symbol" w:hint="default"/>
      </w:rPr>
    </w:lvl>
    <w:lvl w:ilvl="4" w:tplc="57188F54">
      <w:start w:val="1"/>
      <w:numFmt w:val="bullet"/>
      <w:lvlText w:val="o"/>
      <w:lvlJc w:val="left"/>
      <w:pPr>
        <w:ind w:left="3600" w:hanging="360"/>
      </w:pPr>
      <w:rPr>
        <w:rFonts w:ascii="Courier New" w:hAnsi="Courier New" w:cs="Courier New" w:hint="default"/>
      </w:rPr>
    </w:lvl>
    <w:lvl w:ilvl="5" w:tplc="1688B482">
      <w:start w:val="1"/>
      <w:numFmt w:val="bullet"/>
      <w:lvlText w:val=""/>
      <w:lvlJc w:val="left"/>
      <w:pPr>
        <w:ind w:left="4320" w:hanging="360"/>
      </w:pPr>
      <w:rPr>
        <w:rFonts w:ascii="Wingdings" w:hAnsi="Wingdings" w:hint="default"/>
      </w:rPr>
    </w:lvl>
    <w:lvl w:ilvl="6" w:tplc="69240B36">
      <w:start w:val="1"/>
      <w:numFmt w:val="bullet"/>
      <w:lvlText w:val=""/>
      <w:lvlJc w:val="left"/>
      <w:pPr>
        <w:ind w:left="5040" w:hanging="360"/>
      </w:pPr>
      <w:rPr>
        <w:rFonts w:ascii="Symbol" w:hAnsi="Symbol" w:hint="default"/>
      </w:rPr>
    </w:lvl>
    <w:lvl w:ilvl="7" w:tplc="52421FDA">
      <w:start w:val="1"/>
      <w:numFmt w:val="bullet"/>
      <w:lvlText w:val="o"/>
      <w:lvlJc w:val="left"/>
      <w:pPr>
        <w:ind w:left="5760" w:hanging="360"/>
      </w:pPr>
      <w:rPr>
        <w:rFonts w:ascii="Courier New" w:hAnsi="Courier New" w:cs="Courier New" w:hint="default"/>
      </w:rPr>
    </w:lvl>
    <w:lvl w:ilvl="8" w:tplc="6A4C646E">
      <w:start w:val="1"/>
      <w:numFmt w:val="bullet"/>
      <w:lvlText w:val=""/>
      <w:lvlJc w:val="left"/>
      <w:pPr>
        <w:ind w:left="6480" w:hanging="360"/>
      </w:pPr>
      <w:rPr>
        <w:rFonts w:ascii="Wingdings" w:hAnsi="Wingdings" w:hint="default"/>
      </w:rPr>
    </w:lvl>
  </w:abstractNum>
  <w:abstractNum w:abstractNumId="11" w15:restartNumberingAfterBreak="0">
    <w:nsid w:val="2E36785D"/>
    <w:multiLevelType w:val="hybridMultilevel"/>
    <w:tmpl w:val="A606E4FE"/>
    <w:lvl w:ilvl="0" w:tplc="65562586">
      <w:start w:val="1"/>
      <w:numFmt w:val="bullet"/>
      <w:lvlText w:val=""/>
      <w:lvlJc w:val="left"/>
      <w:pPr>
        <w:tabs>
          <w:tab w:val="num" w:pos="364"/>
        </w:tabs>
        <w:ind w:left="364" w:hanging="360"/>
      </w:pPr>
      <w:rPr>
        <w:rFonts w:ascii="Symbol" w:hAnsi="Symbol" w:hint="default"/>
      </w:rPr>
    </w:lvl>
    <w:lvl w:ilvl="1" w:tplc="0450D83E" w:tentative="1">
      <w:start w:val="1"/>
      <w:numFmt w:val="bullet"/>
      <w:lvlText w:val="o"/>
      <w:lvlJc w:val="left"/>
      <w:pPr>
        <w:tabs>
          <w:tab w:val="num" w:pos="1084"/>
        </w:tabs>
        <w:ind w:left="1084" w:hanging="360"/>
      </w:pPr>
      <w:rPr>
        <w:rFonts w:ascii="Courier New" w:hAnsi="Courier New" w:cs="Courier New" w:hint="default"/>
      </w:rPr>
    </w:lvl>
    <w:lvl w:ilvl="2" w:tplc="7E5AE458" w:tentative="1">
      <w:start w:val="1"/>
      <w:numFmt w:val="bullet"/>
      <w:lvlText w:val=""/>
      <w:lvlJc w:val="left"/>
      <w:pPr>
        <w:tabs>
          <w:tab w:val="num" w:pos="1804"/>
        </w:tabs>
        <w:ind w:left="1804" w:hanging="360"/>
      </w:pPr>
      <w:rPr>
        <w:rFonts w:ascii="Wingdings" w:hAnsi="Wingdings" w:hint="default"/>
      </w:rPr>
    </w:lvl>
    <w:lvl w:ilvl="3" w:tplc="B0BA83A4" w:tentative="1">
      <w:start w:val="1"/>
      <w:numFmt w:val="bullet"/>
      <w:lvlText w:val=""/>
      <w:lvlJc w:val="left"/>
      <w:pPr>
        <w:tabs>
          <w:tab w:val="num" w:pos="2524"/>
        </w:tabs>
        <w:ind w:left="2524" w:hanging="360"/>
      </w:pPr>
      <w:rPr>
        <w:rFonts w:ascii="Symbol" w:hAnsi="Symbol" w:hint="default"/>
      </w:rPr>
    </w:lvl>
    <w:lvl w:ilvl="4" w:tplc="993C0D56" w:tentative="1">
      <w:start w:val="1"/>
      <w:numFmt w:val="bullet"/>
      <w:lvlText w:val="o"/>
      <w:lvlJc w:val="left"/>
      <w:pPr>
        <w:tabs>
          <w:tab w:val="num" w:pos="3244"/>
        </w:tabs>
        <w:ind w:left="3244" w:hanging="360"/>
      </w:pPr>
      <w:rPr>
        <w:rFonts w:ascii="Courier New" w:hAnsi="Courier New" w:cs="Courier New" w:hint="default"/>
      </w:rPr>
    </w:lvl>
    <w:lvl w:ilvl="5" w:tplc="0970892C" w:tentative="1">
      <w:start w:val="1"/>
      <w:numFmt w:val="bullet"/>
      <w:lvlText w:val=""/>
      <w:lvlJc w:val="left"/>
      <w:pPr>
        <w:tabs>
          <w:tab w:val="num" w:pos="3964"/>
        </w:tabs>
        <w:ind w:left="3964" w:hanging="360"/>
      </w:pPr>
      <w:rPr>
        <w:rFonts w:ascii="Wingdings" w:hAnsi="Wingdings" w:hint="default"/>
      </w:rPr>
    </w:lvl>
    <w:lvl w:ilvl="6" w:tplc="EFC26582" w:tentative="1">
      <w:start w:val="1"/>
      <w:numFmt w:val="bullet"/>
      <w:lvlText w:val=""/>
      <w:lvlJc w:val="left"/>
      <w:pPr>
        <w:tabs>
          <w:tab w:val="num" w:pos="4684"/>
        </w:tabs>
        <w:ind w:left="4684" w:hanging="360"/>
      </w:pPr>
      <w:rPr>
        <w:rFonts w:ascii="Symbol" w:hAnsi="Symbol" w:hint="default"/>
      </w:rPr>
    </w:lvl>
    <w:lvl w:ilvl="7" w:tplc="A11ADA50" w:tentative="1">
      <w:start w:val="1"/>
      <w:numFmt w:val="bullet"/>
      <w:lvlText w:val="o"/>
      <w:lvlJc w:val="left"/>
      <w:pPr>
        <w:tabs>
          <w:tab w:val="num" w:pos="5404"/>
        </w:tabs>
        <w:ind w:left="5404" w:hanging="360"/>
      </w:pPr>
      <w:rPr>
        <w:rFonts w:ascii="Courier New" w:hAnsi="Courier New" w:cs="Courier New" w:hint="default"/>
      </w:rPr>
    </w:lvl>
    <w:lvl w:ilvl="8" w:tplc="B2B8D7CA" w:tentative="1">
      <w:start w:val="1"/>
      <w:numFmt w:val="bullet"/>
      <w:lvlText w:val=""/>
      <w:lvlJc w:val="left"/>
      <w:pPr>
        <w:tabs>
          <w:tab w:val="num" w:pos="6124"/>
        </w:tabs>
        <w:ind w:left="6124" w:hanging="360"/>
      </w:pPr>
      <w:rPr>
        <w:rFonts w:ascii="Wingdings" w:hAnsi="Wingdings" w:hint="default"/>
      </w:rPr>
    </w:lvl>
  </w:abstractNum>
  <w:abstractNum w:abstractNumId="12" w15:restartNumberingAfterBreak="0">
    <w:nsid w:val="32EE08F5"/>
    <w:multiLevelType w:val="hybridMultilevel"/>
    <w:tmpl w:val="56243DE0"/>
    <w:lvl w:ilvl="0" w:tplc="8F680964">
      <w:start w:val="1"/>
      <w:numFmt w:val="bullet"/>
      <w:lvlText w:val=""/>
      <w:lvlJc w:val="left"/>
      <w:pPr>
        <w:tabs>
          <w:tab w:val="num" w:pos="720"/>
        </w:tabs>
        <w:ind w:left="720" w:hanging="360"/>
      </w:pPr>
      <w:rPr>
        <w:rFonts w:ascii="Symbol" w:hAnsi="Symbol" w:hint="default"/>
      </w:rPr>
    </w:lvl>
    <w:lvl w:ilvl="1" w:tplc="AD8099FA" w:tentative="1">
      <w:start w:val="1"/>
      <w:numFmt w:val="bullet"/>
      <w:lvlText w:val="o"/>
      <w:lvlJc w:val="left"/>
      <w:pPr>
        <w:tabs>
          <w:tab w:val="num" w:pos="1440"/>
        </w:tabs>
        <w:ind w:left="1440" w:hanging="360"/>
      </w:pPr>
      <w:rPr>
        <w:rFonts w:ascii="Courier New" w:hAnsi="Courier New" w:cs="Courier New" w:hint="default"/>
      </w:rPr>
    </w:lvl>
    <w:lvl w:ilvl="2" w:tplc="756ACC4E" w:tentative="1">
      <w:start w:val="1"/>
      <w:numFmt w:val="bullet"/>
      <w:lvlText w:val=""/>
      <w:lvlJc w:val="left"/>
      <w:pPr>
        <w:tabs>
          <w:tab w:val="num" w:pos="2160"/>
        </w:tabs>
        <w:ind w:left="2160" w:hanging="360"/>
      </w:pPr>
      <w:rPr>
        <w:rFonts w:ascii="Wingdings" w:hAnsi="Wingdings" w:hint="default"/>
      </w:rPr>
    </w:lvl>
    <w:lvl w:ilvl="3" w:tplc="4A56528E" w:tentative="1">
      <w:start w:val="1"/>
      <w:numFmt w:val="bullet"/>
      <w:lvlText w:val=""/>
      <w:lvlJc w:val="left"/>
      <w:pPr>
        <w:tabs>
          <w:tab w:val="num" w:pos="2880"/>
        </w:tabs>
        <w:ind w:left="2880" w:hanging="360"/>
      </w:pPr>
      <w:rPr>
        <w:rFonts w:ascii="Symbol" w:hAnsi="Symbol" w:hint="default"/>
      </w:rPr>
    </w:lvl>
    <w:lvl w:ilvl="4" w:tplc="731C8D44" w:tentative="1">
      <w:start w:val="1"/>
      <w:numFmt w:val="bullet"/>
      <w:lvlText w:val="o"/>
      <w:lvlJc w:val="left"/>
      <w:pPr>
        <w:tabs>
          <w:tab w:val="num" w:pos="3600"/>
        </w:tabs>
        <w:ind w:left="3600" w:hanging="360"/>
      </w:pPr>
      <w:rPr>
        <w:rFonts w:ascii="Courier New" w:hAnsi="Courier New" w:cs="Courier New" w:hint="default"/>
      </w:rPr>
    </w:lvl>
    <w:lvl w:ilvl="5" w:tplc="0C78A810" w:tentative="1">
      <w:start w:val="1"/>
      <w:numFmt w:val="bullet"/>
      <w:lvlText w:val=""/>
      <w:lvlJc w:val="left"/>
      <w:pPr>
        <w:tabs>
          <w:tab w:val="num" w:pos="4320"/>
        </w:tabs>
        <w:ind w:left="4320" w:hanging="360"/>
      </w:pPr>
      <w:rPr>
        <w:rFonts w:ascii="Wingdings" w:hAnsi="Wingdings" w:hint="default"/>
      </w:rPr>
    </w:lvl>
    <w:lvl w:ilvl="6" w:tplc="E904D08A" w:tentative="1">
      <w:start w:val="1"/>
      <w:numFmt w:val="bullet"/>
      <w:lvlText w:val=""/>
      <w:lvlJc w:val="left"/>
      <w:pPr>
        <w:tabs>
          <w:tab w:val="num" w:pos="5040"/>
        </w:tabs>
        <w:ind w:left="5040" w:hanging="360"/>
      </w:pPr>
      <w:rPr>
        <w:rFonts w:ascii="Symbol" w:hAnsi="Symbol" w:hint="default"/>
      </w:rPr>
    </w:lvl>
    <w:lvl w:ilvl="7" w:tplc="F02084C6" w:tentative="1">
      <w:start w:val="1"/>
      <w:numFmt w:val="bullet"/>
      <w:lvlText w:val="o"/>
      <w:lvlJc w:val="left"/>
      <w:pPr>
        <w:tabs>
          <w:tab w:val="num" w:pos="5760"/>
        </w:tabs>
        <w:ind w:left="5760" w:hanging="360"/>
      </w:pPr>
      <w:rPr>
        <w:rFonts w:ascii="Courier New" w:hAnsi="Courier New" w:cs="Courier New" w:hint="default"/>
      </w:rPr>
    </w:lvl>
    <w:lvl w:ilvl="8" w:tplc="1BEA2FE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8C56F0"/>
    <w:multiLevelType w:val="hybridMultilevel"/>
    <w:tmpl w:val="F3BE71FE"/>
    <w:lvl w:ilvl="0" w:tplc="0F801B26">
      <w:start w:val="1"/>
      <w:numFmt w:val="bullet"/>
      <w:lvlText w:val=""/>
      <w:lvlJc w:val="left"/>
      <w:pPr>
        <w:tabs>
          <w:tab w:val="num" w:pos="720"/>
        </w:tabs>
        <w:ind w:left="720" w:hanging="360"/>
      </w:pPr>
      <w:rPr>
        <w:rFonts w:ascii="Symbol" w:hAnsi="Symbol" w:hint="default"/>
      </w:rPr>
    </w:lvl>
    <w:lvl w:ilvl="1" w:tplc="E6AA9A86" w:tentative="1">
      <w:start w:val="1"/>
      <w:numFmt w:val="bullet"/>
      <w:lvlText w:val="o"/>
      <w:lvlJc w:val="left"/>
      <w:pPr>
        <w:tabs>
          <w:tab w:val="num" w:pos="1440"/>
        </w:tabs>
        <w:ind w:left="1440" w:hanging="360"/>
      </w:pPr>
      <w:rPr>
        <w:rFonts w:ascii="Courier New" w:hAnsi="Courier New" w:cs="Courier New" w:hint="default"/>
      </w:rPr>
    </w:lvl>
    <w:lvl w:ilvl="2" w:tplc="9E20A29C" w:tentative="1">
      <w:start w:val="1"/>
      <w:numFmt w:val="bullet"/>
      <w:lvlText w:val=""/>
      <w:lvlJc w:val="left"/>
      <w:pPr>
        <w:tabs>
          <w:tab w:val="num" w:pos="2160"/>
        </w:tabs>
        <w:ind w:left="2160" w:hanging="360"/>
      </w:pPr>
      <w:rPr>
        <w:rFonts w:ascii="Wingdings" w:hAnsi="Wingdings" w:hint="default"/>
      </w:rPr>
    </w:lvl>
    <w:lvl w:ilvl="3" w:tplc="B4C8FCB6" w:tentative="1">
      <w:start w:val="1"/>
      <w:numFmt w:val="bullet"/>
      <w:lvlText w:val=""/>
      <w:lvlJc w:val="left"/>
      <w:pPr>
        <w:tabs>
          <w:tab w:val="num" w:pos="2880"/>
        </w:tabs>
        <w:ind w:left="2880" w:hanging="360"/>
      </w:pPr>
      <w:rPr>
        <w:rFonts w:ascii="Symbol" w:hAnsi="Symbol" w:hint="default"/>
      </w:rPr>
    </w:lvl>
    <w:lvl w:ilvl="4" w:tplc="89E0BC3E" w:tentative="1">
      <w:start w:val="1"/>
      <w:numFmt w:val="bullet"/>
      <w:lvlText w:val="o"/>
      <w:lvlJc w:val="left"/>
      <w:pPr>
        <w:tabs>
          <w:tab w:val="num" w:pos="3600"/>
        </w:tabs>
        <w:ind w:left="3600" w:hanging="360"/>
      </w:pPr>
      <w:rPr>
        <w:rFonts w:ascii="Courier New" w:hAnsi="Courier New" w:cs="Courier New" w:hint="default"/>
      </w:rPr>
    </w:lvl>
    <w:lvl w:ilvl="5" w:tplc="133A0AB8" w:tentative="1">
      <w:start w:val="1"/>
      <w:numFmt w:val="bullet"/>
      <w:lvlText w:val=""/>
      <w:lvlJc w:val="left"/>
      <w:pPr>
        <w:tabs>
          <w:tab w:val="num" w:pos="4320"/>
        </w:tabs>
        <w:ind w:left="4320" w:hanging="360"/>
      </w:pPr>
      <w:rPr>
        <w:rFonts w:ascii="Wingdings" w:hAnsi="Wingdings" w:hint="default"/>
      </w:rPr>
    </w:lvl>
    <w:lvl w:ilvl="6" w:tplc="959AD97A" w:tentative="1">
      <w:start w:val="1"/>
      <w:numFmt w:val="bullet"/>
      <w:lvlText w:val=""/>
      <w:lvlJc w:val="left"/>
      <w:pPr>
        <w:tabs>
          <w:tab w:val="num" w:pos="5040"/>
        </w:tabs>
        <w:ind w:left="5040" w:hanging="360"/>
      </w:pPr>
      <w:rPr>
        <w:rFonts w:ascii="Symbol" w:hAnsi="Symbol" w:hint="default"/>
      </w:rPr>
    </w:lvl>
    <w:lvl w:ilvl="7" w:tplc="A5727BB8" w:tentative="1">
      <w:start w:val="1"/>
      <w:numFmt w:val="bullet"/>
      <w:lvlText w:val="o"/>
      <w:lvlJc w:val="left"/>
      <w:pPr>
        <w:tabs>
          <w:tab w:val="num" w:pos="5760"/>
        </w:tabs>
        <w:ind w:left="5760" w:hanging="360"/>
      </w:pPr>
      <w:rPr>
        <w:rFonts w:ascii="Courier New" w:hAnsi="Courier New" w:cs="Courier New" w:hint="default"/>
      </w:rPr>
    </w:lvl>
    <w:lvl w:ilvl="8" w:tplc="A55893A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857E8D"/>
    <w:multiLevelType w:val="hybridMultilevel"/>
    <w:tmpl w:val="92E26BE0"/>
    <w:lvl w:ilvl="0" w:tplc="672A57C2">
      <w:start w:val="1"/>
      <w:numFmt w:val="bullet"/>
      <w:lvlText w:val=""/>
      <w:lvlJc w:val="left"/>
      <w:pPr>
        <w:tabs>
          <w:tab w:val="num" w:pos="364"/>
        </w:tabs>
        <w:ind w:left="364" w:hanging="360"/>
      </w:pPr>
      <w:rPr>
        <w:rFonts w:ascii="Symbol" w:hAnsi="Symbol" w:hint="default"/>
      </w:rPr>
    </w:lvl>
    <w:lvl w:ilvl="1" w:tplc="429A8E46" w:tentative="1">
      <w:start w:val="1"/>
      <w:numFmt w:val="bullet"/>
      <w:lvlText w:val="o"/>
      <w:lvlJc w:val="left"/>
      <w:pPr>
        <w:tabs>
          <w:tab w:val="num" w:pos="1084"/>
        </w:tabs>
        <w:ind w:left="1084" w:hanging="360"/>
      </w:pPr>
      <w:rPr>
        <w:rFonts w:ascii="Courier New" w:hAnsi="Courier New" w:cs="Courier New" w:hint="default"/>
      </w:rPr>
    </w:lvl>
    <w:lvl w:ilvl="2" w:tplc="99164852" w:tentative="1">
      <w:start w:val="1"/>
      <w:numFmt w:val="bullet"/>
      <w:lvlText w:val=""/>
      <w:lvlJc w:val="left"/>
      <w:pPr>
        <w:tabs>
          <w:tab w:val="num" w:pos="1804"/>
        </w:tabs>
        <w:ind w:left="1804" w:hanging="360"/>
      </w:pPr>
      <w:rPr>
        <w:rFonts w:ascii="Wingdings" w:hAnsi="Wingdings" w:hint="default"/>
      </w:rPr>
    </w:lvl>
    <w:lvl w:ilvl="3" w:tplc="E6CEEBE4" w:tentative="1">
      <w:start w:val="1"/>
      <w:numFmt w:val="bullet"/>
      <w:lvlText w:val=""/>
      <w:lvlJc w:val="left"/>
      <w:pPr>
        <w:tabs>
          <w:tab w:val="num" w:pos="2524"/>
        </w:tabs>
        <w:ind w:left="2524" w:hanging="360"/>
      </w:pPr>
      <w:rPr>
        <w:rFonts w:ascii="Symbol" w:hAnsi="Symbol" w:hint="default"/>
      </w:rPr>
    </w:lvl>
    <w:lvl w:ilvl="4" w:tplc="2BD28DF8" w:tentative="1">
      <w:start w:val="1"/>
      <w:numFmt w:val="bullet"/>
      <w:lvlText w:val="o"/>
      <w:lvlJc w:val="left"/>
      <w:pPr>
        <w:tabs>
          <w:tab w:val="num" w:pos="3244"/>
        </w:tabs>
        <w:ind w:left="3244" w:hanging="360"/>
      </w:pPr>
      <w:rPr>
        <w:rFonts w:ascii="Courier New" w:hAnsi="Courier New" w:cs="Courier New" w:hint="default"/>
      </w:rPr>
    </w:lvl>
    <w:lvl w:ilvl="5" w:tplc="CC36D430" w:tentative="1">
      <w:start w:val="1"/>
      <w:numFmt w:val="bullet"/>
      <w:lvlText w:val=""/>
      <w:lvlJc w:val="left"/>
      <w:pPr>
        <w:tabs>
          <w:tab w:val="num" w:pos="3964"/>
        </w:tabs>
        <w:ind w:left="3964" w:hanging="360"/>
      </w:pPr>
      <w:rPr>
        <w:rFonts w:ascii="Wingdings" w:hAnsi="Wingdings" w:hint="default"/>
      </w:rPr>
    </w:lvl>
    <w:lvl w:ilvl="6" w:tplc="BF68AA8A" w:tentative="1">
      <w:start w:val="1"/>
      <w:numFmt w:val="bullet"/>
      <w:lvlText w:val=""/>
      <w:lvlJc w:val="left"/>
      <w:pPr>
        <w:tabs>
          <w:tab w:val="num" w:pos="4684"/>
        </w:tabs>
        <w:ind w:left="4684" w:hanging="360"/>
      </w:pPr>
      <w:rPr>
        <w:rFonts w:ascii="Symbol" w:hAnsi="Symbol" w:hint="default"/>
      </w:rPr>
    </w:lvl>
    <w:lvl w:ilvl="7" w:tplc="248A08F0" w:tentative="1">
      <w:start w:val="1"/>
      <w:numFmt w:val="bullet"/>
      <w:lvlText w:val="o"/>
      <w:lvlJc w:val="left"/>
      <w:pPr>
        <w:tabs>
          <w:tab w:val="num" w:pos="5404"/>
        </w:tabs>
        <w:ind w:left="5404" w:hanging="360"/>
      </w:pPr>
      <w:rPr>
        <w:rFonts w:ascii="Courier New" w:hAnsi="Courier New" w:cs="Courier New" w:hint="default"/>
      </w:rPr>
    </w:lvl>
    <w:lvl w:ilvl="8" w:tplc="245061C6" w:tentative="1">
      <w:start w:val="1"/>
      <w:numFmt w:val="bullet"/>
      <w:lvlText w:val=""/>
      <w:lvlJc w:val="left"/>
      <w:pPr>
        <w:tabs>
          <w:tab w:val="num" w:pos="6124"/>
        </w:tabs>
        <w:ind w:left="6124" w:hanging="360"/>
      </w:pPr>
      <w:rPr>
        <w:rFonts w:ascii="Wingdings" w:hAnsi="Wingdings" w:hint="default"/>
      </w:rPr>
    </w:lvl>
  </w:abstractNum>
  <w:abstractNum w:abstractNumId="15" w15:restartNumberingAfterBreak="0">
    <w:nsid w:val="4F7C10C9"/>
    <w:multiLevelType w:val="hybridMultilevel"/>
    <w:tmpl w:val="2AB86184"/>
    <w:lvl w:ilvl="0" w:tplc="7EA60D52">
      <w:start w:val="1"/>
      <w:numFmt w:val="decimal"/>
      <w:lvlText w:val="%1."/>
      <w:lvlJc w:val="left"/>
      <w:pPr>
        <w:ind w:left="720" w:hanging="360"/>
      </w:pPr>
      <w:rPr>
        <w:rFonts w:hint="default"/>
      </w:rPr>
    </w:lvl>
    <w:lvl w:ilvl="1" w:tplc="5D5ABBEC" w:tentative="1">
      <w:start w:val="1"/>
      <w:numFmt w:val="lowerLetter"/>
      <w:lvlText w:val="%2."/>
      <w:lvlJc w:val="left"/>
      <w:pPr>
        <w:ind w:left="1440" w:hanging="360"/>
      </w:pPr>
    </w:lvl>
    <w:lvl w:ilvl="2" w:tplc="D550E3C8" w:tentative="1">
      <w:start w:val="1"/>
      <w:numFmt w:val="lowerRoman"/>
      <w:lvlText w:val="%3."/>
      <w:lvlJc w:val="right"/>
      <w:pPr>
        <w:ind w:left="2160" w:hanging="180"/>
      </w:pPr>
    </w:lvl>
    <w:lvl w:ilvl="3" w:tplc="0E6A5FBA" w:tentative="1">
      <w:start w:val="1"/>
      <w:numFmt w:val="decimal"/>
      <w:lvlText w:val="%4."/>
      <w:lvlJc w:val="left"/>
      <w:pPr>
        <w:ind w:left="2880" w:hanging="360"/>
      </w:pPr>
    </w:lvl>
    <w:lvl w:ilvl="4" w:tplc="CE62344C" w:tentative="1">
      <w:start w:val="1"/>
      <w:numFmt w:val="lowerLetter"/>
      <w:lvlText w:val="%5."/>
      <w:lvlJc w:val="left"/>
      <w:pPr>
        <w:ind w:left="3600" w:hanging="360"/>
      </w:pPr>
    </w:lvl>
    <w:lvl w:ilvl="5" w:tplc="BBA2B922" w:tentative="1">
      <w:start w:val="1"/>
      <w:numFmt w:val="lowerRoman"/>
      <w:lvlText w:val="%6."/>
      <w:lvlJc w:val="right"/>
      <w:pPr>
        <w:ind w:left="4320" w:hanging="180"/>
      </w:pPr>
    </w:lvl>
    <w:lvl w:ilvl="6" w:tplc="F77E643A" w:tentative="1">
      <w:start w:val="1"/>
      <w:numFmt w:val="decimal"/>
      <w:lvlText w:val="%7."/>
      <w:lvlJc w:val="left"/>
      <w:pPr>
        <w:ind w:left="5040" w:hanging="360"/>
      </w:pPr>
    </w:lvl>
    <w:lvl w:ilvl="7" w:tplc="75721248" w:tentative="1">
      <w:start w:val="1"/>
      <w:numFmt w:val="lowerLetter"/>
      <w:lvlText w:val="%8."/>
      <w:lvlJc w:val="left"/>
      <w:pPr>
        <w:ind w:left="5760" w:hanging="360"/>
      </w:pPr>
    </w:lvl>
    <w:lvl w:ilvl="8" w:tplc="917E1FEE" w:tentative="1">
      <w:start w:val="1"/>
      <w:numFmt w:val="lowerRoman"/>
      <w:lvlText w:val="%9."/>
      <w:lvlJc w:val="right"/>
      <w:pPr>
        <w:ind w:left="6480" w:hanging="180"/>
      </w:pPr>
    </w:lvl>
  </w:abstractNum>
  <w:abstractNum w:abstractNumId="16" w15:restartNumberingAfterBreak="0">
    <w:nsid w:val="530E0685"/>
    <w:multiLevelType w:val="hybridMultilevel"/>
    <w:tmpl w:val="D24656AE"/>
    <w:lvl w:ilvl="0" w:tplc="A858ECAE">
      <w:start w:val="14"/>
      <w:numFmt w:val="bullet"/>
      <w:lvlText w:val=""/>
      <w:lvlJc w:val="left"/>
      <w:pPr>
        <w:tabs>
          <w:tab w:val="num" w:pos="720"/>
        </w:tabs>
        <w:ind w:left="720" w:hanging="360"/>
      </w:pPr>
      <w:rPr>
        <w:rFonts w:ascii="Symbol" w:eastAsia="Times New Roman" w:hAnsi="Symbol" w:cs="Times New Roman" w:hint="default"/>
        <w:color w:val="FF0000"/>
        <w:sz w:val="28"/>
      </w:rPr>
    </w:lvl>
    <w:lvl w:ilvl="1" w:tplc="7B5A9002" w:tentative="1">
      <w:start w:val="1"/>
      <w:numFmt w:val="bullet"/>
      <w:lvlText w:val="o"/>
      <w:lvlJc w:val="left"/>
      <w:pPr>
        <w:tabs>
          <w:tab w:val="num" w:pos="1440"/>
        </w:tabs>
        <w:ind w:left="1440" w:hanging="360"/>
      </w:pPr>
      <w:rPr>
        <w:rFonts w:ascii="Courier New" w:hAnsi="Courier New" w:hint="default"/>
      </w:rPr>
    </w:lvl>
    <w:lvl w:ilvl="2" w:tplc="0D282A1E" w:tentative="1">
      <w:start w:val="1"/>
      <w:numFmt w:val="bullet"/>
      <w:lvlText w:val=""/>
      <w:lvlJc w:val="left"/>
      <w:pPr>
        <w:tabs>
          <w:tab w:val="num" w:pos="2160"/>
        </w:tabs>
        <w:ind w:left="2160" w:hanging="360"/>
      </w:pPr>
      <w:rPr>
        <w:rFonts w:ascii="Wingdings" w:hAnsi="Wingdings" w:hint="default"/>
      </w:rPr>
    </w:lvl>
    <w:lvl w:ilvl="3" w:tplc="118EECA2" w:tentative="1">
      <w:start w:val="1"/>
      <w:numFmt w:val="bullet"/>
      <w:lvlText w:val=""/>
      <w:lvlJc w:val="left"/>
      <w:pPr>
        <w:tabs>
          <w:tab w:val="num" w:pos="2880"/>
        </w:tabs>
        <w:ind w:left="2880" w:hanging="360"/>
      </w:pPr>
      <w:rPr>
        <w:rFonts w:ascii="Symbol" w:hAnsi="Symbol" w:hint="default"/>
      </w:rPr>
    </w:lvl>
    <w:lvl w:ilvl="4" w:tplc="B3681E32" w:tentative="1">
      <w:start w:val="1"/>
      <w:numFmt w:val="bullet"/>
      <w:lvlText w:val="o"/>
      <w:lvlJc w:val="left"/>
      <w:pPr>
        <w:tabs>
          <w:tab w:val="num" w:pos="3600"/>
        </w:tabs>
        <w:ind w:left="3600" w:hanging="360"/>
      </w:pPr>
      <w:rPr>
        <w:rFonts w:ascii="Courier New" w:hAnsi="Courier New" w:hint="default"/>
      </w:rPr>
    </w:lvl>
    <w:lvl w:ilvl="5" w:tplc="C3ECBDC0" w:tentative="1">
      <w:start w:val="1"/>
      <w:numFmt w:val="bullet"/>
      <w:lvlText w:val=""/>
      <w:lvlJc w:val="left"/>
      <w:pPr>
        <w:tabs>
          <w:tab w:val="num" w:pos="4320"/>
        </w:tabs>
        <w:ind w:left="4320" w:hanging="360"/>
      </w:pPr>
      <w:rPr>
        <w:rFonts w:ascii="Wingdings" w:hAnsi="Wingdings" w:hint="default"/>
      </w:rPr>
    </w:lvl>
    <w:lvl w:ilvl="6" w:tplc="0D9C9DDC" w:tentative="1">
      <w:start w:val="1"/>
      <w:numFmt w:val="bullet"/>
      <w:lvlText w:val=""/>
      <w:lvlJc w:val="left"/>
      <w:pPr>
        <w:tabs>
          <w:tab w:val="num" w:pos="5040"/>
        </w:tabs>
        <w:ind w:left="5040" w:hanging="360"/>
      </w:pPr>
      <w:rPr>
        <w:rFonts w:ascii="Symbol" w:hAnsi="Symbol" w:hint="default"/>
      </w:rPr>
    </w:lvl>
    <w:lvl w:ilvl="7" w:tplc="9F5AE478" w:tentative="1">
      <w:start w:val="1"/>
      <w:numFmt w:val="bullet"/>
      <w:lvlText w:val="o"/>
      <w:lvlJc w:val="left"/>
      <w:pPr>
        <w:tabs>
          <w:tab w:val="num" w:pos="5760"/>
        </w:tabs>
        <w:ind w:left="5760" w:hanging="360"/>
      </w:pPr>
      <w:rPr>
        <w:rFonts w:ascii="Courier New" w:hAnsi="Courier New" w:hint="default"/>
      </w:rPr>
    </w:lvl>
    <w:lvl w:ilvl="8" w:tplc="69F0AB2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6B0EC7"/>
    <w:multiLevelType w:val="hybridMultilevel"/>
    <w:tmpl w:val="5060D6FE"/>
    <w:lvl w:ilvl="0" w:tplc="6B04D0D6">
      <w:start w:val="1"/>
      <w:numFmt w:val="bullet"/>
      <w:lvlText w:val="-"/>
      <w:lvlJc w:val="left"/>
      <w:pPr>
        <w:tabs>
          <w:tab w:val="num" w:pos="615"/>
        </w:tabs>
        <w:ind w:left="615" w:hanging="360"/>
      </w:pPr>
      <w:rPr>
        <w:rFonts w:ascii="Times New Roman" w:eastAsia="Times New Roman" w:hAnsi="Times New Roman" w:cs="Times New Roman" w:hint="default"/>
      </w:rPr>
    </w:lvl>
    <w:lvl w:ilvl="1" w:tplc="397EDFF4" w:tentative="1">
      <w:start w:val="1"/>
      <w:numFmt w:val="bullet"/>
      <w:lvlText w:val="o"/>
      <w:lvlJc w:val="left"/>
      <w:pPr>
        <w:tabs>
          <w:tab w:val="num" w:pos="1335"/>
        </w:tabs>
        <w:ind w:left="1335" w:hanging="360"/>
      </w:pPr>
      <w:rPr>
        <w:rFonts w:ascii="Courier New" w:hAnsi="Courier New" w:hint="default"/>
      </w:rPr>
    </w:lvl>
    <w:lvl w:ilvl="2" w:tplc="1D9A271C" w:tentative="1">
      <w:start w:val="1"/>
      <w:numFmt w:val="bullet"/>
      <w:lvlText w:val=""/>
      <w:lvlJc w:val="left"/>
      <w:pPr>
        <w:tabs>
          <w:tab w:val="num" w:pos="2055"/>
        </w:tabs>
        <w:ind w:left="2055" w:hanging="360"/>
      </w:pPr>
      <w:rPr>
        <w:rFonts w:ascii="Wingdings" w:hAnsi="Wingdings" w:hint="default"/>
      </w:rPr>
    </w:lvl>
    <w:lvl w:ilvl="3" w:tplc="CDCE07A6" w:tentative="1">
      <w:start w:val="1"/>
      <w:numFmt w:val="bullet"/>
      <w:lvlText w:val=""/>
      <w:lvlJc w:val="left"/>
      <w:pPr>
        <w:tabs>
          <w:tab w:val="num" w:pos="2775"/>
        </w:tabs>
        <w:ind w:left="2775" w:hanging="360"/>
      </w:pPr>
      <w:rPr>
        <w:rFonts w:ascii="Symbol" w:hAnsi="Symbol" w:hint="default"/>
      </w:rPr>
    </w:lvl>
    <w:lvl w:ilvl="4" w:tplc="BBB6DD86" w:tentative="1">
      <w:start w:val="1"/>
      <w:numFmt w:val="bullet"/>
      <w:lvlText w:val="o"/>
      <w:lvlJc w:val="left"/>
      <w:pPr>
        <w:tabs>
          <w:tab w:val="num" w:pos="3495"/>
        </w:tabs>
        <w:ind w:left="3495" w:hanging="360"/>
      </w:pPr>
      <w:rPr>
        <w:rFonts w:ascii="Courier New" w:hAnsi="Courier New" w:hint="default"/>
      </w:rPr>
    </w:lvl>
    <w:lvl w:ilvl="5" w:tplc="DFBE1AF6" w:tentative="1">
      <w:start w:val="1"/>
      <w:numFmt w:val="bullet"/>
      <w:lvlText w:val=""/>
      <w:lvlJc w:val="left"/>
      <w:pPr>
        <w:tabs>
          <w:tab w:val="num" w:pos="4215"/>
        </w:tabs>
        <w:ind w:left="4215" w:hanging="360"/>
      </w:pPr>
      <w:rPr>
        <w:rFonts w:ascii="Wingdings" w:hAnsi="Wingdings" w:hint="default"/>
      </w:rPr>
    </w:lvl>
    <w:lvl w:ilvl="6" w:tplc="ADF07EDA" w:tentative="1">
      <w:start w:val="1"/>
      <w:numFmt w:val="bullet"/>
      <w:lvlText w:val=""/>
      <w:lvlJc w:val="left"/>
      <w:pPr>
        <w:tabs>
          <w:tab w:val="num" w:pos="4935"/>
        </w:tabs>
        <w:ind w:left="4935" w:hanging="360"/>
      </w:pPr>
      <w:rPr>
        <w:rFonts w:ascii="Symbol" w:hAnsi="Symbol" w:hint="default"/>
      </w:rPr>
    </w:lvl>
    <w:lvl w:ilvl="7" w:tplc="E072EFFA" w:tentative="1">
      <w:start w:val="1"/>
      <w:numFmt w:val="bullet"/>
      <w:lvlText w:val="o"/>
      <w:lvlJc w:val="left"/>
      <w:pPr>
        <w:tabs>
          <w:tab w:val="num" w:pos="5655"/>
        </w:tabs>
        <w:ind w:left="5655" w:hanging="360"/>
      </w:pPr>
      <w:rPr>
        <w:rFonts w:ascii="Courier New" w:hAnsi="Courier New" w:hint="default"/>
      </w:rPr>
    </w:lvl>
    <w:lvl w:ilvl="8" w:tplc="FFCCEEB6" w:tentative="1">
      <w:start w:val="1"/>
      <w:numFmt w:val="bullet"/>
      <w:lvlText w:val=""/>
      <w:lvlJc w:val="left"/>
      <w:pPr>
        <w:tabs>
          <w:tab w:val="num" w:pos="6375"/>
        </w:tabs>
        <w:ind w:left="6375" w:hanging="360"/>
      </w:pPr>
      <w:rPr>
        <w:rFonts w:ascii="Wingdings" w:hAnsi="Wingdings" w:hint="default"/>
      </w:rPr>
    </w:lvl>
  </w:abstractNum>
  <w:abstractNum w:abstractNumId="18" w15:restartNumberingAfterBreak="0">
    <w:nsid w:val="62BA3B34"/>
    <w:multiLevelType w:val="hybridMultilevel"/>
    <w:tmpl w:val="79B2198A"/>
    <w:lvl w:ilvl="0" w:tplc="22BCD934">
      <w:start w:val="1"/>
      <w:numFmt w:val="bullet"/>
      <w:lvlText w:val=""/>
      <w:lvlJc w:val="left"/>
      <w:pPr>
        <w:tabs>
          <w:tab w:val="num" w:pos="720"/>
        </w:tabs>
        <w:ind w:left="720" w:hanging="360"/>
      </w:pPr>
      <w:rPr>
        <w:rFonts w:ascii="Symbol" w:hAnsi="Symbol" w:hint="default"/>
      </w:rPr>
    </w:lvl>
    <w:lvl w:ilvl="1" w:tplc="29F60A0E" w:tentative="1">
      <w:start w:val="1"/>
      <w:numFmt w:val="bullet"/>
      <w:lvlText w:val="o"/>
      <w:lvlJc w:val="left"/>
      <w:pPr>
        <w:tabs>
          <w:tab w:val="num" w:pos="1440"/>
        </w:tabs>
        <w:ind w:left="1440" w:hanging="360"/>
      </w:pPr>
      <w:rPr>
        <w:rFonts w:ascii="Courier New" w:hAnsi="Courier New" w:cs="Courier New" w:hint="default"/>
      </w:rPr>
    </w:lvl>
    <w:lvl w:ilvl="2" w:tplc="F8707578" w:tentative="1">
      <w:start w:val="1"/>
      <w:numFmt w:val="bullet"/>
      <w:lvlText w:val=""/>
      <w:lvlJc w:val="left"/>
      <w:pPr>
        <w:tabs>
          <w:tab w:val="num" w:pos="2160"/>
        </w:tabs>
        <w:ind w:left="2160" w:hanging="360"/>
      </w:pPr>
      <w:rPr>
        <w:rFonts w:ascii="Wingdings" w:hAnsi="Wingdings" w:hint="default"/>
      </w:rPr>
    </w:lvl>
    <w:lvl w:ilvl="3" w:tplc="1CE4BDCA" w:tentative="1">
      <w:start w:val="1"/>
      <w:numFmt w:val="bullet"/>
      <w:lvlText w:val=""/>
      <w:lvlJc w:val="left"/>
      <w:pPr>
        <w:tabs>
          <w:tab w:val="num" w:pos="2880"/>
        </w:tabs>
        <w:ind w:left="2880" w:hanging="360"/>
      </w:pPr>
      <w:rPr>
        <w:rFonts w:ascii="Symbol" w:hAnsi="Symbol" w:hint="default"/>
      </w:rPr>
    </w:lvl>
    <w:lvl w:ilvl="4" w:tplc="88EE8A0A" w:tentative="1">
      <w:start w:val="1"/>
      <w:numFmt w:val="bullet"/>
      <w:lvlText w:val="o"/>
      <w:lvlJc w:val="left"/>
      <w:pPr>
        <w:tabs>
          <w:tab w:val="num" w:pos="3600"/>
        </w:tabs>
        <w:ind w:left="3600" w:hanging="360"/>
      </w:pPr>
      <w:rPr>
        <w:rFonts w:ascii="Courier New" w:hAnsi="Courier New" w:cs="Courier New" w:hint="default"/>
      </w:rPr>
    </w:lvl>
    <w:lvl w:ilvl="5" w:tplc="25D6FEF8" w:tentative="1">
      <w:start w:val="1"/>
      <w:numFmt w:val="bullet"/>
      <w:lvlText w:val=""/>
      <w:lvlJc w:val="left"/>
      <w:pPr>
        <w:tabs>
          <w:tab w:val="num" w:pos="4320"/>
        </w:tabs>
        <w:ind w:left="4320" w:hanging="360"/>
      </w:pPr>
      <w:rPr>
        <w:rFonts w:ascii="Wingdings" w:hAnsi="Wingdings" w:hint="default"/>
      </w:rPr>
    </w:lvl>
    <w:lvl w:ilvl="6" w:tplc="F3AE138E" w:tentative="1">
      <w:start w:val="1"/>
      <w:numFmt w:val="bullet"/>
      <w:lvlText w:val=""/>
      <w:lvlJc w:val="left"/>
      <w:pPr>
        <w:tabs>
          <w:tab w:val="num" w:pos="5040"/>
        </w:tabs>
        <w:ind w:left="5040" w:hanging="360"/>
      </w:pPr>
      <w:rPr>
        <w:rFonts w:ascii="Symbol" w:hAnsi="Symbol" w:hint="default"/>
      </w:rPr>
    </w:lvl>
    <w:lvl w:ilvl="7" w:tplc="9D64A264" w:tentative="1">
      <w:start w:val="1"/>
      <w:numFmt w:val="bullet"/>
      <w:lvlText w:val="o"/>
      <w:lvlJc w:val="left"/>
      <w:pPr>
        <w:tabs>
          <w:tab w:val="num" w:pos="5760"/>
        </w:tabs>
        <w:ind w:left="5760" w:hanging="360"/>
      </w:pPr>
      <w:rPr>
        <w:rFonts w:ascii="Courier New" w:hAnsi="Courier New" w:cs="Courier New" w:hint="default"/>
      </w:rPr>
    </w:lvl>
    <w:lvl w:ilvl="8" w:tplc="813C6E5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0A301C"/>
    <w:multiLevelType w:val="hybridMultilevel"/>
    <w:tmpl w:val="9C70261C"/>
    <w:lvl w:ilvl="0" w:tplc="E842E498">
      <w:start w:val="1"/>
      <w:numFmt w:val="decimal"/>
      <w:lvlText w:val="%1."/>
      <w:lvlJc w:val="left"/>
      <w:pPr>
        <w:ind w:left="828" w:hanging="360"/>
      </w:pPr>
      <w:rPr>
        <w:rFonts w:hint="default"/>
      </w:rPr>
    </w:lvl>
    <w:lvl w:ilvl="1" w:tplc="608C73C6" w:tentative="1">
      <w:start w:val="1"/>
      <w:numFmt w:val="lowerLetter"/>
      <w:lvlText w:val="%2."/>
      <w:lvlJc w:val="left"/>
      <w:pPr>
        <w:ind w:left="1548" w:hanging="360"/>
      </w:pPr>
    </w:lvl>
    <w:lvl w:ilvl="2" w:tplc="067C027E" w:tentative="1">
      <w:start w:val="1"/>
      <w:numFmt w:val="lowerRoman"/>
      <w:lvlText w:val="%3."/>
      <w:lvlJc w:val="right"/>
      <w:pPr>
        <w:ind w:left="2268" w:hanging="180"/>
      </w:pPr>
    </w:lvl>
    <w:lvl w:ilvl="3" w:tplc="05669638" w:tentative="1">
      <w:start w:val="1"/>
      <w:numFmt w:val="decimal"/>
      <w:lvlText w:val="%4."/>
      <w:lvlJc w:val="left"/>
      <w:pPr>
        <w:ind w:left="2988" w:hanging="360"/>
      </w:pPr>
    </w:lvl>
    <w:lvl w:ilvl="4" w:tplc="904E8A20" w:tentative="1">
      <w:start w:val="1"/>
      <w:numFmt w:val="lowerLetter"/>
      <w:lvlText w:val="%5."/>
      <w:lvlJc w:val="left"/>
      <w:pPr>
        <w:ind w:left="3708" w:hanging="360"/>
      </w:pPr>
    </w:lvl>
    <w:lvl w:ilvl="5" w:tplc="70EC7E7A" w:tentative="1">
      <w:start w:val="1"/>
      <w:numFmt w:val="lowerRoman"/>
      <w:lvlText w:val="%6."/>
      <w:lvlJc w:val="right"/>
      <w:pPr>
        <w:ind w:left="4428" w:hanging="180"/>
      </w:pPr>
    </w:lvl>
    <w:lvl w:ilvl="6" w:tplc="997EF03E" w:tentative="1">
      <w:start w:val="1"/>
      <w:numFmt w:val="decimal"/>
      <w:lvlText w:val="%7."/>
      <w:lvlJc w:val="left"/>
      <w:pPr>
        <w:ind w:left="5148" w:hanging="360"/>
      </w:pPr>
    </w:lvl>
    <w:lvl w:ilvl="7" w:tplc="3F446838" w:tentative="1">
      <w:start w:val="1"/>
      <w:numFmt w:val="lowerLetter"/>
      <w:lvlText w:val="%8."/>
      <w:lvlJc w:val="left"/>
      <w:pPr>
        <w:ind w:left="5868" w:hanging="360"/>
      </w:pPr>
    </w:lvl>
    <w:lvl w:ilvl="8" w:tplc="8F0673CA" w:tentative="1">
      <w:start w:val="1"/>
      <w:numFmt w:val="lowerRoman"/>
      <w:lvlText w:val="%9."/>
      <w:lvlJc w:val="right"/>
      <w:pPr>
        <w:ind w:left="6588" w:hanging="180"/>
      </w:pPr>
    </w:lvl>
  </w:abstractNum>
  <w:abstractNum w:abstractNumId="20" w15:restartNumberingAfterBreak="0">
    <w:nsid w:val="656527B9"/>
    <w:multiLevelType w:val="hybridMultilevel"/>
    <w:tmpl w:val="97D8E2B8"/>
    <w:lvl w:ilvl="0" w:tplc="82822FB8">
      <w:start w:val="1"/>
      <w:numFmt w:val="decimal"/>
      <w:lvlText w:val="%1."/>
      <w:lvlJc w:val="left"/>
      <w:pPr>
        <w:ind w:left="720" w:hanging="360"/>
      </w:pPr>
      <w:rPr>
        <w:rFonts w:hint="default"/>
      </w:rPr>
    </w:lvl>
    <w:lvl w:ilvl="1" w:tplc="0436EF48" w:tentative="1">
      <w:start w:val="1"/>
      <w:numFmt w:val="lowerLetter"/>
      <w:lvlText w:val="%2."/>
      <w:lvlJc w:val="left"/>
      <w:pPr>
        <w:ind w:left="1440" w:hanging="360"/>
      </w:pPr>
    </w:lvl>
    <w:lvl w:ilvl="2" w:tplc="545E063E" w:tentative="1">
      <w:start w:val="1"/>
      <w:numFmt w:val="lowerRoman"/>
      <w:lvlText w:val="%3."/>
      <w:lvlJc w:val="right"/>
      <w:pPr>
        <w:ind w:left="2160" w:hanging="180"/>
      </w:pPr>
    </w:lvl>
    <w:lvl w:ilvl="3" w:tplc="C6C61A22" w:tentative="1">
      <w:start w:val="1"/>
      <w:numFmt w:val="decimal"/>
      <w:lvlText w:val="%4."/>
      <w:lvlJc w:val="left"/>
      <w:pPr>
        <w:ind w:left="2880" w:hanging="360"/>
      </w:pPr>
    </w:lvl>
    <w:lvl w:ilvl="4" w:tplc="FB78C526" w:tentative="1">
      <w:start w:val="1"/>
      <w:numFmt w:val="lowerLetter"/>
      <w:lvlText w:val="%5."/>
      <w:lvlJc w:val="left"/>
      <w:pPr>
        <w:ind w:left="3600" w:hanging="360"/>
      </w:pPr>
    </w:lvl>
    <w:lvl w:ilvl="5" w:tplc="E6F2615C" w:tentative="1">
      <w:start w:val="1"/>
      <w:numFmt w:val="lowerRoman"/>
      <w:lvlText w:val="%6."/>
      <w:lvlJc w:val="right"/>
      <w:pPr>
        <w:ind w:left="4320" w:hanging="180"/>
      </w:pPr>
    </w:lvl>
    <w:lvl w:ilvl="6" w:tplc="86168490" w:tentative="1">
      <w:start w:val="1"/>
      <w:numFmt w:val="decimal"/>
      <w:lvlText w:val="%7."/>
      <w:lvlJc w:val="left"/>
      <w:pPr>
        <w:ind w:left="5040" w:hanging="360"/>
      </w:pPr>
    </w:lvl>
    <w:lvl w:ilvl="7" w:tplc="1D9ADD6A" w:tentative="1">
      <w:start w:val="1"/>
      <w:numFmt w:val="lowerLetter"/>
      <w:lvlText w:val="%8."/>
      <w:lvlJc w:val="left"/>
      <w:pPr>
        <w:ind w:left="5760" w:hanging="360"/>
      </w:pPr>
    </w:lvl>
    <w:lvl w:ilvl="8" w:tplc="B6322D80" w:tentative="1">
      <w:start w:val="1"/>
      <w:numFmt w:val="lowerRoman"/>
      <w:lvlText w:val="%9."/>
      <w:lvlJc w:val="right"/>
      <w:pPr>
        <w:ind w:left="6480" w:hanging="180"/>
      </w:pPr>
    </w:lvl>
  </w:abstractNum>
  <w:abstractNum w:abstractNumId="21" w15:restartNumberingAfterBreak="0">
    <w:nsid w:val="68042F36"/>
    <w:multiLevelType w:val="hybridMultilevel"/>
    <w:tmpl w:val="E444B4F0"/>
    <w:lvl w:ilvl="0" w:tplc="79CA9530">
      <w:start w:val="1"/>
      <w:numFmt w:val="decimal"/>
      <w:lvlText w:val="%1."/>
      <w:lvlJc w:val="left"/>
      <w:pPr>
        <w:ind w:left="360" w:hanging="360"/>
      </w:pPr>
      <w:rPr>
        <w:rFonts w:cs="Times New Roman"/>
      </w:rPr>
    </w:lvl>
    <w:lvl w:ilvl="1" w:tplc="B9B839D2">
      <w:start w:val="1"/>
      <w:numFmt w:val="decimal"/>
      <w:lvlText w:val="%2."/>
      <w:lvlJc w:val="left"/>
      <w:pPr>
        <w:tabs>
          <w:tab w:val="num" w:pos="1440"/>
        </w:tabs>
        <w:ind w:left="1440" w:hanging="360"/>
      </w:pPr>
    </w:lvl>
    <w:lvl w:ilvl="2" w:tplc="9CF4C282">
      <w:start w:val="1"/>
      <w:numFmt w:val="decimal"/>
      <w:lvlText w:val="%3."/>
      <w:lvlJc w:val="left"/>
      <w:pPr>
        <w:tabs>
          <w:tab w:val="num" w:pos="2160"/>
        </w:tabs>
        <w:ind w:left="2160" w:hanging="360"/>
      </w:pPr>
    </w:lvl>
    <w:lvl w:ilvl="3" w:tplc="7CA41888">
      <w:start w:val="1"/>
      <w:numFmt w:val="decimal"/>
      <w:lvlText w:val="%4."/>
      <w:lvlJc w:val="left"/>
      <w:pPr>
        <w:tabs>
          <w:tab w:val="num" w:pos="2880"/>
        </w:tabs>
        <w:ind w:left="2880" w:hanging="360"/>
      </w:pPr>
    </w:lvl>
    <w:lvl w:ilvl="4" w:tplc="A1F476DA">
      <w:start w:val="1"/>
      <w:numFmt w:val="decimal"/>
      <w:lvlText w:val="%5."/>
      <w:lvlJc w:val="left"/>
      <w:pPr>
        <w:tabs>
          <w:tab w:val="num" w:pos="3600"/>
        </w:tabs>
        <w:ind w:left="3600" w:hanging="360"/>
      </w:pPr>
    </w:lvl>
    <w:lvl w:ilvl="5" w:tplc="0512E646">
      <w:start w:val="1"/>
      <w:numFmt w:val="decimal"/>
      <w:lvlText w:val="%6."/>
      <w:lvlJc w:val="left"/>
      <w:pPr>
        <w:tabs>
          <w:tab w:val="num" w:pos="4320"/>
        </w:tabs>
        <w:ind w:left="4320" w:hanging="360"/>
      </w:pPr>
    </w:lvl>
    <w:lvl w:ilvl="6" w:tplc="AA9829D0">
      <w:start w:val="1"/>
      <w:numFmt w:val="decimal"/>
      <w:lvlText w:val="%7."/>
      <w:lvlJc w:val="left"/>
      <w:pPr>
        <w:tabs>
          <w:tab w:val="num" w:pos="5040"/>
        </w:tabs>
        <w:ind w:left="5040" w:hanging="360"/>
      </w:pPr>
    </w:lvl>
    <w:lvl w:ilvl="7" w:tplc="6CD2210A">
      <w:start w:val="1"/>
      <w:numFmt w:val="decimal"/>
      <w:lvlText w:val="%8."/>
      <w:lvlJc w:val="left"/>
      <w:pPr>
        <w:tabs>
          <w:tab w:val="num" w:pos="5760"/>
        </w:tabs>
        <w:ind w:left="5760" w:hanging="360"/>
      </w:pPr>
    </w:lvl>
    <w:lvl w:ilvl="8" w:tplc="C5B43B26">
      <w:start w:val="1"/>
      <w:numFmt w:val="decimal"/>
      <w:lvlText w:val="%9."/>
      <w:lvlJc w:val="left"/>
      <w:pPr>
        <w:tabs>
          <w:tab w:val="num" w:pos="6480"/>
        </w:tabs>
        <w:ind w:left="6480" w:hanging="360"/>
      </w:pPr>
    </w:lvl>
  </w:abstractNum>
  <w:abstractNum w:abstractNumId="22" w15:restartNumberingAfterBreak="0">
    <w:nsid w:val="6B415BFC"/>
    <w:multiLevelType w:val="hybridMultilevel"/>
    <w:tmpl w:val="5AB68984"/>
    <w:lvl w:ilvl="0" w:tplc="B9FA2654">
      <w:start w:val="1"/>
      <w:numFmt w:val="bullet"/>
      <w:lvlText w:val=""/>
      <w:lvlJc w:val="left"/>
      <w:pPr>
        <w:tabs>
          <w:tab w:val="num" w:pos="364"/>
        </w:tabs>
        <w:ind w:left="364" w:hanging="360"/>
      </w:pPr>
      <w:rPr>
        <w:rFonts w:ascii="Symbol" w:hAnsi="Symbol" w:hint="default"/>
      </w:rPr>
    </w:lvl>
    <w:lvl w:ilvl="1" w:tplc="D7BCEA8E" w:tentative="1">
      <w:start w:val="1"/>
      <w:numFmt w:val="bullet"/>
      <w:lvlText w:val="o"/>
      <w:lvlJc w:val="left"/>
      <w:pPr>
        <w:tabs>
          <w:tab w:val="num" w:pos="1084"/>
        </w:tabs>
        <w:ind w:left="1084" w:hanging="360"/>
      </w:pPr>
      <w:rPr>
        <w:rFonts w:ascii="Courier New" w:hAnsi="Courier New" w:cs="Courier New" w:hint="default"/>
      </w:rPr>
    </w:lvl>
    <w:lvl w:ilvl="2" w:tplc="E50471DE" w:tentative="1">
      <w:start w:val="1"/>
      <w:numFmt w:val="bullet"/>
      <w:lvlText w:val=""/>
      <w:lvlJc w:val="left"/>
      <w:pPr>
        <w:tabs>
          <w:tab w:val="num" w:pos="1804"/>
        </w:tabs>
        <w:ind w:left="1804" w:hanging="360"/>
      </w:pPr>
      <w:rPr>
        <w:rFonts w:ascii="Wingdings" w:hAnsi="Wingdings" w:hint="default"/>
      </w:rPr>
    </w:lvl>
    <w:lvl w:ilvl="3" w:tplc="E056EF0A" w:tentative="1">
      <w:start w:val="1"/>
      <w:numFmt w:val="bullet"/>
      <w:lvlText w:val=""/>
      <w:lvlJc w:val="left"/>
      <w:pPr>
        <w:tabs>
          <w:tab w:val="num" w:pos="2524"/>
        </w:tabs>
        <w:ind w:left="2524" w:hanging="360"/>
      </w:pPr>
      <w:rPr>
        <w:rFonts w:ascii="Symbol" w:hAnsi="Symbol" w:hint="default"/>
      </w:rPr>
    </w:lvl>
    <w:lvl w:ilvl="4" w:tplc="E14826DA" w:tentative="1">
      <w:start w:val="1"/>
      <w:numFmt w:val="bullet"/>
      <w:lvlText w:val="o"/>
      <w:lvlJc w:val="left"/>
      <w:pPr>
        <w:tabs>
          <w:tab w:val="num" w:pos="3244"/>
        </w:tabs>
        <w:ind w:left="3244" w:hanging="360"/>
      </w:pPr>
      <w:rPr>
        <w:rFonts w:ascii="Courier New" w:hAnsi="Courier New" w:cs="Courier New" w:hint="default"/>
      </w:rPr>
    </w:lvl>
    <w:lvl w:ilvl="5" w:tplc="ED30DA26" w:tentative="1">
      <w:start w:val="1"/>
      <w:numFmt w:val="bullet"/>
      <w:lvlText w:val=""/>
      <w:lvlJc w:val="left"/>
      <w:pPr>
        <w:tabs>
          <w:tab w:val="num" w:pos="3964"/>
        </w:tabs>
        <w:ind w:left="3964" w:hanging="360"/>
      </w:pPr>
      <w:rPr>
        <w:rFonts w:ascii="Wingdings" w:hAnsi="Wingdings" w:hint="default"/>
      </w:rPr>
    </w:lvl>
    <w:lvl w:ilvl="6" w:tplc="7ABAAC42" w:tentative="1">
      <w:start w:val="1"/>
      <w:numFmt w:val="bullet"/>
      <w:lvlText w:val=""/>
      <w:lvlJc w:val="left"/>
      <w:pPr>
        <w:tabs>
          <w:tab w:val="num" w:pos="4684"/>
        </w:tabs>
        <w:ind w:left="4684" w:hanging="360"/>
      </w:pPr>
      <w:rPr>
        <w:rFonts w:ascii="Symbol" w:hAnsi="Symbol" w:hint="default"/>
      </w:rPr>
    </w:lvl>
    <w:lvl w:ilvl="7" w:tplc="FA960FAC" w:tentative="1">
      <w:start w:val="1"/>
      <w:numFmt w:val="bullet"/>
      <w:lvlText w:val="o"/>
      <w:lvlJc w:val="left"/>
      <w:pPr>
        <w:tabs>
          <w:tab w:val="num" w:pos="5404"/>
        </w:tabs>
        <w:ind w:left="5404" w:hanging="360"/>
      </w:pPr>
      <w:rPr>
        <w:rFonts w:ascii="Courier New" w:hAnsi="Courier New" w:cs="Courier New" w:hint="default"/>
      </w:rPr>
    </w:lvl>
    <w:lvl w:ilvl="8" w:tplc="79E6F7A0" w:tentative="1">
      <w:start w:val="1"/>
      <w:numFmt w:val="bullet"/>
      <w:lvlText w:val=""/>
      <w:lvlJc w:val="left"/>
      <w:pPr>
        <w:tabs>
          <w:tab w:val="num" w:pos="6124"/>
        </w:tabs>
        <w:ind w:left="6124" w:hanging="360"/>
      </w:pPr>
      <w:rPr>
        <w:rFonts w:ascii="Wingdings" w:hAnsi="Wingdings" w:hint="default"/>
      </w:rPr>
    </w:lvl>
  </w:abstractNum>
  <w:abstractNum w:abstractNumId="23" w15:restartNumberingAfterBreak="0">
    <w:nsid w:val="6D32691E"/>
    <w:multiLevelType w:val="hybridMultilevel"/>
    <w:tmpl w:val="2B163B60"/>
    <w:lvl w:ilvl="0" w:tplc="853CCE2E">
      <w:start w:val="1"/>
      <w:numFmt w:val="decimal"/>
      <w:lvlText w:val="%1."/>
      <w:lvlJc w:val="left"/>
      <w:pPr>
        <w:ind w:left="720" w:hanging="360"/>
      </w:pPr>
      <w:rPr>
        <w:rFonts w:hint="default"/>
      </w:rPr>
    </w:lvl>
    <w:lvl w:ilvl="1" w:tplc="63AE9BD0" w:tentative="1">
      <w:start w:val="1"/>
      <w:numFmt w:val="lowerLetter"/>
      <w:lvlText w:val="%2."/>
      <w:lvlJc w:val="left"/>
      <w:pPr>
        <w:ind w:left="1440" w:hanging="360"/>
      </w:pPr>
    </w:lvl>
    <w:lvl w:ilvl="2" w:tplc="F36E4610" w:tentative="1">
      <w:start w:val="1"/>
      <w:numFmt w:val="lowerRoman"/>
      <w:lvlText w:val="%3."/>
      <w:lvlJc w:val="right"/>
      <w:pPr>
        <w:ind w:left="2160" w:hanging="180"/>
      </w:pPr>
    </w:lvl>
    <w:lvl w:ilvl="3" w:tplc="4EEE8ED6" w:tentative="1">
      <w:start w:val="1"/>
      <w:numFmt w:val="decimal"/>
      <w:lvlText w:val="%4."/>
      <w:lvlJc w:val="left"/>
      <w:pPr>
        <w:ind w:left="2880" w:hanging="360"/>
      </w:pPr>
    </w:lvl>
    <w:lvl w:ilvl="4" w:tplc="38B4E176" w:tentative="1">
      <w:start w:val="1"/>
      <w:numFmt w:val="lowerLetter"/>
      <w:lvlText w:val="%5."/>
      <w:lvlJc w:val="left"/>
      <w:pPr>
        <w:ind w:left="3600" w:hanging="360"/>
      </w:pPr>
    </w:lvl>
    <w:lvl w:ilvl="5" w:tplc="EFB48326" w:tentative="1">
      <w:start w:val="1"/>
      <w:numFmt w:val="lowerRoman"/>
      <w:lvlText w:val="%6."/>
      <w:lvlJc w:val="right"/>
      <w:pPr>
        <w:ind w:left="4320" w:hanging="180"/>
      </w:pPr>
    </w:lvl>
    <w:lvl w:ilvl="6" w:tplc="AA4A5794" w:tentative="1">
      <w:start w:val="1"/>
      <w:numFmt w:val="decimal"/>
      <w:lvlText w:val="%7."/>
      <w:lvlJc w:val="left"/>
      <w:pPr>
        <w:ind w:left="5040" w:hanging="360"/>
      </w:pPr>
    </w:lvl>
    <w:lvl w:ilvl="7" w:tplc="4DB6C322" w:tentative="1">
      <w:start w:val="1"/>
      <w:numFmt w:val="lowerLetter"/>
      <w:lvlText w:val="%8."/>
      <w:lvlJc w:val="left"/>
      <w:pPr>
        <w:ind w:left="5760" w:hanging="360"/>
      </w:pPr>
    </w:lvl>
    <w:lvl w:ilvl="8" w:tplc="8E328620" w:tentative="1">
      <w:start w:val="1"/>
      <w:numFmt w:val="lowerRoman"/>
      <w:lvlText w:val="%9."/>
      <w:lvlJc w:val="right"/>
      <w:pPr>
        <w:ind w:left="6480" w:hanging="180"/>
      </w:pPr>
    </w:lvl>
  </w:abstractNum>
  <w:abstractNum w:abstractNumId="24" w15:restartNumberingAfterBreak="0">
    <w:nsid w:val="73DA4E23"/>
    <w:multiLevelType w:val="hybridMultilevel"/>
    <w:tmpl w:val="9F40D8E2"/>
    <w:lvl w:ilvl="0" w:tplc="7B2CA5FC">
      <w:start w:val="1"/>
      <w:numFmt w:val="bullet"/>
      <w:lvlText w:val=""/>
      <w:lvlJc w:val="left"/>
      <w:pPr>
        <w:ind w:left="839" w:hanging="360"/>
      </w:pPr>
      <w:rPr>
        <w:rFonts w:ascii="Symbol" w:hAnsi="Symbol" w:hint="default"/>
      </w:rPr>
    </w:lvl>
    <w:lvl w:ilvl="1" w:tplc="468272A2">
      <w:start w:val="1"/>
      <w:numFmt w:val="bullet"/>
      <w:lvlText w:val="o"/>
      <w:lvlJc w:val="left"/>
      <w:pPr>
        <w:ind w:left="1559" w:hanging="360"/>
      </w:pPr>
      <w:rPr>
        <w:rFonts w:ascii="Courier New" w:hAnsi="Courier New" w:cs="Courier New" w:hint="default"/>
      </w:rPr>
    </w:lvl>
    <w:lvl w:ilvl="2" w:tplc="1F685636">
      <w:start w:val="1"/>
      <w:numFmt w:val="bullet"/>
      <w:lvlText w:val=""/>
      <w:lvlJc w:val="left"/>
      <w:pPr>
        <w:ind w:left="2279" w:hanging="360"/>
      </w:pPr>
      <w:rPr>
        <w:rFonts w:ascii="Wingdings" w:hAnsi="Wingdings" w:hint="default"/>
      </w:rPr>
    </w:lvl>
    <w:lvl w:ilvl="3" w:tplc="D5D4BABC">
      <w:start w:val="1"/>
      <w:numFmt w:val="bullet"/>
      <w:lvlText w:val=""/>
      <w:lvlJc w:val="left"/>
      <w:pPr>
        <w:ind w:left="2999" w:hanging="360"/>
      </w:pPr>
      <w:rPr>
        <w:rFonts w:ascii="Symbol" w:hAnsi="Symbol" w:hint="default"/>
      </w:rPr>
    </w:lvl>
    <w:lvl w:ilvl="4" w:tplc="631476AE">
      <w:start w:val="1"/>
      <w:numFmt w:val="bullet"/>
      <w:lvlText w:val="o"/>
      <w:lvlJc w:val="left"/>
      <w:pPr>
        <w:ind w:left="3719" w:hanging="360"/>
      </w:pPr>
      <w:rPr>
        <w:rFonts w:ascii="Courier New" w:hAnsi="Courier New" w:cs="Courier New" w:hint="default"/>
      </w:rPr>
    </w:lvl>
    <w:lvl w:ilvl="5" w:tplc="8864DE70">
      <w:start w:val="1"/>
      <w:numFmt w:val="bullet"/>
      <w:lvlText w:val=""/>
      <w:lvlJc w:val="left"/>
      <w:pPr>
        <w:ind w:left="4439" w:hanging="360"/>
      </w:pPr>
      <w:rPr>
        <w:rFonts w:ascii="Wingdings" w:hAnsi="Wingdings" w:hint="default"/>
      </w:rPr>
    </w:lvl>
    <w:lvl w:ilvl="6" w:tplc="FA5426BC">
      <w:start w:val="1"/>
      <w:numFmt w:val="bullet"/>
      <w:lvlText w:val=""/>
      <w:lvlJc w:val="left"/>
      <w:pPr>
        <w:ind w:left="5159" w:hanging="360"/>
      </w:pPr>
      <w:rPr>
        <w:rFonts w:ascii="Symbol" w:hAnsi="Symbol" w:hint="default"/>
      </w:rPr>
    </w:lvl>
    <w:lvl w:ilvl="7" w:tplc="609A77B6">
      <w:start w:val="1"/>
      <w:numFmt w:val="bullet"/>
      <w:lvlText w:val="o"/>
      <w:lvlJc w:val="left"/>
      <w:pPr>
        <w:ind w:left="5879" w:hanging="360"/>
      </w:pPr>
      <w:rPr>
        <w:rFonts w:ascii="Courier New" w:hAnsi="Courier New" w:cs="Courier New" w:hint="default"/>
      </w:rPr>
    </w:lvl>
    <w:lvl w:ilvl="8" w:tplc="DBA022E8">
      <w:start w:val="1"/>
      <w:numFmt w:val="bullet"/>
      <w:lvlText w:val=""/>
      <w:lvlJc w:val="left"/>
      <w:pPr>
        <w:ind w:left="6599" w:hanging="360"/>
      </w:pPr>
      <w:rPr>
        <w:rFonts w:ascii="Wingdings" w:hAnsi="Wingdings" w:hint="default"/>
      </w:rPr>
    </w:lvl>
  </w:abstractNum>
  <w:abstractNum w:abstractNumId="25" w15:restartNumberingAfterBreak="0">
    <w:nsid w:val="744D1177"/>
    <w:multiLevelType w:val="hybridMultilevel"/>
    <w:tmpl w:val="00121A10"/>
    <w:lvl w:ilvl="0" w:tplc="81F40148">
      <w:start w:val="1"/>
      <w:numFmt w:val="decimal"/>
      <w:lvlText w:val="%1."/>
      <w:lvlJc w:val="left"/>
      <w:pPr>
        <w:ind w:left="720" w:hanging="360"/>
      </w:pPr>
      <w:rPr>
        <w:rFonts w:hint="default"/>
      </w:rPr>
    </w:lvl>
    <w:lvl w:ilvl="1" w:tplc="A20C5716" w:tentative="1">
      <w:start w:val="1"/>
      <w:numFmt w:val="lowerLetter"/>
      <w:lvlText w:val="%2."/>
      <w:lvlJc w:val="left"/>
      <w:pPr>
        <w:ind w:left="1440" w:hanging="360"/>
      </w:pPr>
    </w:lvl>
    <w:lvl w:ilvl="2" w:tplc="40D0B558" w:tentative="1">
      <w:start w:val="1"/>
      <w:numFmt w:val="lowerRoman"/>
      <w:lvlText w:val="%3."/>
      <w:lvlJc w:val="right"/>
      <w:pPr>
        <w:ind w:left="2160" w:hanging="180"/>
      </w:pPr>
    </w:lvl>
    <w:lvl w:ilvl="3" w:tplc="9D8ECCE6" w:tentative="1">
      <w:start w:val="1"/>
      <w:numFmt w:val="decimal"/>
      <w:lvlText w:val="%4."/>
      <w:lvlJc w:val="left"/>
      <w:pPr>
        <w:ind w:left="2880" w:hanging="360"/>
      </w:pPr>
    </w:lvl>
    <w:lvl w:ilvl="4" w:tplc="1390F8C8" w:tentative="1">
      <w:start w:val="1"/>
      <w:numFmt w:val="lowerLetter"/>
      <w:lvlText w:val="%5."/>
      <w:lvlJc w:val="left"/>
      <w:pPr>
        <w:ind w:left="3600" w:hanging="360"/>
      </w:pPr>
    </w:lvl>
    <w:lvl w:ilvl="5" w:tplc="A4189FE2" w:tentative="1">
      <w:start w:val="1"/>
      <w:numFmt w:val="lowerRoman"/>
      <w:lvlText w:val="%6."/>
      <w:lvlJc w:val="right"/>
      <w:pPr>
        <w:ind w:left="4320" w:hanging="180"/>
      </w:pPr>
    </w:lvl>
    <w:lvl w:ilvl="6" w:tplc="08EED15E" w:tentative="1">
      <w:start w:val="1"/>
      <w:numFmt w:val="decimal"/>
      <w:lvlText w:val="%7."/>
      <w:lvlJc w:val="left"/>
      <w:pPr>
        <w:ind w:left="5040" w:hanging="360"/>
      </w:pPr>
    </w:lvl>
    <w:lvl w:ilvl="7" w:tplc="8C10DBE2" w:tentative="1">
      <w:start w:val="1"/>
      <w:numFmt w:val="lowerLetter"/>
      <w:lvlText w:val="%8."/>
      <w:lvlJc w:val="left"/>
      <w:pPr>
        <w:ind w:left="5760" w:hanging="360"/>
      </w:pPr>
    </w:lvl>
    <w:lvl w:ilvl="8" w:tplc="FE6289B8" w:tentative="1">
      <w:start w:val="1"/>
      <w:numFmt w:val="lowerRoman"/>
      <w:lvlText w:val="%9."/>
      <w:lvlJc w:val="right"/>
      <w:pPr>
        <w:ind w:left="6480" w:hanging="180"/>
      </w:pPr>
    </w:lvl>
  </w:abstractNum>
  <w:abstractNum w:abstractNumId="26" w15:restartNumberingAfterBreak="0">
    <w:nsid w:val="778C7FA7"/>
    <w:multiLevelType w:val="hybridMultilevel"/>
    <w:tmpl w:val="9C70261C"/>
    <w:lvl w:ilvl="0" w:tplc="EC3C6B2A">
      <w:start w:val="1"/>
      <w:numFmt w:val="decimal"/>
      <w:lvlText w:val="%1."/>
      <w:lvlJc w:val="left"/>
      <w:pPr>
        <w:ind w:left="828" w:hanging="360"/>
      </w:pPr>
      <w:rPr>
        <w:rFonts w:hint="default"/>
      </w:rPr>
    </w:lvl>
    <w:lvl w:ilvl="1" w:tplc="869484E0" w:tentative="1">
      <w:start w:val="1"/>
      <w:numFmt w:val="lowerLetter"/>
      <w:lvlText w:val="%2."/>
      <w:lvlJc w:val="left"/>
      <w:pPr>
        <w:ind w:left="1548" w:hanging="360"/>
      </w:pPr>
    </w:lvl>
    <w:lvl w:ilvl="2" w:tplc="2B385412" w:tentative="1">
      <w:start w:val="1"/>
      <w:numFmt w:val="lowerRoman"/>
      <w:lvlText w:val="%3."/>
      <w:lvlJc w:val="right"/>
      <w:pPr>
        <w:ind w:left="2268" w:hanging="180"/>
      </w:pPr>
    </w:lvl>
    <w:lvl w:ilvl="3" w:tplc="AE10377E" w:tentative="1">
      <w:start w:val="1"/>
      <w:numFmt w:val="decimal"/>
      <w:lvlText w:val="%4."/>
      <w:lvlJc w:val="left"/>
      <w:pPr>
        <w:ind w:left="2988" w:hanging="360"/>
      </w:pPr>
    </w:lvl>
    <w:lvl w:ilvl="4" w:tplc="2D30FA70" w:tentative="1">
      <w:start w:val="1"/>
      <w:numFmt w:val="lowerLetter"/>
      <w:lvlText w:val="%5."/>
      <w:lvlJc w:val="left"/>
      <w:pPr>
        <w:ind w:left="3708" w:hanging="360"/>
      </w:pPr>
    </w:lvl>
    <w:lvl w:ilvl="5" w:tplc="3CD063DC" w:tentative="1">
      <w:start w:val="1"/>
      <w:numFmt w:val="lowerRoman"/>
      <w:lvlText w:val="%6."/>
      <w:lvlJc w:val="right"/>
      <w:pPr>
        <w:ind w:left="4428" w:hanging="180"/>
      </w:pPr>
    </w:lvl>
    <w:lvl w:ilvl="6" w:tplc="7616B164" w:tentative="1">
      <w:start w:val="1"/>
      <w:numFmt w:val="decimal"/>
      <w:lvlText w:val="%7."/>
      <w:lvlJc w:val="left"/>
      <w:pPr>
        <w:ind w:left="5148" w:hanging="360"/>
      </w:pPr>
    </w:lvl>
    <w:lvl w:ilvl="7" w:tplc="CABAE7CC" w:tentative="1">
      <w:start w:val="1"/>
      <w:numFmt w:val="lowerLetter"/>
      <w:lvlText w:val="%8."/>
      <w:lvlJc w:val="left"/>
      <w:pPr>
        <w:ind w:left="5868" w:hanging="360"/>
      </w:pPr>
    </w:lvl>
    <w:lvl w:ilvl="8" w:tplc="3F089764" w:tentative="1">
      <w:start w:val="1"/>
      <w:numFmt w:val="lowerRoman"/>
      <w:lvlText w:val="%9."/>
      <w:lvlJc w:val="right"/>
      <w:pPr>
        <w:ind w:left="6588" w:hanging="180"/>
      </w:pPr>
    </w:lvl>
  </w:abstractNum>
  <w:abstractNum w:abstractNumId="27" w15:restartNumberingAfterBreak="0">
    <w:nsid w:val="78966C59"/>
    <w:multiLevelType w:val="hybridMultilevel"/>
    <w:tmpl w:val="55422C1E"/>
    <w:lvl w:ilvl="0" w:tplc="8A52116E">
      <w:start w:val="1"/>
      <w:numFmt w:val="upperRoman"/>
      <w:lvlText w:val="%1."/>
      <w:lvlJc w:val="right"/>
      <w:pPr>
        <w:ind w:left="720" w:hanging="360"/>
      </w:pPr>
    </w:lvl>
    <w:lvl w:ilvl="1" w:tplc="2716F68A">
      <w:start w:val="1"/>
      <w:numFmt w:val="lowerLetter"/>
      <w:lvlText w:val="%2."/>
      <w:lvlJc w:val="left"/>
      <w:pPr>
        <w:ind w:left="1440" w:hanging="360"/>
      </w:pPr>
    </w:lvl>
    <w:lvl w:ilvl="2" w:tplc="BFA49CAA">
      <w:start w:val="1"/>
      <w:numFmt w:val="lowerRoman"/>
      <w:lvlText w:val="%3."/>
      <w:lvlJc w:val="right"/>
      <w:pPr>
        <w:ind w:left="2160" w:hanging="180"/>
      </w:pPr>
    </w:lvl>
    <w:lvl w:ilvl="3" w:tplc="989AE808">
      <w:start w:val="1"/>
      <w:numFmt w:val="decimal"/>
      <w:lvlText w:val="%4."/>
      <w:lvlJc w:val="left"/>
      <w:pPr>
        <w:ind w:left="2880" w:hanging="360"/>
      </w:pPr>
    </w:lvl>
    <w:lvl w:ilvl="4" w:tplc="3D66D340">
      <w:start w:val="1"/>
      <w:numFmt w:val="lowerLetter"/>
      <w:lvlText w:val="%5."/>
      <w:lvlJc w:val="left"/>
      <w:pPr>
        <w:ind w:left="3600" w:hanging="360"/>
      </w:pPr>
    </w:lvl>
    <w:lvl w:ilvl="5" w:tplc="DE68EF74">
      <w:start w:val="1"/>
      <w:numFmt w:val="lowerRoman"/>
      <w:lvlText w:val="%6."/>
      <w:lvlJc w:val="right"/>
      <w:pPr>
        <w:ind w:left="4320" w:hanging="180"/>
      </w:pPr>
    </w:lvl>
    <w:lvl w:ilvl="6" w:tplc="B9FEFB64">
      <w:start w:val="1"/>
      <w:numFmt w:val="decimal"/>
      <w:lvlText w:val="%7."/>
      <w:lvlJc w:val="left"/>
      <w:pPr>
        <w:ind w:left="5040" w:hanging="360"/>
      </w:pPr>
    </w:lvl>
    <w:lvl w:ilvl="7" w:tplc="F70E9728">
      <w:start w:val="1"/>
      <w:numFmt w:val="lowerLetter"/>
      <w:lvlText w:val="%8."/>
      <w:lvlJc w:val="left"/>
      <w:pPr>
        <w:ind w:left="5760" w:hanging="360"/>
      </w:pPr>
    </w:lvl>
    <w:lvl w:ilvl="8" w:tplc="86E0A14C">
      <w:start w:val="1"/>
      <w:numFmt w:val="lowerRoman"/>
      <w:lvlText w:val="%9."/>
      <w:lvlJc w:val="right"/>
      <w:pPr>
        <w:ind w:left="6480" w:hanging="180"/>
      </w:pPr>
    </w:lvl>
  </w:abstractNum>
  <w:abstractNum w:abstractNumId="28" w15:restartNumberingAfterBreak="0">
    <w:nsid w:val="79226FC0"/>
    <w:multiLevelType w:val="hybridMultilevel"/>
    <w:tmpl w:val="E9EA68F0"/>
    <w:lvl w:ilvl="0" w:tplc="29E4737E">
      <w:start w:val="1"/>
      <w:numFmt w:val="bullet"/>
      <w:lvlText w:val=""/>
      <w:lvlJc w:val="left"/>
      <w:pPr>
        <w:ind w:left="720" w:hanging="360"/>
      </w:pPr>
      <w:rPr>
        <w:rFonts w:ascii="Wingdings" w:hAnsi="Wingdings" w:hint="default"/>
      </w:rPr>
    </w:lvl>
    <w:lvl w:ilvl="1" w:tplc="10C23DDC">
      <w:start w:val="1"/>
      <w:numFmt w:val="bullet"/>
      <w:lvlText w:val="o"/>
      <w:lvlJc w:val="left"/>
      <w:pPr>
        <w:ind w:left="1440" w:hanging="360"/>
      </w:pPr>
      <w:rPr>
        <w:rFonts w:ascii="Courier New" w:hAnsi="Courier New" w:cs="Courier New" w:hint="default"/>
      </w:rPr>
    </w:lvl>
    <w:lvl w:ilvl="2" w:tplc="9D86B998">
      <w:start w:val="1"/>
      <w:numFmt w:val="bullet"/>
      <w:lvlText w:val=""/>
      <w:lvlJc w:val="left"/>
      <w:pPr>
        <w:ind w:left="2160" w:hanging="360"/>
      </w:pPr>
      <w:rPr>
        <w:rFonts w:ascii="Wingdings" w:hAnsi="Wingdings" w:hint="default"/>
      </w:rPr>
    </w:lvl>
    <w:lvl w:ilvl="3" w:tplc="97422892">
      <w:start w:val="1"/>
      <w:numFmt w:val="bullet"/>
      <w:lvlText w:val=""/>
      <w:lvlJc w:val="left"/>
      <w:pPr>
        <w:ind w:left="2880" w:hanging="360"/>
      </w:pPr>
      <w:rPr>
        <w:rFonts w:ascii="Symbol" w:hAnsi="Symbol" w:hint="default"/>
      </w:rPr>
    </w:lvl>
    <w:lvl w:ilvl="4" w:tplc="D65E83DE">
      <w:start w:val="1"/>
      <w:numFmt w:val="bullet"/>
      <w:lvlText w:val="o"/>
      <w:lvlJc w:val="left"/>
      <w:pPr>
        <w:ind w:left="3600" w:hanging="360"/>
      </w:pPr>
      <w:rPr>
        <w:rFonts w:ascii="Courier New" w:hAnsi="Courier New" w:cs="Courier New" w:hint="default"/>
      </w:rPr>
    </w:lvl>
    <w:lvl w:ilvl="5" w:tplc="46C4449E">
      <w:start w:val="1"/>
      <w:numFmt w:val="bullet"/>
      <w:lvlText w:val=""/>
      <w:lvlJc w:val="left"/>
      <w:pPr>
        <w:ind w:left="4320" w:hanging="360"/>
      </w:pPr>
      <w:rPr>
        <w:rFonts w:ascii="Wingdings" w:hAnsi="Wingdings" w:hint="default"/>
      </w:rPr>
    </w:lvl>
    <w:lvl w:ilvl="6" w:tplc="E73A4EB6">
      <w:start w:val="1"/>
      <w:numFmt w:val="bullet"/>
      <w:lvlText w:val=""/>
      <w:lvlJc w:val="left"/>
      <w:pPr>
        <w:ind w:left="5040" w:hanging="360"/>
      </w:pPr>
      <w:rPr>
        <w:rFonts w:ascii="Symbol" w:hAnsi="Symbol" w:hint="default"/>
      </w:rPr>
    </w:lvl>
    <w:lvl w:ilvl="7" w:tplc="34565894">
      <w:start w:val="1"/>
      <w:numFmt w:val="bullet"/>
      <w:lvlText w:val="o"/>
      <w:lvlJc w:val="left"/>
      <w:pPr>
        <w:ind w:left="5760" w:hanging="360"/>
      </w:pPr>
      <w:rPr>
        <w:rFonts w:ascii="Courier New" w:hAnsi="Courier New" w:cs="Courier New" w:hint="default"/>
      </w:rPr>
    </w:lvl>
    <w:lvl w:ilvl="8" w:tplc="981CD6B0">
      <w:start w:val="1"/>
      <w:numFmt w:val="bullet"/>
      <w:lvlText w:val=""/>
      <w:lvlJc w:val="left"/>
      <w:pPr>
        <w:ind w:left="6480" w:hanging="360"/>
      </w:pPr>
      <w:rPr>
        <w:rFonts w:ascii="Wingdings" w:hAnsi="Wingdings" w:hint="default"/>
      </w:rPr>
    </w:lvl>
  </w:abstractNum>
  <w:abstractNum w:abstractNumId="29" w15:restartNumberingAfterBreak="0">
    <w:nsid w:val="7B193D2E"/>
    <w:multiLevelType w:val="hybridMultilevel"/>
    <w:tmpl w:val="8E8629F8"/>
    <w:lvl w:ilvl="0" w:tplc="DEB8F432">
      <w:start w:val="1"/>
      <w:numFmt w:val="bullet"/>
      <w:lvlText w:val=""/>
      <w:lvlJc w:val="left"/>
      <w:pPr>
        <w:ind w:left="720" w:hanging="360"/>
      </w:pPr>
      <w:rPr>
        <w:rFonts w:ascii="Wingdings" w:hAnsi="Wingdings" w:hint="default"/>
      </w:rPr>
    </w:lvl>
    <w:lvl w:ilvl="1" w:tplc="D3142AF2">
      <w:start w:val="1"/>
      <w:numFmt w:val="bullet"/>
      <w:lvlText w:val="o"/>
      <w:lvlJc w:val="left"/>
      <w:pPr>
        <w:ind w:left="1440" w:hanging="360"/>
      </w:pPr>
      <w:rPr>
        <w:rFonts w:ascii="Courier New" w:hAnsi="Courier New" w:cs="Courier New" w:hint="default"/>
      </w:rPr>
    </w:lvl>
    <w:lvl w:ilvl="2" w:tplc="DE76001E">
      <w:start w:val="1"/>
      <w:numFmt w:val="bullet"/>
      <w:lvlText w:val=""/>
      <w:lvlJc w:val="left"/>
      <w:pPr>
        <w:ind w:left="2160" w:hanging="360"/>
      </w:pPr>
      <w:rPr>
        <w:rFonts w:ascii="Wingdings" w:hAnsi="Wingdings" w:hint="default"/>
      </w:rPr>
    </w:lvl>
    <w:lvl w:ilvl="3" w:tplc="D6B0A502">
      <w:start w:val="1"/>
      <w:numFmt w:val="bullet"/>
      <w:lvlText w:val=""/>
      <w:lvlJc w:val="left"/>
      <w:pPr>
        <w:ind w:left="2880" w:hanging="360"/>
      </w:pPr>
      <w:rPr>
        <w:rFonts w:ascii="Symbol" w:hAnsi="Symbol" w:hint="default"/>
      </w:rPr>
    </w:lvl>
    <w:lvl w:ilvl="4" w:tplc="D784A5B8">
      <w:start w:val="1"/>
      <w:numFmt w:val="bullet"/>
      <w:lvlText w:val="o"/>
      <w:lvlJc w:val="left"/>
      <w:pPr>
        <w:ind w:left="3600" w:hanging="360"/>
      </w:pPr>
      <w:rPr>
        <w:rFonts w:ascii="Courier New" w:hAnsi="Courier New" w:cs="Courier New" w:hint="default"/>
      </w:rPr>
    </w:lvl>
    <w:lvl w:ilvl="5" w:tplc="2CE251EA">
      <w:start w:val="1"/>
      <w:numFmt w:val="bullet"/>
      <w:lvlText w:val=""/>
      <w:lvlJc w:val="left"/>
      <w:pPr>
        <w:ind w:left="4320" w:hanging="360"/>
      </w:pPr>
      <w:rPr>
        <w:rFonts w:ascii="Wingdings" w:hAnsi="Wingdings" w:hint="default"/>
      </w:rPr>
    </w:lvl>
    <w:lvl w:ilvl="6" w:tplc="F0D479C6">
      <w:start w:val="1"/>
      <w:numFmt w:val="bullet"/>
      <w:lvlText w:val=""/>
      <w:lvlJc w:val="left"/>
      <w:pPr>
        <w:ind w:left="5040" w:hanging="360"/>
      </w:pPr>
      <w:rPr>
        <w:rFonts w:ascii="Symbol" w:hAnsi="Symbol" w:hint="default"/>
      </w:rPr>
    </w:lvl>
    <w:lvl w:ilvl="7" w:tplc="097EAC06">
      <w:start w:val="1"/>
      <w:numFmt w:val="bullet"/>
      <w:lvlText w:val="o"/>
      <w:lvlJc w:val="left"/>
      <w:pPr>
        <w:ind w:left="5760" w:hanging="360"/>
      </w:pPr>
      <w:rPr>
        <w:rFonts w:ascii="Courier New" w:hAnsi="Courier New" w:cs="Courier New" w:hint="default"/>
      </w:rPr>
    </w:lvl>
    <w:lvl w:ilvl="8" w:tplc="153857BC">
      <w:start w:val="1"/>
      <w:numFmt w:val="bullet"/>
      <w:lvlText w:val=""/>
      <w:lvlJc w:val="left"/>
      <w:pPr>
        <w:ind w:left="6480" w:hanging="360"/>
      </w:pPr>
      <w:rPr>
        <w:rFonts w:ascii="Wingdings" w:hAnsi="Wingdings" w:hint="default"/>
      </w:rPr>
    </w:lvl>
  </w:abstractNum>
  <w:abstractNum w:abstractNumId="30" w15:restartNumberingAfterBreak="0">
    <w:nsid w:val="7FC321CA"/>
    <w:multiLevelType w:val="hybridMultilevel"/>
    <w:tmpl w:val="17C41526"/>
    <w:lvl w:ilvl="0" w:tplc="E99A3C0C">
      <w:start w:val="1"/>
      <w:numFmt w:val="decimal"/>
      <w:lvlText w:val="%1."/>
      <w:lvlJc w:val="left"/>
      <w:pPr>
        <w:ind w:left="720" w:hanging="360"/>
      </w:pPr>
    </w:lvl>
    <w:lvl w:ilvl="1" w:tplc="16AC13D0">
      <w:start w:val="1"/>
      <w:numFmt w:val="lowerLetter"/>
      <w:lvlText w:val="%2."/>
      <w:lvlJc w:val="left"/>
      <w:pPr>
        <w:ind w:left="1440" w:hanging="360"/>
      </w:pPr>
    </w:lvl>
    <w:lvl w:ilvl="2" w:tplc="8F4A72A2">
      <w:start w:val="1"/>
      <w:numFmt w:val="lowerRoman"/>
      <w:lvlText w:val="%3."/>
      <w:lvlJc w:val="right"/>
      <w:pPr>
        <w:ind w:left="2160" w:hanging="180"/>
      </w:pPr>
    </w:lvl>
    <w:lvl w:ilvl="3" w:tplc="0B74D3C6">
      <w:start w:val="1"/>
      <w:numFmt w:val="decimal"/>
      <w:lvlText w:val="%4."/>
      <w:lvlJc w:val="left"/>
      <w:pPr>
        <w:ind w:left="2880" w:hanging="360"/>
      </w:pPr>
    </w:lvl>
    <w:lvl w:ilvl="4" w:tplc="E154D58C">
      <w:start w:val="1"/>
      <w:numFmt w:val="lowerLetter"/>
      <w:lvlText w:val="%5."/>
      <w:lvlJc w:val="left"/>
      <w:pPr>
        <w:ind w:left="3600" w:hanging="360"/>
      </w:pPr>
    </w:lvl>
    <w:lvl w:ilvl="5" w:tplc="EE7244A8">
      <w:start w:val="1"/>
      <w:numFmt w:val="lowerRoman"/>
      <w:lvlText w:val="%6."/>
      <w:lvlJc w:val="right"/>
      <w:pPr>
        <w:ind w:left="4320" w:hanging="180"/>
      </w:pPr>
    </w:lvl>
    <w:lvl w:ilvl="6" w:tplc="307C86BE">
      <w:start w:val="1"/>
      <w:numFmt w:val="decimal"/>
      <w:lvlText w:val="%7."/>
      <w:lvlJc w:val="left"/>
      <w:pPr>
        <w:ind w:left="5040" w:hanging="360"/>
      </w:pPr>
    </w:lvl>
    <w:lvl w:ilvl="7" w:tplc="AE4037B0">
      <w:start w:val="1"/>
      <w:numFmt w:val="lowerLetter"/>
      <w:lvlText w:val="%8."/>
      <w:lvlJc w:val="left"/>
      <w:pPr>
        <w:ind w:left="5760" w:hanging="360"/>
      </w:pPr>
    </w:lvl>
    <w:lvl w:ilvl="8" w:tplc="B3925916">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9"/>
  </w:num>
  <w:num w:numId="4">
    <w:abstractNumId w:val="28"/>
  </w:num>
  <w:num w:numId="5">
    <w:abstractNumId w:val="24"/>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7"/>
  </w:num>
  <w:num w:numId="10">
    <w:abstractNumId w:val="4"/>
  </w:num>
  <w:num w:numId="11">
    <w:abstractNumId w:val="23"/>
  </w:num>
  <w:num w:numId="12">
    <w:abstractNumId w:val="15"/>
  </w:num>
  <w:num w:numId="13">
    <w:abstractNumId w:val="26"/>
  </w:num>
  <w:num w:numId="14">
    <w:abstractNumId w:val="19"/>
  </w:num>
  <w:num w:numId="15">
    <w:abstractNumId w:val="6"/>
  </w:num>
  <w:num w:numId="16">
    <w:abstractNumId w:val="1"/>
  </w:num>
  <w:num w:numId="17">
    <w:abstractNumId w:val="2"/>
  </w:num>
  <w:num w:numId="18">
    <w:abstractNumId w:val="17"/>
  </w:num>
  <w:num w:numId="19">
    <w:abstractNumId w:val="16"/>
  </w:num>
  <w:num w:numId="20">
    <w:abstractNumId w:val="0"/>
  </w:num>
  <w:num w:numId="21">
    <w:abstractNumId w:val="18"/>
  </w:num>
  <w:num w:numId="22">
    <w:abstractNumId w:val="22"/>
  </w:num>
  <w:num w:numId="23">
    <w:abstractNumId w:val="14"/>
  </w:num>
  <w:num w:numId="24">
    <w:abstractNumId w:val="11"/>
  </w:num>
  <w:num w:numId="25">
    <w:abstractNumId w:val="12"/>
  </w:num>
  <w:num w:numId="26">
    <w:abstractNumId w:val="5"/>
  </w:num>
  <w:num w:numId="27">
    <w:abstractNumId w:val="13"/>
  </w:num>
  <w:num w:numId="28">
    <w:abstractNumId w:val="3"/>
  </w:num>
  <w:num w:numId="29">
    <w:abstractNumId w:val="25"/>
  </w:num>
  <w:num w:numId="30">
    <w:abstractNumId w:val="20"/>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EA"/>
    <w:rsid w:val="00081739"/>
    <w:rsid w:val="000D3568"/>
    <w:rsid w:val="00232CC4"/>
    <w:rsid w:val="005A3CAF"/>
    <w:rsid w:val="005E23F0"/>
    <w:rsid w:val="006B0FBC"/>
    <w:rsid w:val="00804EED"/>
    <w:rsid w:val="008D20EA"/>
    <w:rsid w:val="00920E2A"/>
    <w:rsid w:val="00970AD4"/>
    <w:rsid w:val="00A26FC2"/>
    <w:rsid w:val="00A30206"/>
    <w:rsid w:val="00AA2C93"/>
    <w:rsid w:val="00CD6E39"/>
    <w:rsid w:val="00DB78E4"/>
    <w:rsid w:val="00E22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992C"/>
  <w15:chartTrackingRefBased/>
  <w15:docId w15:val="{E3C22A7C-6E16-4177-8BBF-0E31BBC1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0EA"/>
    <w:pPr>
      <w:spacing w:line="254" w:lineRule="auto"/>
    </w:pPr>
  </w:style>
  <w:style w:type="paragraph" w:styleId="Heading1">
    <w:name w:val="heading 1"/>
    <w:basedOn w:val="Normal"/>
    <w:next w:val="Normal"/>
    <w:link w:val="Heading1Char"/>
    <w:qFormat/>
    <w:rsid w:val="00804EED"/>
    <w:pPr>
      <w:keepNext/>
      <w:spacing w:after="0" w:line="240" w:lineRule="auto"/>
      <w:jc w:val="both"/>
      <w:outlineLvl w:val="0"/>
    </w:pPr>
    <w:rPr>
      <w:rFonts w:ascii="A2 Arial AzCyr" w:eastAsia="Times New Roman" w:hAnsi="A2 Arial AzCyr" w:cs="Times New Roman"/>
      <w:sz w:val="24"/>
      <w:szCs w:val="20"/>
      <w:lang w:val="en-US"/>
    </w:rPr>
  </w:style>
  <w:style w:type="paragraph" w:styleId="Heading2">
    <w:name w:val="heading 2"/>
    <w:basedOn w:val="Normal"/>
    <w:next w:val="Normal"/>
    <w:link w:val="Heading2Char"/>
    <w:unhideWhenUsed/>
    <w:qFormat/>
    <w:rsid w:val="008D20EA"/>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804EED"/>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qFormat/>
    <w:rsid w:val="00804EED"/>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qFormat/>
    <w:rsid w:val="00804EED"/>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qFormat/>
    <w:rsid w:val="00804EED"/>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qFormat/>
    <w:rsid w:val="00804EED"/>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unhideWhenUsed/>
    <w:qFormat/>
    <w:rsid w:val="00804EED"/>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EED"/>
    <w:rPr>
      <w:rFonts w:ascii="A2 Arial AzCyr" w:eastAsia="Times New Roman" w:hAnsi="A2 Arial AzCyr" w:cs="Times New Roman"/>
      <w:sz w:val="24"/>
      <w:szCs w:val="20"/>
      <w:lang w:val="en-US"/>
    </w:rPr>
  </w:style>
  <w:style w:type="character" w:customStyle="1" w:styleId="Heading2Char">
    <w:name w:val="Heading 2 Char"/>
    <w:basedOn w:val="DefaultParagraphFont"/>
    <w:link w:val="Heading2"/>
    <w:rsid w:val="008D20EA"/>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804EED"/>
    <w:rPr>
      <w:rFonts w:ascii="Times New Roman" w:eastAsia="MS Mincho" w:hAnsi="Times New Roman" w:cs="Times New Roman"/>
      <w:sz w:val="28"/>
      <w:szCs w:val="24"/>
      <w:lang w:eastAsia="ru-RU"/>
    </w:rPr>
  </w:style>
  <w:style w:type="character" w:customStyle="1" w:styleId="Heading4Char">
    <w:name w:val="Heading 4 Char"/>
    <w:basedOn w:val="DefaultParagraphFont"/>
    <w:link w:val="Heading4"/>
    <w:rsid w:val="00804EED"/>
    <w:rPr>
      <w:rFonts w:ascii="Az-Arial-LAT" w:eastAsia="MS Mincho" w:hAnsi="Az-Arial-LAT" w:cs="Az-Arial-LAT"/>
      <w:b/>
      <w:bCs/>
      <w:color w:val="FF0000"/>
      <w:sz w:val="24"/>
      <w:szCs w:val="24"/>
      <w:lang w:eastAsia="ru-RU"/>
    </w:rPr>
  </w:style>
  <w:style w:type="character" w:customStyle="1" w:styleId="Heading5Char">
    <w:name w:val="Heading 5 Char"/>
    <w:basedOn w:val="DefaultParagraphFont"/>
    <w:link w:val="Heading5"/>
    <w:rsid w:val="00804EED"/>
    <w:rPr>
      <w:rFonts w:ascii="Az-Arial-LAT" w:eastAsia="MS Mincho" w:hAnsi="Az-Arial-LAT" w:cs="Times New Roman"/>
      <w:b/>
      <w:bCs/>
      <w:i/>
      <w:iCs/>
      <w:sz w:val="24"/>
      <w:szCs w:val="27"/>
      <w:lang w:eastAsia="ru-RU"/>
    </w:rPr>
  </w:style>
  <w:style w:type="character" w:customStyle="1" w:styleId="Heading6Char">
    <w:name w:val="Heading 6 Char"/>
    <w:basedOn w:val="DefaultParagraphFont"/>
    <w:link w:val="Heading6"/>
    <w:rsid w:val="00804EED"/>
    <w:rPr>
      <w:rFonts w:ascii="Az-Arial-LAT" w:eastAsia="MS Mincho" w:hAnsi="Az-Arial-LAT" w:cs="Az-Arial-LAT"/>
      <w:b/>
      <w:bCs/>
      <w:sz w:val="28"/>
      <w:szCs w:val="24"/>
      <w:lang w:eastAsia="ru-RU"/>
    </w:rPr>
  </w:style>
  <w:style w:type="character" w:customStyle="1" w:styleId="Heading7Char">
    <w:name w:val="Heading 7 Char"/>
    <w:basedOn w:val="DefaultParagraphFont"/>
    <w:link w:val="Heading7"/>
    <w:rsid w:val="00804EED"/>
    <w:rPr>
      <w:rFonts w:ascii="Az-Arial-LAT" w:eastAsia="MS Mincho" w:hAnsi="Az-Arial-LAT" w:cs="Times New Roman"/>
      <w:b/>
      <w:bCs/>
      <w:sz w:val="24"/>
      <w:szCs w:val="24"/>
      <w:lang w:eastAsia="ru-RU"/>
    </w:rPr>
  </w:style>
  <w:style w:type="character" w:customStyle="1" w:styleId="Heading8Char">
    <w:name w:val="Heading 8 Char"/>
    <w:basedOn w:val="DefaultParagraphFont"/>
    <w:link w:val="Heading8"/>
    <w:rsid w:val="00804EED"/>
    <w:rPr>
      <w:rFonts w:asciiTheme="majorHAnsi" w:eastAsiaTheme="majorEastAsia" w:hAnsiTheme="majorHAnsi" w:cstheme="majorBidi"/>
      <w:color w:val="404040" w:themeColor="text1" w:themeTint="BF"/>
      <w:sz w:val="20"/>
      <w:szCs w:val="20"/>
      <w:lang w:val="en-US" w:eastAsia="ru-RU"/>
    </w:rPr>
  </w:style>
  <w:style w:type="character" w:styleId="Hyperlink">
    <w:name w:val="Hyperlink"/>
    <w:basedOn w:val="DefaultParagraphFont"/>
    <w:uiPriority w:val="99"/>
    <w:unhideWhenUsed/>
    <w:rsid w:val="008D20EA"/>
    <w:rPr>
      <w:color w:val="0563C1"/>
      <w:u w:val="single"/>
    </w:rPr>
  </w:style>
  <w:style w:type="paragraph" w:styleId="ListParagraph">
    <w:name w:val="List Paragraph"/>
    <w:basedOn w:val="Normal"/>
    <w:uiPriority w:val="34"/>
    <w:qFormat/>
    <w:rsid w:val="008D20EA"/>
    <w:pPr>
      <w:spacing w:after="200" w:line="276" w:lineRule="auto"/>
      <w:ind w:left="720"/>
      <w:contextualSpacing/>
    </w:pPr>
    <w:rPr>
      <w:rFonts w:eastAsia="MS Mincho"/>
    </w:rPr>
  </w:style>
  <w:style w:type="character" w:customStyle="1" w:styleId="nwt1">
    <w:name w:val="nwt1"/>
    <w:basedOn w:val="DefaultParagraphFont"/>
    <w:rsid w:val="008D20EA"/>
  </w:style>
  <w:style w:type="character" w:customStyle="1" w:styleId="bumpedfont15">
    <w:name w:val="bumpedfont15"/>
    <w:basedOn w:val="DefaultParagraphFont"/>
    <w:rsid w:val="008D20EA"/>
  </w:style>
  <w:style w:type="table" w:styleId="TableGrid">
    <w:name w:val="Table Grid"/>
    <w:basedOn w:val="TableNormal"/>
    <w:rsid w:val="008D20EA"/>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semiHidden/>
    <w:rsid w:val="00804EED"/>
    <w:rPr>
      <w:rFonts w:ascii="Tahoma" w:eastAsia="Times New Roman" w:hAnsi="Tahoma" w:cs="Tahoma"/>
      <w:sz w:val="16"/>
      <w:szCs w:val="16"/>
      <w:vertAlign w:val="superscript"/>
      <w:lang w:eastAsia="ru-RU"/>
    </w:rPr>
  </w:style>
  <w:style w:type="paragraph" w:styleId="BalloonText">
    <w:name w:val="Balloon Text"/>
    <w:basedOn w:val="Normal"/>
    <w:link w:val="BalloonTextChar"/>
    <w:semiHidden/>
    <w:unhideWhenUsed/>
    <w:rsid w:val="00804EED"/>
    <w:pPr>
      <w:spacing w:after="0" w:line="240" w:lineRule="auto"/>
    </w:pPr>
    <w:rPr>
      <w:rFonts w:ascii="Tahoma" w:eastAsia="Times New Roman" w:hAnsi="Tahoma" w:cs="Tahoma"/>
      <w:sz w:val="16"/>
      <w:szCs w:val="16"/>
      <w:vertAlign w:val="superscript"/>
      <w:lang w:eastAsia="ru-RU"/>
    </w:rPr>
  </w:style>
  <w:style w:type="character" w:styleId="Strong">
    <w:name w:val="Strong"/>
    <w:basedOn w:val="DefaultParagraphFont"/>
    <w:uiPriority w:val="22"/>
    <w:qFormat/>
    <w:rsid w:val="00804EED"/>
    <w:rPr>
      <w:b/>
      <w:bCs/>
    </w:rPr>
  </w:style>
  <w:style w:type="character" w:styleId="FollowedHyperlink">
    <w:name w:val="FollowedHyperlink"/>
    <w:basedOn w:val="DefaultParagraphFont"/>
    <w:uiPriority w:val="99"/>
    <w:unhideWhenUsed/>
    <w:rsid w:val="00804EED"/>
    <w:rPr>
      <w:color w:val="800080"/>
      <w:u w:val="single"/>
    </w:rPr>
  </w:style>
  <w:style w:type="paragraph" w:customStyle="1" w:styleId="xl67">
    <w:name w:val="xl67"/>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24"/>
      <w:szCs w:val="24"/>
      <w:lang w:val="en-US"/>
    </w:rPr>
  </w:style>
  <w:style w:type="paragraph" w:customStyle="1" w:styleId="xl68">
    <w:name w:val="xl68"/>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Palatino Linotype" w:eastAsia="Times New Roman" w:hAnsi="Palatino Linotype" w:cs="Times New Roman"/>
      <w:sz w:val="24"/>
      <w:szCs w:val="24"/>
      <w:lang w:val="en-US"/>
    </w:rPr>
  </w:style>
  <w:style w:type="paragraph" w:customStyle="1" w:styleId="xl69">
    <w:name w:val="xl69"/>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24"/>
      <w:szCs w:val="24"/>
      <w:lang w:val="en-US"/>
    </w:rPr>
  </w:style>
  <w:style w:type="paragraph" w:customStyle="1" w:styleId="xl70">
    <w:name w:val="xl70"/>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Palatino Linotype" w:eastAsia="Times New Roman" w:hAnsi="Palatino Linotype" w:cs="Times New Roman"/>
      <w:sz w:val="24"/>
      <w:szCs w:val="24"/>
      <w:lang w:val="en-US"/>
    </w:rPr>
  </w:style>
  <w:style w:type="paragraph" w:customStyle="1" w:styleId="xl71">
    <w:name w:val="xl71"/>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24"/>
      <w:szCs w:val="24"/>
      <w:lang w:val="en-US"/>
    </w:rPr>
  </w:style>
  <w:style w:type="paragraph" w:customStyle="1" w:styleId="xl72">
    <w:name w:val="xl72"/>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24"/>
      <w:szCs w:val="24"/>
      <w:lang w:val="en-US"/>
    </w:rPr>
  </w:style>
  <w:style w:type="paragraph" w:customStyle="1" w:styleId="xl73">
    <w:name w:val="xl73"/>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Palatino Linotype" w:eastAsia="Times New Roman" w:hAnsi="Palatino Linotype" w:cs="Times New Roman"/>
      <w:sz w:val="24"/>
      <w:szCs w:val="24"/>
      <w:lang w:val="en-US"/>
    </w:rPr>
  </w:style>
  <w:style w:type="paragraph" w:customStyle="1" w:styleId="xl74">
    <w:name w:val="xl74"/>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24"/>
      <w:szCs w:val="24"/>
      <w:lang w:val="en-US"/>
    </w:rPr>
  </w:style>
  <w:style w:type="paragraph" w:customStyle="1" w:styleId="xl75">
    <w:name w:val="xl75"/>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24"/>
      <w:szCs w:val="24"/>
      <w:lang w:val="en-US"/>
    </w:rPr>
  </w:style>
  <w:style w:type="paragraph" w:customStyle="1" w:styleId="xl76">
    <w:name w:val="xl76"/>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24"/>
      <w:szCs w:val="24"/>
      <w:lang w:val="en-US"/>
    </w:rPr>
  </w:style>
  <w:style w:type="paragraph" w:customStyle="1" w:styleId="xl77">
    <w:name w:val="xl77"/>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color w:val="000000"/>
      <w:sz w:val="24"/>
      <w:szCs w:val="24"/>
      <w:lang w:val="en-US"/>
    </w:rPr>
  </w:style>
  <w:style w:type="paragraph" w:customStyle="1" w:styleId="xl78">
    <w:name w:val="xl78"/>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24"/>
      <w:szCs w:val="24"/>
      <w:lang w:val="en-US"/>
    </w:rPr>
  </w:style>
  <w:style w:type="paragraph" w:customStyle="1" w:styleId="xl79">
    <w:name w:val="xl79"/>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Palatino Linotype" w:eastAsia="Times New Roman" w:hAnsi="Palatino Linotype" w:cs="Times New Roman"/>
      <w:sz w:val="24"/>
      <w:szCs w:val="24"/>
      <w:lang w:val="en-US"/>
    </w:rPr>
  </w:style>
  <w:style w:type="paragraph" w:customStyle="1" w:styleId="xl80">
    <w:name w:val="xl80"/>
    <w:basedOn w:val="Normal"/>
    <w:rsid w:val="00804EE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24"/>
      <w:szCs w:val="24"/>
      <w:lang w:val="en-US"/>
    </w:rPr>
  </w:style>
  <w:style w:type="paragraph" w:customStyle="1" w:styleId="xl81">
    <w:name w:val="xl81"/>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Normal"/>
    <w:rsid w:val="00804E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4"/>
      <w:szCs w:val="24"/>
      <w:lang w:val="en-US"/>
    </w:rPr>
  </w:style>
  <w:style w:type="paragraph" w:customStyle="1" w:styleId="xl84">
    <w:name w:val="xl84"/>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Palatino Linotype" w:eastAsia="Times New Roman" w:hAnsi="Palatino Linotype" w:cs="Times New Roman"/>
      <w:color w:val="000000"/>
      <w:sz w:val="24"/>
      <w:szCs w:val="24"/>
      <w:lang w:val="en-US"/>
    </w:rPr>
  </w:style>
  <w:style w:type="paragraph" w:customStyle="1" w:styleId="xl85">
    <w:name w:val="xl85"/>
    <w:basedOn w:val="Normal"/>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4"/>
      <w:szCs w:val="24"/>
      <w:lang w:val="en-US"/>
    </w:rPr>
  </w:style>
  <w:style w:type="paragraph" w:customStyle="1" w:styleId="xl86">
    <w:name w:val="xl86"/>
    <w:basedOn w:val="Normal"/>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24"/>
      <w:szCs w:val="24"/>
      <w:lang w:val="en-US"/>
    </w:rPr>
  </w:style>
  <w:style w:type="paragraph" w:customStyle="1" w:styleId="xl87">
    <w:name w:val="xl87"/>
    <w:basedOn w:val="Normal"/>
    <w:rsid w:val="00804E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4"/>
      <w:szCs w:val="24"/>
      <w:lang w:val="en-US"/>
    </w:rPr>
  </w:style>
  <w:style w:type="paragraph" w:customStyle="1" w:styleId="xl88">
    <w:name w:val="xl88"/>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Normal"/>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Normal"/>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92">
    <w:name w:val="xl92"/>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Palatino Linotype" w:eastAsia="Times New Roman" w:hAnsi="Palatino Linotype" w:cs="Times New Roman"/>
      <w:sz w:val="24"/>
      <w:szCs w:val="24"/>
      <w:lang w:val="en-US"/>
    </w:rPr>
  </w:style>
  <w:style w:type="paragraph" w:customStyle="1" w:styleId="xl93">
    <w:name w:val="xl93"/>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94">
    <w:name w:val="xl94"/>
    <w:basedOn w:val="Normal"/>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95">
    <w:name w:val="xl95"/>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Palatino Linotype" w:eastAsia="Times New Roman" w:hAnsi="Palatino Linotype" w:cs="Times New Roman"/>
      <w:b/>
      <w:bCs/>
      <w:sz w:val="28"/>
      <w:szCs w:val="28"/>
      <w:lang w:val="en-US"/>
    </w:rPr>
  </w:style>
  <w:style w:type="paragraph" w:customStyle="1" w:styleId="xl96">
    <w:name w:val="xl96"/>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Normal"/>
    <w:rsid w:val="00804EED"/>
    <w:pPr>
      <w:pBdr>
        <w:bottom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24"/>
      <w:szCs w:val="24"/>
      <w:lang w:val="en-US"/>
    </w:rPr>
  </w:style>
  <w:style w:type="paragraph" w:styleId="NoSpacing">
    <w:name w:val="No Spacing"/>
    <w:uiPriority w:val="1"/>
    <w:qFormat/>
    <w:rsid w:val="00804EED"/>
    <w:pPr>
      <w:spacing w:after="0" w:line="240" w:lineRule="auto"/>
    </w:pPr>
    <w:rPr>
      <w:rFonts w:ascii="Calibri" w:eastAsia="Calibri" w:hAnsi="Calibri" w:cs="Times New Roman"/>
    </w:rPr>
  </w:style>
  <w:style w:type="paragraph" w:styleId="Footer">
    <w:name w:val="footer"/>
    <w:basedOn w:val="Normal"/>
    <w:link w:val="FooterChar"/>
    <w:rsid w:val="00804EED"/>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FooterChar">
    <w:name w:val="Footer Char"/>
    <w:basedOn w:val="DefaultParagraphFont"/>
    <w:link w:val="Footer"/>
    <w:rsid w:val="00804EED"/>
    <w:rPr>
      <w:rFonts w:ascii="Times New Roman" w:eastAsia="Times New Roman" w:hAnsi="Times New Roman" w:cs="Times New Roman"/>
      <w:sz w:val="20"/>
      <w:szCs w:val="20"/>
      <w:lang w:eastAsia="ar-SA"/>
    </w:rPr>
  </w:style>
  <w:style w:type="paragraph" w:customStyle="1" w:styleId="Default">
    <w:name w:val="Default"/>
    <w:rsid w:val="00804EED"/>
    <w:pPr>
      <w:autoSpaceDE w:val="0"/>
      <w:autoSpaceDN w:val="0"/>
      <w:adjustRightInd w:val="0"/>
      <w:spacing w:after="0" w:line="240" w:lineRule="auto"/>
    </w:pPr>
    <w:rPr>
      <w:rFonts w:ascii="Arial" w:eastAsia="MS Mincho" w:hAnsi="Arial" w:cs="Arial"/>
      <w:color w:val="000000"/>
      <w:sz w:val="24"/>
      <w:szCs w:val="24"/>
      <w:lang w:val="en-US"/>
    </w:rPr>
  </w:style>
  <w:style w:type="paragraph" w:styleId="NormalWeb">
    <w:name w:val="Normal (Web)"/>
    <w:basedOn w:val="Normal"/>
    <w:unhideWhenUsed/>
    <w:rsid w:val="00804EED"/>
    <w:pPr>
      <w:spacing w:before="100" w:beforeAutospacing="1" w:after="100" w:afterAutospacing="1" w:line="240" w:lineRule="auto"/>
    </w:pPr>
    <w:rPr>
      <w:rFonts w:ascii="Times New Roman" w:hAnsi="Times New Roman" w:cs="Times New Roman"/>
      <w:sz w:val="24"/>
      <w:szCs w:val="24"/>
      <w:lang w:val="en-US"/>
    </w:rPr>
  </w:style>
  <w:style w:type="paragraph" w:customStyle="1" w:styleId="font5">
    <w:name w:val="font5"/>
    <w:basedOn w:val="Normal"/>
    <w:rsid w:val="00804EED"/>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Normal"/>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Normal"/>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Normal"/>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Normal"/>
    <w:rsid w:val="00804EED"/>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Normal"/>
    <w:rsid w:val="00804EED"/>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Normal"/>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Normal"/>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Palatino Linotype" w:eastAsia="Times New Roman" w:hAnsi="Palatino Linotype" w:cs="Times New Roman"/>
      <w:color w:val="000000"/>
      <w:sz w:val="24"/>
      <w:szCs w:val="24"/>
      <w:lang w:val="en-US"/>
    </w:rPr>
  </w:style>
  <w:style w:type="paragraph" w:customStyle="1" w:styleId="xl263">
    <w:name w:val="xl263"/>
    <w:basedOn w:val="Normal"/>
    <w:rsid w:val="00804E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264">
    <w:name w:val="xl264"/>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color w:val="000000"/>
      <w:sz w:val="24"/>
      <w:szCs w:val="24"/>
      <w:lang w:val="en-US"/>
    </w:rPr>
  </w:style>
  <w:style w:type="paragraph" w:customStyle="1" w:styleId="xl265">
    <w:name w:val="xl265"/>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color w:val="000000"/>
      <w:sz w:val="24"/>
      <w:szCs w:val="24"/>
      <w:lang w:val="en-US"/>
    </w:rPr>
  </w:style>
  <w:style w:type="paragraph" w:customStyle="1" w:styleId="xl266">
    <w:name w:val="xl266"/>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color w:val="000000"/>
      <w:sz w:val="24"/>
      <w:szCs w:val="24"/>
      <w:lang w:val="en-US"/>
    </w:rPr>
  </w:style>
  <w:style w:type="paragraph" w:customStyle="1" w:styleId="xl267">
    <w:name w:val="xl267"/>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color w:val="000000"/>
      <w:sz w:val="24"/>
      <w:szCs w:val="24"/>
      <w:lang w:val="en-US"/>
    </w:rPr>
  </w:style>
  <w:style w:type="paragraph" w:customStyle="1" w:styleId="xl268">
    <w:name w:val="xl268"/>
    <w:basedOn w:val="Normal"/>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Normal"/>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Normal"/>
    <w:rsid w:val="00804EE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Palatino Linotype" w:eastAsia="Times New Roman" w:hAnsi="Palatino Linotype" w:cs="Times New Roman"/>
      <w:color w:val="000000"/>
      <w:sz w:val="24"/>
      <w:szCs w:val="24"/>
      <w:lang w:val="en-US"/>
    </w:rPr>
  </w:style>
  <w:style w:type="paragraph" w:customStyle="1" w:styleId="xl271">
    <w:name w:val="xl271"/>
    <w:basedOn w:val="Normal"/>
    <w:rsid w:val="00804EE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Normal"/>
    <w:rsid w:val="00804E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273">
    <w:name w:val="xl273"/>
    <w:basedOn w:val="Normal"/>
    <w:rsid w:val="00804EE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274">
    <w:name w:val="xl274"/>
    <w:basedOn w:val="Normal"/>
    <w:rsid w:val="00804EE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Normal"/>
    <w:rsid w:val="00804EED"/>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styleId="FootnoteText">
    <w:name w:val="footnote text"/>
    <w:basedOn w:val="Normal"/>
    <w:link w:val="FootnoteTextChar"/>
    <w:semiHidden/>
    <w:unhideWhenUsed/>
    <w:rsid w:val="00804EED"/>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04EED"/>
    <w:rPr>
      <w:rFonts w:ascii="Times New Roman" w:eastAsia="Times New Roman" w:hAnsi="Times New Roman" w:cs="Times New Roman"/>
      <w:sz w:val="20"/>
      <w:szCs w:val="20"/>
      <w:lang w:val="en-US"/>
    </w:rPr>
  </w:style>
  <w:style w:type="paragraph" w:customStyle="1" w:styleId="3">
    <w:name w:val="заголовок 3"/>
    <w:basedOn w:val="Normal"/>
    <w:next w:val="Normal"/>
    <w:rsid w:val="00804EED"/>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Normal"/>
    <w:rsid w:val="00804EED"/>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BodyText"/>
    <w:rsid w:val="00804EED"/>
    <w:pPr>
      <w:ind w:left="851" w:hanging="851"/>
    </w:pPr>
  </w:style>
  <w:style w:type="paragraph" w:styleId="BodyText">
    <w:name w:val="Body Text"/>
    <w:basedOn w:val="Normal"/>
    <w:link w:val="BodyTextChar"/>
    <w:rsid w:val="00804EED"/>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BodyTextChar">
    <w:name w:val="Body Text Char"/>
    <w:basedOn w:val="DefaultParagraphFont"/>
    <w:link w:val="BodyText"/>
    <w:rsid w:val="00804EED"/>
    <w:rPr>
      <w:rFonts w:ascii="Times Roman AzCyr" w:eastAsia="MS Mincho" w:hAnsi="Times Roman AzCyr" w:cs="Times New Roman"/>
      <w:kern w:val="24"/>
      <w:sz w:val="24"/>
      <w:szCs w:val="20"/>
      <w:lang w:eastAsia="ru-RU"/>
    </w:rPr>
  </w:style>
  <w:style w:type="paragraph" w:customStyle="1" w:styleId="AlphaBullet">
    <w:name w:val="Alpha Bullet"/>
    <w:basedOn w:val="BodyText"/>
    <w:rsid w:val="00804EED"/>
    <w:pPr>
      <w:spacing w:after="60"/>
      <w:ind w:left="1305" w:hanging="454"/>
    </w:pPr>
  </w:style>
  <w:style w:type="paragraph" w:customStyle="1" w:styleId="Alpha">
    <w:name w:val="Alpha"/>
    <w:basedOn w:val="Normal"/>
    <w:rsid w:val="00804EED"/>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styleId="BodyTextIndent">
    <w:name w:val="Body Text Indent"/>
    <w:basedOn w:val="Normal"/>
    <w:link w:val="BodyTextIndentChar"/>
    <w:rsid w:val="00804EED"/>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
    <w:name w:val="Body Text Indent Char"/>
    <w:basedOn w:val="DefaultParagraphFont"/>
    <w:link w:val="BodyTextIndent"/>
    <w:rsid w:val="00804EED"/>
    <w:rPr>
      <w:rFonts w:ascii="Arial Azeri Lat" w:eastAsia="MS Mincho" w:hAnsi="Arial Azeri Lat" w:cs="Az-Arial-LAT"/>
      <w:sz w:val="24"/>
      <w:szCs w:val="24"/>
      <w:lang w:eastAsia="ru-RU"/>
    </w:rPr>
  </w:style>
  <w:style w:type="paragraph" w:customStyle="1" w:styleId="4">
    <w:name w:val="заголовок 4"/>
    <w:basedOn w:val="Normal"/>
    <w:next w:val="Normal"/>
    <w:rsid w:val="00804EED"/>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Paint">
    <w:name w:val="Paint"/>
    <w:basedOn w:val="BodyText"/>
    <w:rsid w:val="00804EED"/>
    <w:pPr>
      <w:tabs>
        <w:tab w:val="decimal" w:leader="dot" w:pos="9072"/>
      </w:tabs>
    </w:pPr>
  </w:style>
  <w:style w:type="paragraph" w:styleId="Title">
    <w:name w:val="Title"/>
    <w:basedOn w:val="Normal"/>
    <w:link w:val="TitleChar"/>
    <w:qFormat/>
    <w:rsid w:val="00804EED"/>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804EED"/>
    <w:rPr>
      <w:rFonts w:ascii="Arial AzLat" w:eastAsia="MS Mincho" w:hAnsi="Arial AzLat" w:cs="Times New Roman"/>
      <w:sz w:val="32"/>
      <w:szCs w:val="20"/>
      <w:lang w:eastAsia="ru-RU"/>
    </w:rPr>
  </w:style>
  <w:style w:type="paragraph" w:customStyle="1" w:styleId="2">
    <w:name w:val="заголовок 2"/>
    <w:basedOn w:val="Normal"/>
    <w:next w:val="Normal"/>
    <w:rsid w:val="00804EED"/>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
    <w:name w:val="Îáû÷íûé"/>
    <w:rsid w:val="00804EED"/>
    <w:pPr>
      <w:spacing w:after="0" w:line="240" w:lineRule="auto"/>
    </w:pPr>
    <w:rPr>
      <w:rFonts w:ascii="Times Roman AzCyr" w:eastAsia="MS Mincho" w:hAnsi="Times Roman AzCyr" w:cs="Times New Roman"/>
      <w:sz w:val="20"/>
      <w:szCs w:val="20"/>
      <w:lang w:eastAsia="ru-RU"/>
    </w:rPr>
  </w:style>
  <w:style w:type="paragraph" w:styleId="BodyTextIndent2">
    <w:name w:val="Body Text Indent 2"/>
    <w:basedOn w:val="Normal"/>
    <w:link w:val="BodyTextIndent2Char"/>
    <w:rsid w:val="00804EED"/>
    <w:pPr>
      <w:spacing w:after="120" w:line="240" w:lineRule="auto"/>
      <w:ind w:left="709"/>
    </w:pPr>
    <w:rPr>
      <w:rFonts w:ascii="Arial AzLat" w:eastAsia="MS Mincho" w:hAnsi="Arial AzLat" w:cs="Times New Roman"/>
      <w:sz w:val="24"/>
      <w:szCs w:val="20"/>
      <w:lang w:eastAsia="ru-RU"/>
    </w:rPr>
  </w:style>
  <w:style w:type="character" w:customStyle="1" w:styleId="BodyTextIndent2Char">
    <w:name w:val="Body Text Indent 2 Char"/>
    <w:basedOn w:val="DefaultParagraphFont"/>
    <w:link w:val="BodyTextIndent2"/>
    <w:rsid w:val="00804EED"/>
    <w:rPr>
      <w:rFonts w:ascii="Arial AzLat" w:eastAsia="MS Mincho" w:hAnsi="Arial AzLat" w:cs="Times New Roman"/>
      <w:sz w:val="24"/>
      <w:szCs w:val="20"/>
      <w:lang w:eastAsia="ru-RU"/>
    </w:rPr>
  </w:style>
  <w:style w:type="paragraph" w:customStyle="1" w:styleId="Bullet">
    <w:name w:val="Bullet"/>
    <w:basedOn w:val="BodyText"/>
    <w:rsid w:val="00804EED"/>
    <w:pPr>
      <w:numPr>
        <w:numId w:val="8"/>
      </w:numPr>
      <w:spacing w:before="0" w:after="0"/>
    </w:pPr>
  </w:style>
  <w:style w:type="paragraph" w:customStyle="1" w:styleId="Iauiue">
    <w:name w:val="Iau?iue"/>
    <w:rsid w:val="00804EED"/>
    <w:pPr>
      <w:spacing w:after="0" w:line="240" w:lineRule="auto"/>
    </w:pPr>
    <w:rPr>
      <w:rFonts w:ascii="Times Roman AzCyr" w:eastAsia="MS Mincho" w:hAnsi="Times Roman AzCyr" w:cs="Times New Roman"/>
      <w:sz w:val="20"/>
      <w:szCs w:val="20"/>
      <w:lang w:eastAsia="ru-RU"/>
    </w:rPr>
  </w:style>
  <w:style w:type="character" w:styleId="PageNumber">
    <w:name w:val="page number"/>
    <w:basedOn w:val="DefaultParagraphFont"/>
    <w:rsid w:val="00804EED"/>
  </w:style>
  <w:style w:type="paragraph" w:styleId="BodyText2">
    <w:name w:val="Body Text 2"/>
    <w:basedOn w:val="Normal"/>
    <w:link w:val="BodyText2Char"/>
    <w:rsid w:val="00804EED"/>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rsid w:val="00804EED"/>
    <w:rPr>
      <w:rFonts w:ascii="Times New Roman" w:eastAsia="MS Mincho" w:hAnsi="Times New Roman" w:cs="Times New Roman"/>
      <w:sz w:val="24"/>
      <w:szCs w:val="24"/>
    </w:rPr>
  </w:style>
  <w:style w:type="paragraph" w:styleId="Caption">
    <w:name w:val="caption"/>
    <w:basedOn w:val="Normal"/>
    <w:next w:val="Normal"/>
    <w:qFormat/>
    <w:rsid w:val="00804EED"/>
    <w:pPr>
      <w:spacing w:after="0" w:line="240" w:lineRule="auto"/>
    </w:pPr>
    <w:rPr>
      <w:rFonts w:ascii="Times New Roman" w:eastAsia="MS Mincho" w:hAnsi="Times New Roman" w:cs="Times New Roman"/>
      <w:b/>
      <w:bCs/>
      <w:color w:val="FF0000"/>
      <w:sz w:val="24"/>
      <w:szCs w:val="24"/>
      <w:lang w:eastAsia="ru-RU"/>
    </w:rPr>
  </w:style>
  <w:style w:type="paragraph" w:styleId="BodyText3">
    <w:name w:val="Body Text 3"/>
    <w:basedOn w:val="Normal"/>
    <w:link w:val="BodyText3Char"/>
    <w:rsid w:val="00804EED"/>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
    <w:name w:val="Body Text 3 Char"/>
    <w:basedOn w:val="DefaultParagraphFont"/>
    <w:link w:val="BodyText3"/>
    <w:rsid w:val="00804EED"/>
    <w:rPr>
      <w:rFonts w:ascii="Arial Azeri Lat" w:eastAsia="MS Mincho" w:hAnsi="Arial Azeri Lat" w:cs="Times New Roman"/>
      <w:color w:val="FF0000"/>
      <w:sz w:val="24"/>
      <w:szCs w:val="24"/>
      <w:lang w:eastAsia="ru-RU"/>
    </w:rPr>
  </w:style>
  <w:style w:type="paragraph" w:styleId="BodyTextIndent3">
    <w:name w:val="Body Text Indent 3"/>
    <w:basedOn w:val="Normal"/>
    <w:link w:val="BodyTextIndent3Char"/>
    <w:rsid w:val="00804EED"/>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
    <w:name w:val="Body Text Indent 3 Char"/>
    <w:basedOn w:val="DefaultParagraphFont"/>
    <w:link w:val="BodyTextIndent3"/>
    <w:rsid w:val="00804EED"/>
    <w:rPr>
      <w:rFonts w:ascii="Arial Azeri Lat" w:eastAsia="MS Mincho" w:hAnsi="Arial Azeri Lat" w:cs="Times New Roman"/>
      <w:sz w:val="24"/>
      <w:szCs w:val="24"/>
      <w:lang w:eastAsia="ru-RU"/>
    </w:rPr>
  </w:style>
  <w:style w:type="paragraph" w:customStyle="1" w:styleId="BodyText21">
    <w:name w:val="Body Text 21"/>
    <w:basedOn w:val="Normal"/>
    <w:rsid w:val="00804EED"/>
    <w:pPr>
      <w:spacing w:after="0" w:line="240" w:lineRule="auto"/>
      <w:jc w:val="both"/>
    </w:pPr>
    <w:rPr>
      <w:rFonts w:ascii="Times New Roman" w:eastAsia="MS Mincho" w:hAnsi="Times New Roman" w:cs="Times New Roman"/>
      <w:sz w:val="24"/>
      <w:szCs w:val="24"/>
    </w:rPr>
  </w:style>
  <w:style w:type="paragraph" w:styleId="Header">
    <w:name w:val="header"/>
    <w:basedOn w:val="Normal"/>
    <w:link w:val="HeaderChar"/>
    <w:rsid w:val="00804EED"/>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
    <w:name w:val="Header Char"/>
    <w:basedOn w:val="DefaultParagraphFont"/>
    <w:link w:val="Header"/>
    <w:rsid w:val="00804EED"/>
    <w:rPr>
      <w:rFonts w:ascii="Times New Roman" w:eastAsia="MS Mincho" w:hAnsi="Times New Roman" w:cs="Times New Roman"/>
      <w:sz w:val="24"/>
      <w:szCs w:val="24"/>
      <w:lang w:eastAsia="ru-RU"/>
    </w:rPr>
  </w:style>
  <w:style w:type="paragraph" w:customStyle="1" w:styleId="xl29">
    <w:name w:val="xl29"/>
    <w:basedOn w:val="Normal"/>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Roman AzLat" w:eastAsia="MS Mincho" w:hAnsi="Times Roman AzLat" w:cs="Times New Roman"/>
      <w:b/>
      <w:bCs/>
      <w:i/>
      <w:iCs/>
      <w:sz w:val="24"/>
      <w:szCs w:val="24"/>
      <w:lang w:eastAsia="ru-RU"/>
    </w:rPr>
  </w:style>
  <w:style w:type="paragraph" w:styleId="TOC1">
    <w:name w:val="toc 1"/>
    <w:basedOn w:val="Normal"/>
    <w:next w:val="Normal"/>
    <w:autoRedefine/>
    <w:rsid w:val="00804EED"/>
    <w:pPr>
      <w:spacing w:after="0" w:line="240" w:lineRule="auto"/>
      <w:ind w:left="255" w:hanging="255"/>
    </w:pPr>
    <w:rPr>
      <w:rFonts w:ascii="Times New Roman" w:eastAsia="Times New Roman" w:hAnsi="Times New Roman" w:cs="Times New Roman"/>
      <w:b/>
      <w:sz w:val="24"/>
      <w:szCs w:val="24"/>
      <w:lang w:val="en-GB"/>
    </w:rPr>
  </w:style>
  <w:style w:type="paragraph" w:customStyle="1" w:styleId="DefaultText">
    <w:name w:val="Default Text"/>
    <w:basedOn w:val="Normal"/>
    <w:rsid w:val="00804EED"/>
    <w:pPr>
      <w:overflowPunct w:val="0"/>
      <w:autoSpaceDE w:val="0"/>
      <w:autoSpaceDN w:val="0"/>
      <w:adjustRightInd w:val="0"/>
      <w:spacing w:after="0" w:line="240" w:lineRule="auto"/>
      <w:textAlignment w:val="baseline"/>
    </w:pPr>
    <w:rPr>
      <w:rFonts w:ascii="Times New Roman" w:eastAsia="MS Mincho" w:hAnsi="Times New Roman" w:cs="Times New Roman"/>
      <w:sz w:val="24"/>
      <w:szCs w:val="20"/>
      <w:lang w:val="en-GB"/>
    </w:rPr>
  </w:style>
  <w:style w:type="paragraph" w:customStyle="1" w:styleId="xl98">
    <w:name w:val="xl98"/>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Normal"/>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Normal"/>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8">
    <w:name w:val="xl108"/>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Normal"/>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Normal"/>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4">
    <w:name w:val="xl114"/>
    <w:basedOn w:val="Normal"/>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5">
    <w:name w:val="xl115"/>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Normal"/>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7">
    <w:name w:val="xl117"/>
    <w:basedOn w:val="Normal"/>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8">
    <w:name w:val="xl118"/>
    <w:basedOn w:val="Normal"/>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0">
    <w:name w:val="xl120"/>
    <w:basedOn w:val="Normal"/>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1">
    <w:name w:val="xl121"/>
    <w:basedOn w:val="Normal"/>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2">
    <w:name w:val="xl122"/>
    <w:basedOn w:val="Normal"/>
    <w:rsid w:val="00804E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3">
    <w:name w:val="xl123"/>
    <w:basedOn w:val="Normal"/>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4">
    <w:name w:val="xl124"/>
    <w:basedOn w:val="Normal"/>
    <w:rsid w:val="00804EED"/>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Normal"/>
    <w:rsid w:val="00804EED"/>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Normal"/>
    <w:rsid w:val="00804EE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Normal"/>
    <w:rsid w:val="00804EED"/>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Normal"/>
    <w:rsid w:val="00804E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Normal"/>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Normal"/>
    <w:rsid w:val="00804EED"/>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Normal"/>
    <w:rsid w:val="00804EE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Normal"/>
    <w:rsid w:val="00804EE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Normal"/>
    <w:rsid w:val="00804EE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Normal"/>
    <w:rsid w:val="00804E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5">
    <w:name w:val="xl135"/>
    <w:basedOn w:val="Normal"/>
    <w:rsid w:val="00804EE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6">
    <w:name w:val="xl136"/>
    <w:basedOn w:val="Normal"/>
    <w:rsid w:val="00804EE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7">
    <w:name w:val="xl137"/>
    <w:basedOn w:val="Normal"/>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font6">
    <w:name w:val="font6"/>
    <w:basedOn w:val="Normal"/>
    <w:rsid w:val="00804EED"/>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Normal"/>
    <w:rsid w:val="00804EED"/>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Normal"/>
    <w:rsid w:val="00804EED"/>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Normal"/>
    <w:rsid w:val="00804EED"/>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6">
    <w:name w:val="xl66"/>
    <w:basedOn w:val="Normal"/>
    <w:rsid w:val="00804EED"/>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38">
    <w:name w:val="xl138"/>
    <w:basedOn w:val="Normal"/>
    <w:rsid w:val="00804EED"/>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9">
    <w:name w:val="xl139"/>
    <w:basedOn w:val="Normal"/>
    <w:rsid w:val="00804EED"/>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0">
    <w:name w:val="xl140"/>
    <w:basedOn w:val="Normal"/>
    <w:rsid w:val="00804EED"/>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1">
    <w:name w:val="xl141"/>
    <w:basedOn w:val="Normal"/>
    <w:rsid w:val="00804EED"/>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2"/>
      <w:szCs w:val="12"/>
      <w:lang w:eastAsia="ru-RU"/>
    </w:rPr>
  </w:style>
  <w:style w:type="paragraph" w:customStyle="1" w:styleId="xl142">
    <w:name w:val="xl142"/>
    <w:basedOn w:val="Normal"/>
    <w:rsid w:val="00804EED"/>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2"/>
      <w:szCs w:val="12"/>
      <w:lang w:eastAsia="ru-RU"/>
    </w:rPr>
  </w:style>
  <w:style w:type="paragraph" w:customStyle="1" w:styleId="xl143">
    <w:name w:val="xl143"/>
    <w:basedOn w:val="Normal"/>
    <w:rsid w:val="00804EED"/>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44">
    <w:name w:val="xl144"/>
    <w:basedOn w:val="Normal"/>
    <w:rsid w:val="00804EED"/>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45">
    <w:name w:val="xl145"/>
    <w:basedOn w:val="Normal"/>
    <w:rsid w:val="00804EED"/>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46">
    <w:name w:val="xl146"/>
    <w:basedOn w:val="Normal"/>
    <w:rsid w:val="00804EED"/>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FF0000"/>
      <w:sz w:val="24"/>
      <w:szCs w:val="24"/>
      <w:lang w:eastAsia="ru-RU"/>
    </w:rPr>
  </w:style>
  <w:style w:type="paragraph" w:customStyle="1" w:styleId="xl147">
    <w:name w:val="xl147"/>
    <w:basedOn w:val="Normal"/>
    <w:rsid w:val="00804EED"/>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FF0000"/>
      <w:sz w:val="24"/>
      <w:szCs w:val="24"/>
      <w:lang w:eastAsia="ru-RU"/>
    </w:rPr>
  </w:style>
  <w:style w:type="paragraph" w:customStyle="1" w:styleId="xl148">
    <w:name w:val="xl148"/>
    <w:basedOn w:val="Normal"/>
    <w:rsid w:val="00804EED"/>
    <w:pPr>
      <w:pBdr>
        <w:top w:val="single" w:sz="8" w:space="0" w:color="000000"/>
        <w:lef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49">
    <w:name w:val="xl149"/>
    <w:basedOn w:val="Normal"/>
    <w:rsid w:val="00804EED"/>
    <w:pPr>
      <w:pBdr>
        <w:top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0">
    <w:name w:val="xl150"/>
    <w:basedOn w:val="Normal"/>
    <w:rsid w:val="00804EED"/>
    <w:pPr>
      <w:pBdr>
        <w:left w:val="single" w:sz="8" w:space="0" w:color="000000"/>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1">
    <w:name w:val="xl151"/>
    <w:basedOn w:val="Normal"/>
    <w:rsid w:val="00804EED"/>
    <w:pPr>
      <w:pBdr>
        <w:bottom w:val="single" w:sz="8"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2">
    <w:name w:val="xl152"/>
    <w:basedOn w:val="Normal"/>
    <w:rsid w:val="00804EE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53">
    <w:name w:val="xl153"/>
    <w:basedOn w:val="Normal"/>
    <w:rsid w:val="00804EE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54">
    <w:name w:val="xl154"/>
    <w:basedOn w:val="Normal"/>
    <w:rsid w:val="00804EED"/>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5">
    <w:name w:val="xl155"/>
    <w:basedOn w:val="Normal"/>
    <w:rsid w:val="00804EE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56">
    <w:name w:val="xl156"/>
    <w:basedOn w:val="Normal"/>
    <w:rsid w:val="00804EE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57">
    <w:name w:val="xl157"/>
    <w:basedOn w:val="Normal"/>
    <w:rsid w:val="00804EED"/>
    <w:pPr>
      <w:pBdr>
        <w:top w:val="single" w:sz="8" w:space="0" w:color="000000"/>
        <w:left w:val="single" w:sz="8" w:space="0" w:color="000000"/>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58">
    <w:name w:val="xl158"/>
    <w:basedOn w:val="Normal"/>
    <w:rsid w:val="00804EED"/>
    <w:pPr>
      <w:pBdr>
        <w:top w:val="single" w:sz="8" w:space="0" w:color="000000"/>
        <w:left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59">
    <w:name w:val="xl159"/>
    <w:basedOn w:val="Normal"/>
    <w:rsid w:val="00804EED"/>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0">
    <w:name w:val="xl160"/>
    <w:basedOn w:val="Normal"/>
    <w:rsid w:val="00804EE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1">
    <w:name w:val="xl161"/>
    <w:basedOn w:val="Normal"/>
    <w:rsid w:val="00804EED"/>
    <w:pPr>
      <w:pBdr>
        <w:top w:val="single" w:sz="8" w:space="0" w:color="auto"/>
        <w:left w:val="single" w:sz="8"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i/>
      <w:iCs/>
      <w:sz w:val="20"/>
      <w:szCs w:val="20"/>
      <w:lang w:eastAsia="ru-RU"/>
    </w:rPr>
  </w:style>
  <w:style w:type="paragraph" w:customStyle="1" w:styleId="xl162">
    <w:name w:val="xl162"/>
    <w:basedOn w:val="Normal"/>
    <w:rsid w:val="00804EED"/>
    <w:pPr>
      <w:pBdr>
        <w:left w:val="single" w:sz="8" w:space="0" w:color="000000"/>
        <w:bottom w:val="single" w:sz="8"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i/>
      <w:iCs/>
      <w:sz w:val="20"/>
      <w:szCs w:val="20"/>
      <w:lang w:eastAsia="ru-RU"/>
    </w:rPr>
  </w:style>
  <w:style w:type="paragraph" w:customStyle="1" w:styleId="xl163">
    <w:name w:val="xl163"/>
    <w:basedOn w:val="Normal"/>
    <w:rsid w:val="00804EED"/>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4">
    <w:name w:val="xl164"/>
    <w:basedOn w:val="Normal"/>
    <w:rsid w:val="00804EED"/>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65">
    <w:name w:val="xl165"/>
    <w:basedOn w:val="Normal"/>
    <w:rsid w:val="00804EED"/>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66">
    <w:name w:val="xl166"/>
    <w:basedOn w:val="Normal"/>
    <w:rsid w:val="00804EE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7">
    <w:name w:val="xl167"/>
    <w:basedOn w:val="Normal"/>
    <w:rsid w:val="00804EE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8">
    <w:name w:val="xl168"/>
    <w:basedOn w:val="Normal"/>
    <w:rsid w:val="00804EED"/>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69">
    <w:name w:val="xl169"/>
    <w:basedOn w:val="Normal"/>
    <w:rsid w:val="00804EED"/>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character" w:customStyle="1" w:styleId="prodname">
    <w:name w:val="prodname"/>
    <w:basedOn w:val="DefaultParagraphFont"/>
    <w:rsid w:val="00804EED"/>
  </w:style>
  <w:style w:type="paragraph" w:customStyle="1" w:styleId="1">
    <w:name w:val="Абзац списка1"/>
    <w:basedOn w:val="Normal"/>
    <w:rsid w:val="00804EED"/>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Normal"/>
    <w:rsid w:val="00804E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Normal"/>
    <w:rsid w:val="00804EED"/>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customStyle="1" w:styleId="xl63">
    <w:name w:val="xl63"/>
    <w:basedOn w:val="Normal"/>
    <w:rsid w:val="00804EED"/>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Normal"/>
    <w:rsid w:val="00804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la" w:eastAsia="Times New Roman" w:hAnsi="Arila" w:cs="Times New Roman"/>
      <w:b/>
      <w:bCs/>
      <w:sz w:val="24"/>
      <w:szCs w:val="24"/>
      <w:lang w:val="az-Latn-AZ" w:eastAsia="az-Latn-AZ"/>
    </w:rPr>
  </w:style>
  <w:style w:type="character" w:customStyle="1" w:styleId="UnresolvedMention1">
    <w:name w:val="Unresolved Mention1"/>
    <w:basedOn w:val="DefaultParagraphFont"/>
    <w:uiPriority w:val="99"/>
    <w:semiHidden/>
    <w:unhideWhenUsed/>
    <w:rsid w:val="00804E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9705</Words>
  <Characters>5533</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3</cp:revision>
  <dcterms:created xsi:type="dcterms:W3CDTF">2018-11-19T06:41:00Z</dcterms:created>
  <dcterms:modified xsi:type="dcterms:W3CDTF">2018-11-20T14:00:00Z</dcterms:modified>
</cp:coreProperties>
</file>