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C05FCE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C05FCE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:rsidR="009240EB" w:rsidRPr="001C66DB" w:rsidRDefault="001C66DB" w:rsidP="001C66D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A7776A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 w:rsidR="0010304C" w:rsidRPr="0010304C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10304C" w:rsidRPr="00A7776A">
        <w:rPr>
          <w:rFonts w:ascii="Arial" w:hAnsi="Arial" w:cs="Arial"/>
          <w:b/>
          <w:sz w:val="24"/>
          <w:szCs w:val="24"/>
          <w:lang w:val="az-Latn-AZ" w:eastAsia="ru-RU"/>
        </w:rPr>
        <w:t>AM-0</w:t>
      </w:r>
      <w:r w:rsidR="00E77498">
        <w:rPr>
          <w:rFonts w:ascii="Arial" w:hAnsi="Arial" w:cs="Arial"/>
          <w:b/>
          <w:sz w:val="24"/>
          <w:szCs w:val="24"/>
          <w:lang w:val="az-Latn-AZ" w:eastAsia="ru-RU"/>
        </w:rPr>
        <w:t>1</w:t>
      </w:r>
      <w:r w:rsidR="0057173D">
        <w:rPr>
          <w:rFonts w:ascii="Arial" w:hAnsi="Arial" w:cs="Arial"/>
          <w:b/>
          <w:sz w:val="24"/>
          <w:szCs w:val="24"/>
          <w:lang w:val="az-Latn-AZ" w:eastAsia="ru-RU"/>
        </w:rPr>
        <w:t>4</w:t>
      </w:r>
      <w:r w:rsidR="0010304C" w:rsidRPr="00AA2C93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>/201</w:t>
      </w:r>
      <w:r w:rsidR="0010304C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 xml:space="preserve">9 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NÖMRƏLİ </w:t>
      </w:r>
      <w:r w:rsidR="00617DD2">
        <w:rPr>
          <w:rFonts w:ascii="Arial" w:hAnsi="Arial" w:cs="Arial"/>
          <w:b/>
          <w:lang w:val="az-Latn-AZ" w:eastAsia="ru-RU"/>
        </w:rPr>
        <w:t>1</w:t>
      </w:r>
      <w:r w:rsidR="0057173D">
        <w:rPr>
          <w:rFonts w:ascii="Arial" w:hAnsi="Arial" w:cs="Arial"/>
          <w:b/>
          <w:lang w:val="az-Latn-AZ" w:eastAsia="ru-RU"/>
        </w:rPr>
        <w:t>8</w:t>
      </w:r>
      <w:r w:rsidR="00C05FCE" w:rsidRPr="00C05FCE">
        <w:rPr>
          <w:rFonts w:ascii="Arial" w:hAnsi="Arial" w:cs="Arial"/>
          <w:b/>
          <w:lang w:val="az-Latn-AZ" w:eastAsia="ru-RU"/>
        </w:rPr>
        <w:t>.</w:t>
      </w:r>
      <w:r>
        <w:rPr>
          <w:rFonts w:ascii="Arial" w:hAnsi="Arial" w:cs="Arial"/>
          <w:b/>
          <w:lang w:val="az-Latn-AZ" w:eastAsia="ru-RU"/>
        </w:rPr>
        <w:t>02</w:t>
      </w:r>
      <w:r w:rsidR="00CB4822" w:rsidRPr="00C05FCE">
        <w:rPr>
          <w:rFonts w:ascii="Arial" w:hAnsi="Arial" w:cs="Arial"/>
          <w:b/>
          <w:lang w:val="az-Latn-AZ" w:eastAsia="ru-RU"/>
        </w:rPr>
        <w:t>.201</w:t>
      </w:r>
      <w:r>
        <w:rPr>
          <w:rFonts w:ascii="Arial" w:hAnsi="Arial" w:cs="Arial"/>
          <w:b/>
          <w:lang w:val="az-Latn-AZ" w:eastAsia="ru-RU"/>
        </w:rPr>
        <w:t>9</w:t>
      </w:r>
      <w:r w:rsidR="009240EB" w:rsidRPr="00C05FCE">
        <w:rPr>
          <w:rFonts w:ascii="Arial" w:hAnsi="Arial" w:cs="Arial"/>
          <w:b/>
          <w:lang w:val="az-Latn-AZ" w:eastAsia="ru-RU"/>
        </w:rPr>
        <w:t>-C</w:t>
      </w:r>
      <w:r>
        <w:rPr>
          <w:rFonts w:ascii="Arial" w:hAnsi="Arial" w:cs="Arial"/>
          <w:b/>
          <w:lang w:val="az-Latn-AZ" w:eastAsia="ru-RU"/>
        </w:rPr>
        <w:t>U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 </w:t>
      </w:r>
      <w:r w:rsidR="00D23285" w:rsidRPr="00C05FCE">
        <w:rPr>
          <w:rFonts w:ascii="Arial" w:hAnsi="Arial" w:cs="Arial"/>
          <w:b/>
          <w:lang w:val="az-Latn-AZ" w:eastAsia="ru-RU"/>
        </w:rPr>
        <w:t>il</w:t>
      </w:r>
      <w:r w:rsidR="00E32A14" w:rsidRPr="00FF31A7">
        <w:rPr>
          <w:rFonts w:ascii="Arial" w:hAnsi="Arial" w:cs="Arial"/>
          <w:b/>
          <w:lang w:val="az-Latn-AZ" w:eastAsia="ru-RU"/>
        </w:rPr>
        <w:t> </w:t>
      </w:r>
      <w:r w:rsidR="00C05FCE" w:rsidRPr="00FF31A7">
        <w:rPr>
          <w:rFonts w:ascii="Arial" w:hAnsi="Arial" w:cs="Arial"/>
          <w:b/>
          <w:lang w:val="az-Latn-AZ" w:eastAsia="ru-RU"/>
        </w:rPr>
        <w:t xml:space="preserve">TARİXİNDƏ </w:t>
      </w:r>
      <w:r w:rsidR="0057173D">
        <w:rPr>
          <w:rFonts w:ascii="Arial" w:hAnsi="Arial" w:cs="Arial"/>
          <w:b/>
          <w:color w:val="000000"/>
          <w:sz w:val="24"/>
          <w:szCs w:val="24"/>
          <w:lang w:val="az-Latn-AZ"/>
        </w:rPr>
        <w:t>TAXTA MATERİALLARININ</w:t>
      </w:r>
      <w:r w:rsidR="0057173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E77498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SATINALINMASI </w:t>
      </w:r>
      <w:r w:rsidR="00A732C4" w:rsidRPr="00C05FCE">
        <w:rPr>
          <w:rFonts w:ascii="Arial" w:hAnsi="Arial" w:cs="Arial"/>
          <w:b/>
          <w:lang w:val="az-Latn-AZ" w:eastAsia="ru-RU"/>
        </w:rPr>
        <w:t xml:space="preserve">MƏQSƏDİ </w:t>
      </w:r>
      <w:r w:rsidR="009240EB" w:rsidRPr="00C05FCE">
        <w:rPr>
          <w:rFonts w:ascii="Arial" w:hAnsi="Arial" w:cs="Arial"/>
          <w:b/>
          <w:lang w:val="az-Latn-AZ" w:eastAsia="ru-RU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617DD2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57173D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TAXTA MATERİALLARININ </w:t>
            </w:r>
            <w:r w:rsidR="00E77498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57173D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E77498" w:rsidRDefault="00CF2C80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“</w:t>
            </w:r>
            <w:r w:rsidR="0057173D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Qlobus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” </w:t>
            </w:r>
            <w:r w:rsidR="0057173D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şirkəti</w:t>
            </w:r>
            <w:bookmarkStart w:id="0" w:name="_GoBack"/>
            <w:bookmarkEnd w:id="0"/>
          </w:p>
          <w:p w:rsidR="00CF2C80" w:rsidRPr="00CF2C80" w:rsidRDefault="00CF2C80" w:rsidP="00CF2C80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“</w:t>
            </w:r>
            <w:r w:rsidR="0057173D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Arazplas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 MMC</w:t>
            </w:r>
          </w:p>
        </w:tc>
      </w:tr>
      <w:tr w:rsidR="009240EB" w:rsidRPr="00617DD2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Default="0057173D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110 073.65</w:t>
            </w:r>
            <w:r w:rsidR="00C05FCE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  <w:p w:rsidR="00E77498" w:rsidRPr="006F7793" w:rsidRDefault="0057173D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156 986.34</w:t>
            </w:r>
            <w:r w:rsidR="00E77498" w:rsidRPr="00E77498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0A06A4" w:rsidRPr="00617DD2" w:rsidTr="00E77498">
        <w:trPr>
          <w:trHeight w:val="53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</w:t>
            </w:r>
            <w:r w:rsidR="00617DD2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</w:t>
            </w:r>
            <w:r w:rsidR="00CF2C80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DDP</w:t>
            </w:r>
          </w:p>
          <w:p w:rsidR="00E77498" w:rsidRPr="00E77498" w:rsidRDefault="00CF2C80" w:rsidP="00CF2C80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</w:t>
            </w:r>
            <w:r w:rsidR="00E77498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DDP</w:t>
            </w:r>
          </w:p>
        </w:tc>
      </w:tr>
      <w:tr w:rsidR="009240EB" w:rsidRPr="00CF2C80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Default="00CF2C80" w:rsidP="00CF2C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 </w:t>
            </w:r>
            <w:r w:rsidR="0057173D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3 gün</w:t>
            </w:r>
          </w:p>
          <w:p w:rsidR="00E77498" w:rsidRPr="00A468E8" w:rsidRDefault="00CF2C80" w:rsidP="00CF2C8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         </w:t>
            </w:r>
            <w:r w:rsidR="0057173D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60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gün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CF2C80" w:rsidP="00CF2C80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F6C32"/>
    <w:rsid w:val="0010304C"/>
    <w:rsid w:val="001669B5"/>
    <w:rsid w:val="00175C3A"/>
    <w:rsid w:val="001810C3"/>
    <w:rsid w:val="001C2737"/>
    <w:rsid w:val="001C66DB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65ABE"/>
    <w:rsid w:val="0057173D"/>
    <w:rsid w:val="005C3F18"/>
    <w:rsid w:val="005C62F0"/>
    <w:rsid w:val="00610990"/>
    <w:rsid w:val="00617DD2"/>
    <w:rsid w:val="00655E5E"/>
    <w:rsid w:val="006A12C5"/>
    <w:rsid w:val="006E1438"/>
    <w:rsid w:val="006E5C3A"/>
    <w:rsid w:val="006F7793"/>
    <w:rsid w:val="0071647B"/>
    <w:rsid w:val="0072209A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C0472E"/>
    <w:rsid w:val="00C05FCE"/>
    <w:rsid w:val="00C17489"/>
    <w:rsid w:val="00C22874"/>
    <w:rsid w:val="00C8518E"/>
    <w:rsid w:val="00CB4822"/>
    <w:rsid w:val="00CC21A4"/>
    <w:rsid w:val="00CF2C80"/>
    <w:rsid w:val="00D23285"/>
    <w:rsid w:val="00D919F0"/>
    <w:rsid w:val="00D957BD"/>
    <w:rsid w:val="00E32A14"/>
    <w:rsid w:val="00E37F7D"/>
    <w:rsid w:val="00E71116"/>
    <w:rsid w:val="00E7640F"/>
    <w:rsid w:val="00E77498"/>
    <w:rsid w:val="00E948A3"/>
    <w:rsid w:val="00E95156"/>
    <w:rsid w:val="00EB0EA7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B1BB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550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79</cp:revision>
  <dcterms:created xsi:type="dcterms:W3CDTF">2017-01-25T14:10:00Z</dcterms:created>
  <dcterms:modified xsi:type="dcterms:W3CDTF">2019-04-01T08:44:00Z</dcterms:modified>
</cp:coreProperties>
</file>