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4699436B" w:rsidR="00202D94" w:rsidRPr="00202D94" w:rsidRDefault="00202D94" w:rsidP="0011484E">
      <w:pPr>
        <w:tabs>
          <w:tab w:val="left" w:pos="1418"/>
        </w:tabs>
        <w:ind w:left="-810" w:right="-639"/>
        <w:jc w:val="right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</w:t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     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“Azərbaycan Xəzər Dəniz Gəmiçiliyi”</w:t>
      </w:r>
    </w:p>
    <w:p w14:paraId="0935FE5D" w14:textId="13B388AB" w:rsidR="00202D94" w:rsidRPr="00202D94" w:rsidRDefault="00202D94" w:rsidP="0011484E">
      <w:pPr>
        <w:tabs>
          <w:tab w:val="left" w:pos="1418"/>
        </w:tabs>
        <w:ind w:left="-720" w:right="21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Qapalı Səhmdar Cəmiyyətinin </w:t>
      </w:r>
    </w:p>
    <w:p w14:paraId="776BD9C9" w14:textId="78D0DBFD" w:rsidR="00202D94" w:rsidRPr="00202D94" w:rsidRDefault="00202D94" w:rsidP="0011484E">
      <w:pPr>
        <w:tabs>
          <w:tab w:val="left" w:pos="1418"/>
        </w:tabs>
        <w:ind w:left="-720" w:right="-639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 01 ”  Dekabr 2016-cı il tarixli</w:t>
      </w:r>
    </w:p>
    <w:p w14:paraId="7F8EEBB7" w14:textId="7F948266" w:rsidR="00202D94" w:rsidRPr="00202D94" w:rsidRDefault="00202D94" w:rsidP="0011484E">
      <w:pPr>
        <w:tabs>
          <w:tab w:val="left" w:pos="1418"/>
        </w:tabs>
        <w:ind w:left="4956" w:right="-639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76B0E00B" w14:textId="0FAFC527" w:rsidR="00202D94" w:rsidRPr="00202D94" w:rsidRDefault="00202D94" w:rsidP="00ED581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B5FF" w14:textId="074AE59D" w:rsidR="00202D94" w:rsidRPr="00517998" w:rsidRDefault="00517998" w:rsidP="0051799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517998">
        <w:rPr>
          <w:rFonts w:ascii="Arial" w:hAnsi="Arial" w:cs="Arial"/>
          <w:b/>
          <w:sz w:val="24"/>
          <w:szCs w:val="24"/>
          <w:vertAlign w:val="baseline"/>
          <w:lang w:val="az-Latn-AZ"/>
        </w:rPr>
        <w:t>“AXDG” QSC-nin "Bibiheybət"Gəmi Təmiri Zavodunun 351 saylı üzən tərsanəsinin sağ bortunda yerləşən kranaltı yolun təmirin</w:t>
      </w:r>
      <w:r w:rsidRPr="00517998">
        <w:rPr>
          <w:rFonts w:ascii="Arial" w:hAnsi="Arial" w:cs="Arial"/>
          <w:b/>
          <w:bCs/>
          <w:color w:val="000000"/>
          <w:sz w:val="24"/>
          <w:szCs w:val="24"/>
          <w:vertAlign w:val="baseline"/>
          <w:lang w:val="az-Latn-AZ"/>
        </w:rPr>
        <w:t xml:space="preserve"> </w:t>
      </w:r>
      <w:r w:rsidR="008A33F2" w:rsidRPr="00517998">
        <w:rPr>
          <w:rFonts w:ascii="Arial" w:hAnsi="Arial" w:cs="Arial"/>
          <w:b/>
          <w:bCs/>
          <w:color w:val="000000"/>
          <w:sz w:val="24"/>
          <w:szCs w:val="24"/>
          <w:vertAlign w:val="baseline"/>
          <w:lang w:val="az-Latn-AZ" w:eastAsia="en-US"/>
        </w:rPr>
        <w:t>satınalınması</w:t>
      </w:r>
      <w:r w:rsidR="00BE59EA" w:rsidRPr="00517998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 </w:t>
      </w:r>
      <w:r w:rsidR="006C1515" w:rsidRPr="00517998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məqsədilə </w:t>
      </w:r>
      <w:r w:rsidR="00202D94" w:rsidRPr="00517998">
        <w:rPr>
          <w:rFonts w:ascii="Arial" w:hAnsi="Arial" w:cs="Arial"/>
          <w:b/>
          <w:sz w:val="24"/>
          <w:szCs w:val="24"/>
          <w:vertAlign w:val="baseline"/>
          <w:lang w:val="az-Latn-AZ"/>
        </w:rPr>
        <w:t>açıq müsabiqə elan edir:</w:t>
      </w:r>
    </w:p>
    <w:p w14:paraId="5517BB99" w14:textId="1080BAEE" w:rsidR="00202D94" w:rsidRPr="00ED5816" w:rsidRDefault="00202D94" w:rsidP="00202D94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ED5816">
        <w:rPr>
          <w:rFonts w:ascii="Arial" w:hAnsi="Arial" w:cs="Arial"/>
          <w:b/>
          <w:sz w:val="24"/>
          <w:szCs w:val="24"/>
          <w:vertAlign w:val="baseline"/>
          <w:lang w:val="az-Latn-AZ"/>
        </w:rPr>
        <w:t>Müsabiqə №AM</w:t>
      </w:r>
      <w:r w:rsidR="00517998">
        <w:rPr>
          <w:rFonts w:ascii="Arial" w:hAnsi="Arial" w:cs="Arial"/>
          <w:b/>
          <w:sz w:val="24"/>
          <w:szCs w:val="24"/>
          <w:vertAlign w:val="baseline"/>
          <w:lang w:val="az-Latn-AZ"/>
        </w:rPr>
        <w:t>123</w:t>
      </w:r>
      <w:r w:rsidRPr="00ED5816">
        <w:rPr>
          <w:rFonts w:ascii="Arial" w:hAnsi="Arial" w:cs="Arial"/>
          <w:b/>
          <w:sz w:val="24"/>
          <w:szCs w:val="24"/>
          <w:vertAlign w:val="baseline"/>
          <w:lang w:val="az-Latn-AZ"/>
        </w:rPr>
        <w:t>/202</w:t>
      </w:r>
      <w:r w:rsidR="00517998">
        <w:rPr>
          <w:rFonts w:ascii="Arial" w:hAnsi="Arial" w:cs="Arial"/>
          <w:b/>
          <w:sz w:val="24"/>
          <w:szCs w:val="24"/>
          <w:vertAlign w:val="baseline"/>
          <w:lang w:val="az-Latn-AZ"/>
        </w:rPr>
        <w:t>3</w:t>
      </w:r>
    </w:p>
    <w:p w14:paraId="0A84ACC2" w14:textId="77777777" w:rsidR="00202D94" w:rsidRPr="00ED5816" w:rsidRDefault="00202D94" w:rsidP="00202D94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517998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41FE9976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517998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27 Sentyabr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51799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517998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18:00-a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6598BB8E" w14:textId="0EAFC692" w:rsidR="00202D94" w:rsidRPr="00517998" w:rsidRDefault="00202D94" w:rsidP="0051799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517998">
              <w:rPr>
                <w:rFonts w:ascii="Arial" w:hAnsi="Arial" w:cs="Arial"/>
                <w:bCs/>
                <w:sz w:val="32"/>
                <w:szCs w:val="32"/>
                <w:lang w:val="az-Latn-AZ"/>
              </w:rPr>
              <w:t>100 (yüz</w:t>
            </w:r>
            <w:r w:rsidR="00A8549A">
              <w:rPr>
                <w:rFonts w:ascii="Arial" w:hAnsi="Arial" w:cs="Arial"/>
                <w:bCs/>
                <w:sz w:val="32"/>
                <w:szCs w:val="32"/>
                <w:lang w:val="az-Latn-AZ"/>
              </w:rPr>
              <w:t>)</w:t>
            </w:r>
            <w:r w:rsidR="00517998">
              <w:rPr>
                <w:rFonts w:ascii="Arial" w:hAnsi="Arial" w:cs="Arial"/>
                <w:bCs/>
                <w:sz w:val="32"/>
                <w:szCs w:val="32"/>
                <w:lang w:val="az-Latn-AZ"/>
              </w:rPr>
              <w:t xml:space="preserve"> AZN</w:t>
            </w:r>
            <w:r w:rsidRPr="00477ADD">
              <w:rPr>
                <w:rFonts w:ascii="Arial" w:hAnsi="Arial" w:cs="Arial"/>
                <w:bCs/>
                <w:sz w:val="32"/>
                <w:szCs w:val="32"/>
                <w:lang w:val="az-Latn-AZ"/>
              </w:rPr>
              <w:t>.</w:t>
            </w:r>
            <w:r w:rsidRPr="00477ADD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  <w:p w14:paraId="2F602209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312190C6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</w:t>
                  </w:r>
                  <w:r w:rsidR="002454DC" w:rsidRPr="00202D94">
                    <w:rPr>
                      <w:rFonts w:ascii="Arial" w:hAnsi="Arial" w:cs="Arial"/>
                      <w:sz w:val="32"/>
                      <w:szCs w:val="32"/>
                    </w:rPr>
                    <w:t>İD: 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Account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6737C758" w:rsidR="00202D94" w:rsidRPr="00202D94" w:rsidRDefault="002454DC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‘Nizami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="00202D94"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Account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31DA9EEE" w14:textId="126D0731" w:rsidR="00202D94" w:rsidRPr="00F46105" w:rsidRDefault="00202D94" w:rsidP="00F46105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ASCO tərəfindən müsabiqənin ləğv edilməsi halı istisna olmaqla, heç bir halda geri qaytarılmır.</w:t>
            </w:r>
          </w:p>
        </w:tc>
      </w:tr>
      <w:tr w:rsidR="00202D94" w:rsidRPr="00517998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823515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823515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1DFBA918" w:rsidR="00202D94" w:rsidRPr="00AD74DD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AD74DD">
              <w:rPr>
                <w:rFonts w:ascii="Arial" w:hAnsi="Arial" w:cs="Arial"/>
                <w:color w:val="FF0000"/>
                <w:lang w:val="az-Latn-AZ" w:eastAsia="ru-RU"/>
              </w:rPr>
              <w:t>Müqavilənin yerinə yetirilməsi təminatı satınalma müqaviləsinin qiymə</w:t>
            </w:r>
            <w:r w:rsidR="00517998">
              <w:rPr>
                <w:rFonts w:ascii="Arial" w:hAnsi="Arial" w:cs="Arial"/>
                <w:color w:val="FF0000"/>
                <w:lang w:val="az-Latn-AZ" w:eastAsia="ru-RU"/>
              </w:rPr>
              <w:t>tinin 5 (beş)</w:t>
            </w:r>
            <w:r w:rsidRPr="00AD74DD">
              <w:rPr>
                <w:rFonts w:ascii="Arial" w:hAnsi="Arial" w:cs="Arial"/>
                <w:color w:val="FF0000"/>
                <w:lang w:val="az-Latn-AZ" w:eastAsia="ru-RU"/>
              </w:rPr>
              <w:t>%-i məbləğində tələb olunur</w:t>
            </w:r>
            <w:r w:rsidRPr="00AD74DD">
              <w:rPr>
                <w:rFonts w:ascii="Arial" w:hAnsi="Arial" w:cs="Arial"/>
                <w:lang w:val="az-Latn-AZ" w:eastAsia="ru-RU"/>
              </w:rPr>
              <w:t>.</w:t>
            </w:r>
          </w:p>
          <w:p w14:paraId="1C9662E6" w14:textId="6BB944C6" w:rsidR="00202D94" w:rsidRPr="002F3F41" w:rsidRDefault="00202D94" w:rsidP="002F3F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</w:tc>
      </w:tr>
      <w:tr w:rsidR="00202D94" w:rsidRPr="00517998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51ED1FE2" w:rsidR="00202D94" w:rsidRPr="007F6D7D" w:rsidRDefault="00202D9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 1 surəti olmaqla)</w:t>
            </w:r>
            <w:r w:rsidR="00517998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517998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04 </w:t>
            </w:r>
            <w:r w:rsidR="0051799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Oktyabr</w:t>
            </w:r>
            <w:r w:rsidRPr="00A5463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51799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A5463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2B05F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11484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517998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64FFD8E2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11484E">
              <w:rPr>
                <w:rFonts w:ascii="Arial" w:hAnsi="Arial" w:cs="Arial"/>
                <w:sz w:val="32"/>
                <w:szCs w:val="32"/>
                <w:lang w:val="az-Latn-AZ"/>
              </w:rPr>
              <w:t xml:space="preserve">M.Useynov küçəsi 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471E7459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Rəşad Əhədov</w:t>
            </w:r>
          </w:p>
          <w:p w14:paraId="1B29162B" w14:textId="77777777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ASCO-nun Satınalmalar Departameninin təchizat işləri üzrə mütəxəssisi</w:t>
            </w:r>
          </w:p>
          <w:p w14:paraId="12443130" w14:textId="04B7B8AF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+99450 27</w:t>
            </w:r>
            <w:r>
              <w:rPr>
                <w:rFonts w:ascii="Arial" w:hAnsi="Arial" w:cs="Arial"/>
                <w:sz w:val="32"/>
                <w:szCs w:val="32"/>
                <w:lang w:val="az-Latn-AZ"/>
              </w:rPr>
              <w:t xml:space="preserve">7 </w:t>
            </w:r>
            <w:r>
              <w:rPr>
                <w:rFonts w:ascii="Arial" w:hAnsi="Arial" w:cs="Arial"/>
                <w:sz w:val="32"/>
                <w:szCs w:val="32"/>
                <w:lang w:val="az-Latn-AZ" w:eastAsia="en-US"/>
              </w:rPr>
              <w:t>47 17</w:t>
            </w:r>
          </w:p>
          <w:p w14:paraId="7BA52CE3" w14:textId="2DAC45CA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history="1">
              <w:r w:rsidR="0011484E" w:rsidRPr="002319DB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rashad.akhadov@asco.az</w:t>
              </w:r>
            </w:hyperlink>
            <w:r w:rsidR="0011484E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hyperlink r:id="rId7" w:history="1">
              <w:r w:rsidRPr="00202D94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</w:p>
          <w:p w14:paraId="63146A11" w14:textId="77777777" w:rsidR="0017412B" w:rsidRDefault="0017412B" w:rsidP="0017412B">
            <w:pPr>
              <w:tabs>
                <w:tab w:val="left" w:pos="261"/>
              </w:tabs>
              <w:rPr>
                <w:rFonts w:ascii="Arial" w:hAnsi="Arial" w:cs="Arial"/>
                <w:b/>
                <w:sz w:val="32"/>
                <w:szCs w:val="3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az-Latn-AZ"/>
              </w:rPr>
              <w:t>Cavid Eminov</w:t>
            </w:r>
          </w:p>
          <w:p w14:paraId="2135F91A" w14:textId="77777777" w:rsidR="0017412B" w:rsidRDefault="0017412B" w:rsidP="0017412B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ASCO-nun Əsaslı Təmir Tikinti şöbəsinin mütəxəssisi</w:t>
            </w:r>
          </w:p>
          <w:p w14:paraId="2EA215A4" w14:textId="77777777" w:rsidR="0017412B" w:rsidRDefault="0017412B" w:rsidP="0017412B">
            <w:pPr>
              <w:rPr>
                <w:rFonts w:ascii="Arial" w:hAnsi="Arial" w:cs="Arial"/>
                <w:b/>
                <w:sz w:val="32"/>
                <w:szCs w:val="32"/>
                <w:lang w:val="az-Latn-AZ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Telefon nömrəsi</w:t>
            </w:r>
            <w:r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:Tel: +99450 274 02 51</w:t>
            </w:r>
          </w:p>
          <w:p w14:paraId="0AB80158" w14:textId="60A5578E" w:rsidR="00202D94" w:rsidRPr="00A8549A" w:rsidRDefault="0017412B" w:rsidP="00A8549A">
            <w:pPr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8" w:history="1">
              <w:r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cavid.eminov@asco.az</w:t>
              </w:r>
            </w:hyperlink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 </w:t>
            </w:r>
          </w:p>
          <w:p w14:paraId="501850A1" w14:textId="77777777" w:rsidR="00202D94" w:rsidRPr="00425318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  <w:t>Hüquqi məsələlər üzrə:</w:t>
            </w:r>
          </w:p>
          <w:p w14:paraId="4FDA0B27" w14:textId="77777777" w:rsidR="00202D94" w:rsidRPr="00425318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>Telefon nömrəsi: +994 12 4043700 (daxili: 1262)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Elektron ünvan: </w:t>
            </w:r>
            <w:r w:rsidR="00425318" w:rsidRPr="00425318">
              <w:fldChar w:fldCharType="begin"/>
            </w:r>
            <w:r w:rsidR="00425318" w:rsidRPr="00425318">
              <w:rPr>
                <w:lang w:val="en-US"/>
              </w:rPr>
              <w:instrText xml:space="preserve"> HYPERLINK "mailto:tender@asco.az" </w:instrText>
            </w:r>
            <w:r w:rsidR="00425318" w:rsidRPr="00425318">
              <w:fldChar w:fldCharType="separate"/>
            </w:r>
            <w:r w:rsidRPr="00425318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425318" w:rsidRPr="00425318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517998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6915F718" w:rsidR="00202D94" w:rsidRPr="007F6D7D" w:rsidRDefault="00202D9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517998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05 </w:t>
            </w:r>
            <w:r w:rsidR="0051799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Oktyabr</w:t>
            </w:r>
            <w:r w:rsidR="00517998" w:rsidRPr="00A5463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51799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="00517998" w:rsidRPr="00A5463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</w:t>
            </w:r>
            <w:r w:rsidR="00517998"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tarixdə,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754FF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11484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2454DC">
              <w:rPr>
                <w:rFonts w:ascii="Arial" w:hAnsi="Arial" w:cs="Arial"/>
                <w:sz w:val="32"/>
                <w:szCs w:val="32"/>
                <w:lang w:val="az-Latn-AZ"/>
              </w:rPr>
              <w:t>(online)</w:t>
            </w:r>
            <w:r w:rsidR="002B05F9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baş tutacaqdır. .</w:t>
            </w:r>
          </w:p>
        </w:tc>
      </w:tr>
      <w:tr w:rsidR="00202D94" w:rsidRPr="00517998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9D95183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1A6EE322" w14:textId="1EF5F7E5" w:rsidR="00A8549A" w:rsidRDefault="00A8549A" w:rsidP="00A8549A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7159"/>
        <w:gridCol w:w="952"/>
        <w:gridCol w:w="1123"/>
      </w:tblGrid>
      <w:tr w:rsidR="00517998" w:rsidRPr="003641DE" w14:paraId="387D8AB8" w14:textId="77777777" w:rsidTr="001073EA">
        <w:trPr>
          <w:trHeight w:val="347"/>
        </w:trPr>
        <w:tc>
          <w:tcPr>
            <w:tcW w:w="695" w:type="dxa"/>
            <w:shd w:val="clear" w:color="auto" w:fill="auto"/>
            <w:vAlign w:val="center"/>
            <w:hideMark/>
          </w:tcPr>
          <w:p w14:paraId="1E1222D5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3641DE"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  <w:lang w:val="az-Latn-AZ"/>
              </w:rPr>
              <w:lastRenderedPageBreak/>
              <w:t>№</w:t>
            </w:r>
          </w:p>
        </w:tc>
        <w:tc>
          <w:tcPr>
            <w:tcW w:w="7159" w:type="dxa"/>
            <w:shd w:val="clear" w:color="auto" w:fill="auto"/>
            <w:vAlign w:val="center"/>
            <w:hideMark/>
          </w:tcPr>
          <w:p w14:paraId="38CF02BF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3641DE"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  <w:t>İşlərin</w:t>
            </w:r>
            <w:proofErr w:type="spellEnd"/>
            <w:r w:rsidRPr="003641DE"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  <w:lang w:val="az-Latn-AZ"/>
              </w:rPr>
              <w:t>(xidmətlərin)</w:t>
            </w:r>
            <w:r w:rsidRPr="003641DE"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  <w:t xml:space="preserve">  </w:t>
            </w:r>
            <w:proofErr w:type="spellStart"/>
            <w:r w:rsidRPr="003641DE"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  <w:t>adı</w:t>
            </w:r>
            <w:proofErr w:type="spell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8A92A28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3641DE"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  <w:t>Ölçü</w:t>
            </w:r>
            <w:proofErr w:type="spellEnd"/>
            <w:r w:rsidRPr="003641DE"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  <w:t>vahdi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CC33965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3641DE">
              <w:rPr>
                <w:rFonts w:ascii="Palatino Linotype" w:hAnsi="Palatino Linotype" w:cs="Arial"/>
                <w:b/>
                <w:color w:val="000000"/>
                <w:sz w:val="20"/>
                <w:szCs w:val="20"/>
                <w:vertAlign w:val="baseline"/>
              </w:rPr>
              <w:t>Miqdarı</w:t>
            </w:r>
            <w:proofErr w:type="spellEnd"/>
          </w:p>
        </w:tc>
      </w:tr>
      <w:tr w:rsidR="00517998" w:rsidRPr="003641DE" w14:paraId="7694154A" w14:textId="77777777" w:rsidTr="00517998">
        <w:trPr>
          <w:trHeight w:val="308"/>
        </w:trPr>
        <w:tc>
          <w:tcPr>
            <w:tcW w:w="9929" w:type="dxa"/>
            <w:gridSpan w:val="4"/>
            <w:shd w:val="clear" w:color="auto" w:fill="auto"/>
            <w:vAlign w:val="center"/>
            <w:hideMark/>
          </w:tcPr>
          <w:p w14:paraId="433F8312" w14:textId="77777777" w:rsidR="00517998" w:rsidRPr="00517998" w:rsidRDefault="00517998" w:rsidP="001073E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vertAlign w:val="baseline"/>
              </w:rPr>
            </w:pPr>
            <w:r w:rsidRPr="00517998">
              <w:rPr>
                <w:rFonts w:ascii="Palatino Linotype" w:eastAsiaTheme="minorHAnsi" w:hAnsi="Palatino Linotype" w:cs="ArialMT"/>
                <w:sz w:val="18"/>
                <w:szCs w:val="18"/>
                <w:vertAlign w:val="baseline"/>
                <w:lang w:val="az-Latn-AZ" w:eastAsia="en-US"/>
              </w:rPr>
              <w:t xml:space="preserve">BGTZ </w:t>
            </w:r>
            <w:r w:rsidRPr="00517998">
              <w:rPr>
                <w:rFonts w:ascii="Palatino Linotype" w:eastAsiaTheme="minorHAnsi" w:hAnsi="Palatino Linotype" w:cs="ArialMT"/>
                <w:sz w:val="18"/>
                <w:szCs w:val="18"/>
                <w:vertAlign w:val="baseline"/>
                <w:lang w:eastAsia="en-US"/>
              </w:rPr>
              <w:t>№ 13-3-3/2-619/2023</w:t>
            </w:r>
          </w:p>
        </w:tc>
      </w:tr>
      <w:tr w:rsidR="00517998" w:rsidRPr="003641DE" w14:paraId="76E96FCC" w14:textId="77777777" w:rsidTr="001073EA">
        <w:trPr>
          <w:trHeight w:val="552"/>
        </w:trPr>
        <w:tc>
          <w:tcPr>
            <w:tcW w:w="695" w:type="dxa"/>
            <w:shd w:val="clear" w:color="auto" w:fill="auto"/>
            <w:vAlign w:val="center"/>
            <w:hideMark/>
          </w:tcPr>
          <w:p w14:paraId="2A01AA3A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1CEC2DBE" w14:textId="77777777" w:rsidR="00517998" w:rsidRPr="00AF4968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T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ərsanə səthinin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ararsız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beton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sökülməsi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və hamarlaşdırılması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2BA38E1E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m2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3C8FE24D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520</w:t>
            </w:r>
          </w:p>
        </w:tc>
      </w:tr>
      <w:tr w:rsidR="00517998" w:rsidRPr="003641DE" w14:paraId="4E2CE907" w14:textId="77777777" w:rsidTr="001073EA">
        <w:trPr>
          <w:trHeight w:val="560"/>
        </w:trPr>
        <w:tc>
          <w:tcPr>
            <w:tcW w:w="695" w:type="dxa"/>
            <w:shd w:val="clear" w:color="auto" w:fill="auto"/>
            <w:vAlign w:val="center"/>
            <w:hideMark/>
          </w:tcPr>
          <w:p w14:paraId="7472DE6A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75CB8BB4" w14:textId="77777777" w:rsidR="00517998" w:rsidRPr="00AF4968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Yararsız reslərin sökülməsi R=50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1CBB7AB2" w14:textId="77777777" w:rsidR="00517998" w:rsidRPr="00AF4968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p/m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5F5EAD58" w14:textId="77777777" w:rsidR="00517998" w:rsidRPr="00AF4968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260</w:t>
            </w:r>
          </w:p>
        </w:tc>
      </w:tr>
      <w:tr w:rsidR="00517998" w:rsidRPr="003641DE" w14:paraId="6453A3E0" w14:textId="77777777" w:rsidTr="001073EA">
        <w:trPr>
          <w:trHeight w:val="540"/>
        </w:trPr>
        <w:tc>
          <w:tcPr>
            <w:tcW w:w="695" w:type="dxa"/>
            <w:shd w:val="clear" w:color="auto" w:fill="auto"/>
            <w:vAlign w:val="center"/>
          </w:tcPr>
          <w:p w14:paraId="2BF48623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en-US"/>
              </w:rPr>
              <w:t>3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5ECAC953" w14:textId="77777777" w:rsidR="00517998" w:rsidRPr="003641DE" w:rsidRDefault="00517998" w:rsidP="001073EA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Mövcud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kranaltı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yoldan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yararsız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anker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boltlar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və 250*450mm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olan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metal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vərəqlərin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sökülməsi</w:t>
            </w:r>
            <w:proofErr w:type="spellEnd"/>
          </w:p>
        </w:tc>
        <w:tc>
          <w:tcPr>
            <w:tcW w:w="952" w:type="dxa"/>
            <w:shd w:val="clear" w:color="auto" w:fill="auto"/>
            <w:vAlign w:val="bottom"/>
          </w:tcPr>
          <w:p w14:paraId="249A627A" w14:textId="77777777" w:rsidR="00517998" w:rsidRPr="00F33055" w:rsidRDefault="00517998" w:rsidP="001073E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ədəd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51C09652" w14:textId="77777777" w:rsidR="00517998" w:rsidRPr="00F33055" w:rsidRDefault="00517998" w:rsidP="001073E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520</w:t>
            </w:r>
          </w:p>
        </w:tc>
      </w:tr>
      <w:tr w:rsidR="00517998" w:rsidRPr="00F33055" w14:paraId="502B2B24" w14:textId="77777777" w:rsidTr="001073EA">
        <w:trPr>
          <w:trHeight w:val="577"/>
        </w:trPr>
        <w:tc>
          <w:tcPr>
            <w:tcW w:w="695" w:type="dxa"/>
            <w:shd w:val="clear" w:color="auto" w:fill="auto"/>
            <w:vAlign w:val="center"/>
            <w:hideMark/>
          </w:tcPr>
          <w:p w14:paraId="77C2AB47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0231BA02" w14:textId="77777777" w:rsidR="00517998" w:rsidRPr="00F33055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Kran olan tərsanəni yararsız səthinin bərpası 12-lik armaturla tor yığılaraq B25 sinifli betonla quraşdırılması 10sm qalınlığında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48B991E7" w14:textId="77777777" w:rsidR="00517998" w:rsidRPr="00F33055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m2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121F2716" w14:textId="77777777" w:rsidR="00517998" w:rsidRPr="00F33055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442</w:t>
            </w:r>
          </w:p>
        </w:tc>
      </w:tr>
      <w:tr w:rsidR="00517998" w:rsidRPr="00F33055" w14:paraId="29AAC042" w14:textId="77777777" w:rsidTr="001073EA">
        <w:trPr>
          <w:trHeight w:val="417"/>
        </w:trPr>
        <w:tc>
          <w:tcPr>
            <w:tcW w:w="695" w:type="dxa"/>
            <w:shd w:val="clear" w:color="auto" w:fill="auto"/>
            <w:vAlign w:val="center"/>
            <w:hideMark/>
          </w:tcPr>
          <w:p w14:paraId="2322EE1B" w14:textId="77777777" w:rsidR="00517998" w:rsidRPr="00F33055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5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0E15361D" w14:textId="77777777" w:rsidR="00517998" w:rsidRPr="00F33055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Armaturla tor yığılaraq B25 sinifli betondan D/B kranaltı tirin(rostverk) quraşdırılması(qal.30sm/eni 60sm)(Armatura A-İİİ diam.22mm,16mm,8mm </w:t>
            </w:r>
            <w:r w:rsidRPr="00F3305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ГОСТ5781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-82)</w:t>
            </w:r>
            <w:r w:rsidRPr="00F33055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 ГОСТ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 xml:space="preserve"> 26633-2015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5EC9A1C4" w14:textId="77777777" w:rsidR="00517998" w:rsidRPr="00F33055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p/m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784FD4FC" w14:textId="77777777" w:rsidR="00517998" w:rsidRPr="00F33055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260</w:t>
            </w:r>
          </w:p>
        </w:tc>
      </w:tr>
      <w:tr w:rsidR="00517998" w:rsidRPr="003641DE" w14:paraId="1E56967B" w14:textId="77777777" w:rsidTr="001073EA">
        <w:trPr>
          <w:trHeight w:val="423"/>
        </w:trPr>
        <w:tc>
          <w:tcPr>
            <w:tcW w:w="695" w:type="dxa"/>
            <w:shd w:val="clear" w:color="auto" w:fill="auto"/>
            <w:vAlign w:val="center"/>
            <w:hideMark/>
          </w:tcPr>
          <w:p w14:paraId="169E6F6F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5725A56D" w14:textId="77777777" w:rsidR="00517998" w:rsidRPr="003641DE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Nazik polad vərəqədən möhkəmlik rabitəsinin quraşdırılması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(temperatur şovu hər 26mtr bir)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(taxta 20x1200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m - 2 ədəd, uzununa mil, eninə mil -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ГОСТ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2590-71, birləşdirici planka 160x10mm -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ГОСТ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103-57, borucuq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45x3,5mm 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-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ГОСТ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 8732-70, anker 4 ədəd - 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- qost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2590-71) 1 ədədi - 0,11tn  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ГОСТ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2590-71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5A4837F6" w14:textId="77777777" w:rsidR="00517998" w:rsidRPr="00E76A8B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en-US"/>
              </w:rPr>
              <w:t>ədəd</w:t>
            </w:r>
            <w:proofErr w:type="spellEnd"/>
          </w:p>
        </w:tc>
        <w:tc>
          <w:tcPr>
            <w:tcW w:w="1123" w:type="dxa"/>
            <w:shd w:val="clear" w:color="auto" w:fill="auto"/>
            <w:vAlign w:val="bottom"/>
          </w:tcPr>
          <w:p w14:paraId="1F97D1C1" w14:textId="77777777" w:rsidR="00517998" w:rsidRPr="00E76A8B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10</w:t>
            </w:r>
          </w:p>
        </w:tc>
      </w:tr>
      <w:tr w:rsidR="00517998" w:rsidRPr="003641DE" w14:paraId="2B5DEA57" w14:textId="77777777" w:rsidTr="001073EA">
        <w:trPr>
          <w:trHeight w:val="558"/>
        </w:trPr>
        <w:tc>
          <w:tcPr>
            <w:tcW w:w="695" w:type="dxa"/>
            <w:shd w:val="clear" w:color="auto" w:fill="auto"/>
            <w:vAlign w:val="center"/>
            <w:hideMark/>
          </w:tcPr>
          <w:p w14:paraId="7AD7BD74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418C0400" w14:textId="77777777" w:rsidR="00517998" w:rsidRPr="00E76A8B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Rels bəndlərinin bərkidilməsi üçün metal məmulatlarının(armatur tora bərkidilmə - armatur </w:t>
            </w:r>
            <w:r w:rsidRPr="003641DE">
              <w:rPr>
                <w:color w:val="000000"/>
                <w:sz w:val="20"/>
                <w:szCs w:val="20"/>
                <w:vertAlign w:val="baseline"/>
                <w:lang w:val="az-Latn-AZ"/>
              </w:rPr>
              <w:t>ᴓ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12 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) haz</w:t>
            </w:r>
            <w:r w:rsidRPr="003641D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  <w:lang w:val="az-Latn-AZ"/>
              </w:rPr>
              <w:t>ı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rlanmas</w:t>
            </w:r>
            <w:r w:rsidRPr="003641D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  <w:lang w:val="az-Latn-AZ"/>
              </w:rPr>
              <w:t>ı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v</w:t>
            </w:r>
            <w:r w:rsidRPr="003641D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  <w:lang w:val="az-Latn-AZ"/>
              </w:rPr>
              <w:t>ə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qura</w:t>
            </w:r>
            <w:r w:rsidRPr="003641D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  <w:lang w:val="az-Latn-AZ"/>
              </w:rPr>
              <w:t>ş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</w:t>
            </w:r>
            <w:r w:rsidRPr="003641D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  <w:lang w:val="az-Latn-AZ"/>
              </w:rPr>
              <w:t>ı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r</w:t>
            </w:r>
            <w:r w:rsidRPr="003641D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  <w:lang w:val="az-Latn-AZ"/>
              </w:rPr>
              <w:t>ı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lmas</w:t>
            </w:r>
            <w:r w:rsidRPr="003641D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  <w:lang w:val="az-Latn-AZ"/>
              </w:rPr>
              <w:t>ı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metal list 250x450mm 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δ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14mm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ГОСТ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19903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ГОСТ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19903-74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/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Mal-materialla birlikdə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33824D64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1123" w:type="dxa"/>
            <w:shd w:val="clear" w:color="auto" w:fill="auto"/>
            <w:vAlign w:val="bottom"/>
          </w:tcPr>
          <w:p w14:paraId="28DFC38E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520</w:t>
            </w:r>
          </w:p>
        </w:tc>
      </w:tr>
      <w:tr w:rsidR="00517998" w:rsidRPr="00E76A8B" w14:paraId="61C7DB81" w14:textId="77777777" w:rsidTr="001073EA">
        <w:trPr>
          <w:trHeight w:val="693"/>
        </w:trPr>
        <w:tc>
          <w:tcPr>
            <w:tcW w:w="695" w:type="dxa"/>
            <w:shd w:val="clear" w:color="auto" w:fill="auto"/>
            <w:vAlign w:val="center"/>
            <w:hideMark/>
          </w:tcPr>
          <w:p w14:paraId="4CF3D795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41A25003" w14:textId="77777777" w:rsidR="00517998" w:rsidRPr="00E76A8B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Rels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bəndləri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üçün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kardonitin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(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rezin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təbəqə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)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quraşdırılması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materialın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10mm </w:t>
            </w:r>
            <w:r w:rsidRPr="00E76A8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/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Mal-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materialla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birlikdə</w:t>
            </w:r>
            <w:proofErr w:type="spellEnd"/>
          </w:p>
        </w:tc>
        <w:tc>
          <w:tcPr>
            <w:tcW w:w="952" w:type="dxa"/>
            <w:shd w:val="clear" w:color="auto" w:fill="auto"/>
            <w:vAlign w:val="bottom"/>
          </w:tcPr>
          <w:p w14:paraId="0AE4579D" w14:textId="77777777" w:rsidR="00517998" w:rsidRPr="00E76A8B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1123" w:type="dxa"/>
            <w:shd w:val="clear" w:color="auto" w:fill="auto"/>
            <w:vAlign w:val="bottom"/>
          </w:tcPr>
          <w:p w14:paraId="7501D150" w14:textId="77777777" w:rsidR="00517998" w:rsidRPr="00E76A8B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520</w:t>
            </w:r>
          </w:p>
        </w:tc>
      </w:tr>
      <w:tr w:rsidR="00517998" w:rsidRPr="003641DE" w14:paraId="0844D800" w14:textId="77777777" w:rsidTr="001073EA">
        <w:trPr>
          <w:trHeight w:val="379"/>
        </w:trPr>
        <w:tc>
          <w:tcPr>
            <w:tcW w:w="695" w:type="dxa"/>
            <w:shd w:val="clear" w:color="auto" w:fill="auto"/>
            <w:vAlign w:val="center"/>
          </w:tcPr>
          <w:p w14:paraId="4B3CBE00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9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7451F38B" w14:textId="77777777" w:rsidR="00517998" w:rsidRPr="003641DE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Relslərin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quraşdırılması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R=50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4121-76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06F90AC5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p/m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1B1ED101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260</w:t>
            </w:r>
          </w:p>
        </w:tc>
      </w:tr>
      <w:tr w:rsidR="00517998" w:rsidRPr="003641DE" w14:paraId="07A9C7A0" w14:textId="77777777" w:rsidTr="001073EA">
        <w:trPr>
          <w:trHeight w:val="849"/>
        </w:trPr>
        <w:tc>
          <w:tcPr>
            <w:tcW w:w="695" w:type="dxa"/>
            <w:shd w:val="clear" w:color="auto" w:fill="auto"/>
            <w:vAlign w:val="center"/>
          </w:tcPr>
          <w:p w14:paraId="541F3A29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10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4D071FA5" w14:textId="77777777" w:rsidR="00517998" w:rsidRPr="003641DE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2 başlıqlı qoyma detalın quraşdırılması (resləri bir -birinə bərkidilməsi üçün) ((1 dəstdə 2 ədəd- 1 ədədi -800mm) bolt M24, Qayka M24, şayba M24) Qost 4133-54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/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Mal-materialla birlikdə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2555D43C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1123" w:type="dxa"/>
            <w:shd w:val="clear" w:color="auto" w:fill="auto"/>
            <w:vAlign w:val="bottom"/>
          </w:tcPr>
          <w:p w14:paraId="68BBCCB9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22</w:t>
            </w:r>
          </w:p>
        </w:tc>
      </w:tr>
      <w:tr w:rsidR="00517998" w:rsidRPr="003641DE" w14:paraId="5B2D8C6D" w14:textId="77777777" w:rsidTr="001073EA">
        <w:trPr>
          <w:trHeight w:val="691"/>
        </w:trPr>
        <w:tc>
          <w:tcPr>
            <w:tcW w:w="695" w:type="dxa"/>
            <w:shd w:val="clear" w:color="auto" w:fill="auto"/>
            <w:vAlign w:val="center"/>
          </w:tcPr>
          <w:p w14:paraId="175C069D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11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4076856F" w14:textId="77777777" w:rsidR="00517998" w:rsidRPr="003641DE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Metaldan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möhkəmlik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rabitəsin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in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quraşdırılması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120x70mm 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δ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14mm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Qost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19903 -74 Mal-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materialla</w:t>
            </w:r>
            <w:proofErr w:type="spellEnd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birlikdə</w:t>
            </w:r>
            <w:proofErr w:type="spellEnd"/>
          </w:p>
        </w:tc>
        <w:tc>
          <w:tcPr>
            <w:tcW w:w="952" w:type="dxa"/>
            <w:shd w:val="clear" w:color="auto" w:fill="auto"/>
            <w:vAlign w:val="bottom"/>
          </w:tcPr>
          <w:p w14:paraId="1DE9C958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1123" w:type="dxa"/>
            <w:shd w:val="clear" w:color="auto" w:fill="auto"/>
            <w:vAlign w:val="bottom"/>
          </w:tcPr>
          <w:p w14:paraId="2CDDFC87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2080</w:t>
            </w:r>
          </w:p>
        </w:tc>
      </w:tr>
      <w:tr w:rsidR="00517998" w:rsidRPr="003641DE" w14:paraId="4F5164B8" w14:textId="77777777" w:rsidTr="001073EA">
        <w:trPr>
          <w:trHeight w:val="433"/>
        </w:trPr>
        <w:tc>
          <w:tcPr>
            <w:tcW w:w="695" w:type="dxa"/>
            <w:shd w:val="clear" w:color="auto" w:fill="auto"/>
            <w:vAlign w:val="center"/>
          </w:tcPr>
          <w:p w14:paraId="7D711313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12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75F5CC2A" w14:textId="77777777" w:rsidR="00517998" w:rsidRPr="003641DE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Kranın son dayağının quraşdırılmas ( kosinka - 20x500x500 - 64,4 kq, planka bucaqlıq, bolt,qayka, şayba, dayaq tiri, iki başlı naklatqa 37,5 kq) (1 ədədinin çəmi çəkisi 140 kq, 1 ədədinə 0,1 m3 taxta) Qost 82-57 </w:t>
            </w:r>
            <w:r w:rsidRPr="00E76A8B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/</w:t>
            </w:r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Mal-materialla birlikdə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71A668A8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1123" w:type="dxa"/>
            <w:shd w:val="clear" w:color="auto" w:fill="auto"/>
            <w:vAlign w:val="bottom"/>
          </w:tcPr>
          <w:p w14:paraId="1809E98C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</w:tr>
      <w:tr w:rsidR="00517998" w:rsidRPr="003641DE" w14:paraId="1DB49201" w14:textId="77777777" w:rsidTr="001073EA">
        <w:trPr>
          <w:trHeight w:val="415"/>
        </w:trPr>
        <w:tc>
          <w:tcPr>
            <w:tcW w:w="695" w:type="dxa"/>
            <w:shd w:val="clear" w:color="auto" w:fill="auto"/>
            <w:vAlign w:val="center"/>
          </w:tcPr>
          <w:p w14:paraId="0091BDEA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3641DE"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13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722F7007" w14:textId="77777777" w:rsidR="00517998" w:rsidRPr="00E76A8B" w:rsidRDefault="00517998" w:rsidP="001073EA">
            <w:pP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  <w:t>Mövcud kranın yeni yola daşınması 80ton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20E9BB53" w14:textId="77777777" w:rsidR="00517998" w:rsidRPr="003641DE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3641D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1123" w:type="dxa"/>
            <w:shd w:val="clear" w:color="auto" w:fill="auto"/>
            <w:vAlign w:val="bottom"/>
          </w:tcPr>
          <w:p w14:paraId="41C42B0E" w14:textId="77777777" w:rsidR="00517998" w:rsidRPr="00E76A8B" w:rsidRDefault="00517998" w:rsidP="001073EA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1</w:t>
            </w:r>
          </w:p>
        </w:tc>
      </w:tr>
      <w:tr w:rsidR="00517998" w:rsidRPr="003641DE" w14:paraId="506EC89B" w14:textId="77777777" w:rsidTr="009E37BF">
        <w:trPr>
          <w:trHeight w:val="415"/>
        </w:trPr>
        <w:tc>
          <w:tcPr>
            <w:tcW w:w="9929" w:type="dxa"/>
            <w:gridSpan w:val="4"/>
            <w:shd w:val="clear" w:color="auto" w:fill="auto"/>
            <w:vAlign w:val="center"/>
          </w:tcPr>
          <w:p w14:paraId="6A761E21" w14:textId="0C2FA253" w:rsidR="00517998" w:rsidRDefault="00517998" w:rsidP="001073E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Müsabiqə təklifləri yalnız fakt üzrə ödənişlə qəbul olunacaq </w:t>
            </w:r>
            <w:bookmarkStart w:id="0" w:name="_GoBack"/>
            <w:bookmarkEnd w:id="0"/>
          </w:p>
        </w:tc>
      </w:tr>
    </w:tbl>
    <w:p w14:paraId="11EDBF5C" w14:textId="77777777" w:rsidR="00A8549A" w:rsidRDefault="00A8549A" w:rsidP="00A8549A">
      <w:pPr>
        <w:spacing w:before="240" w:after="240" w:line="276" w:lineRule="auto"/>
        <w:rPr>
          <w:rFonts w:ascii="Palatino Linotype" w:hAnsi="Palatino Linotype" w:cs="Arial"/>
          <w:color w:val="FF0000"/>
          <w:sz w:val="24"/>
          <w:szCs w:val="24"/>
          <w:vertAlign w:val="baseline"/>
          <w:lang w:val="az-Latn-AZ"/>
        </w:rPr>
      </w:pPr>
    </w:p>
    <w:p w14:paraId="48FE1A39" w14:textId="447D4F31" w:rsidR="00A8549A" w:rsidRPr="00A8549A" w:rsidRDefault="008A33F2" w:rsidP="00A8549A">
      <w:pPr>
        <w:spacing w:before="240" w:after="240" w:line="276" w:lineRule="auto"/>
        <w:jc w:val="center"/>
        <w:rPr>
          <w:rFonts w:ascii="Palatino Linotype" w:hAnsi="Palatino Linotype" w:cs="Arial"/>
          <w:color w:val="FF0000"/>
          <w:sz w:val="24"/>
          <w:szCs w:val="24"/>
          <w:vertAlign w:val="baseline"/>
          <w:lang w:val="az-Latn-AZ"/>
        </w:rPr>
      </w:pPr>
      <w:r w:rsidRPr="00CC2361">
        <w:rPr>
          <w:rFonts w:ascii="Palatino Linotype" w:hAnsi="Palatino Linotype" w:cs="Arial"/>
          <w:color w:val="FF0000"/>
          <w:sz w:val="24"/>
          <w:szCs w:val="24"/>
          <w:vertAlign w:val="baseline"/>
          <w:lang w:val="az-Latn-AZ"/>
        </w:rPr>
        <w:t>Podratçiya olan tələblər</w:t>
      </w:r>
    </w:p>
    <w:p w14:paraId="678EEF52" w14:textId="77777777" w:rsidR="00517998" w:rsidRPr="00517998" w:rsidRDefault="00517998" w:rsidP="0051799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Palatino Linotype" w:hAnsi="Palatino Linotype"/>
          <w:b/>
          <w:sz w:val="20"/>
          <w:szCs w:val="20"/>
          <w:lang w:val="az-Latn-AZ"/>
        </w:rPr>
      </w:pPr>
      <w:r w:rsidRPr="00517998">
        <w:rPr>
          <w:rFonts w:ascii="Palatino Linotype" w:hAnsi="Palatino Linotype"/>
          <w:b/>
          <w:sz w:val="20"/>
          <w:szCs w:val="20"/>
          <w:lang w:val="az-Latn-AZ"/>
        </w:rPr>
        <w:t xml:space="preserve">Kranaltı yolda təmir işlərinin aparılması zamanı Layihə sənədlərinin tələblərinə əməl olunmalıdır; </w:t>
      </w:r>
    </w:p>
    <w:p w14:paraId="71801559" w14:textId="77777777" w:rsidR="00517998" w:rsidRPr="00517998" w:rsidRDefault="00517998" w:rsidP="0051799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Palatino Linotype" w:hAnsi="Palatino Linotype"/>
          <w:b/>
          <w:sz w:val="20"/>
          <w:szCs w:val="20"/>
          <w:lang w:val="az-Latn-AZ"/>
        </w:rPr>
      </w:pPr>
      <w:r w:rsidRPr="00517998">
        <w:rPr>
          <w:rFonts w:ascii="Palatino Linotype" w:hAnsi="Palatino Linotype"/>
          <w:b/>
          <w:sz w:val="20"/>
          <w:szCs w:val="20"/>
          <w:lang w:val="az-Latn-AZ"/>
        </w:rPr>
        <w:t>İstifadə olunan materialların keyfiyyət serfikatı, uyğunluq serfikatı, istehsalçı haqqında məlumat, texniki parametirlər haqqında məlumat təqdim olunmalıdır;</w:t>
      </w:r>
    </w:p>
    <w:p w14:paraId="59BFDB23" w14:textId="77777777" w:rsidR="00517998" w:rsidRPr="00517998" w:rsidRDefault="00517998" w:rsidP="0051799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Palatino Linotype" w:hAnsi="Palatino Linotype"/>
          <w:b/>
          <w:sz w:val="20"/>
          <w:szCs w:val="20"/>
          <w:lang w:val="az-Latn-AZ"/>
        </w:rPr>
      </w:pPr>
      <w:r w:rsidRPr="00517998">
        <w:rPr>
          <w:rFonts w:ascii="Palatino Linotype" w:hAnsi="Palatino Linotype"/>
          <w:b/>
          <w:sz w:val="20"/>
          <w:szCs w:val="20"/>
          <w:lang w:val="az-Latn-AZ"/>
        </w:rPr>
        <w:t>İşlərin icra (təhvil) müddəti göstərilməlidir;</w:t>
      </w:r>
    </w:p>
    <w:p w14:paraId="3046A575" w14:textId="77777777" w:rsidR="00517998" w:rsidRPr="00517998" w:rsidRDefault="00517998" w:rsidP="0051799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Palatino Linotype" w:hAnsi="Palatino Linotype"/>
          <w:b/>
          <w:sz w:val="20"/>
          <w:szCs w:val="20"/>
          <w:lang w:val="az-Latn-AZ"/>
        </w:rPr>
      </w:pPr>
      <w:r w:rsidRPr="00517998">
        <w:rPr>
          <w:rFonts w:ascii="Palatino Linotype" w:hAnsi="Palatino Linotype"/>
          <w:b/>
          <w:sz w:val="20"/>
          <w:szCs w:val="20"/>
          <w:lang w:val="az-Latn-AZ"/>
        </w:rPr>
        <w:t>Təmir işlərinin aparılması üçün  lisenziya(svay işləri)  təqdim edilməlidir;</w:t>
      </w:r>
    </w:p>
    <w:p w14:paraId="214647E2" w14:textId="77777777" w:rsidR="00517998" w:rsidRPr="00517998" w:rsidRDefault="00517998" w:rsidP="0051799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Palatino Linotype" w:hAnsi="Palatino Linotype"/>
          <w:b/>
          <w:sz w:val="20"/>
          <w:szCs w:val="20"/>
          <w:lang w:val="az-Latn-AZ"/>
        </w:rPr>
      </w:pPr>
      <w:r w:rsidRPr="00517998">
        <w:rPr>
          <w:rFonts w:ascii="Palatino Linotype" w:hAnsi="Palatino Linotype" w:cs="Arial"/>
          <w:b/>
          <w:sz w:val="20"/>
          <w:szCs w:val="20"/>
          <w:lang w:val="az-Latn-AZ"/>
        </w:rPr>
        <w:t>İşçilərin siyahısı və müvafiq əmək müqavilələrinin surətləri təqdim olunmalıdır;</w:t>
      </w:r>
    </w:p>
    <w:p w14:paraId="20405C6E" w14:textId="77777777" w:rsidR="00517998" w:rsidRPr="00517998" w:rsidRDefault="00517998" w:rsidP="0051799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  <w:lang w:val="az-Latn-AZ"/>
        </w:rPr>
      </w:pPr>
      <w:r w:rsidRPr="00517998">
        <w:rPr>
          <w:rFonts w:ascii="Palatino Linotype" w:hAnsi="Palatino Linotype" w:cs="Arial"/>
          <w:b/>
          <w:sz w:val="20"/>
          <w:szCs w:val="20"/>
          <w:lang w:val="az-Latn-AZ"/>
        </w:rPr>
        <w:t xml:space="preserve">İxtisaslaşmış təşkilatın müvafiq işlər üzrə müqavilələr təqdim etməlidir; </w:t>
      </w:r>
    </w:p>
    <w:p w14:paraId="7F6B496F" w14:textId="67E37C8B" w:rsidR="00517998" w:rsidRPr="00517998" w:rsidRDefault="00517998" w:rsidP="0051799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Palatino Linotype" w:hAnsi="Palatino Linotype"/>
          <w:b/>
          <w:sz w:val="20"/>
          <w:szCs w:val="20"/>
          <w:lang w:val="az-Latn-AZ"/>
        </w:rPr>
      </w:pPr>
      <w:r w:rsidRPr="00517998">
        <w:rPr>
          <w:rFonts w:ascii="Palatino Linotype" w:hAnsi="Palatino Linotype" w:cs="Arial"/>
          <w:b/>
          <w:sz w:val="20"/>
          <w:szCs w:val="20"/>
          <w:lang w:val="az-Latn-AZ"/>
        </w:rPr>
        <w:t xml:space="preserve">Tikinti işləri aparan zaman təhlükəsizlik qaydaları ASCO-nun tələbləri və tikinti norma qaydalarına uyğun yerinə yetirilməlidir; </w:t>
      </w:r>
    </w:p>
    <w:p w14:paraId="654FEF7F" w14:textId="15A791A0" w:rsidR="00200180" w:rsidRPr="00200180" w:rsidRDefault="00200180" w:rsidP="00425318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(</w:t>
      </w:r>
      <w:r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539CD4D6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          </w:t>
      </w:r>
      <w:r w:rsidR="00125301">
        <w:rPr>
          <w:rFonts w:ascii="Arial" w:hAnsi="Arial" w:cs="Arial"/>
          <w:sz w:val="32"/>
          <w:szCs w:val="32"/>
          <w:lang w:val="az-Latn-AZ"/>
        </w:rPr>
        <w:t xml:space="preserve">      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>“__”_______2</w:t>
      </w:r>
      <w:r w:rsidR="00517998">
        <w:rPr>
          <w:rFonts w:ascii="Arial" w:hAnsi="Arial" w:cs="Arial"/>
          <w:sz w:val="32"/>
          <w:szCs w:val="32"/>
          <w:lang w:val="az-Latn-AZ"/>
        </w:rPr>
        <w:t>023-cü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19B0EF9E" w14:textId="7E21DACC" w:rsidR="00200180" w:rsidRPr="007F6D7D" w:rsidRDefault="00200180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1C4D3405" w14:textId="6895C22E" w:rsidR="00E26AA8" w:rsidRDefault="00200180" w:rsidP="00425318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  <w:r w:rsidR="002454DC">
        <w:rPr>
          <w:rFonts w:ascii="Arial" w:hAnsi="Arial" w:cs="Arial"/>
          <w:b/>
          <w:sz w:val="32"/>
          <w:szCs w:val="32"/>
          <w:lang w:val="az-Latn-AZ"/>
        </w:rPr>
        <w:t>.</w:t>
      </w:r>
    </w:p>
    <w:p w14:paraId="4C7B338A" w14:textId="14D108C0" w:rsidR="00200180" w:rsidRPr="00202D94" w:rsidRDefault="00425318" w:rsidP="00425318">
      <w:pPr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lastRenderedPageBreak/>
        <w:t xml:space="preserve">                                                    </w:t>
      </w:r>
      <w:r w:rsidR="00200180" w:rsidRPr="00202D94">
        <w:rPr>
          <w:rFonts w:ascii="Arial" w:hAnsi="Arial" w:cs="Arial"/>
          <w:b/>
          <w:sz w:val="32"/>
          <w:szCs w:val="32"/>
          <w:lang w:val="az-Latn-AZ"/>
        </w:rPr>
        <w:t xml:space="preserve">   Texniki suallarla bağlı:</w:t>
      </w:r>
    </w:p>
    <w:p w14:paraId="2D7515CB" w14:textId="2977F4E1" w:rsidR="00200180" w:rsidRPr="00A8549A" w:rsidRDefault="00A8549A" w:rsidP="00A8549A">
      <w:pPr>
        <w:tabs>
          <w:tab w:val="left" w:pos="261"/>
        </w:tabs>
        <w:jc w:val="center"/>
        <w:rPr>
          <w:rFonts w:ascii="Arial" w:hAnsi="Arial" w:cs="Arial"/>
          <w:b/>
          <w:sz w:val="32"/>
          <w:szCs w:val="32"/>
          <w:vertAlign w:val="baseline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>Cavid Eminov</w:t>
      </w:r>
    </w:p>
    <w:p w14:paraId="7FD1CC5B" w14:textId="45A590E7" w:rsidR="00200180" w:rsidRPr="00202D94" w:rsidRDefault="00A8549A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>Tel: +99450 274 02 51</w:t>
      </w:r>
    </w:p>
    <w:p w14:paraId="2E99C76E" w14:textId="2AF47F9B" w:rsidR="00200180" w:rsidRPr="00202D94" w:rsidRDefault="00200180" w:rsidP="00A8549A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  <w:r w:rsidRPr="00202D94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                                                   E-mail: </w:t>
      </w:r>
      <w:r w:rsidR="00A8549A">
        <w:fldChar w:fldCharType="begin"/>
      </w:r>
      <w:r w:rsidR="00A8549A" w:rsidRPr="00A8549A">
        <w:rPr>
          <w:lang w:val="en-US"/>
        </w:rPr>
        <w:instrText xml:space="preserve"> HYPERLINK "mailto:cavid.eminov@asco.az" </w:instrText>
      </w:r>
      <w:r w:rsidR="00A8549A">
        <w:fldChar w:fldCharType="separate"/>
      </w:r>
      <w:r w:rsidR="00A8549A">
        <w:rPr>
          <w:rStyle w:val="Hyperlink"/>
          <w:rFonts w:ascii="Arial" w:hAnsi="Arial" w:cs="Arial"/>
          <w:sz w:val="32"/>
          <w:szCs w:val="32"/>
          <w:lang w:val="az-Latn-AZ"/>
        </w:rPr>
        <w:t>cavid.eminov@asco.az</w:t>
      </w:r>
      <w:r w:rsidR="00A8549A">
        <w:rPr>
          <w:rStyle w:val="Hyperlink"/>
          <w:rFonts w:ascii="Arial" w:hAnsi="Arial" w:cs="Arial"/>
          <w:sz w:val="32"/>
          <w:szCs w:val="32"/>
          <w:lang w:val="az-Latn-AZ"/>
        </w:rPr>
        <w:fldChar w:fldCharType="end"/>
      </w: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425318">
        <w:fldChar w:fldCharType="begin"/>
      </w:r>
      <w:r w:rsidR="00425318" w:rsidRPr="00F2094B">
        <w:rPr>
          <w:lang w:val="az-Latn-AZ"/>
        </w:rPr>
        <w:instrText xml:space="preserve"> HYPERLINK "http://asco.az/sirket/satinalmalar/podratcilarin-elektron-muraciet-formasi/" </w:instrText>
      </w:r>
      <w:r w:rsidR="00425318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425318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2454D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2454DC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454DC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454DC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və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454DC" w:rsidRDefault="00200180" w:rsidP="00200180">
      <w:pPr>
        <w:jc w:val="both"/>
        <w:rPr>
          <w:rFonts w:ascii="Arial" w:hAnsi="Arial" w:cs="Arial"/>
          <w:sz w:val="32"/>
          <w:szCs w:val="32"/>
          <w:vertAlign w:val="baseline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və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 w:rsidSect="00F2094B">
      <w:pgSz w:w="11906" w:h="16838"/>
      <w:pgMar w:top="1134" w:right="14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9E0831EA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5A724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0D227F0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D7C41F9"/>
    <w:multiLevelType w:val="hybridMultilevel"/>
    <w:tmpl w:val="7460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71875"/>
    <w:multiLevelType w:val="hybridMultilevel"/>
    <w:tmpl w:val="FB9406BC"/>
    <w:lvl w:ilvl="0" w:tplc="5B484B6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93D2E"/>
    <w:multiLevelType w:val="hybridMultilevel"/>
    <w:tmpl w:val="55E6C0B2"/>
    <w:lvl w:ilvl="0" w:tplc="F3EC5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9256F"/>
    <w:rsid w:val="000A60C6"/>
    <w:rsid w:val="000B3519"/>
    <w:rsid w:val="0011484E"/>
    <w:rsid w:val="001148EF"/>
    <w:rsid w:val="00125301"/>
    <w:rsid w:val="001432F7"/>
    <w:rsid w:val="00155B09"/>
    <w:rsid w:val="0017412B"/>
    <w:rsid w:val="0017643C"/>
    <w:rsid w:val="00200180"/>
    <w:rsid w:val="00202D94"/>
    <w:rsid w:val="00212419"/>
    <w:rsid w:val="00220DA5"/>
    <w:rsid w:val="002454DC"/>
    <w:rsid w:val="002948E4"/>
    <w:rsid w:val="002B05F9"/>
    <w:rsid w:val="002B1F33"/>
    <w:rsid w:val="002F3F41"/>
    <w:rsid w:val="00383930"/>
    <w:rsid w:val="004005FF"/>
    <w:rsid w:val="004244C0"/>
    <w:rsid w:val="00425318"/>
    <w:rsid w:val="00444F4C"/>
    <w:rsid w:val="004615F6"/>
    <w:rsid w:val="00477ADD"/>
    <w:rsid w:val="004B73E9"/>
    <w:rsid w:val="004C4AE4"/>
    <w:rsid w:val="00515053"/>
    <w:rsid w:val="00517998"/>
    <w:rsid w:val="005436F7"/>
    <w:rsid w:val="00584453"/>
    <w:rsid w:val="005D0597"/>
    <w:rsid w:val="005F6E90"/>
    <w:rsid w:val="00603241"/>
    <w:rsid w:val="00613117"/>
    <w:rsid w:val="0062329E"/>
    <w:rsid w:val="0066018C"/>
    <w:rsid w:val="006C1515"/>
    <w:rsid w:val="00710F2B"/>
    <w:rsid w:val="00711386"/>
    <w:rsid w:val="00736202"/>
    <w:rsid w:val="00754FFD"/>
    <w:rsid w:val="007858C3"/>
    <w:rsid w:val="007E2937"/>
    <w:rsid w:val="007F6D7D"/>
    <w:rsid w:val="00811123"/>
    <w:rsid w:val="00823515"/>
    <w:rsid w:val="00836AB5"/>
    <w:rsid w:val="00846011"/>
    <w:rsid w:val="00851DEA"/>
    <w:rsid w:val="00875272"/>
    <w:rsid w:val="00895D77"/>
    <w:rsid w:val="008A33F2"/>
    <w:rsid w:val="00940B67"/>
    <w:rsid w:val="00952EA4"/>
    <w:rsid w:val="00A40963"/>
    <w:rsid w:val="00A5463D"/>
    <w:rsid w:val="00A715EC"/>
    <w:rsid w:val="00A72CB3"/>
    <w:rsid w:val="00A8549A"/>
    <w:rsid w:val="00A86A1B"/>
    <w:rsid w:val="00AD74DD"/>
    <w:rsid w:val="00B35EC0"/>
    <w:rsid w:val="00B87417"/>
    <w:rsid w:val="00BA2C6F"/>
    <w:rsid w:val="00BB5711"/>
    <w:rsid w:val="00BE59EA"/>
    <w:rsid w:val="00BF225F"/>
    <w:rsid w:val="00C101E2"/>
    <w:rsid w:val="00CF609E"/>
    <w:rsid w:val="00D9251A"/>
    <w:rsid w:val="00D97D18"/>
    <w:rsid w:val="00DF7529"/>
    <w:rsid w:val="00E26AA8"/>
    <w:rsid w:val="00E55A5E"/>
    <w:rsid w:val="00E62307"/>
    <w:rsid w:val="00ED5816"/>
    <w:rsid w:val="00EF6347"/>
    <w:rsid w:val="00F2094B"/>
    <w:rsid w:val="00F46105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d.emin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ad.akhado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Rəşad Əhədov</cp:lastModifiedBy>
  <cp:revision>149</cp:revision>
  <cp:lastPrinted>2020-10-14T11:42:00Z</cp:lastPrinted>
  <dcterms:created xsi:type="dcterms:W3CDTF">2020-10-14T10:16:00Z</dcterms:created>
  <dcterms:modified xsi:type="dcterms:W3CDTF">2023-09-20T05:51:00Z</dcterms:modified>
</cp:coreProperties>
</file>