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AC2C21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Акционерное Общество</w:t>
      </w:r>
      <w:r w:rsidR="00F50E91">
        <w:rPr>
          <w:rFonts w:ascii="Arial" w:eastAsia="Arial" w:hAnsi="Arial" w:cs="Arial"/>
          <w:b/>
          <w:sz w:val="24"/>
          <w:szCs w:val="24"/>
          <w:vertAlign w:val="baseline"/>
        </w:rPr>
        <w:t xml:space="preserve"> «Азербайджанское Каспийское Морское Пароходство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» 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объявляет о пр</w:t>
      </w:r>
      <w:r w:rsidR="002B1290">
        <w:rPr>
          <w:rFonts w:ascii="Arial" w:eastAsia="Arial" w:hAnsi="Arial" w:cs="Arial"/>
          <w:b/>
          <w:sz w:val="24"/>
          <w:szCs w:val="24"/>
          <w:vertAlign w:val="baseline"/>
        </w:rPr>
        <w:t xml:space="preserve">оведении открытого конкурса </w:t>
      </w:r>
      <w:r w:rsidR="002B1290" w:rsidRPr="002B1290">
        <w:rPr>
          <w:rFonts w:ascii="Arial" w:eastAsia="Arial" w:hAnsi="Arial" w:cs="Arial"/>
          <w:b/>
          <w:sz w:val="24"/>
          <w:szCs w:val="24"/>
          <w:vertAlign w:val="baseline"/>
        </w:rPr>
        <w:t>на заку</w:t>
      </w:r>
      <w:r w:rsidR="00C94FB3">
        <w:rPr>
          <w:rFonts w:ascii="Arial" w:eastAsia="Arial" w:hAnsi="Arial" w:cs="Arial"/>
          <w:b/>
          <w:sz w:val="24"/>
          <w:szCs w:val="24"/>
          <w:vertAlign w:val="baseline"/>
        </w:rPr>
        <w:t>пку</w:t>
      </w:r>
      <w:r w:rsidR="000F1A29">
        <w:rPr>
          <w:rFonts w:ascii="Arial" w:eastAsia="Arial" w:hAnsi="Arial" w:cs="Arial"/>
          <w:b/>
          <w:sz w:val="24"/>
          <w:szCs w:val="24"/>
          <w:vertAlign w:val="baseline"/>
        </w:rPr>
        <w:t xml:space="preserve"> винтовых компрессоров</w:t>
      </w:r>
      <w:r w:rsidR="00C94FB3" w:rsidRPr="00C94FB3">
        <w:rPr>
          <w:rFonts w:ascii="Arial" w:eastAsia="Arial" w:hAnsi="Arial" w:cs="Arial"/>
          <w:b/>
          <w:sz w:val="24"/>
          <w:szCs w:val="24"/>
          <w:vertAlign w:val="baseline"/>
        </w:rPr>
        <w:t xml:space="preserve"> судово</w:t>
      </w:r>
      <w:r w:rsidR="000F1A29">
        <w:rPr>
          <w:rFonts w:ascii="Arial" w:eastAsia="Arial" w:hAnsi="Arial" w:cs="Arial"/>
          <w:b/>
          <w:sz w:val="24"/>
          <w:szCs w:val="24"/>
          <w:vertAlign w:val="baseline"/>
        </w:rPr>
        <w:t>го назначения</w:t>
      </w:r>
      <w:r w:rsidR="00C94FB3" w:rsidRPr="00C94FB3">
        <w:rPr>
          <w:rFonts w:ascii="Arial" w:eastAsia="Arial" w:hAnsi="Arial" w:cs="Arial"/>
          <w:b/>
          <w:sz w:val="24"/>
          <w:szCs w:val="24"/>
          <w:vertAlign w:val="baseline"/>
        </w:rPr>
        <w:t xml:space="preserve"> </w:t>
      </w:r>
      <w:r w:rsidR="00C94FB3">
        <w:rPr>
          <w:rFonts w:ascii="Arial" w:eastAsia="Arial" w:hAnsi="Arial" w:cs="Arial"/>
          <w:b/>
          <w:sz w:val="24"/>
          <w:szCs w:val="24"/>
          <w:vertAlign w:val="baseline"/>
        </w:rPr>
        <w:t>для судов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на балансе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АСКО</w:t>
      </w:r>
    </w:p>
    <w:p w:rsidR="00202D94" w:rsidRPr="003F675F" w:rsidRDefault="00F50E91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КОНКУРС</w:t>
      </w:r>
      <w:r w:rsidR="00C93835">
        <w:rPr>
          <w:rFonts w:ascii="Arial" w:eastAsia="Arial" w:hAnsi="Arial" w:cs="Arial"/>
          <w:b/>
          <w:sz w:val="22"/>
          <w:szCs w:val="22"/>
          <w:vertAlign w:val="baseline"/>
        </w:rPr>
        <w:t xml:space="preserve"> №AM01</w:t>
      </w:r>
      <w:r w:rsidR="00C93835">
        <w:rPr>
          <w:rFonts w:ascii="Arial" w:eastAsia="Arial" w:hAnsi="Arial" w:cs="Arial"/>
          <w:b/>
          <w:sz w:val="22"/>
          <w:szCs w:val="22"/>
          <w:vertAlign w:val="baseline"/>
          <w:lang w:val="en-US"/>
        </w:rPr>
        <w:t>3</w:t>
      </w:r>
      <w:r w:rsidR="00F75D97">
        <w:rPr>
          <w:rFonts w:ascii="Arial" w:eastAsia="Arial" w:hAnsi="Arial" w:cs="Arial"/>
          <w:b/>
          <w:sz w:val="22"/>
          <w:szCs w:val="22"/>
          <w:vertAlign w:val="baseline"/>
        </w:rPr>
        <w:t>/2023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Конкурсное предложение;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чении периода функционирования)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;</w:t>
            </w:r>
          </w:p>
          <w:p w:rsidR="00202D94" w:rsidRPr="00F75D97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>Справка из соответствующих н</w:t>
            </w:r>
            <w:r w:rsidR="003F675F"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алоговых органов об отсутствии </w:t>
            </w: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F75D97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17:00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(по Бакинскому времени) </w:t>
            </w:r>
            <w:r w:rsidR="000F1A29">
              <w:rPr>
                <w:rFonts w:ascii="Arial" w:eastAsia="Arial" w:hAnsi="Arial" w:cs="Arial"/>
                <w:b/>
                <w:sz w:val="22"/>
                <w:szCs w:val="22"/>
                <w:vertAlign w:val="baseline"/>
                <w:lang w:val="az-Latn-AZ"/>
              </w:rPr>
              <w:t>1 февраля</w:t>
            </w:r>
            <w:r w:rsidR="00F75D97" w:rsidRPr="00F75D97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2023</w:t>
            </w:r>
            <w:r w:rsidRPr="00F75D97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года</w:t>
            </w:r>
            <w:r w:rsidRPr="00F75D97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F75D97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документа</w:t>
            </w:r>
            <w:proofErr w:type="gramEnd"/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F75D97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Взнос за участие (без НДС)</w:t>
            </w:r>
            <w:r w:rsidR="00491E74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: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2B1290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50 (пятьдесят</w:t>
            </w:r>
            <w:r w:rsidR="00491E74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) АЗН</w:t>
            </w:r>
          </w:p>
          <w:p w:rsidR="00202D94" w:rsidRPr="00F75D97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F75D97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Номер счета</w:t>
            </w:r>
            <w:r w:rsidR="00491E74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4A41DE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lastRenderedPageBreak/>
                    <w:t xml:space="preserve">Корреспондентский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>Nizami</w:t>
                  </w:r>
                  <w:proofErr w:type="spell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F75D97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lastRenderedPageBreak/>
                    <w:t xml:space="preserve">SWIFT: IBAZAZ2X           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40675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340675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40675" w:rsidRDefault="00491E74" w:rsidP="003406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5D97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F75D97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75D97">
              <w:rPr>
                <w:rFonts w:ascii="Arial" w:eastAsia="Arial" w:hAnsi="Arial" w:cs="Arial"/>
                <w:b/>
                <w:sz w:val="18"/>
                <w:szCs w:val="22"/>
                <w:vertAlign w:val="baseline"/>
              </w:rPr>
              <w:t>16:30</w:t>
            </w:r>
            <w:r w:rsidR="00AB28E8"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(по Бакинскому времени) </w:t>
            </w:r>
            <w:r w:rsidR="000F1A29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13</w:t>
            </w:r>
            <w:r w:rsidR="00F75D97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 февраля 2023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 года</w:t>
            </w: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5D97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Адрес закупочной организации</w:t>
            </w:r>
            <w:r w:rsidR="00491E74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F75D97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F75D97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Контактное лицо:</w:t>
            </w:r>
          </w:p>
          <w:p w:rsidR="00202D94" w:rsidRPr="00F75D97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Мурад Мамедов</w:t>
            </w:r>
          </w:p>
          <w:p w:rsidR="00202D94" w:rsidRPr="00F75D97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F75D97" w:rsidRDefault="00491E74">
            <w:pPr>
              <w:rPr>
                <w:rFonts w:ascii="Arial" w:hAnsi="Arial" w:cs="Arial"/>
                <w:sz w:val="20"/>
                <w:szCs w:val="22"/>
                <w:vertAlign w:val="baseline"/>
                <w:lang w:val="az-Latn-AZ" w:eastAsia="en-US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F75D97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F75D97">
                <w:rPr>
                  <w:rFonts w:ascii="Arial" w:eastAsia="Arial" w:hAnsi="Arial" w:cs="Arial"/>
                  <w:color w:val="0563C1"/>
                  <w:sz w:val="20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, </w:t>
            </w:r>
            <w:hyperlink r:id="rId9" w:history="1">
              <w:r w:rsidRPr="00F75D97">
                <w:rPr>
                  <w:rFonts w:ascii="Arial" w:eastAsia="Arial" w:hAnsi="Arial" w:cs="Arial"/>
                  <w:color w:val="0563C1"/>
                  <w:sz w:val="20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F75D97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2"/>
                <w:highlight w:val="lightGray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>:</w:t>
            </w:r>
          </w:p>
          <w:p w:rsidR="00202D94" w:rsidRPr="00F75D97" w:rsidRDefault="00491E74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604B59">
        <w:trPr>
          <w:trHeight w:hRule="exact" w:val="106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F75D97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Дата, время и место вскрытия конвер</w:t>
            </w:r>
            <w:r w:rsidR="00E83BAD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тов с конкурсными предложениями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F75D97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15.00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(по Бакинскому времени</w:t>
            </w:r>
            <w:r w:rsidR="00EA57A9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) </w:t>
            </w:r>
            <w:r w:rsidR="000F1A29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14</w:t>
            </w:r>
            <w:r w:rsidR="00F75D97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 февраля 2023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 года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F75D97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F75D97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</w:tbl>
    <w:p w:rsidR="00C54FD1" w:rsidRDefault="00C54FD1" w:rsidP="00340675">
      <w:pPr>
        <w:spacing w:line="360" w:lineRule="auto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F75D97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B1290" w:rsidRDefault="002B1290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B1290" w:rsidRDefault="002B1290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340675" w:rsidRDefault="00340675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501"/>
        <w:gridCol w:w="6202"/>
        <w:gridCol w:w="1329"/>
        <w:gridCol w:w="1793"/>
      </w:tblGrid>
      <w:tr w:rsidR="000F1A29" w:rsidRPr="00624B15" w:rsidTr="009C6EC6">
        <w:trPr>
          <w:trHeight w:hRule="exact" w:val="6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29" w:rsidRPr="00BA7CAE" w:rsidRDefault="000F1A29" w:rsidP="009C6EC6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BA7CAE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lastRenderedPageBreak/>
              <w:t>№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29" w:rsidRPr="004A180F" w:rsidRDefault="000F1A29" w:rsidP="009C6EC6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Malların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Təsviri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>/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Goods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29" w:rsidRPr="004A180F" w:rsidRDefault="000F1A29" w:rsidP="009C6EC6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Ölçü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vahidi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>/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Units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29" w:rsidRPr="004A180F" w:rsidRDefault="000F1A29" w:rsidP="009C6EC6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Miqdarı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>/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Quantity</w:t>
            </w:r>
            <w:proofErr w:type="spellEnd"/>
          </w:p>
        </w:tc>
      </w:tr>
      <w:tr w:rsidR="000F1A29" w:rsidRPr="000F1A29" w:rsidTr="009C6EC6">
        <w:trPr>
          <w:trHeight w:hRule="exact" w:val="1167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29" w:rsidRDefault="000F1A29" w:rsidP="009C6EC6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>Gəmi adı: “Türkan”</w:t>
            </w:r>
          </w:p>
          <w:p w:rsidR="000F1A29" w:rsidRDefault="000F1A29" w:rsidP="009C6EC6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</w:p>
          <w:p w:rsidR="000F1A29" w:rsidRPr="00162EAA" w:rsidRDefault="000F1A29" w:rsidP="009C6EC6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>Vessel name: “Turkan”</w:t>
            </w:r>
          </w:p>
        </w:tc>
      </w:tr>
      <w:tr w:rsidR="000F1A29" w:rsidRPr="002E0F73" w:rsidTr="009C6EC6">
        <w:trPr>
          <w:trHeight w:hRule="exact" w:val="32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29" w:rsidRPr="00BA7CAE" w:rsidRDefault="000F1A29" w:rsidP="009C6EC6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BA7CAE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29" w:rsidRPr="00F804A4" w:rsidRDefault="000F1A29" w:rsidP="009C6EC6">
            <w:pP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</w:pPr>
            <w:r w:rsidRPr="002E0F73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Gəmi təyinatlı vintli kompressor, ehti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yat hissələr dəsti və digər komponentlər ilə yığma</w:t>
            </w:r>
            <w:r w:rsidRPr="002E0F73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/BOGE BS150 (SN 870751)</w:t>
            </w:r>
            <w:r w:rsidRPr="00F804A4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 /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 xml:space="preserve">İstehsalçı müəssənin </w:t>
            </w:r>
            <w:r w:rsidRPr="00F804A4">
              <w:rPr>
                <w:rFonts w:ascii="Palatino Linotype" w:hAnsi="Palatino Linotype" w:cs="Calibri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Dəniz Təsnifat Cəmiyyətindən (IACS) tip klas tanıtım sertifikatı,</w:t>
            </w:r>
            <w:r w:rsidRPr="00F804A4">
              <w:rPr>
                <w:rFonts w:ascii="Palatino Linotype" w:hAnsi="Palatino Linotype"/>
                <w:b/>
                <w:bCs/>
                <w:color w:val="000000"/>
                <w:sz w:val="22"/>
                <w:szCs w:val="20"/>
                <w:u w:val="single"/>
                <w:vertAlign w:val="baseline"/>
                <w:lang w:val="az-Latn-AZ" w:eastAsia="en-US"/>
              </w:rPr>
              <w:t xml:space="preserve">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 xml:space="preserve">avadanlıq üçün </w:t>
            </w:r>
            <w: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mənşə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, uyğunluq və ke</w:t>
            </w:r>
            <w: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yfiyyət sınaq sertifikatları daxildir.</w:t>
            </w:r>
          </w:p>
          <w:p w:rsidR="000F1A29" w:rsidRPr="00F804A4" w:rsidRDefault="000F1A29" w:rsidP="009C6EC6">
            <w:pP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</w:pPr>
          </w:p>
          <w:p w:rsidR="000F1A29" w:rsidRPr="009A0570" w:rsidRDefault="000F1A29" w:rsidP="009C6EC6">
            <w:pP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Vessel purpose 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en-US"/>
              </w:rPr>
              <w:t>screw compressor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, complete with spare parts and 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en-US"/>
              </w:rPr>
              <w:t xml:space="preserve">other 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components</w:t>
            </w:r>
            <w:r w:rsidRPr="002E0F73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/BOGE BS150 (SN 870751)</w:t>
            </w:r>
            <w:r w:rsidRPr="00F804A4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  /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Manufact</w:t>
            </w:r>
            <w:bookmarkStart w:id="0" w:name="_GoBack"/>
            <w:bookmarkEnd w:id="0"/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urer company Marine IACS Type Class approval certificate</w:t>
            </w:r>
            <w:r w:rsidRPr="00F804A4">
              <w:rPr>
                <w:rFonts w:ascii="Palatino Linotype" w:hAnsi="Palatino Linotype" w:cs="Calibri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,</w:t>
            </w:r>
            <w:r w:rsidRPr="00F804A4">
              <w:rPr>
                <w:rFonts w:ascii="Palatino Linotype" w:hAnsi="Palatino Linotype"/>
                <w:b/>
                <w:bCs/>
                <w:color w:val="000000"/>
                <w:sz w:val="22"/>
                <w:szCs w:val="20"/>
                <w:u w:val="single"/>
                <w:vertAlign w:val="baseline"/>
                <w:lang w:val="az-Latn-AZ" w:eastAsia="en-US"/>
              </w:rPr>
              <w:t xml:space="preserve">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for equipment certificate of origin</w:t>
            </w:r>
            <w: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,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 xml:space="preserve"> conformity and quality test certificates included.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9" w:rsidRPr="00BA7CAE" w:rsidRDefault="000F1A29" w:rsidP="009C6EC6">
            <w:pPr>
              <w:jc w:val="center"/>
              <w:rPr>
                <w:rFonts w:ascii="Palatino Linotype" w:hAnsi="Palatino Linotype" w:cs="Tahoma"/>
                <w:b/>
                <w:color w:val="000000"/>
                <w:sz w:val="22"/>
                <w:vertAlign w:val="baseline"/>
                <w:lang w:val="az-Latn-AZ"/>
              </w:rPr>
            </w:pPr>
            <w:r w:rsidRPr="00BA7CAE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ə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d/pcs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29" w:rsidRPr="00BA7CAE" w:rsidRDefault="000F1A29" w:rsidP="009C6EC6">
            <w:pPr>
              <w:jc w:val="center"/>
              <w:rPr>
                <w:rFonts w:ascii="Palatino Linotype" w:hAnsi="Palatino Linotype" w:cs="Tahoma"/>
                <w:b/>
                <w:color w:val="000000"/>
                <w:sz w:val="22"/>
                <w:vertAlign w:val="baseline"/>
                <w:lang w:val="az-Latn-AZ"/>
              </w:rPr>
            </w:pPr>
            <w:r w:rsidRPr="002E0F73">
              <w:rPr>
                <w:rFonts w:ascii="Palatino Linotype" w:hAnsi="Palatino Linotype" w:cs="Calibri"/>
                <w:color w:val="000000"/>
                <w:sz w:val="22"/>
                <w:szCs w:val="18"/>
                <w:vertAlign w:val="baseline"/>
                <w:lang w:val="en-US"/>
              </w:rPr>
              <w:t>2</w:t>
            </w:r>
          </w:p>
        </w:tc>
      </w:tr>
    </w:tbl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A41DE" w:rsidRPr="003F675F" w:rsidRDefault="004A41DE" w:rsidP="004A41DE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4A41DE" w:rsidRPr="003F675F" w:rsidRDefault="004A41DE" w:rsidP="004A41DE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Зия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Ширалиев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4A41DE" w:rsidRPr="00EA57A9" w:rsidRDefault="004A41DE" w:rsidP="004A41DE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</w:p>
    <w:p w:rsidR="004A41DE" w:rsidRDefault="004A41DE" w:rsidP="004A41DE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2D5D40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ziya.shiraliyev@asco.az</w:t>
        </w:r>
      </w:hyperlink>
    </w:p>
    <w:p w:rsidR="00EA57A9" w:rsidRPr="003F675F" w:rsidRDefault="00EA57A9" w:rsidP="00F75D97">
      <w:pPr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2B1290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B1290">
        <w:rPr>
          <w:rFonts w:ascii="Arial" w:eastAsia="Arial" w:hAnsi="Arial" w:cs="Arial"/>
          <w:b/>
          <w:bCs/>
          <w:color w:val="000000"/>
          <w:sz w:val="20"/>
          <w:szCs w:val="18"/>
          <w:vertAlign w:val="baseline"/>
        </w:rPr>
        <w:t xml:space="preserve">    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2B1290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2B1290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2B1290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2B1290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2B1290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2B1290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2B1290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2B1290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2B1290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2B1290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2B1290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B1290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B1290">
        <w:rPr>
          <w:rFonts w:ascii="Arial" w:eastAsia="Arial" w:hAnsi="Arial" w:cs="Arial"/>
          <w:sz w:val="20"/>
          <w:szCs w:val="18"/>
          <w:vertAlign w:val="baseline"/>
        </w:rPr>
        <w:t>Договор не будет заключен с компаниями</w:t>
      </w:r>
      <w:r w:rsidR="00CA32C1" w:rsidRPr="002B1290">
        <w:rPr>
          <w:rFonts w:ascii="Arial" w:eastAsia="Arial" w:hAnsi="Arial" w:cs="Arial"/>
          <w:sz w:val="20"/>
          <w:szCs w:val="18"/>
          <w:vertAlign w:val="baseline"/>
        </w:rPr>
        <w:t>,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 и </w:t>
      </w:r>
      <w:r w:rsidR="00AB28E8" w:rsidRPr="002B1290">
        <w:rPr>
          <w:rFonts w:ascii="Arial" w:eastAsia="Arial" w:hAnsi="Arial" w:cs="Arial"/>
          <w:sz w:val="20"/>
          <w:szCs w:val="18"/>
          <w:vertAlign w:val="baseline"/>
        </w:rPr>
        <w:t>они будут исключены из конкурса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7A" w:rsidRDefault="00B95E7A" w:rsidP="009439ED">
      <w:r>
        <w:separator/>
      </w:r>
    </w:p>
  </w:endnote>
  <w:endnote w:type="continuationSeparator" w:id="0">
    <w:p w:rsidR="00B95E7A" w:rsidRDefault="00B95E7A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7A" w:rsidRDefault="00B95E7A" w:rsidP="009439ED">
      <w:r>
        <w:separator/>
      </w:r>
    </w:p>
  </w:footnote>
  <w:footnote w:type="continuationSeparator" w:id="0">
    <w:p w:rsidR="00B95E7A" w:rsidRDefault="00B95E7A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1A29"/>
    <w:rsid w:val="000F3109"/>
    <w:rsid w:val="001148EF"/>
    <w:rsid w:val="00125301"/>
    <w:rsid w:val="001432F7"/>
    <w:rsid w:val="0017643C"/>
    <w:rsid w:val="001F54F3"/>
    <w:rsid w:val="00200180"/>
    <w:rsid w:val="00202D94"/>
    <w:rsid w:val="00212419"/>
    <w:rsid w:val="00220DA5"/>
    <w:rsid w:val="0028380B"/>
    <w:rsid w:val="002948E4"/>
    <w:rsid w:val="002B1290"/>
    <w:rsid w:val="002B1F33"/>
    <w:rsid w:val="00340675"/>
    <w:rsid w:val="00383930"/>
    <w:rsid w:val="003F675F"/>
    <w:rsid w:val="004005FF"/>
    <w:rsid w:val="004044C7"/>
    <w:rsid w:val="00412FB1"/>
    <w:rsid w:val="004244C0"/>
    <w:rsid w:val="004615F6"/>
    <w:rsid w:val="00477ADD"/>
    <w:rsid w:val="00491E74"/>
    <w:rsid w:val="004A41DE"/>
    <w:rsid w:val="004B73E9"/>
    <w:rsid w:val="004C4AE4"/>
    <w:rsid w:val="00515053"/>
    <w:rsid w:val="00527012"/>
    <w:rsid w:val="005436F7"/>
    <w:rsid w:val="00584453"/>
    <w:rsid w:val="005D0597"/>
    <w:rsid w:val="005F6E90"/>
    <w:rsid w:val="00604B59"/>
    <w:rsid w:val="00613117"/>
    <w:rsid w:val="0063653C"/>
    <w:rsid w:val="0066018C"/>
    <w:rsid w:val="00675330"/>
    <w:rsid w:val="00711386"/>
    <w:rsid w:val="00736202"/>
    <w:rsid w:val="00754FFD"/>
    <w:rsid w:val="007858C3"/>
    <w:rsid w:val="007B0648"/>
    <w:rsid w:val="007B2B38"/>
    <w:rsid w:val="007C7741"/>
    <w:rsid w:val="007F212F"/>
    <w:rsid w:val="007F6D7D"/>
    <w:rsid w:val="00823515"/>
    <w:rsid w:val="00827230"/>
    <w:rsid w:val="00836AB5"/>
    <w:rsid w:val="00846011"/>
    <w:rsid w:val="00875272"/>
    <w:rsid w:val="008909B8"/>
    <w:rsid w:val="00895D77"/>
    <w:rsid w:val="00896570"/>
    <w:rsid w:val="008E3060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67D0B"/>
    <w:rsid w:val="00B74669"/>
    <w:rsid w:val="00B76ED0"/>
    <w:rsid w:val="00B87417"/>
    <w:rsid w:val="00B940DA"/>
    <w:rsid w:val="00B95E7A"/>
    <w:rsid w:val="00BA2C6F"/>
    <w:rsid w:val="00BB5711"/>
    <w:rsid w:val="00BE59EA"/>
    <w:rsid w:val="00BF225F"/>
    <w:rsid w:val="00C101E2"/>
    <w:rsid w:val="00C54FD1"/>
    <w:rsid w:val="00C93835"/>
    <w:rsid w:val="00C94FB3"/>
    <w:rsid w:val="00CA32C1"/>
    <w:rsid w:val="00CF609E"/>
    <w:rsid w:val="00CF6DB5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75D97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CB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iya.shir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2023-01-18T15:58:00Z</dcterms:modified>
</cp:coreProperties>
</file>