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3B73A7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вспомогательного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3B73A7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79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3B73A7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31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24AF7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ок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тября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400FF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3B73A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3B73A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1D6BC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CA6F66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14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ноя</w:t>
            </w:r>
            <w:r w:rsidR="00604B5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CA6F66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ноя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2126"/>
        <w:gridCol w:w="1418"/>
        <w:gridCol w:w="1984"/>
      </w:tblGrid>
      <w:tr w:rsidR="001D6BC9" w:rsidTr="001D6BC9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lastRenderedPageBreak/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Malların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Təsviri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/Goods description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Kodlaşma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/Part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Ölçü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vahidi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/Units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Miqdarı</w:t>
            </w:r>
            <w:proofErr w:type="spellEnd"/>
            <w:r w:rsidRPr="001D6BC9">
              <w:rPr>
                <w:rFonts w:ascii="Palatino Linotype" w:hAnsi="Palatino Linotype"/>
                <w:b/>
                <w:sz w:val="20"/>
                <w:vertAlign w:val="baseline"/>
                <w:lang w:val="en-US" w:eastAsia="en-US"/>
              </w:rPr>
              <w:t>/Quantity</w:t>
            </w:r>
          </w:p>
        </w:tc>
      </w:tr>
      <w:tr w:rsidR="001D6BC9" w:rsidRPr="001D6BC9" w:rsidTr="001D6BC9">
        <w:trPr>
          <w:trHeight w:val="42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2"/>
                <w:szCs w:val="24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Gəmi</w:t>
            </w:r>
            <w:proofErr w:type="spellEnd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adı</w:t>
            </w:r>
            <w:proofErr w:type="spellEnd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/Vessel name: “Şirvan-3” / ”Shirvan-3”</w:t>
            </w:r>
            <w:bookmarkStart w:id="0" w:name="_GoBack"/>
            <w:bookmarkEnd w:id="0"/>
          </w:p>
        </w:tc>
      </w:tr>
      <w:tr w:rsidR="001D6BC9" w:rsidRPr="001D6BC9" w:rsidTr="001D6BC9">
        <w:trPr>
          <w:trHeight w:val="41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Köməkçi</w:t>
            </w:r>
            <w:proofErr w:type="spellEnd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mühərrik</w:t>
            </w:r>
            <w:proofErr w:type="spellEnd"/>
            <w:r w:rsidRPr="001D6BC9">
              <w:rPr>
                <w:rFonts w:ascii="Palatino Linotype" w:hAnsi="Palatino Linotype"/>
                <w:b/>
                <w:sz w:val="22"/>
                <w:vertAlign w:val="baseline"/>
                <w:lang w:val="en-US" w:eastAsia="en-US"/>
              </w:rPr>
              <w:t>/auxiliary engine: DEUTZ BF6M1015MC</w:t>
            </w:r>
          </w:p>
        </w:tc>
      </w:tr>
      <w:tr w:rsidR="001D6BC9" w:rsidTr="001D6BC9">
        <w:trPr>
          <w:trHeight w:hRule="exact"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Püskürücü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/ NOZZLE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9191277/ 19/2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12</w:t>
            </w:r>
          </w:p>
        </w:tc>
      </w:tr>
      <w:tr w:rsidR="001D6BC9" w:rsidTr="001D6BC9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Rezin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pər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/ ELASTIC IMPELLER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9191277/37/48(49)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20</w:t>
            </w:r>
          </w:p>
        </w:tc>
      </w:tr>
      <w:tr w:rsidR="001D6BC9" w:rsidTr="001D6BC9">
        <w:trPr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Termostat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/ THERMOSTAT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9191277/38/57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5</w:t>
            </w:r>
          </w:p>
        </w:tc>
      </w:tr>
      <w:tr w:rsidR="001D6BC9" w:rsidTr="001D6BC9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 w:eastAsia="en-US"/>
              </w:rPr>
              <w:t>Tıxac</w:t>
            </w:r>
            <w:proofErr w:type="spellEnd"/>
            <w:r w:rsidRPr="001D6BC9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 w:eastAsia="en-US"/>
              </w:rPr>
              <w:t>/</w:t>
            </w: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r w:rsidRPr="001D6BC9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 w:eastAsia="en-US"/>
              </w:rPr>
              <w:t xml:space="preserve">PLUG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 w:eastAsia="en-US"/>
              </w:rPr>
              <w:t xml:space="preserve"> 9191277/ 01/4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 w:eastAsia="en-US"/>
              </w:rPr>
              <w:t>12</w:t>
            </w:r>
          </w:p>
        </w:tc>
      </w:tr>
      <w:tr w:rsidR="001D6BC9" w:rsidTr="001D6BC9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5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Yanacaq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süzqəci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/ FUEL FILTER ELEMENT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9191277/ 20/10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200</w:t>
            </w:r>
          </w:p>
        </w:tc>
      </w:tr>
      <w:tr w:rsidR="001D6BC9" w:rsidTr="001D6BC9">
        <w:trPr>
          <w:trHeight w:hRule="exact"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6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Asma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dəniz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su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nasosu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/</w:t>
            </w: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RAW WATER PUMP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37/41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4</w:t>
            </w:r>
          </w:p>
        </w:tc>
      </w:tr>
      <w:tr w:rsidR="001D6BC9" w:rsidTr="001D6BC9">
        <w:trPr>
          <w:trHeight w:hRule="exact"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Asma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şirin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su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nasosu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/</w:t>
            </w: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FRESH WATER PUMP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37/25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4</w:t>
            </w:r>
          </w:p>
        </w:tc>
      </w:tr>
      <w:tr w:rsidR="001D6BC9" w:rsidTr="001D6BC9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en-US" w:eastAsia="en-US"/>
              </w:rPr>
            </w:pP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Yağ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proofErr w:type="spellStart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süzqəci</w:t>
            </w:r>
            <w:proofErr w:type="spellEnd"/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 xml:space="preserve">/ LUBE FILTER ELEMENT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9191277/15/1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 w:eastAsia="en-US"/>
              </w:rPr>
              <w:t>200</w:t>
            </w:r>
          </w:p>
        </w:tc>
      </w:tr>
      <w:tr w:rsidR="001D6BC9" w:rsidTr="001D6BC9">
        <w:trPr>
          <w:trHeight w:hRule="exact"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Təbəqə/ PLATE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>9191277/36/127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</w:t>
            </w:r>
          </w:p>
        </w:tc>
      </w:tr>
      <w:tr w:rsidR="001D6BC9" w:rsidTr="001D6BC9">
        <w:trPr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Təbəqə/ PLATE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en-US" w:eastAsia="en-US"/>
              </w:rPr>
              <w:t>9191277/36/129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12</w:t>
            </w:r>
          </w:p>
        </w:tc>
      </w:tr>
      <w:tr w:rsidR="001D6BC9" w:rsidTr="001D6BC9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Təbəqə/ PLATE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>9191277/36/131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12</w:t>
            </w:r>
          </w:p>
        </w:tc>
      </w:tr>
      <w:tr w:rsidR="001D6BC9" w:rsidTr="001D6BC9">
        <w:trPr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Təbəqə/ PLATE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 xml:space="preserve">9191277/36/132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</w:t>
            </w:r>
          </w:p>
        </w:tc>
      </w:tr>
      <w:tr w:rsidR="001D6BC9" w:rsidTr="001D6BC9">
        <w:trPr>
          <w:trHeight w:hRule="exact"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Araqat/ GASKET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>9191277/36/128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13</w:t>
            </w:r>
          </w:p>
        </w:tc>
      </w:tr>
      <w:tr w:rsidR="001D6BC9" w:rsidTr="001D6BC9">
        <w:trPr>
          <w:trHeight w:hRule="exact"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Araqat/ GASKET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>9191277/36/130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12</w:t>
            </w:r>
          </w:p>
        </w:tc>
      </w:tr>
      <w:tr w:rsidR="001D6BC9" w:rsidTr="001D6BC9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bCs/>
                <w:sz w:val="20"/>
                <w:szCs w:val="20"/>
                <w:vertAlign w:val="baseline"/>
                <w:lang w:val="az-Latn-AZ" w:eastAsia="en-US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rPr>
                <w:rFonts w:ascii="Palatino Linotype" w:hAnsi="Palatino Linotype"/>
                <w:b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/>
                <w:sz w:val="20"/>
                <w:szCs w:val="20"/>
                <w:vertAlign w:val="baseline"/>
                <w:lang w:val="az-Latn-AZ" w:eastAsia="en-US"/>
              </w:rPr>
              <w:t>Araqat/ GASKET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1D6BC9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 w:eastAsia="en-US"/>
              </w:rPr>
              <w:t>9191277/36/133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əd/pcs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BC9" w:rsidRPr="001D6BC9" w:rsidRDefault="001D6BC9">
            <w:pPr>
              <w:spacing w:line="256" w:lineRule="auto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  <w:vertAlign w:val="baseline"/>
                <w:lang w:val="az-Latn-AZ" w:eastAsia="en-US"/>
              </w:rPr>
            </w:pPr>
            <w:r w:rsidRPr="001D6BC9">
              <w:rPr>
                <w:rFonts w:ascii="Palatino Linotype" w:hAnsi="Palatino Linotype" w:cs="Tahoma"/>
                <w:color w:val="000000"/>
                <w:sz w:val="20"/>
                <w:szCs w:val="20"/>
                <w:vertAlign w:val="baseline"/>
                <w:lang w:val="az-Latn-AZ" w:eastAsia="en-US"/>
              </w:rPr>
              <w:t>1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CA6F6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CA6F66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CA6F6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CA6F6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2526</w:t>
      </w:r>
    </w:p>
    <w:p w:rsidR="004044C7" w:rsidRPr="00272552" w:rsidRDefault="00272552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="00CA6F66" w:rsidRPr="00ED76F7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CA6F66" w:rsidRDefault="00491E74" w:rsidP="00CA6F6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</w:t>
      </w:r>
      <w:r w:rsidR="00400FFA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sectPr w:rsidR="00200180" w:rsidRPr="00CA6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7D" w:rsidRDefault="00893B7D" w:rsidP="009439ED">
      <w:r>
        <w:separator/>
      </w:r>
    </w:p>
  </w:endnote>
  <w:endnote w:type="continuationSeparator" w:id="0">
    <w:p w:rsidR="00893B7D" w:rsidRDefault="00893B7D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7D" w:rsidRDefault="00893B7D" w:rsidP="009439ED">
      <w:r>
        <w:separator/>
      </w:r>
    </w:p>
  </w:footnote>
  <w:footnote w:type="continuationSeparator" w:id="0">
    <w:p w:rsidR="00893B7D" w:rsidRDefault="00893B7D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D6BC9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B73A7"/>
    <w:rsid w:val="003F675F"/>
    <w:rsid w:val="003F68E9"/>
    <w:rsid w:val="004005FF"/>
    <w:rsid w:val="00400FFA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3B7D"/>
    <w:rsid w:val="00895D77"/>
    <w:rsid w:val="00896570"/>
    <w:rsid w:val="008E2F1C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090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A6F66"/>
    <w:rsid w:val="00CF609E"/>
    <w:rsid w:val="00CF6DB5"/>
    <w:rsid w:val="00D45F6C"/>
    <w:rsid w:val="00D6268D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11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mir.amirasl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2022-10-18T04:57:00Z</dcterms:modified>
</cp:coreProperties>
</file>