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EE9A385" w14:textId="77777777" w:rsidR="00A86E58" w:rsidRDefault="00202D94" w:rsidP="00A86E58">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66F110B8">
            <wp:extent cx="1701579"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3351" cy="592247"/>
                    </a:xfrm>
                    <a:prstGeom prst="rect">
                      <a:avLst/>
                    </a:prstGeom>
                    <a:noFill/>
                    <a:ln>
                      <a:noFill/>
                    </a:ln>
                  </pic:spPr>
                </pic:pic>
              </a:graphicData>
            </a:graphic>
          </wp:inline>
        </w:drawing>
      </w:r>
    </w:p>
    <w:p w14:paraId="0389B5FF" w14:textId="5509B018" w:rsidR="00202D94" w:rsidRPr="00BE59EA" w:rsidRDefault="00202D94" w:rsidP="00A86E58">
      <w:pPr>
        <w:jc w:val="center"/>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ASCO-nun balansında olan gəmilər üçün</w:t>
      </w:r>
      <w:r w:rsidR="00D66640">
        <w:rPr>
          <w:rFonts w:ascii="Arial" w:hAnsi="Arial" w:cs="Arial"/>
          <w:b/>
          <w:sz w:val="32"/>
          <w:szCs w:val="32"/>
          <w:lang w:val="az-Latn-AZ"/>
        </w:rPr>
        <w:t xml:space="preserve"> </w:t>
      </w:r>
      <w:bookmarkEnd w:id="0"/>
      <w:r w:rsidR="00F53AC0">
        <w:rPr>
          <w:rFonts w:ascii="Arial" w:hAnsi="Arial" w:cs="Arial"/>
          <w:b/>
          <w:sz w:val="32"/>
          <w:szCs w:val="32"/>
          <w:lang w:val="az-Latn-AZ"/>
        </w:rPr>
        <w:t>köməkçi mühərrik</w:t>
      </w:r>
      <w:r w:rsidR="008621E2">
        <w:rPr>
          <w:rFonts w:ascii="Arial" w:hAnsi="Arial" w:cs="Arial"/>
          <w:b/>
          <w:sz w:val="32"/>
          <w:szCs w:val="32"/>
          <w:lang w:val="az-Latn-AZ"/>
        </w:rPr>
        <w:t>lərin</w:t>
      </w:r>
      <w:r w:rsidR="00C858A8" w:rsidRPr="000255E0">
        <w:rPr>
          <w:rFonts w:ascii="Arial" w:hAnsi="Arial" w:cs="Arial"/>
          <w:b/>
          <w:sz w:val="32"/>
          <w:szCs w:val="32"/>
          <w:lang w:val="az-Latn-AZ"/>
        </w:rPr>
        <w:t xml:space="preserve"> </w:t>
      </w:r>
      <w:r w:rsidR="00C858A8">
        <w:rPr>
          <w:rFonts w:ascii="Arial" w:hAnsi="Arial" w:cs="Arial"/>
          <w:b/>
          <w:sz w:val="32"/>
          <w:szCs w:val="32"/>
          <w:lang w:val="az-Latn-AZ"/>
        </w:rPr>
        <w:t>ehtiyat hissələrinin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bookmarkStart w:id="1" w:name="_GoBack"/>
      <w:bookmarkEnd w:id="1"/>
    </w:p>
    <w:p w14:paraId="0A84ACC2" w14:textId="68E042A8"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E0249E">
        <w:rPr>
          <w:rFonts w:ascii="Arial" w:hAnsi="Arial" w:cs="Arial"/>
          <w:b/>
          <w:sz w:val="32"/>
          <w:szCs w:val="32"/>
          <w:lang w:val="az-Latn-AZ"/>
        </w:rPr>
        <w:t>075</w:t>
      </w:r>
      <w:r w:rsidR="00202D94" w:rsidRPr="0066018C">
        <w:rPr>
          <w:rFonts w:ascii="Arial" w:hAnsi="Arial" w:cs="Arial"/>
          <w:b/>
          <w:sz w:val="32"/>
          <w:szCs w:val="32"/>
          <w:lang w:val="az-Latn-AZ"/>
        </w:rPr>
        <w:t>/202</w:t>
      </w:r>
      <w:r w:rsidR="00A86E58">
        <w:rPr>
          <w:rFonts w:ascii="Arial" w:hAnsi="Arial" w:cs="Arial"/>
          <w:b/>
          <w:sz w:val="32"/>
          <w:szCs w:val="32"/>
          <w:lang w:val="az-Latn-AZ"/>
        </w:rPr>
        <w:t>3</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182A36"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 (nümunə əlavə olunur);</w:t>
            </w:r>
          </w:p>
          <w:p w14:paraId="68862A4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İştirak haqqının ödənilməsi barədə bank sənədi;</w:t>
            </w:r>
          </w:p>
          <w:p w14:paraId="7E10703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 təklifi; </w:t>
            </w:r>
          </w:p>
          <w:p w14:paraId="57AD849C" w14:textId="756AC075" w:rsidR="00202D94" w:rsidRPr="006D5866"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Malgöndərənin son </w:t>
            </w:r>
            <w:r w:rsidR="00AD45C1" w:rsidRPr="006D5866">
              <w:rPr>
                <w:rFonts w:ascii="Arial" w:hAnsi="Arial" w:cs="Arial"/>
                <w:sz w:val="20"/>
                <w:szCs w:val="32"/>
                <w:vertAlign w:val="baseline"/>
                <w:lang w:val="az-Latn-AZ"/>
              </w:rPr>
              <w:t>1</w:t>
            </w:r>
            <w:r w:rsidR="00202D94" w:rsidRPr="006D5866">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D5866"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D5866">
              <w:rPr>
                <w:rFonts w:ascii="Arial" w:hAnsi="Arial" w:cs="Arial"/>
                <w:i/>
                <w:iCs/>
                <w:color w:val="000000"/>
                <w:sz w:val="20"/>
                <w:szCs w:val="32"/>
                <w:vertAlign w:val="baseline"/>
                <w:lang w:val="az-Latn-AZ"/>
              </w:rPr>
              <w:t xml:space="preserve">, </w:t>
            </w:r>
            <w:r w:rsidRPr="006D5866">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D5866">
              <w:rPr>
                <w:rFonts w:ascii="Arial" w:hAnsi="Arial" w:cs="Arial"/>
                <w:color w:val="000000"/>
                <w:sz w:val="20"/>
                <w:szCs w:val="32"/>
                <w:vertAlign w:val="baseline"/>
                <w:lang w:val="az-Latn-AZ"/>
              </w:rPr>
              <w:t> olmaması barədə müvafiq vergi orqanlarından arayış.</w:t>
            </w:r>
          </w:p>
          <w:p w14:paraId="28EC009A" w14:textId="1F0DDA4A" w:rsidR="00202D94" w:rsidRPr="006D5866" w:rsidRDefault="00202D94">
            <w:pPr>
              <w:tabs>
                <w:tab w:val="left" w:pos="261"/>
              </w:tabs>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İlkin mərhələdə müsabiqədə iştirak haqqında müraciət (</w:t>
            </w:r>
            <w:r w:rsidRPr="006D5866">
              <w:rPr>
                <w:rFonts w:ascii="Arial" w:hAnsi="Arial" w:cs="Arial"/>
                <w:i/>
                <w:sz w:val="20"/>
                <w:szCs w:val="32"/>
                <w:vertAlign w:val="baseline"/>
                <w:lang w:val="az-Latn-AZ"/>
              </w:rPr>
              <w:t>imzalanmış və möhürlənmiş</w:t>
            </w:r>
            <w:r w:rsidRPr="006D5866">
              <w:rPr>
                <w:rFonts w:ascii="Arial" w:hAnsi="Arial" w:cs="Arial"/>
                <w:sz w:val="20"/>
                <w:szCs w:val="32"/>
                <w:vertAlign w:val="baseline"/>
                <w:lang w:val="az-Latn-AZ"/>
              </w:rPr>
              <w:t xml:space="preserve">) və iştirak haqqının ödənilməsi barədə bank sənədi </w:t>
            </w:r>
            <w:r w:rsidRPr="006D5866">
              <w:rPr>
                <w:rFonts w:ascii="Arial" w:hAnsi="Arial" w:cs="Arial"/>
                <w:i/>
                <w:sz w:val="20"/>
                <w:szCs w:val="32"/>
                <w:vertAlign w:val="baseline"/>
                <w:lang w:val="az-Latn-AZ"/>
              </w:rPr>
              <w:t>(müsabiqə təklifi istisna olmaqla)</w:t>
            </w:r>
            <w:r w:rsidRPr="006D5866">
              <w:rPr>
                <w:rFonts w:ascii="Arial" w:hAnsi="Arial" w:cs="Arial"/>
                <w:sz w:val="20"/>
                <w:szCs w:val="32"/>
                <w:vertAlign w:val="baseline"/>
                <w:lang w:val="az-Latn-AZ"/>
              </w:rPr>
              <w:t xml:space="preserve"> ən </w:t>
            </w:r>
            <w:r w:rsidRPr="00A86E58">
              <w:rPr>
                <w:rFonts w:ascii="Arial" w:hAnsi="Arial" w:cs="Arial"/>
                <w:sz w:val="20"/>
                <w:szCs w:val="32"/>
                <w:vertAlign w:val="baseline"/>
                <w:lang w:val="az-Latn-AZ"/>
              </w:rPr>
              <w:t xml:space="preserve">geci </w:t>
            </w:r>
            <w:r w:rsidR="00E0249E">
              <w:rPr>
                <w:rFonts w:ascii="Arial" w:hAnsi="Arial" w:cs="Arial"/>
                <w:b/>
                <w:bCs/>
                <w:sz w:val="20"/>
                <w:szCs w:val="32"/>
                <w:vertAlign w:val="baseline"/>
                <w:lang w:val="az-Latn-AZ"/>
              </w:rPr>
              <w:t>11</w:t>
            </w:r>
            <w:r w:rsidR="00CB725F" w:rsidRPr="00A86E58">
              <w:rPr>
                <w:rFonts w:ascii="Arial" w:hAnsi="Arial" w:cs="Arial"/>
                <w:b/>
                <w:bCs/>
                <w:sz w:val="20"/>
                <w:szCs w:val="32"/>
                <w:vertAlign w:val="baseline"/>
                <w:lang w:val="az-Latn-AZ"/>
              </w:rPr>
              <w:t xml:space="preserve"> </w:t>
            </w:r>
            <w:r w:rsidR="00E0249E">
              <w:rPr>
                <w:rFonts w:ascii="Arial" w:hAnsi="Arial" w:cs="Arial"/>
                <w:b/>
                <w:sz w:val="20"/>
                <w:szCs w:val="32"/>
                <w:vertAlign w:val="baseline"/>
                <w:lang w:val="az-Latn-AZ"/>
              </w:rPr>
              <w:t>may</w:t>
            </w:r>
            <w:r w:rsidRPr="00A86E58">
              <w:rPr>
                <w:rFonts w:ascii="Arial" w:hAnsi="Arial" w:cs="Arial"/>
                <w:b/>
                <w:sz w:val="20"/>
                <w:szCs w:val="32"/>
                <w:vertAlign w:val="baseline"/>
                <w:lang w:val="az-Latn-AZ"/>
              </w:rPr>
              <w:t xml:space="preserve"> 202</w:t>
            </w:r>
            <w:r w:rsidR="00A86E58" w:rsidRPr="00A86E58">
              <w:rPr>
                <w:rFonts w:ascii="Arial" w:hAnsi="Arial" w:cs="Arial"/>
                <w:b/>
                <w:sz w:val="20"/>
                <w:szCs w:val="32"/>
                <w:vertAlign w:val="baseline"/>
                <w:lang w:val="az-Latn-AZ"/>
              </w:rPr>
              <w:t>3-cü</w:t>
            </w:r>
            <w:r w:rsidRPr="00A86E58">
              <w:rPr>
                <w:rFonts w:ascii="Arial" w:hAnsi="Arial" w:cs="Arial"/>
                <w:b/>
                <w:sz w:val="20"/>
                <w:szCs w:val="32"/>
                <w:vertAlign w:val="baseline"/>
                <w:lang w:val="az-Latn-AZ"/>
              </w:rPr>
              <w:t xml:space="preserve"> il,</w:t>
            </w:r>
            <w:r w:rsidRPr="00A86E58">
              <w:rPr>
                <w:rFonts w:ascii="Arial" w:hAnsi="Arial" w:cs="Arial"/>
                <w:sz w:val="20"/>
                <w:szCs w:val="32"/>
                <w:vertAlign w:val="baseline"/>
                <w:lang w:val="az-Latn-AZ"/>
              </w:rPr>
              <w:t xml:space="preserve"> Bakı</w:t>
            </w:r>
            <w:r w:rsidRPr="006D5866">
              <w:rPr>
                <w:rFonts w:ascii="Arial" w:hAnsi="Arial" w:cs="Arial"/>
                <w:sz w:val="20"/>
                <w:szCs w:val="32"/>
                <w:vertAlign w:val="baseline"/>
                <w:lang w:val="az-Latn-AZ"/>
              </w:rPr>
              <w:t xml:space="preserve"> vaxtı ilə saat </w:t>
            </w:r>
            <w:r w:rsidRPr="006D5866">
              <w:rPr>
                <w:rFonts w:ascii="Arial" w:hAnsi="Arial" w:cs="Arial"/>
                <w:b/>
                <w:sz w:val="20"/>
                <w:szCs w:val="32"/>
                <w:vertAlign w:val="baseline"/>
                <w:lang w:val="az-Latn-AZ"/>
              </w:rPr>
              <w:t>1</w:t>
            </w:r>
            <w:r w:rsidR="00DF7529" w:rsidRPr="006D5866">
              <w:rPr>
                <w:rFonts w:ascii="Arial" w:hAnsi="Arial" w:cs="Arial"/>
                <w:b/>
                <w:sz w:val="20"/>
                <w:szCs w:val="32"/>
                <w:vertAlign w:val="baseline"/>
                <w:lang w:val="az-Latn-AZ"/>
              </w:rPr>
              <w:t>7</w:t>
            </w:r>
            <w:r w:rsidRPr="006D5866">
              <w:rPr>
                <w:rFonts w:ascii="Arial" w:hAnsi="Arial" w:cs="Arial"/>
                <w:b/>
                <w:sz w:val="20"/>
                <w:szCs w:val="32"/>
                <w:vertAlign w:val="baseline"/>
                <w:lang w:val="az-Latn-AZ"/>
              </w:rPr>
              <w:t>:00-</w:t>
            </w:r>
            <w:r w:rsidRPr="006D5866">
              <w:rPr>
                <w:rFonts w:ascii="Arial" w:hAnsi="Arial" w:cs="Arial"/>
                <w:sz w:val="20"/>
                <w:szCs w:val="32"/>
                <w:vertAlign w:val="baseline"/>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6D5866">
              <w:rPr>
                <w:rFonts w:ascii="Arial" w:hAnsi="Arial" w:cs="Arial"/>
                <w:sz w:val="20"/>
                <w:szCs w:val="32"/>
                <w:vertAlign w:val="baseline"/>
                <w:lang w:val="az-Latn-AZ"/>
              </w:rPr>
              <w:t>Satın alınması nəzərd</w:t>
            </w:r>
            <w:r w:rsidR="000716EB" w:rsidRPr="006D5866">
              <w:rPr>
                <w:rFonts w:ascii="Arial" w:hAnsi="Arial" w:cs="Arial"/>
                <w:sz w:val="20"/>
                <w:szCs w:val="32"/>
                <w:vertAlign w:val="baseline"/>
                <w:lang w:val="az-Latn-AZ"/>
              </w:rPr>
              <w:t>ə tutulan malların</w:t>
            </w:r>
            <w:r w:rsidRPr="006D5866">
              <w:rPr>
                <w:rFonts w:ascii="Arial" w:hAnsi="Arial" w:cs="Arial"/>
                <w:sz w:val="20"/>
                <w:szCs w:val="32"/>
                <w:vertAlign w:val="baseline"/>
                <w:lang w:val="az-Latn-AZ"/>
              </w:rPr>
              <w:t xml:space="preserve"> siyahısı (təsviri) əlavə olunur.</w:t>
            </w:r>
          </w:p>
        </w:tc>
      </w:tr>
      <w:tr w:rsidR="00202D94" w:rsidRPr="00182A36"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A86E58" w:rsidRDefault="00202D94" w:rsidP="007F212F">
            <w:pPr>
              <w:numPr>
                <w:ilvl w:val="0"/>
                <w:numId w:val="2"/>
              </w:numPr>
              <w:tabs>
                <w:tab w:val="left" w:pos="252"/>
                <w:tab w:val="left" w:pos="310"/>
                <w:tab w:val="left" w:pos="402"/>
              </w:tabs>
              <w:ind w:left="252" w:hanging="252"/>
              <w:jc w:val="both"/>
              <w:rPr>
                <w:rFonts w:ascii="Arial" w:hAnsi="Arial" w:cs="Arial"/>
                <w:sz w:val="18"/>
                <w:szCs w:val="32"/>
                <w:vertAlign w:val="baseline"/>
                <w:lang w:val="az-Latn-AZ"/>
              </w:rPr>
            </w:pPr>
            <w:r w:rsidRPr="00A86E58">
              <w:rPr>
                <w:rFonts w:ascii="Arial" w:hAnsi="Arial" w:cs="Arial"/>
                <w:sz w:val="18"/>
                <w:szCs w:val="32"/>
                <w:vertAlign w:val="baseline"/>
                <w:lang w:val="az-Latn-AZ"/>
              </w:rPr>
              <w:t xml:space="preserve">Müsabiqədə iştirak etmək istəyən iddiaçılar aşağıda qeyd olunmuş məbləğdə iştirak haqqını ASCO-nun bank hesabına ödəyib </w:t>
            </w:r>
            <w:r w:rsidRPr="00A86E58">
              <w:rPr>
                <w:rFonts w:ascii="Arial" w:hAnsi="Arial" w:cs="Arial"/>
                <w:i/>
                <w:sz w:val="18"/>
                <w:szCs w:val="32"/>
                <w:vertAlign w:val="baseline"/>
                <w:lang w:val="az-Latn-AZ"/>
              </w:rPr>
              <w:t>(ödəniş tapşırığında müsabiqə keçirən təşkilatın adı, müsabiqənin predmeti dəqiq göstərilməlidir),</w:t>
            </w:r>
            <w:r w:rsidRPr="00A86E58">
              <w:rPr>
                <w:rFonts w:ascii="Arial" w:hAnsi="Arial" w:cs="Arial"/>
                <w:sz w:val="18"/>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6598BB8E" w14:textId="6C4E960F" w:rsidR="00202D94" w:rsidRPr="00A86E58" w:rsidRDefault="00202D94" w:rsidP="008909B8">
            <w:pPr>
              <w:numPr>
                <w:ilvl w:val="0"/>
                <w:numId w:val="2"/>
              </w:numPr>
              <w:tabs>
                <w:tab w:val="left" w:pos="261"/>
                <w:tab w:val="left" w:pos="310"/>
                <w:tab w:val="left" w:pos="402"/>
              </w:tabs>
              <w:ind w:left="252" w:hanging="252"/>
              <w:jc w:val="both"/>
              <w:rPr>
                <w:rFonts w:ascii="Arial" w:hAnsi="Arial" w:cs="Arial"/>
                <w:color w:val="FF0000"/>
                <w:sz w:val="18"/>
                <w:szCs w:val="32"/>
                <w:vertAlign w:val="baseline"/>
                <w:lang w:val="az-Latn-AZ"/>
              </w:rPr>
            </w:pPr>
            <w:r w:rsidRPr="00A86E58">
              <w:rPr>
                <w:rFonts w:ascii="Arial" w:hAnsi="Arial" w:cs="Arial"/>
                <w:sz w:val="18"/>
                <w:szCs w:val="32"/>
                <w:vertAlign w:val="baseline"/>
                <w:lang w:val="az-Latn-AZ"/>
              </w:rPr>
              <w:t>İştirak haqqının məbləği (ƏDV-siz):</w:t>
            </w:r>
            <w:r w:rsidR="00DF7529" w:rsidRPr="00A86E58">
              <w:rPr>
                <w:rFonts w:ascii="Arial" w:hAnsi="Arial" w:cs="Arial"/>
                <w:b/>
                <w:sz w:val="18"/>
                <w:szCs w:val="32"/>
                <w:vertAlign w:val="baseline"/>
                <w:lang w:val="az-Latn-AZ"/>
              </w:rPr>
              <w:t xml:space="preserve"> </w:t>
            </w:r>
            <w:r w:rsidR="00E0249E">
              <w:rPr>
                <w:rFonts w:ascii="Arial" w:hAnsi="Arial" w:cs="Arial"/>
                <w:sz w:val="18"/>
                <w:szCs w:val="32"/>
                <w:vertAlign w:val="baseline"/>
                <w:lang w:val="az-Latn-AZ"/>
              </w:rPr>
              <w:t>50</w:t>
            </w:r>
            <w:r w:rsidR="00DB1E1E" w:rsidRPr="00A86E58">
              <w:rPr>
                <w:rFonts w:ascii="Arial" w:hAnsi="Arial" w:cs="Arial"/>
                <w:bCs/>
                <w:sz w:val="18"/>
                <w:szCs w:val="32"/>
                <w:vertAlign w:val="baseline"/>
                <w:lang w:val="az-Latn-AZ"/>
              </w:rPr>
              <w:t xml:space="preserve"> (</w:t>
            </w:r>
            <w:r w:rsidR="00E0249E">
              <w:rPr>
                <w:rFonts w:ascii="Arial" w:hAnsi="Arial" w:cs="Arial"/>
                <w:bCs/>
                <w:sz w:val="18"/>
                <w:szCs w:val="32"/>
                <w:vertAlign w:val="baseline"/>
                <w:lang w:val="az-Latn-AZ"/>
              </w:rPr>
              <w:t>əlli</w:t>
            </w:r>
            <w:r w:rsidR="00BE59EA" w:rsidRPr="00A86E58">
              <w:rPr>
                <w:rFonts w:ascii="Arial" w:hAnsi="Arial" w:cs="Arial"/>
                <w:bCs/>
                <w:sz w:val="18"/>
                <w:szCs w:val="32"/>
                <w:vertAlign w:val="baseline"/>
                <w:lang w:val="az-Latn-AZ"/>
              </w:rPr>
              <w:t>)</w:t>
            </w:r>
            <w:r w:rsidR="00DF7529" w:rsidRPr="00A86E58">
              <w:rPr>
                <w:rFonts w:ascii="Arial" w:hAnsi="Arial" w:cs="Arial"/>
                <w:bCs/>
                <w:sz w:val="18"/>
                <w:szCs w:val="32"/>
                <w:vertAlign w:val="baseline"/>
                <w:lang w:val="az-Latn-AZ"/>
              </w:rPr>
              <w:t xml:space="preserve"> </w:t>
            </w:r>
            <w:r w:rsidR="00EF6347" w:rsidRPr="00A86E58">
              <w:rPr>
                <w:rFonts w:ascii="Arial" w:hAnsi="Arial" w:cs="Arial"/>
                <w:bCs/>
                <w:sz w:val="18"/>
                <w:szCs w:val="32"/>
                <w:vertAlign w:val="baseline"/>
                <w:lang w:val="az-Latn-AZ"/>
              </w:rPr>
              <w:t>AZN</w:t>
            </w:r>
            <w:r w:rsidRPr="00A86E58">
              <w:rPr>
                <w:rFonts w:ascii="Arial" w:hAnsi="Arial" w:cs="Arial"/>
                <w:bCs/>
                <w:sz w:val="18"/>
                <w:szCs w:val="32"/>
                <w:vertAlign w:val="baseline"/>
                <w:lang w:val="az-Latn-AZ"/>
              </w:rPr>
              <w:t>.</w:t>
            </w:r>
            <w:r w:rsidRPr="00A86E58">
              <w:rPr>
                <w:rFonts w:ascii="Arial" w:hAnsi="Arial" w:cs="Arial"/>
                <w:sz w:val="18"/>
                <w:szCs w:val="32"/>
                <w:vertAlign w:val="baseline"/>
                <w:lang w:val="az-Latn-AZ"/>
              </w:rPr>
              <w:t xml:space="preserve"> </w:t>
            </w:r>
          </w:p>
          <w:p w14:paraId="2F602209" w14:textId="77777777" w:rsidR="00202D94" w:rsidRPr="00A86E58" w:rsidRDefault="00202D94" w:rsidP="00202D94">
            <w:pPr>
              <w:numPr>
                <w:ilvl w:val="0"/>
                <w:numId w:val="2"/>
              </w:numPr>
              <w:tabs>
                <w:tab w:val="left" w:pos="261"/>
                <w:tab w:val="left" w:pos="402"/>
                <w:tab w:val="left" w:pos="544"/>
              </w:tabs>
              <w:ind w:left="261" w:hanging="142"/>
              <w:jc w:val="both"/>
              <w:rPr>
                <w:rFonts w:ascii="Arial" w:hAnsi="Arial" w:cs="Arial"/>
                <w:sz w:val="18"/>
                <w:szCs w:val="32"/>
                <w:vertAlign w:val="baseline"/>
                <w:lang w:val="az-Latn-AZ"/>
              </w:rPr>
            </w:pPr>
            <w:r w:rsidRPr="00A86E58">
              <w:rPr>
                <w:rFonts w:ascii="Arial" w:hAnsi="Arial" w:cs="Arial"/>
                <w:sz w:val="18"/>
                <w:szCs w:val="32"/>
                <w:vertAlign w:val="baseline"/>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182A36" w:rsidRDefault="00202D94">
                  <w:pPr>
                    <w:jc w:val="center"/>
                    <w:rPr>
                      <w:rFonts w:ascii="Arial" w:hAnsi="Arial" w:cs="Arial"/>
                      <w:b/>
                      <w:sz w:val="32"/>
                      <w:szCs w:val="32"/>
                      <w:lang w:eastAsia="en-US"/>
                    </w:rPr>
                  </w:pPr>
                  <w:r w:rsidRPr="00182A36">
                    <w:rPr>
                      <w:rFonts w:ascii="Arial" w:hAnsi="Arial" w:cs="Arial"/>
                      <w:b/>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182A36" w:rsidRDefault="00202D94">
                  <w:pPr>
                    <w:jc w:val="center"/>
                    <w:rPr>
                      <w:rFonts w:ascii="Arial" w:hAnsi="Arial" w:cs="Arial"/>
                      <w:b/>
                      <w:sz w:val="32"/>
                      <w:szCs w:val="32"/>
                    </w:rPr>
                  </w:pPr>
                  <w:r w:rsidRPr="00182A36">
                    <w:rPr>
                      <w:rFonts w:ascii="Arial" w:hAnsi="Arial" w:cs="Arial"/>
                      <w:b/>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182A36" w:rsidRDefault="00202D94">
                  <w:pPr>
                    <w:jc w:val="center"/>
                    <w:rPr>
                      <w:rFonts w:ascii="Arial" w:hAnsi="Arial" w:cs="Arial"/>
                      <w:b/>
                      <w:sz w:val="32"/>
                      <w:szCs w:val="32"/>
                    </w:rPr>
                  </w:pPr>
                  <w:r w:rsidRPr="00182A36">
                    <w:rPr>
                      <w:rFonts w:ascii="Arial" w:hAnsi="Arial" w:cs="Arial"/>
                      <w:b/>
                      <w:sz w:val="32"/>
                      <w:szCs w:val="32"/>
                    </w:rPr>
                    <w:t>EURO</w:t>
                  </w:r>
                </w:p>
              </w:tc>
            </w:tr>
            <w:tr w:rsidR="00202D94" w:rsidRPr="00182A36"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Adı</w:t>
                  </w:r>
                  <w:r w:rsidRPr="00661FDF">
                    <w:rPr>
                      <w:rFonts w:ascii="Arial" w:hAnsi="Arial" w:cs="Arial"/>
                      <w:bCs/>
                      <w:sz w:val="18"/>
                      <w:szCs w:val="32"/>
                      <w:vertAlign w:val="baseline"/>
                    </w:rPr>
                    <w:t xml:space="preserve">: </w:t>
                  </w:r>
                  <w:r w:rsidRPr="00661FDF">
                    <w:rPr>
                      <w:rFonts w:ascii="Arial" w:hAnsi="Arial" w:cs="Arial"/>
                      <w:bCs/>
                      <w:sz w:val="18"/>
                      <w:szCs w:val="32"/>
                      <w:vertAlign w:val="baseline"/>
                      <w:lang w:val="az-Latn-AZ"/>
                    </w:rPr>
                    <w:t>Azərbaycan Beynəlxalq Bankı</w:t>
                  </w:r>
                </w:p>
                <w:p w14:paraId="5153BA0F"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ABB- Müştəri Xidməti Departamenti</w:t>
                  </w:r>
                </w:p>
                <w:p w14:paraId="1415A3E0"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Kod: 805250</w:t>
                  </w:r>
                </w:p>
                <w:p w14:paraId="1D3C745C"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VÖEN: 9900001881</w:t>
                  </w:r>
                </w:p>
                <w:p w14:paraId="3348B8CD"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Müxbir hesab: AZ03NABZ01350100000000002944</w:t>
                  </w:r>
                </w:p>
                <w:p w14:paraId="07E65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SWIFT: IBAZAZ2X</w:t>
                  </w:r>
                </w:p>
                <w:p w14:paraId="2BFCA295"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Alan müştəri: </w:t>
                  </w:r>
                  <w:r w:rsidRPr="00661FDF">
                    <w:rPr>
                      <w:rStyle w:val="nwt1"/>
                      <w:rFonts w:ascii="Arial" w:hAnsi="Arial" w:cs="Arial"/>
                      <w:bCs/>
                      <w:sz w:val="18"/>
                      <w:szCs w:val="32"/>
                      <w:vertAlign w:val="baseline"/>
                      <w:lang w:val="az-Latn-AZ"/>
                    </w:rPr>
                    <w:t>AZARB.XAZAR DANIZ GAMICILIYI QSC</w:t>
                  </w:r>
                </w:p>
                <w:p w14:paraId="15F600C7" w14:textId="77777777" w:rsidR="00202D94" w:rsidRPr="00661FDF" w:rsidRDefault="00202D94">
                  <w:pPr>
                    <w:rPr>
                      <w:rStyle w:val="nwt1"/>
                      <w:sz w:val="18"/>
                      <w:szCs w:val="32"/>
                      <w:vertAlign w:val="baseline"/>
                    </w:rPr>
                  </w:pPr>
                  <w:r w:rsidRPr="00661FDF">
                    <w:rPr>
                      <w:rFonts w:ascii="Arial" w:hAnsi="Arial" w:cs="Arial"/>
                      <w:bCs/>
                      <w:sz w:val="18"/>
                      <w:szCs w:val="32"/>
                      <w:vertAlign w:val="baseline"/>
                      <w:lang w:val="az-Latn-AZ"/>
                    </w:rPr>
                    <w:t xml:space="preserve">VÖEN: </w:t>
                  </w:r>
                  <w:r w:rsidRPr="00661FDF">
                    <w:rPr>
                      <w:rStyle w:val="nwt1"/>
                      <w:rFonts w:ascii="Arial" w:hAnsi="Arial" w:cs="Arial"/>
                      <w:bCs/>
                      <w:sz w:val="18"/>
                      <w:szCs w:val="32"/>
                      <w:vertAlign w:val="baseline"/>
                    </w:rPr>
                    <w:t>1701579951</w:t>
                  </w:r>
                </w:p>
                <w:p w14:paraId="1988932F" w14:textId="77777777" w:rsidR="00202D94" w:rsidRPr="00661FDF" w:rsidRDefault="00202D94">
                  <w:pPr>
                    <w:rPr>
                      <w:sz w:val="18"/>
                      <w:szCs w:val="32"/>
                      <w:vertAlign w:val="baseline"/>
                    </w:rPr>
                  </w:pPr>
                  <w:r w:rsidRPr="00661FDF">
                    <w:rPr>
                      <w:rFonts w:ascii="Arial" w:hAnsi="Arial" w:cs="Arial"/>
                      <w:bCs/>
                      <w:sz w:val="18"/>
                      <w:szCs w:val="32"/>
                      <w:vertAlign w:val="baseline"/>
                      <w:lang w:val="az-Latn-AZ"/>
                    </w:rPr>
                    <w:t xml:space="preserve">Hesab № (AZN):   </w:t>
                  </w:r>
                  <w:r w:rsidRPr="00661FDF">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Intermediary Bank:</w:t>
                  </w:r>
                  <w:r w:rsidRPr="00661FDF">
                    <w:rPr>
                      <w:rFonts w:ascii="Arial" w:hAnsi="Arial" w:cs="Arial"/>
                      <w:bCs/>
                      <w:sz w:val="18"/>
                      <w:szCs w:val="32"/>
                      <w:vertAlign w:val="baseline"/>
                      <w:lang w:val="az-Latn-AZ"/>
                    </w:rPr>
                    <w:t xml:space="preserve"> Citibank N.Y, </w:t>
                  </w:r>
                </w:p>
                <w:p w14:paraId="6EFF0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New York</w:t>
                  </w:r>
                </w:p>
                <w:p w14:paraId="4A14D4B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Acc.36083186, SWIFT: CITIUS33</w:t>
                  </w:r>
                </w:p>
                <w:p w14:paraId="1C325EA8"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Beneficiary Bank:</w:t>
                  </w:r>
                  <w:r w:rsidRPr="00661FDF">
                    <w:rPr>
                      <w:rFonts w:ascii="Arial" w:hAnsi="Arial" w:cs="Arial"/>
                      <w:bCs/>
                      <w:sz w:val="18"/>
                      <w:szCs w:val="32"/>
                      <w:vertAlign w:val="baseline"/>
                      <w:lang w:val="az-Latn-AZ"/>
                    </w:rPr>
                    <w:t xml:space="preserve"> The International Bank of Azerbaijan</w:t>
                  </w:r>
                </w:p>
                <w:p w14:paraId="53662082"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IBA- Customer Service Departament</w:t>
                  </w:r>
                </w:p>
                <w:p w14:paraId="0FF9EE07"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SWIFT: IBAZAZ2X </w:t>
                  </w:r>
                </w:p>
                <w:p w14:paraId="022D2B02" w14:textId="77777777" w:rsidR="00202D94" w:rsidRPr="00661FDF" w:rsidRDefault="00202D94">
                  <w:pPr>
                    <w:rPr>
                      <w:rStyle w:val="nwt1"/>
                      <w:sz w:val="18"/>
                      <w:szCs w:val="32"/>
                      <w:vertAlign w:val="baseline"/>
                      <w:lang w:val="en-US"/>
                    </w:rPr>
                  </w:pPr>
                  <w:r w:rsidRPr="00661FDF">
                    <w:rPr>
                      <w:rFonts w:ascii="Arial" w:hAnsi="Arial" w:cs="Arial"/>
                      <w:bCs/>
                      <w:sz w:val="18"/>
                      <w:szCs w:val="32"/>
                      <w:vertAlign w:val="baseline"/>
                      <w:lang w:val="az-Latn-AZ"/>
                    </w:rPr>
                    <w:t>Nizami str., 67</w:t>
                  </w:r>
                  <w:r w:rsidRPr="00661FDF">
                    <w:rPr>
                      <w:rFonts w:ascii="Arial" w:hAnsi="Arial" w:cs="Arial"/>
                      <w:bCs/>
                      <w:sz w:val="18"/>
                      <w:szCs w:val="32"/>
                      <w:vertAlign w:val="baseline"/>
                      <w:lang w:val="az-Latn-AZ"/>
                    </w:rPr>
                    <w:br/>
                  </w:r>
                  <w:r w:rsidRPr="00661FDF">
                    <w:rPr>
                      <w:rFonts w:ascii="Arial" w:hAnsi="Arial" w:cs="Arial"/>
                      <w:sz w:val="18"/>
                      <w:szCs w:val="32"/>
                      <w:vertAlign w:val="baseline"/>
                      <w:lang w:val="en-US"/>
                    </w:rPr>
                    <w:t>Beneficiary</w:t>
                  </w:r>
                  <w:r w:rsidRPr="00661FDF">
                    <w:rPr>
                      <w:rFonts w:ascii="Arial" w:hAnsi="Arial" w:cs="Arial"/>
                      <w:bCs/>
                      <w:sz w:val="18"/>
                      <w:szCs w:val="32"/>
                      <w:vertAlign w:val="baseline"/>
                      <w:lang w:val="az-Latn-AZ"/>
                    </w:rPr>
                    <w:t xml:space="preserve">:   </w:t>
                  </w:r>
                  <w:r w:rsidRPr="00661FDF">
                    <w:rPr>
                      <w:rStyle w:val="nwt1"/>
                      <w:rFonts w:ascii="Arial" w:hAnsi="Arial" w:cs="Arial"/>
                      <w:bCs/>
                      <w:sz w:val="18"/>
                      <w:szCs w:val="32"/>
                      <w:vertAlign w:val="baseline"/>
                      <w:lang w:val="en-US"/>
                    </w:rPr>
                    <w:t>AZARB.XAZAR DANIZ GAMICILIYI QSC</w:t>
                  </w:r>
                </w:p>
                <w:p w14:paraId="19D7A280" w14:textId="77777777" w:rsidR="00202D94" w:rsidRPr="00661FDF" w:rsidRDefault="00202D94">
                  <w:pPr>
                    <w:rPr>
                      <w:rStyle w:val="nwt1"/>
                      <w:rFonts w:ascii="Arial" w:hAnsi="Arial" w:cs="Arial"/>
                      <w:bCs/>
                      <w:sz w:val="18"/>
                      <w:szCs w:val="32"/>
                      <w:vertAlign w:val="baseline"/>
                    </w:rPr>
                  </w:pPr>
                  <w:r w:rsidRPr="00661FDF">
                    <w:rPr>
                      <w:rFonts w:ascii="Arial" w:hAnsi="Arial" w:cs="Arial"/>
                      <w:sz w:val="18"/>
                      <w:szCs w:val="32"/>
                      <w:vertAlign w:val="baseline"/>
                    </w:rPr>
                    <w:t xml:space="preserve">TAX İD:  </w:t>
                  </w:r>
                  <w:r w:rsidRPr="00661FDF">
                    <w:rPr>
                      <w:rStyle w:val="nwt1"/>
                      <w:rFonts w:ascii="Arial" w:hAnsi="Arial" w:cs="Arial"/>
                      <w:bCs/>
                      <w:sz w:val="18"/>
                      <w:szCs w:val="32"/>
                      <w:vertAlign w:val="baseline"/>
                    </w:rPr>
                    <w:t>1701579951</w:t>
                  </w:r>
                </w:p>
                <w:p w14:paraId="0081D9E1" w14:textId="77777777" w:rsidR="00202D94" w:rsidRPr="00661FDF" w:rsidRDefault="00202D94">
                  <w:pPr>
                    <w:rPr>
                      <w:sz w:val="18"/>
                      <w:szCs w:val="32"/>
                      <w:vertAlign w:val="baseline"/>
                    </w:rPr>
                  </w:pPr>
                  <w:r w:rsidRPr="00661FDF">
                    <w:rPr>
                      <w:rFonts w:ascii="Arial" w:hAnsi="Arial" w:cs="Arial"/>
                      <w:sz w:val="18"/>
                      <w:szCs w:val="32"/>
                      <w:vertAlign w:val="baseline"/>
                    </w:rPr>
                    <w:t xml:space="preserve">Account №: </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Intermediary Bank: Commerzbank AG, Frankfurt am Main</w:t>
                  </w:r>
                </w:p>
                <w:p w14:paraId="083038D7"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SWIFT: COBADEFF</w:t>
                  </w:r>
                </w:p>
                <w:p w14:paraId="3D014053"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ACC # 400 88 660 3001</w:t>
                  </w:r>
                </w:p>
                <w:p w14:paraId="740D726C"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Beneficiary Bank: The International Bank of Azerbaijan,</w:t>
                  </w:r>
                </w:p>
                <w:p w14:paraId="42EB9FA8"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IBA-Premier Customer Service</w:t>
                  </w:r>
                </w:p>
                <w:p w14:paraId="6458C4C6" w14:textId="77777777" w:rsidR="00202D94" w:rsidRPr="00661FDF" w:rsidRDefault="00202D94">
                  <w:pPr>
                    <w:pStyle w:val="Heading2"/>
                    <w:spacing w:before="0" w:after="0" w:line="240" w:lineRule="auto"/>
                    <w:outlineLvl w:val="1"/>
                    <w:rPr>
                      <w:rFonts w:ascii="Arial" w:hAnsi="Arial" w:cs="Arial"/>
                      <w:b w:val="0"/>
                      <w:i w:val="0"/>
                      <w:sz w:val="18"/>
                      <w:szCs w:val="20"/>
                      <w:lang w:val="en-US"/>
                    </w:rPr>
                  </w:pPr>
                  <w:r w:rsidRPr="00661FDF">
                    <w:rPr>
                      <w:rFonts w:ascii="Arial" w:hAnsi="Arial" w:cs="Arial"/>
                      <w:b w:val="0"/>
                      <w:i w:val="0"/>
                      <w:sz w:val="18"/>
                      <w:szCs w:val="20"/>
                      <w:lang w:val="en-US"/>
                    </w:rPr>
                    <w:t xml:space="preserve">SWIFT: IBAZAZ2X </w:t>
                  </w:r>
                </w:p>
                <w:p w14:paraId="3C81CA7A" w14:textId="77777777" w:rsidR="00202D94" w:rsidRPr="00661FDF" w:rsidRDefault="00202D94">
                  <w:pPr>
                    <w:rPr>
                      <w:rStyle w:val="nwt1"/>
                      <w:bCs/>
                      <w:sz w:val="18"/>
                      <w:szCs w:val="32"/>
                      <w:vertAlign w:val="baseline"/>
                      <w:lang w:val="en-US"/>
                    </w:rPr>
                  </w:pPr>
                  <w:proofErr w:type="spellStart"/>
                  <w:r w:rsidRPr="00661FDF">
                    <w:rPr>
                      <w:rFonts w:ascii="Arial" w:hAnsi="Arial" w:cs="Arial"/>
                      <w:sz w:val="18"/>
                      <w:szCs w:val="32"/>
                      <w:vertAlign w:val="baseline"/>
                      <w:lang w:val="en-US"/>
                    </w:rPr>
                    <w:t>Nizami</w:t>
                  </w:r>
                  <w:proofErr w:type="spellEnd"/>
                  <w:r w:rsidRPr="00661FDF">
                    <w:rPr>
                      <w:rFonts w:ascii="Arial" w:hAnsi="Arial" w:cs="Arial"/>
                      <w:sz w:val="18"/>
                      <w:szCs w:val="32"/>
                      <w:vertAlign w:val="baseline"/>
                      <w:lang w:val="en-US"/>
                    </w:rPr>
                    <w:t xml:space="preserve"> str., 67</w:t>
                  </w:r>
                  <w:r w:rsidRPr="00661FDF">
                    <w:rPr>
                      <w:rFonts w:ascii="Arial" w:hAnsi="Arial" w:cs="Arial"/>
                      <w:sz w:val="18"/>
                      <w:szCs w:val="32"/>
                      <w:vertAlign w:val="baseline"/>
                      <w:lang w:val="en-US"/>
                    </w:rPr>
                    <w:br/>
                    <w:t>Beneficiary</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lang w:val="en-US"/>
                    </w:rPr>
                    <w:t>Azerbaijan Caspian Shipping CJSC</w:t>
                  </w:r>
                </w:p>
                <w:p w14:paraId="5A418F66" w14:textId="77777777" w:rsidR="00202D94" w:rsidRPr="00DE764A" w:rsidRDefault="00202D94">
                  <w:pPr>
                    <w:rPr>
                      <w:rStyle w:val="nwt1"/>
                      <w:rFonts w:ascii="Arial" w:hAnsi="Arial" w:cs="Arial"/>
                      <w:bCs/>
                      <w:sz w:val="18"/>
                      <w:szCs w:val="32"/>
                      <w:vertAlign w:val="baseline"/>
                      <w:lang w:val="en-US"/>
                    </w:rPr>
                  </w:pPr>
                  <w:r w:rsidRPr="00DE764A">
                    <w:rPr>
                      <w:rFonts w:ascii="Arial" w:hAnsi="Arial" w:cs="Arial"/>
                      <w:sz w:val="18"/>
                      <w:szCs w:val="32"/>
                      <w:vertAlign w:val="baseline"/>
                      <w:lang w:val="en-US"/>
                    </w:rPr>
                    <w:t xml:space="preserve">TAX ID: </w:t>
                  </w:r>
                  <w:r w:rsidRPr="00DE764A">
                    <w:rPr>
                      <w:rStyle w:val="nwt1"/>
                      <w:rFonts w:ascii="Arial" w:hAnsi="Arial" w:cs="Arial"/>
                      <w:bCs/>
                      <w:sz w:val="18"/>
                      <w:szCs w:val="32"/>
                      <w:vertAlign w:val="baseline"/>
                      <w:lang w:val="en-US"/>
                    </w:rPr>
                    <w:t>1701579951</w:t>
                  </w:r>
                </w:p>
                <w:p w14:paraId="2027172B" w14:textId="77777777" w:rsidR="00202D94" w:rsidRPr="00DE764A" w:rsidRDefault="00202D94">
                  <w:pPr>
                    <w:rPr>
                      <w:sz w:val="18"/>
                      <w:szCs w:val="32"/>
                      <w:vertAlign w:val="baseline"/>
                      <w:lang w:val="en-US"/>
                    </w:rPr>
                  </w:pPr>
                  <w:r w:rsidRPr="00DE764A">
                    <w:rPr>
                      <w:rFonts w:ascii="Arial" w:hAnsi="Arial" w:cs="Arial"/>
                      <w:sz w:val="18"/>
                      <w:szCs w:val="32"/>
                      <w:vertAlign w:val="baseline"/>
                      <w:lang w:val="en-US"/>
                    </w:rPr>
                    <w:t xml:space="preserve">Account №: </w:t>
                  </w:r>
                  <w:r w:rsidRPr="00661FDF">
                    <w:rPr>
                      <w:rFonts w:ascii="Arial" w:hAnsi="Arial" w:cs="Arial"/>
                      <w:bCs/>
                      <w:sz w:val="18"/>
                      <w:szCs w:val="32"/>
                      <w:vertAlign w:val="baseline"/>
                      <w:lang w:val="az-Latn-AZ"/>
                    </w:rPr>
                    <w:t xml:space="preserve">               </w:t>
                  </w:r>
                  <w:r w:rsidRPr="00DE764A">
                    <w:rPr>
                      <w:rStyle w:val="nwt1"/>
                      <w:rFonts w:ascii="Arial" w:hAnsi="Arial" w:cs="Arial"/>
                      <w:sz w:val="18"/>
                      <w:szCs w:val="32"/>
                      <w:vertAlign w:val="baseline"/>
                      <w:lang w:val="en-US"/>
                    </w:rPr>
                    <w:t>AZ06IBAZ38150019781115341120</w:t>
                  </w:r>
                </w:p>
              </w:tc>
            </w:tr>
          </w:tbl>
          <w:p w14:paraId="31DA9EEE" w14:textId="48F3208D" w:rsidR="00202D94" w:rsidRPr="00661FDF" w:rsidRDefault="002631D3" w:rsidP="00661FDF">
            <w:pPr>
              <w:rPr>
                <w:rFonts w:ascii="Arial" w:hAnsi="Arial" w:cs="Arial"/>
                <w:b/>
                <w:sz w:val="32"/>
                <w:szCs w:val="32"/>
                <w:vertAlign w:val="baseline"/>
                <w:lang w:val="az-Latn-AZ"/>
              </w:rPr>
            </w:pPr>
            <w:r w:rsidRPr="00661FDF">
              <w:rPr>
                <w:rFonts w:ascii="Arial" w:hAnsi="Arial" w:cs="Arial"/>
                <w:b/>
                <w:sz w:val="20"/>
                <w:szCs w:val="32"/>
                <w:vertAlign w:val="baseline"/>
                <w:lang w:val="az-Latn-AZ"/>
              </w:rPr>
              <w:t>İştirak haqqı ASCO tərəfindən müsabiqənin ləğv edilməsi halı istisna olmaqla, heç bir halda geri qaytarılmır.</w:t>
            </w:r>
          </w:p>
        </w:tc>
      </w:tr>
      <w:tr w:rsidR="00202D94" w:rsidRPr="00182A36"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6D0A95B9" w:rsidR="00202D94" w:rsidRPr="00661FDF"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2631D3" w:rsidRPr="00661FDF">
              <w:rPr>
                <w:rFonts w:ascii="Arial" w:hAnsi="Arial" w:cs="Arial"/>
                <w:sz w:val="18"/>
                <w:szCs w:val="20"/>
                <w:u w:val="single"/>
                <w:lang w:val="az-Latn-AZ" w:eastAsia="ru-RU"/>
              </w:rPr>
              <w:t>3 (üç</w:t>
            </w:r>
            <w:r w:rsidRPr="00661FDF">
              <w:rPr>
                <w:rFonts w:ascii="Arial" w:hAnsi="Arial" w:cs="Arial"/>
                <w:sz w:val="18"/>
                <w:szCs w:val="20"/>
                <w:u w:val="single"/>
                <w:lang w:val="az-Latn-AZ" w:eastAsia="ru-RU"/>
              </w:rPr>
              <w:t>) %-i</w:t>
            </w:r>
            <w:r w:rsidRPr="00661FDF">
              <w:rPr>
                <w:rFonts w:ascii="Arial" w:hAnsi="Arial" w:cs="Arial"/>
                <w:sz w:val="18"/>
                <w:szCs w:val="20"/>
                <w:lang w:val="az-Latn-AZ" w:eastAsia="ru-RU"/>
              </w:rPr>
              <w:t xml:space="preserve"> məbləğində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61FDF">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D5866">
              <w:rPr>
                <w:rFonts w:ascii="Arial" w:eastAsia="MS Mincho" w:hAnsi="Arial" w:cs="Arial"/>
                <w:sz w:val="20"/>
                <w:szCs w:val="20"/>
                <w:vertAlign w:val="baseline"/>
                <w:lang w:val="az-Latn-AZ"/>
              </w:rPr>
              <w:t>.</w:t>
            </w:r>
            <w:r w:rsidRPr="006D5866">
              <w:rPr>
                <w:rFonts w:ascii="Arial" w:eastAsia="MS Mincho" w:hAnsi="Arial" w:cs="Arial"/>
                <w:sz w:val="32"/>
                <w:szCs w:val="32"/>
                <w:lang w:val="az-Latn-AZ"/>
              </w:rPr>
              <w:t xml:space="preserve"> </w:t>
            </w:r>
          </w:p>
        </w:tc>
      </w:tr>
      <w:tr w:rsidR="00202D94" w:rsidRPr="00182A36" w14:paraId="0AD2B6FE" w14:textId="77777777" w:rsidTr="006D5866">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4857EBC4" w:rsidR="00202D94" w:rsidRPr="006D5866"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A86E58">
              <w:rPr>
                <w:rFonts w:ascii="Arial" w:hAnsi="Arial" w:cs="Arial"/>
                <w:sz w:val="20"/>
                <w:szCs w:val="32"/>
                <w:vertAlign w:val="baseline"/>
                <w:lang w:val="az-Latn-AZ"/>
              </w:rPr>
              <w:t>)</w:t>
            </w:r>
            <w:r w:rsidRPr="00A86E58">
              <w:rPr>
                <w:rFonts w:ascii="Arial" w:hAnsi="Arial" w:cs="Arial"/>
                <w:b/>
                <w:bCs/>
                <w:sz w:val="20"/>
                <w:szCs w:val="32"/>
                <w:vertAlign w:val="baseline"/>
                <w:lang w:val="az-Latn-AZ"/>
              </w:rPr>
              <w:t xml:space="preserve"> </w:t>
            </w:r>
            <w:r w:rsidR="00E0249E">
              <w:rPr>
                <w:rFonts w:ascii="Arial" w:hAnsi="Arial" w:cs="Arial"/>
                <w:b/>
                <w:bCs/>
                <w:sz w:val="20"/>
                <w:szCs w:val="32"/>
                <w:vertAlign w:val="baseline"/>
                <w:lang w:val="az-Latn-AZ"/>
              </w:rPr>
              <w:t>23 may</w:t>
            </w:r>
            <w:r w:rsidRPr="00A86E58">
              <w:rPr>
                <w:rFonts w:ascii="Arial" w:hAnsi="Arial" w:cs="Arial"/>
                <w:b/>
                <w:sz w:val="20"/>
                <w:szCs w:val="32"/>
                <w:vertAlign w:val="baseline"/>
                <w:lang w:val="az-Latn-AZ"/>
              </w:rPr>
              <w:t xml:space="preserve"> 202</w:t>
            </w:r>
            <w:r w:rsidR="0051256B" w:rsidRPr="00A86E58">
              <w:rPr>
                <w:rFonts w:ascii="Arial" w:hAnsi="Arial" w:cs="Arial"/>
                <w:b/>
                <w:sz w:val="20"/>
                <w:szCs w:val="32"/>
                <w:vertAlign w:val="baseline"/>
                <w:lang w:val="az-Latn-AZ"/>
              </w:rPr>
              <w:t>3-cü</w:t>
            </w:r>
            <w:r w:rsidRPr="00A86E58">
              <w:rPr>
                <w:rFonts w:ascii="Arial" w:hAnsi="Arial" w:cs="Arial"/>
                <w:b/>
                <w:sz w:val="20"/>
                <w:szCs w:val="32"/>
                <w:vertAlign w:val="baseline"/>
                <w:lang w:val="az-Latn-AZ"/>
              </w:rPr>
              <w:t xml:space="preserve"> il</w:t>
            </w:r>
            <w:r w:rsidRPr="00A86E58">
              <w:rPr>
                <w:rFonts w:ascii="Arial" w:hAnsi="Arial" w:cs="Arial"/>
                <w:sz w:val="20"/>
                <w:szCs w:val="32"/>
                <w:vertAlign w:val="baseline"/>
                <w:lang w:val="az-Latn-AZ"/>
              </w:rPr>
              <w:t>, Bakı</w:t>
            </w:r>
            <w:r w:rsidRPr="006D5866">
              <w:rPr>
                <w:rFonts w:ascii="Arial" w:hAnsi="Arial" w:cs="Arial"/>
                <w:sz w:val="20"/>
                <w:szCs w:val="32"/>
                <w:vertAlign w:val="baseline"/>
                <w:lang w:val="az-Latn-AZ"/>
              </w:rPr>
              <w:t xml:space="preserve"> vaxtı ilə saat </w:t>
            </w:r>
            <w:r w:rsidR="0017643C" w:rsidRPr="006D5866">
              <w:rPr>
                <w:rFonts w:ascii="Arial" w:hAnsi="Arial" w:cs="Arial"/>
                <w:b/>
                <w:sz w:val="20"/>
                <w:szCs w:val="32"/>
                <w:vertAlign w:val="baseline"/>
                <w:lang w:val="az-Latn-AZ"/>
              </w:rPr>
              <w:t>1</w:t>
            </w:r>
            <w:r w:rsidR="007C7741" w:rsidRPr="006D5866">
              <w:rPr>
                <w:rFonts w:ascii="Arial" w:hAnsi="Arial" w:cs="Arial"/>
                <w:b/>
                <w:sz w:val="20"/>
                <w:szCs w:val="32"/>
                <w:vertAlign w:val="baseline"/>
                <w:lang w:val="az-Latn-AZ"/>
              </w:rPr>
              <w:t>6</w:t>
            </w:r>
            <w:r w:rsidRPr="006D5866">
              <w:rPr>
                <w:rFonts w:ascii="Arial" w:hAnsi="Arial" w:cs="Arial"/>
                <w:b/>
                <w:sz w:val="20"/>
                <w:szCs w:val="32"/>
                <w:vertAlign w:val="baseline"/>
                <w:lang w:val="az-Latn-AZ"/>
              </w:rPr>
              <w:t>:</w:t>
            </w:r>
            <w:r w:rsidR="00823515" w:rsidRPr="006D5866">
              <w:rPr>
                <w:rFonts w:ascii="Arial" w:hAnsi="Arial" w:cs="Arial"/>
                <w:b/>
                <w:sz w:val="20"/>
                <w:szCs w:val="32"/>
                <w:vertAlign w:val="baseline"/>
                <w:lang w:val="az-Latn-AZ"/>
              </w:rPr>
              <w:t>3</w:t>
            </w:r>
            <w:r w:rsidRPr="006D5866">
              <w:rPr>
                <w:rFonts w:ascii="Arial" w:hAnsi="Arial" w:cs="Arial"/>
                <w:b/>
                <w:sz w:val="20"/>
                <w:szCs w:val="32"/>
                <w:vertAlign w:val="baseline"/>
                <w:lang w:val="az-Latn-AZ"/>
              </w:rPr>
              <w:t>0-a</w:t>
            </w:r>
            <w:r w:rsidRPr="006D5866">
              <w:rPr>
                <w:rFonts w:ascii="Arial" w:hAnsi="Arial" w:cs="Arial"/>
                <w:sz w:val="20"/>
                <w:szCs w:val="32"/>
                <w:vertAlign w:val="baseline"/>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D5866">
              <w:rPr>
                <w:rFonts w:ascii="Arial" w:hAnsi="Arial" w:cs="Arial"/>
                <w:sz w:val="20"/>
                <w:szCs w:val="32"/>
                <w:vertAlign w:val="baseline"/>
                <w:lang w:val="az-Latn-AZ"/>
              </w:rPr>
              <w:t>Göstərilən tarixdən və vaxtdan sonra təqdim olunan təklif zərfləri açılmadan geri qaytarılacaqdır.</w:t>
            </w:r>
          </w:p>
        </w:tc>
      </w:tr>
      <w:tr w:rsidR="00202D94" w:rsidRPr="00182A36"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6D5866" w:rsidRDefault="00202D94">
            <w:pPr>
              <w:ind w:left="412"/>
              <w:jc w:val="both"/>
              <w:rPr>
                <w:rFonts w:ascii="Arial" w:hAnsi="Arial" w:cs="Arial"/>
                <w:sz w:val="20"/>
                <w:szCs w:val="20"/>
                <w:vertAlign w:val="baseline"/>
                <w:lang w:val="az-Latn-AZ"/>
              </w:rPr>
            </w:pPr>
            <w:r w:rsidRPr="006D5866">
              <w:rPr>
                <w:rFonts w:ascii="Arial" w:hAnsi="Arial" w:cs="Arial"/>
                <w:sz w:val="20"/>
                <w:szCs w:val="20"/>
                <w:vertAlign w:val="baseline"/>
                <w:lang w:val="az-Latn-AZ"/>
              </w:rPr>
              <w:t>Azərbaycan Respublikası, Bakı şəhəri, AZ10</w:t>
            </w:r>
            <w:r w:rsidR="00AD74DD" w:rsidRPr="006D5866">
              <w:rPr>
                <w:rFonts w:ascii="Arial" w:hAnsi="Arial" w:cs="Arial"/>
                <w:sz w:val="20"/>
                <w:szCs w:val="20"/>
                <w:vertAlign w:val="baseline"/>
                <w:lang w:val="az-Latn-AZ"/>
              </w:rPr>
              <w:t>03</w:t>
            </w:r>
            <w:r w:rsidRPr="006D5866">
              <w:rPr>
                <w:rFonts w:ascii="Arial" w:hAnsi="Arial" w:cs="Arial"/>
                <w:sz w:val="20"/>
                <w:szCs w:val="20"/>
                <w:vertAlign w:val="baseline"/>
                <w:lang w:val="az-Latn-AZ"/>
              </w:rPr>
              <w:t xml:space="preserve"> (indeks), </w:t>
            </w:r>
            <w:r w:rsidR="007C7741" w:rsidRPr="006D5866">
              <w:rPr>
                <w:rFonts w:ascii="Arial" w:hAnsi="Arial" w:cs="Arial"/>
                <w:sz w:val="20"/>
                <w:szCs w:val="20"/>
                <w:vertAlign w:val="baseline"/>
                <w:lang w:val="az-Latn-AZ"/>
              </w:rPr>
              <w:t>Mikayıl Useynov</w:t>
            </w:r>
            <w:r w:rsidR="00AD74DD" w:rsidRPr="006D5866">
              <w:rPr>
                <w:rFonts w:ascii="Arial" w:hAnsi="Arial" w:cs="Arial"/>
                <w:sz w:val="20"/>
                <w:szCs w:val="20"/>
                <w:vertAlign w:val="baseline"/>
                <w:lang w:val="az-Latn-AZ"/>
              </w:rPr>
              <w:t xml:space="preserve"> 2</w:t>
            </w:r>
            <w:r w:rsidRPr="006D5866">
              <w:rPr>
                <w:rFonts w:ascii="Arial" w:hAnsi="Arial" w:cs="Arial"/>
                <w:sz w:val="20"/>
                <w:szCs w:val="20"/>
                <w:vertAlign w:val="baseline"/>
                <w:lang w:val="az-Latn-AZ"/>
              </w:rPr>
              <w:t>, ASCO-nun Satınalmalar Komitəsi.</w:t>
            </w:r>
          </w:p>
          <w:p w14:paraId="27A48A79" w14:textId="77777777" w:rsidR="00202D94" w:rsidRPr="006D5866" w:rsidRDefault="00202D94">
            <w:pPr>
              <w:tabs>
                <w:tab w:val="left" w:pos="261"/>
              </w:tabs>
              <w:spacing w:before="120" w:after="120"/>
              <w:ind w:left="119"/>
              <w:jc w:val="both"/>
              <w:rPr>
                <w:rFonts w:ascii="Arial" w:hAnsi="Arial" w:cs="Arial"/>
                <w:b/>
                <w:sz w:val="20"/>
                <w:szCs w:val="20"/>
                <w:vertAlign w:val="baseline"/>
                <w:lang w:val="az-Latn-AZ"/>
              </w:rPr>
            </w:pPr>
            <w:r w:rsidRPr="006D5866">
              <w:rPr>
                <w:rFonts w:ascii="Arial" w:hAnsi="Arial" w:cs="Arial"/>
                <w:b/>
                <w:sz w:val="20"/>
                <w:szCs w:val="20"/>
                <w:vertAlign w:val="baseline"/>
                <w:lang w:val="az-Latn-AZ"/>
              </w:rPr>
              <w:t>Əlaqələndirici şəxs:</w:t>
            </w:r>
          </w:p>
          <w:p w14:paraId="6E6105D1" w14:textId="44A538CF" w:rsidR="00202D94" w:rsidRPr="006D5866" w:rsidRDefault="007C7741">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Murad Məmmədov</w:t>
            </w:r>
          </w:p>
          <w:p w14:paraId="1B29162B" w14:textId="575E4F18" w:rsidR="00202D94" w:rsidRPr="006D5866" w:rsidRDefault="00202D94">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ASCO-nun Satınalmalar Dep</w:t>
            </w:r>
            <w:r w:rsidR="007C7741" w:rsidRPr="006D5866">
              <w:rPr>
                <w:rFonts w:ascii="Arial" w:hAnsi="Arial" w:cs="Arial"/>
                <w:sz w:val="20"/>
                <w:szCs w:val="20"/>
                <w:vertAlign w:val="baseline"/>
                <w:lang w:val="az-Latn-AZ"/>
              </w:rPr>
              <w:t>artameninin</w:t>
            </w:r>
            <w:r w:rsidR="000716EB" w:rsidRPr="006D5866">
              <w:rPr>
                <w:rFonts w:ascii="Arial" w:hAnsi="Arial" w:cs="Arial"/>
                <w:sz w:val="20"/>
                <w:szCs w:val="20"/>
                <w:vertAlign w:val="baseline"/>
                <w:lang w:val="az-Latn-AZ"/>
              </w:rPr>
              <w:t xml:space="preserve"> aparıcı</w:t>
            </w:r>
            <w:r w:rsidRPr="006D5866">
              <w:rPr>
                <w:rFonts w:ascii="Arial" w:hAnsi="Arial" w:cs="Arial"/>
                <w:sz w:val="20"/>
                <w:szCs w:val="20"/>
                <w:vertAlign w:val="baseline"/>
                <w:lang w:val="az-Latn-AZ"/>
              </w:rPr>
              <w:t xml:space="preserve"> mütəxəssisi</w:t>
            </w:r>
          </w:p>
          <w:p w14:paraId="12443130" w14:textId="0DF65DF4" w:rsidR="00202D94" w:rsidRPr="006D5866" w:rsidRDefault="00202D94">
            <w:pPr>
              <w:rPr>
                <w:rFonts w:ascii="Arial" w:hAnsi="Arial" w:cs="Arial"/>
                <w:sz w:val="20"/>
                <w:szCs w:val="20"/>
                <w:vertAlign w:val="baseline"/>
                <w:lang w:val="az-Latn-AZ" w:eastAsia="en-US"/>
              </w:rPr>
            </w:pPr>
            <w:r w:rsidRPr="006D5866">
              <w:rPr>
                <w:rFonts w:ascii="Arial" w:hAnsi="Arial" w:cs="Arial"/>
                <w:sz w:val="20"/>
                <w:szCs w:val="20"/>
                <w:vertAlign w:val="baseline"/>
                <w:lang w:val="az-Latn-AZ"/>
              </w:rPr>
              <w:t xml:space="preserve">Telefon nömrəsi: </w:t>
            </w:r>
            <w:r w:rsidR="007C7741" w:rsidRPr="006D5866">
              <w:rPr>
                <w:rFonts w:ascii="Arial" w:hAnsi="Arial" w:cs="Arial"/>
                <w:sz w:val="20"/>
                <w:szCs w:val="20"/>
                <w:vertAlign w:val="baseline"/>
                <w:lang w:val="az-Latn-AZ"/>
              </w:rPr>
              <w:t>+994 12 4043700 (</w:t>
            </w:r>
            <w:r w:rsidR="000716EB" w:rsidRPr="006D5866">
              <w:rPr>
                <w:rFonts w:ascii="Arial" w:hAnsi="Arial" w:cs="Arial"/>
                <w:sz w:val="20"/>
                <w:szCs w:val="20"/>
                <w:vertAlign w:val="baseline"/>
                <w:lang w:val="az-Latn-AZ"/>
              </w:rPr>
              <w:t xml:space="preserve">daxili: </w:t>
            </w:r>
            <w:r w:rsidR="007C7741" w:rsidRPr="006D5866">
              <w:rPr>
                <w:rFonts w:ascii="Arial" w:hAnsi="Arial" w:cs="Arial"/>
                <w:sz w:val="20"/>
                <w:szCs w:val="20"/>
                <w:vertAlign w:val="baseline"/>
                <w:lang w:val="az-Latn-AZ"/>
              </w:rPr>
              <w:t xml:space="preserve">1071) </w:t>
            </w:r>
          </w:p>
          <w:p w14:paraId="0AB80158" w14:textId="24F81519" w:rsidR="00202D94" w:rsidRPr="006D5866" w:rsidRDefault="00202D94">
            <w:pPr>
              <w:tabs>
                <w:tab w:val="left" w:pos="261"/>
              </w:tabs>
              <w:rPr>
                <w:rFonts w:ascii="Arial" w:hAnsi="Arial" w:cs="Arial"/>
                <w:color w:val="000000" w:themeColor="text1"/>
                <w:sz w:val="20"/>
                <w:szCs w:val="20"/>
                <w:vertAlign w:val="baseline"/>
                <w:lang w:val="az-Latn-AZ"/>
              </w:rPr>
            </w:pPr>
            <w:r w:rsidRPr="006D5866">
              <w:rPr>
                <w:rFonts w:ascii="Arial" w:hAnsi="Arial" w:cs="Arial"/>
                <w:sz w:val="20"/>
                <w:szCs w:val="20"/>
                <w:vertAlign w:val="baseline"/>
                <w:lang w:val="az-Latn-AZ"/>
              </w:rPr>
              <w:t>Elektron ünvan</w:t>
            </w:r>
            <w:r w:rsidRPr="006D5866">
              <w:rPr>
                <w:rFonts w:ascii="Arial" w:hAnsi="Arial" w:cs="Arial"/>
                <w:color w:val="000000" w:themeColor="text1"/>
                <w:sz w:val="20"/>
                <w:szCs w:val="20"/>
                <w:vertAlign w:val="baseline"/>
                <w:lang w:val="az-Latn-AZ"/>
              </w:rPr>
              <w:t xml:space="preserve">: </w:t>
            </w:r>
            <w:hyperlink r:id="rId6" w:history="1">
              <w:r w:rsidR="007C7741" w:rsidRPr="006D5866">
                <w:rPr>
                  <w:rStyle w:val="Hyperlink"/>
                  <w:rFonts w:ascii="Arial" w:hAnsi="Arial" w:cs="Arial"/>
                  <w:sz w:val="20"/>
                  <w:szCs w:val="20"/>
                  <w:vertAlign w:val="baseline"/>
                  <w:lang w:val="az-Latn-AZ"/>
                </w:rPr>
                <w:t>Murad.z.Mammadov@asco.az</w:t>
              </w:r>
            </w:hyperlink>
            <w:r w:rsidR="007C7741" w:rsidRPr="006D5866">
              <w:rPr>
                <w:rFonts w:ascii="Arial" w:hAnsi="Arial" w:cs="Arial"/>
                <w:color w:val="000000" w:themeColor="text1"/>
                <w:sz w:val="20"/>
                <w:szCs w:val="20"/>
                <w:vertAlign w:val="baseline"/>
                <w:lang w:val="az-Latn-AZ"/>
              </w:rPr>
              <w:t>,</w:t>
            </w:r>
            <w:r w:rsidRPr="006D5866">
              <w:rPr>
                <w:rFonts w:ascii="Arial" w:hAnsi="Arial" w:cs="Arial"/>
                <w:color w:val="000000" w:themeColor="text1"/>
                <w:sz w:val="20"/>
                <w:szCs w:val="20"/>
                <w:vertAlign w:val="baseline"/>
                <w:lang w:val="az-Latn-AZ"/>
              </w:rPr>
              <w:t xml:space="preserve"> </w:t>
            </w:r>
            <w:hyperlink r:id="rId7" w:history="1">
              <w:r w:rsidRPr="006D5866">
                <w:rPr>
                  <w:rStyle w:val="Hyperlink"/>
                  <w:rFonts w:ascii="Arial" w:hAnsi="Arial" w:cs="Arial"/>
                  <w:sz w:val="20"/>
                  <w:szCs w:val="20"/>
                  <w:vertAlign w:val="baseline"/>
                  <w:lang w:val="az-Latn-AZ"/>
                </w:rPr>
                <w:t>tender@asco.az</w:t>
              </w:r>
            </w:hyperlink>
          </w:p>
          <w:p w14:paraId="501850A1" w14:textId="77777777" w:rsidR="00202D94" w:rsidRPr="006D5866" w:rsidRDefault="00202D94">
            <w:pPr>
              <w:tabs>
                <w:tab w:val="left" w:pos="261"/>
              </w:tabs>
              <w:rPr>
                <w:rFonts w:ascii="Arial" w:hAnsi="Arial" w:cs="Arial"/>
                <w:b/>
                <w:color w:val="000000" w:themeColor="text1"/>
                <w:sz w:val="18"/>
                <w:szCs w:val="20"/>
                <w:highlight w:val="lightGray"/>
                <w:vertAlign w:val="baseline"/>
                <w:lang w:val="az-Latn-AZ"/>
              </w:rPr>
            </w:pPr>
            <w:r w:rsidRPr="006D5866">
              <w:rPr>
                <w:rFonts w:ascii="Arial" w:hAnsi="Arial" w:cs="Arial"/>
                <w:b/>
                <w:color w:val="000000" w:themeColor="text1"/>
                <w:sz w:val="18"/>
                <w:szCs w:val="20"/>
                <w:highlight w:val="lightGray"/>
                <w:vertAlign w:val="baseline"/>
                <w:lang w:val="az-Latn-AZ"/>
              </w:rPr>
              <w:t>Hüquqi məsələlər üzrə:</w:t>
            </w:r>
          </w:p>
          <w:p w14:paraId="4FDA0B27" w14:textId="77777777" w:rsidR="00202D94" w:rsidRPr="006D5866" w:rsidRDefault="00202D94">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r w:rsidR="008909B8" w:rsidRPr="006D5866">
              <w:rPr>
                <w:sz w:val="24"/>
              </w:rPr>
              <w:fldChar w:fldCharType="begin"/>
            </w:r>
            <w:r w:rsidR="008909B8" w:rsidRPr="006D5866">
              <w:rPr>
                <w:sz w:val="24"/>
                <w:lang w:val="az-Latn-AZ"/>
              </w:rPr>
              <w:instrText xml:space="preserve"> HYPERLINK "mailto:tender@asco.</w:instrText>
            </w:r>
            <w:r w:rsidR="008909B8" w:rsidRPr="006D5866">
              <w:rPr>
                <w:sz w:val="24"/>
                <w:lang w:val="en-US"/>
              </w:rPr>
              <w:instrText xml:space="preserve">az" </w:instrText>
            </w:r>
            <w:r w:rsidR="008909B8" w:rsidRPr="006D5866">
              <w:rPr>
                <w:sz w:val="24"/>
              </w:rPr>
              <w:fldChar w:fldCharType="separate"/>
            </w:r>
            <w:r w:rsidRPr="006D5866">
              <w:rPr>
                <w:rStyle w:val="Hyperlink"/>
                <w:rFonts w:ascii="Arial" w:hAnsi="Arial" w:cs="Arial"/>
                <w:szCs w:val="32"/>
                <w:lang w:val="az-Latn-AZ"/>
              </w:rPr>
              <w:t>tender@asco.az</w:t>
            </w:r>
            <w:r w:rsidR="008909B8" w:rsidRPr="006D5866">
              <w:rPr>
                <w:rStyle w:val="Hyperlink"/>
                <w:rFonts w:ascii="Arial" w:hAnsi="Arial" w:cs="Arial"/>
                <w:szCs w:val="32"/>
                <w:lang w:val="az-Latn-AZ"/>
              </w:rPr>
              <w:fldChar w:fldCharType="end"/>
            </w:r>
            <w:r w:rsidRPr="006D5866">
              <w:rPr>
                <w:rFonts w:ascii="Arial" w:hAnsi="Arial" w:cs="Arial"/>
                <w:szCs w:val="32"/>
                <w:lang w:val="az-Latn-AZ"/>
              </w:rPr>
              <w:t xml:space="preserve"> </w:t>
            </w:r>
          </w:p>
        </w:tc>
      </w:tr>
      <w:tr w:rsidR="00202D94" w:rsidRPr="00182A36" w14:paraId="07AF6074" w14:textId="77777777" w:rsidTr="00DF066F">
        <w:trPr>
          <w:trHeight w:hRule="exact" w:val="123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672A9526" w14:textId="2DED0785" w:rsidR="00202D94" w:rsidRPr="006D5866" w:rsidRDefault="00202D94" w:rsidP="007F6D7D">
            <w:pPr>
              <w:tabs>
                <w:tab w:val="left" w:pos="261"/>
              </w:tabs>
              <w:spacing w:before="120" w:after="120"/>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Zərflərin </w:t>
            </w:r>
            <w:r w:rsidRPr="00A86E58">
              <w:rPr>
                <w:rFonts w:ascii="Arial" w:hAnsi="Arial" w:cs="Arial"/>
                <w:sz w:val="20"/>
                <w:szCs w:val="32"/>
                <w:vertAlign w:val="baseline"/>
                <w:lang w:val="az-Latn-AZ"/>
              </w:rPr>
              <w:t xml:space="preserve">açılışı </w:t>
            </w:r>
            <w:r w:rsidR="00E0249E">
              <w:rPr>
                <w:rFonts w:ascii="Arial" w:hAnsi="Arial" w:cs="Arial"/>
                <w:b/>
                <w:bCs/>
                <w:sz w:val="20"/>
                <w:szCs w:val="32"/>
                <w:vertAlign w:val="baseline"/>
                <w:lang w:val="az-Latn-AZ"/>
              </w:rPr>
              <w:t>24 may</w:t>
            </w:r>
            <w:r w:rsidR="0051256B" w:rsidRPr="00A86E58">
              <w:rPr>
                <w:rFonts w:ascii="Arial" w:hAnsi="Arial" w:cs="Arial"/>
                <w:b/>
                <w:sz w:val="20"/>
                <w:szCs w:val="32"/>
                <w:vertAlign w:val="baseline"/>
                <w:lang w:val="az-Latn-AZ"/>
              </w:rPr>
              <w:t xml:space="preserve"> 2023-cü il</w:t>
            </w:r>
            <w:r w:rsidRPr="00A86E58">
              <w:rPr>
                <w:rFonts w:ascii="Arial" w:hAnsi="Arial" w:cs="Arial"/>
                <w:sz w:val="20"/>
                <w:szCs w:val="32"/>
                <w:vertAlign w:val="baseline"/>
                <w:lang w:val="az-Latn-AZ"/>
              </w:rPr>
              <w:t xml:space="preserve"> tarixdə</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754FFD" w:rsidRPr="006D5866">
              <w:rPr>
                <w:rFonts w:ascii="Arial" w:hAnsi="Arial" w:cs="Arial"/>
                <w:b/>
                <w:sz w:val="20"/>
                <w:szCs w:val="32"/>
                <w:vertAlign w:val="baseline"/>
                <w:lang w:val="az-Latn-AZ"/>
              </w:rPr>
              <w:t>5</w:t>
            </w:r>
            <w:r w:rsidRPr="006D5866">
              <w:rPr>
                <w:rFonts w:ascii="Arial" w:hAnsi="Arial" w:cs="Arial"/>
                <w:b/>
                <w:sz w:val="20"/>
                <w:szCs w:val="32"/>
                <w:vertAlign w:val="baseline"/>
                <w:lang w:val="az-Latn-AZ"/>
              </w:rPr>
              <w:t>:</w:t>
            </w:r>
            <w:r w:rsidR="007C7741" w:rsidRPr="006D5866">
              <w:rPr>
                <w:rFonts w:ascii="Arial" w:hAnsi="Arial" w:cs="Arial"/>
                <w:b/>
                <w:sz w:val="20"/>
                <w:szCs w:val="32"/>
                <w:vertAlign w:val="baseline"/>
                <w:lang w:val="az-Latn-AZ"/>
              </w:rPr>
              <w:t>0</w:t>
            </w:r>
            <w:r w:rsidRPr="006D5866">
              <w:rPr>
                <w:rFonts w:ascii="Arial" w:hAnsi="Arial" w:cs="Arial"/>
                <w:b/>
                <w:sz w:val="20"/>
                <w:szCs w:val="32"/>
                <w:vertAlign w:val="baseline"/>
                <w:lang w:val="az-Latn-AZ"/>
              </w:rPr>
              <w:t>0-da</w:t>
            </w:r>
            <w:r w:rsidR="000716EB" w:rsidRPr="006D5866">
              <w:rPr>
                <w:rFonts w:ascii="Arial" w:hAnsi="Arial" w:cs="Arial"/>
                <w:sz w:val="20"/>
                <w:szCs w:val="32"/>
                <w:vertAlign w:val="baseline"/>
                <w:lang w:val="az-Latn-AZ"/>
              </w:rPr>
              <w:t xml:space="preserve"> baş tutacaqdır.</w:t>
            </w:r>
          </w:p>
          <w:p w14:paraId="380A8C26" w14:textId="5E0BB726" w:rsidR="002631D3" w:rsidRPr="007F6D7D" w:rsidRDefault="00DB1E1E" w:rsidP="007F6D7D">
            <w:pPr>
              <w:tabs>
                <w:tab w:val="left" w:pos="261"/>
              </w:tabs>
              <w:spacing w:before="120" w:after="120"/>
              <w:ind w:left="119"/>
              <w:jc w:val="both"/>
              <w:rPr>
                <w:rFonts w:ascii="Arial" w:hAnsi="Arial" w:cs="Arial"/>
                <w:sz w:val="32"/>
                <w:szCs w:val="32"/>
                <w:lang w:val="az-Latn-AZ"/>
              </w:rPr>
            </w:pPr>
            <w:r w:rsidRPr="003838B9">
              <w:rPr>
                <w:rFonts w:ascii="Arial" w:hAnsi="Arial" w:cs="Arial"/>
                <w:sz w:val="18"/>
                <w:szCs w:val="18"/>
                <w:vertAlign w:val="baseline"/>
                <w:lang w:val="az-Latn-AZ"/>
              </w:rPr>
              <w:t>Zərflərin açılışında iştirak etmək istəyən şəxslər</w:t>
            </w:r>
            <w:r>
              <w:rPr>
                <w:rFonts w:ascii="Arial" w:hAnsi="Arial" w:cs="Arial"/>
                <w:sz w:val="18"/>
                <w:szCs w:val="18"/>
                <w:vertAlign w:val="baseline"/>
                <w:lang w:val="az-Latn-AZ"/>
              </w:rPr>
              <w:t xml:space="preserve">ə müvafiq link göndəriləcək və online formatda iştirakı təmin ediləcəkdir. </w:t>
            </w:r>
          </w:p>
        </w:tc>
      </w:tr>
      <w:tr w:rsidR="00202D94" w:rsidRPr="00182A36" w14:paraId="69EF67A1" w14:textId="77777777" w:rsidTr="00DF066F">
        <w:trPr>
          <w:trHeight w:hRule="exact" w:val="85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DF066F" w:rsidRDefault="00202D94">
            <w:pPr>
              <w:spacing w:before="120" w:after="120"/>
              <w:ind w:left="119"/>
              <w:jc w:val="both"/>
              <w:rPr>
                <w:rFonts w:ascii="Arial" w:hAnsi="Arial" w:cs="Arial"/>
                <w:b/>
                <w:szCs w:val="32"/>
                <w:lang w:val="az-Latn-AZ"/>
              </w:rPr>
            </w:pPr>
            <w:r w:rsidRPr="00DF066F">
              <w:rPr>
                <w:rFonts w:ascii="Arial" w:hAnsi="Arial" w:cs="Arial"/>
                <w:b/>
                <w:szCs w:val="32"/>
                <w:lang w:val="az-Latn-AZ"/>
              </w:rPr>
              <w:t>Müsabiqənin qalibi haqqında məlumat:</w:t>
            </w:r>
          </w:p>
          <w:p w14:paraId="3C0D6BDA" w14:textId="3390655B" w:rsidR="00202D94" w:rsidRPr="00DF066F" w:rsidRDefault="00202D94">
            <w:pPr>
              <w:tabs>
                <w:tab w:val="left" w:pos="261"/>
              </w:tabs>
              <w:jc w:val="both"/>
              <w:rPr>
                <w:rFonts w:ascii="Arial" w:hAnsi="Arial" w:cs="Arial"/>
                <w:szCs w:val="32"/>
                <w:lang w:val="az-Latn-AZ"/>
              </w:rPr>
            </w:pPr>
            <w:r w:rsidRPr="00DF066F">
              <w:rPr>
                <w:rFonts w:ascii="Arial" w:hAnsi="Arial" w:cs="Arial"/>
                <w:szCs w:val="32"/>
                <w:lang w:val="az-Latn-AZ"/>
              </w:rPr>
              <w:t>Müsabiqə qalibi haqqında məlumat ASCO-nun rəsmi veb-səhifəsinin “Elanlar” bölməsində yerləşdiriləcəkdir.</w:t>
            </w:r>
          </w:p>
        </w:tc>
      </w:tr>
      <w:tr w:rsidR="004B73E9" w:rsidRPr="00182A36" w14:paraId="452F24D1" w14:textId="77777777" w:rsidTr="00D15754">
        <w:trPr>
          <w:trHeight w:hRule="exact" w:val="3006"/>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Pr="00DF066F" w:rsidRDefault="004B73E9" w:rsidP="004B73E9">
            <w:pPr>
              <w:spacing w:before="120" w:after="120"/>
              <w:ind w:left="119"/>
              <w:jc w:val="both"/>
              <w:rPr>
                <w:rFonts w:ascii="Arial" w:hAnsi="Arial" w:cs="Arial"/>
                <w:b/>
                <w:sz w:val="20"/>
                <w:szCs w:val="32"/>
                <w:vertAlign w:val="baseline"/>
                <w:lang w:val="az-Latn-AZ"/>
              </w:rPr>
            </w:pPr>
            <w:r w:rsidRPr="00DF066F">
              <w:rPr>
                <w:rFonts w:ascii="Arial" w:hAnsi="Arial" w:cs="Arial"/>
                <w:b/>
                <w:sz w:val="20"/>
                <w:szCs w:val="32"/>
                <w:vertAlign w:val="baseline"/>
                <w:lang w:val="az-Latn-AZ"/>
              </w:rPr>
              <w:t>Müsabiqənin digər şərtləri:</w:t>
            </w:r>
          </w:p>
          <w:p w14:paraId="245A0E5F" w14:textId="77777777" w:rsidR="00895D77" w:rsidRPr="00D15754" w:rsidRDefault="00E96965" w:rsidP="007F6D7D">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İddiaçı</w:t>
            </w:r>
            <w:r w:rsidR="002631D3" w:rsidRPr="00DF066F">
              <w:rPr>
                <w:rFonts w:ascii="Arial" w:hAnsi="Arial" w:cs="Arial"/>
                <w:sz w:val="20"/>
                <w:szCs w:val="20"/>
                <w:lang w:val="az-Latn-AZ" w:eastAsia="ru-RU"/>
              </w:rPr>
              <w:t xml:space="preserve"> gəmi mühə</w:t>
            </w:r>
            <w:r>
              <w:rPr>
                <w:rFonts w:ascii="Arial" w:hAnsi="Arial" w:cs="Arial"/>
                <w:sz w:val="20"/>
                <w:szCs w:val="20"/>
                <w:lang w:val="az-Latn-AZ" w:eastAsia="ru-RU"/>
              </w:rPr>
              <w:t>rriklərinin</w:t>
            </w:r>
            <w:r w:rsidR="002631D3" w:rsidRPr="00DF066F">
              <w:rPr>
                <w:rFonts w:ascii="Arial" w:hAnsi="Arial" w:cs="Arial"/>
                <w:sz w:val="20"/>
                <w:szCs w:val="20"/>
                <w:lang w:val="az-Latn-AZ" w:eastAsia="ru-RU"/>
              </w:rPr>
              <w:t xml:space="preserve"> ehtiyat hissələrinin tədarükü üzrə iş təcrübəsinə malik olmalıdır və təcrübəni əks etdirən müqavilələr təqdim etməlidir.</w:t>
            </w:r>
          </w:p>
          <w:p w14:paraId="7CBBF6DC" w14:textId="20FEDE67" w:rsidR="00D15754" w:rsidRPr="00D15754" w:rsidRDefault="00D15754" w:rsidP="00D15754">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Malların istehsalçısı ASCO üçün şübhəli olduğu halda (dünya üzrə kifayət qədər tanınmış istehsalçılar istisna olmaqla), ASCO həmin müəssisənin istrehsal prosesinin beynəlxalq dəniz təsnifat cəmiyyətləri</w:t>
            </w:r>
            <w:r w:rsidR="00AA43CF">
              <w:rPr>
                <w:rFonts w:ascii="Arial" w:hAnsi="Arial" w:cs="Arial"/>
                <w:sz w:val="20"/>
                <w:szCs w:val="20"/>
                <w:lang w:val="az-Latn-AZ" w:eastAsia="ru-RU"/>
              </w:rPr>
              <w:t xml:space="preserve"> (</w:t>
            </w:r>
            <w:r w:rsidR="00AA43CF" w:rsidRPr="00AA43CF">
              <w:rPr>
                <w:rFonts w:ascii="Arial" w:hAnsi="Arial" w:cs="Arial"/>
                <w:sz w:val="20"/>
                <w:szCs w:val="20"/>
                <w:lang w:val="az-Latn-AZ" w:eastAsia="ru-RU"/>
              </w:rPr>
              <w:t>IACS</w:t>
            </w:r>
            <w:r w:rsidR="00AA43CF">
              <w:rPr>
                <w:rFonts w:ascii="Arial" w:hAnsi="Arial" w:cs="Arial"/>
                <w:sz w:val="20"/>
                <w:szCs w:val="20"/>
                <w:lang w:val="az-Latn-AZ" w:eastAsia="ru-RU"/>
              </w:rPr>
              <w:t>)</w:t>
            </w:r>
            <w:r>
              <w:rPr>
                <w:rFonts w:ascii="Arial" w:hAnsi="Arial" w:cs="Arial"/>
                <w:sz w:val="20"/>
                <w:szCs w:val="20"/>
                <w:lang w:val="az-Latn-AZ" w:eastAsia="ru-RU"/>
              </w:rPr>
              <w:t xml:space="preserve"> tərəfindən müəyyən edilən xüsusi tələblərə uyğunluğunu müəyyən edən və həmin cəmiyyətlər tərəfindən verilən müvafiq sertifikatı (“Type Approval Certificate of Manufacturer”) </w:t>
            </w:r>
            <w:r w:rsidR="00627C62">
              <w:rPr>
                <w:rFonts w:ascii="Arial" w:hAnsi="Arial" w:cs="Arial"/>
                <w:sz w:val="20"/>
                <w:szCs w:val="20"/>
                <w:lang w:val="az-Latn-AZ" w:eastAsia="ru-RU"/>
              </w:rPr>
              <w:t xml:space="preserve">da </w:t>
            </w:r>
            <w:r>
              <w:rPr>
                <w:rFonts w:ascii="Arial" w:hAnsi="Arial" w:cs="Arial"/>
                <w:sz w:val="20"/>
                <w:szCs w:val="20"/>
                <w:lang w:val="az-Latn-AZ" w:eastAsia="ru-RU"/>
              </w:rPr>
              <w:t xml:space="preserve">tələb edəcəkdir. </w:t>
            </w:r>
          </w:p>
          <w:p w14:paraId="437045B6" w14:textId="651414DD" w:rsidR="00D15754" w:rsidRPr="00DF066F" w:rsidRDefault="00D15754" w:rsidP="00627C62">
            <w:pPr>
              <w:pStyle w:val="ListParagraph"/>
              <w:numPr>
                <w:ilvl w:val="0"/>
                <w:numId w:val="9"/>
              </w:numPr>
              <w:spacing w:before="120" w:after="120"/>
              <w:jc w:val="both"/>
              <w:rPr>
                <w:rFonts w:ascii="Arial" w:hAnsi="Arial" w:cs="Arial"/>
                <w:b/>
                <w:sz w:val="20"/>
                <w:szCs w:val="32"/>
                <w:lang w:val="az-Latn-AZ"/>
              </w:rPr>
            </w:pPr>
            <w:r>
              <w:rPr>
                <w:rFonts w:ascii="Arial" w:hAnsi="Arial" w:cs="Arial"/>
                <w:sz w:val="20"/>
                <w:szCs w:val="20"/>
                <w:lang w:val="az-Latn-AZ" w:eastAsia="ru-RU"/>
              </w:rPr>
              <w:t xml:space="preserve">Malların bəziləri üçün həmçinin Dəniz Təsnifat Cəmiyyətlərinin sertifikatları da tələb edilir ki, bu barədə qeydlər malların siyahısında </w:t>
            </w:r>
            <w:r w:rsidR="00627C62">
              <w:rPr>
                <w:rFonts w:ascii="Arial" w:hAnsi="Arial" w:cs="Arial"/>
                <w:sz w:val="20"/>
                <w:szCs w:val="20"/>
                <w:lang w:val="az-Latn-AZ" w:eastAsia="ru-RU"/>
              </w:rPr>
              <w:t xml:space="preserve">həmin </w:t>
            </w:r>
            <w:r>
              <w:rPr>
                <w:rFonts w:ascii="Arial" w:hAnsi="Arial" w:cs="Arial"/>
                <w:sz w:val="20"/>
                <w:szCs w:val="20"/>
                <w:lang w:val="az-Latn-AZ" w:eastAsia="ru-RU"/>
              </w:rPr>
              <w:t>malların</w:t>
            </w:r>
            <w:r w:rsidR="00627C62">
              <w:rPr>
                <w:rFonts w:ascii="Arial" w:hAnsi="Arial" w:cs="Arial"/>
                <w:sz w:val="20"/>
                <w:szCs w:val="20"/>
                <w:lang w:val="az-Latn-AZ" w:eastAsia="ru-RU"/>
              </w:rPr>
              <w:t xml:space="preserve"> hər birinin</w:t>
            </w:r>
            <w:r>
              <w:rPr>
                <w:rFonts w:ascii="Arial" w:hAnsi="Arial" w:cs="Arial"/>
                <w:sz w:val="20"/>
                <w:szCs w:val="20"/>
                <w:lang w:val="az-Latn-AZ" w:eastAsia="ru-RU"/>
              </w:rPr>
              <w:t xml:space="preserve"> qarşısında </w:t>
            </w:r>
            <w:r w:rsidR="00627C62">
              <w:rPr>
                <w:rFonts w:ascii="Arial" w:hAnsi="Arial" w:cs="Arial"/>
                <w:sz w:val="20"/>
                <w:szCs w:val="20"/>
                <w:lang w:val="az-Latn-AZ" w:eastAsia="ru-RU"/>
              </w:rPr>
              <w:t>göstərilmişdir</w:t>
            </w:r>
            <w:r>
              <w:rPr>
                <w:rFonts w:ascii="Arial" w:hAnsi="Arial" w:cs="Arial"/>
                <w:sz w:val="20"/>
                <w:szCs w:val="20"/>
                <w:lang w:val="az-Latn-AZ" w:eastAsia="ru-RU"/>
              </w:rPr>
              <w:t xml:space="preserve">.   </w:t>
            </w:r>
          </w:p>
        </w:tc>
      </w:tr>
    </w:tbl>
    <w:p w14:paraId="654FEF7F" w14:textId="54560FB4" w:rsidR="00200180" w:rsidRPr="00200180" w:rsidRDefault="00200180" w:rsidP="00AA43CF">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27259243"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53576A">
        <w:rPr>
          <w:rFonts w:ascii="Arial" w:hAnsi="Arial" w:cs="Arial"/>
          <w:sz w:val="32"/>
          <w:szCs w:val="32"/>
          <w:lang w:val="az-Latn-AZ"/>
        </w:rPr>
        <w:t>02</w:t>
      </w:r>
      <w:r w:rsidR="0053576A" w:rsidRPr="00432D22">
        <w:rPr>
          <w:rFonts w:ascii="Arial" w:hAnsi="Arial" w:cs="Arial"/>
          <w:sz w:val="32"/>
          <w:szCs w:val="32"/>
          <w:lang w:val="az-Latn-AZ"/>
        </w:rPr>
        <w:t>3</w:t>
      </w:r>
      <w:r w:rsidR="0053576A">
        <w:rPr>
          <w:rFonts w:ascii="Arial" w:hAnsi="Arial" w:cs="Arial"/>
          <w:sz w:val="32"/>
          <w:szCs w:val="32"/>
          <w:lang w:val="az-Latn-AZ"/>
        </w:rPr>
        <w:t>-cü</w:t>
      </w:r>
      <w:r w:rsidRPr="00200180">
        <w:rPr>
          <w:rFonts w:ascii="Arial" w:hAnsi="Arial" w:cs="Arial"/>
          <w:sz w:val="32"/>
          <w:szCs w:val="32"/>
          <w:lang w:val="az-Latn-AZ"/>
        </w:rPr>
        <w:t xml:space="preserve">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C3665F5" w:rsidR="00200180"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4DF267D5" w14:textId="67862BB8" w:rsidR="00DF066F" w:rsidRDefault="00DF066F" w:rsidP="00B87417">
      <w:pPr>
        <w:rPr>
          <w:rFonts w:ascii="Arial" w:hAnsi="Arial" w:cs="Arial"/>
          <w:b/>
          <w:sz w:val="32"/>
          <w:szCs w:val="32"/>
          <w:lang w:val="az-Latn-AZ"/>
        </w:rPr>
      </w:pPr>
    </w:p>
    <w:p w14:paraId="21482DC7" w14:textId="6910EF67" w:rsidR="00DF066F" w:rsidRDefault="00DF066F" w:rsidP="00B87417">
      <w:pPr>
        <w:rPr>
          <w:rFonts w:ascii="Arial" w:hAnsi="Arial" w:cs="Arial"/>
          <w:b/>
          <w:sz w:val="32"/>
          <w:szCs w:val="32"/>
          <w:lang w:val="az-Latn-AZ"/>
        </w:rPr>
      </w:pPr>
    </w:p>
    <w:p w14:paraId="49BD2087" w14:textId="7795BA46" w:rsidR="00DF066F" w:rsidRDefault="00DF066F" w:rsidP="00B87417">
      <w:pPr>
        <w:rPr>
          <w:rFonts w:ascii="Arial" w:hAnsi="Arial" w:cs="Arial"/>
          <w:b/>
          <w:sz w:val="32"/>
          <w:szCs w:val="32"/>
          <w:lang w:val="az-Latn-AZ"/>
        </w:rPr>
      </w:pPr>
    </w:p>
    <w:p w14:paraId="46180A76" w14:textId="77777777" w:rsidR="00DF066F" w:rsidRPr="002B1F33" w:rsidRDefault="00DF066F" w:rsidP="00B87417">
      <w:pPr>
        <w:rPr>
          <w:rFonts w:ascii="Arial" w:hAnsi="Arial" w:cs="Arial"/>
          <w:b/>
          <w:sz w:val="32"/>
          <w:szCs w:val="32"/>
          <w:lang w:val="az-Latn-AZ"/>
        </w:rPr>
      </w:pPr>
    </w:p>
    <w:p w14:paraId="67CFB09C" w14:textId="1FAECDAF" w:rsidR="00F1160E" w:rsidRDefault="00F1160E" w:rsidP="000255E0">
      <w:pPr>
        <w:rPr>
          <w:rFonts w:ascii="Arial" w:hAnsi="Arial" w:cs="Arial"/>
          <w:b/>
          <w:sz w:val="32"/>
          <w:szCs w:val="32"/>
          <w:lang w:val="az-Latn-AZ"/>
        </w:rPr>
      </w:pPr>
    </w:p>
    <w:tbl>
      <w:tblPr>
        <w:tblW w:w="11094" w:type="dxa"/>
        <w:tblInd w:w="-1423" w:type="dxa"/>
        <w:tblLook w:val="04A0" w:firstRow="1" w:lastRow="0" w:firstColumn="1" w:lastColumn="0" w:noHBand="0" w:noVBand="1"/>
      </w:tblPr>
      <w:tblGrid>
        <w:gridCol w:w="423"/>
        <w:gridCol w:w="98"/>
        <w:gridCol w:w="3250"/>
        <w:gridCol w:w="2575"/>
        <w:gridCol w:w="112"/>
        <w:gridCol w:w="1650"/>
        <w:gridCol w:w="1249"/>
        <w:gridCol w:w="1737"/>
      </w:tblGrid>
      <w:tr w:rsidR="00121647" w:rsidRPr="008621E2" w14:paraId="7C50F1D2" w14:textId="77777777" w:rsidTr="00E0249E">
        <w:trPr>
          <w:trHeight w:hRule="exact" w:val="591"/>
        </w:trPr>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A50551" w14:textId="77777777" w:rsidR="00121647" w:rsidRPr="008621E2" w:rsidRDefault="00121647" w:rsidP="00FF13A8">
            <w:pPr>
              <w:jc w:val="center"/>
              <w:rPr>
                <w:rFonts w:ascii="Palatino Linotype" w:hAnsi="Palatino Linotype"/>
                <w:bCs/>
                <w:sz w:val="18"/>
                <w:szCs w:val="18"/>
                <w:vertAlign w:val="baseline"/>
                <w:lang w:val="az-Latn-AZ" w:eastAsia="en-US"/>
              </w:rPr>
            </w:pPr>
            <w:r w:rsidRPr="00F468B8">
              <w:rPr>
                <w:rFonts w:ascii="Palatino Linotype" w:hAnsi="Palatino Linotype"/>
                <w:b/>
                <w:bCs/>
                <w:sz w:val="18"/>
                <w:szCs w:val="20"/>
                <w:vertAlign w:val="baseline"/>
                <w:lang w:val="az-Latn-AZ" w:eastAsia="en-US"/>
              </w:rPr>
              <w:lastRenderedPageBreak/>
              <w:t>№</w:t>
            </w:r>
          </w:p>
        </w:tc>
        <w:tc>
          <w:tcPr>
            <w:tcW w:w="5927" w:type="dxa"/>
            <w:gridSpan w:val="2"/>
            <w:tcBorders>
              <w:top w:val="single" w:sz="4" w:space="0" w:color="auto"/>
              <w:left w:val="nil"/>
              <w:bottom w:val="single" w:sz="4" w:space="0" w:color="auto"/>
              <w:right w:val="single" w:sz="4" w:space="0" w:color="auto"/>
            </w:tcBorders>
            <w:shd w:val="clear" w:color="auto" w:fill="auto"/>
            <w:hideMark/>
          </w:tcPr>
          <w:p w14:paraId="49C9A906" w14:textId="77777777" w:rsidR="00121647" w:rsidRPr="008621E2" w:rsidRDefault="00121647" w:rsidP="00FF13A8">
            <w:pPr>
              <w:jc w:val="center"/>
              <w:rPr>
                <w:rFonts w:ascii="Palatino Linotype" w:hAnsi="Palatino Linotype"/>
                <w:bCs/>
                <w:sz w:val="18"/>
                <w:szCs w:val="18"/>
                <w:vertAlign w:val="baseline"/>
                <w:lang w:val="az-Latn-AZ" w:eastAsia="en-US"/>
              </w:rPr>
            </w:pPr>
            <w:proofErr w:type="spellStart"/>
            <w:r w:rsidRPr="00CB6A61">
              <w:rPr>
                <w:rFonts w:ascii="Palatino Linotype" w:hAnsi="Palatino Linotype"/>
                <w:b/>
                <w:sz w:val="20"/>
                <w:vertAlign w:val="baseline"/>
              </w:rPr>
              <w:t>Malların</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Təsviri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Goods</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description</w:t>
            </w:r>
            <w:proofErr w:type="spellEnd"/>
          </w:p>
        </w:tc>
        <w:tc>
          <w:tcPr>
            <w:tcW w:w="1771" w:type="dxa"/>
            <w:gridSpan w:val="2"/>
            <w:tcBorders>
              <w:top w:val="single" w:sz="4" w:space="0" w:color="auto"/>
              <w:left w:val="nil"/>
              <w:bottom w:val="single" w:sz="4" w:space="0" w:color="auto"/>
              <w:right w:val="single" w:sz="4" w:space="0" w:color="auto"/>
            </w:tcBorders>
          </w:tcPr>
          <w:p w14:paraId="586638A6" w14:textId="77777777" w:rsidR="00121647" w:rsidRPr="008621E2" w:rsidRDefault="00121647" w:rsidP="00FF13A8">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Kodlaşma</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Part</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no</w:t>
            </w:r>
            <w:proofErr w:type="spellEnd"/>
          </w:p>
        </w:tc>
        <w:tc>
          <w:tcPr>
            <w:tcW w:w="1134" w:type="dxa"/>
            <w:tcBorders>
              <w:top w:val="single" w:sz="4" w:space="0" w:color="auto"/>
              <w:left w:val="nil"/>
              <w:bottom w:val="single" w:sz="4" w:space="0" w:color="auto"/>
              <w:right w:val="single" w:sz="4" w:space="0" w:color="auto"/>
            </w:tcBorders>
          </w:tcPr>
          <w:p w14:paraId="6498209A" w14:textId="77777777" w:rsidR="00121647" w:rsidRPr="008621E2" w:rsidRDefault="00121647" w:rsidP="00FF13A8">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Ölçü</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vahidi</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Units</w:t>
            </w:r>
            <w:proofErr w:type="spellEnd"/>
          </w:p>
        </w:tc>
        <w:tc>
          <w:tcPr>
            <w:tcW w:w="1738" w:type="dxa"/>
            <w:tcBorders>
              <w:top w:val="single" w:sz="4" w:space="0" w:color="auto"/>
              <w:left w:val="nil"/>
              <w:bottom w:val="single" w:sz="4" w:space="0" w:color="auto"/>
              <w:right w:val="single" w:sz="4" w:space="0" w:color="auto"/>
            </w:tcBorders>
          </w:tcPr>
          <w:p w14:paraId="3B27AE27" w14:textId="77777777" w:rsidR="00121647" w:rsidRPr="008621E2" w:rsidRDefault="00121647" w:rsidP="00FF13A8">
            <w:pPr>
              <w:jc w:val="center"/>
              <w:rPr>
                <w:rFonts w:ascii="Palatino Linotype" w:hAnsi="Palatino Linotype"/>
                <w:bCs/>
                <w:sz w:val="18"/>
                <w:szCs w:val="18"/>
                <w:vertAlign w:val="baseline"/>
                <w:lang w:val="az-Latn-AZ" w:eastAsia="en-US"/>
              </w:rPr>
            </w:pPr>
            <w:proofErr w:type="spellStart"/>
            <w:r w:rsidRPr="000278B7">
              <w:rPr>
                <w:rFonts w:ascii="Palatino Linotype" w:hAnsi="Palatino Linotype"/>
                <w:b/>
                <w:sz w:val="18"/>
                <w:vertAlign w:val="baseline"/>
              </w:rPr>
              <w:t>Miqdarı</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Quantity</w:t>
            </w:r>
            <w:proofErr w:type="spellEnd"/>
          </w:p>
        </w:tc>
      </w:tr>
      <w:tr w:rsidR="00121647" w:rsidRPr="00182A36" w14:paraId="3E2A6032" w14:textId="77777777" w:rsidTr="00824730">
        <w:trPr>
          <w:trHeight w:hRule="exact" w:val="273"/>
        </w:trPr>
        <w:tc>
          <w:tcPr>
            <w:tcW w:w="110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859F575" w14:textId="62B43F62" w:rsidR="00121647" w:rsidRPr="00FE6B18" w:rsidRDefault="00121647" w:rsidP="00FF13A8">
            <w:pPr>
              <w:rPr>
                <w:rFonts w:ascii="Palatino Linotype" w:hAnsi="Palatino Linotype" w:cs="Tahoma"/>
                <w:color w:val="000000"/>
                <w:sz w:val="20"/>
                <w:szCs w:val="18"/>
                <w:vertAlign w:val="baseline"/>
                <w:lang w:val="az-Latn-AZ"/>
              </w:rPr>
            </w:pPr>
            <w:r w:rsidRPr="00121647">
              <w:rPr>
                <w:rFonts w:ascii="Palatino Linotype" w:hAnsi="Palatino Linotype"/>
                <w:b/>
                <w:sz w:val="20"/>
                <w:vertAlign w:val="baseline"/>
                <w:lang w:val="az-Latn-AZ"/>
              </w:rPr>
              <w:t>Gəmi</w:t>
            </w:r>
            <w:r w:rsidRPr="00FE6B18">
              <w:rPr>
                <w:rFonts w:ascii="Palatino Linotype" w:hAnsi="Palatino Linotype"/>
                <w:b/>
                <w:sz w:val="20"/>
                <w:vertAlign w:val="baseline"/>
                <w:lang w:val="az-Latn-AZ"/>
              </w:rPr>
              <w:t>nin</w:t>
            </w:r>
            <w:r w:rsidRPr="00121647">
              <w:rPr>
                <w:rFonts w:ascii="Palatino Linotype" w:hAnsi="Palatino Linotype"/>
                <w:b/>
                <w:sz w:val="20"/>
                <w:vertAlign w:val="baseline"/>
                <w:lang w:val="az-Latn-AZ"/>
              </w:rPr>
              <w:t xml:space="preserve"> adı/Vessels name: </w:t>
            </w:r>
            <w:r w:rsidR="00E0249E">
              <w:rPr>
                <w:rFonts w:ascii="Palatino Linotype" w:hAnsi="Palatino Linotype" w:cs="Tahoma"/>
                <w:b/>
                <w:color w:val="000000"/>
                <w:sz w:val="20"/>
                <w:szCs w:val="18"/>
                <w:vertAlign w:val="baseline"/>
                <w:lang w:val="az-Latn-AZ"/>
              </w:rPr>
              <w:t>“Qarabağ</w:t>
            </w:r>
            <w:r w:rsidRPr="00FE6B18">
              <w:rPr>
                <w:rFonts w:ascii="Palatino Linotype" w:hAnsi="Palatino Linotype" w:cs="Tahoma"/>
                <w:b/>
                <w:color w:val="000000"/>
                <w:sz w:val="20"/>
                <w:szCs w:val="18"/>
                <w:vertAlign w:val="baseline"/>
                <w:lang w:val="az-Latn-AZ"/>
              </w:rPr>
              <w:t>”</w:t>
            </w:r>
            <w:r w:rsidR="00E0249E">
              <w:rPr>
                <w:rFonts w:ascii="Palatino Linotype" w:hAnsi="Palatino Linotype" w:cs="Tahoma"/>
                <w:b/>
                <w:color w:val="000000"/>
                <w:sz w:val="20"/>
                <w:szCs w:val="18"/>
                <w:vertAlign w:val="baseline"/>
                <w:lang w:val="az-Latn-AZ"/>
              </w:rPr>
              <w:t>, “Balakən”</w:t>
            </w:r>
            <w:r>
              <w:rPr>
                <w:rFonts w:ascii="Palatino Linotype" w:hAnsi="Palatino Linotype" w:cs="Tahoma"/>
                <w:b/>
                <w:color w:val="000000"/>
                <w:sz w:val="20"/>
                <w:szCs w:val="18"/>
                <w:vertAlign w:val="baseline"/>
                <w:lang w:val="az-Latn-AZ"/>
              </w:rPr>
              <w:t xml:space="preserve"> / </w:t>
            </w:r>
            <w:r w:rsidR="00E0249E">
              <w:rPr>
                <w:rFonts w:ascii="Palatino Linotype" w:hAnsi="Palatino Linotype" w:cs="Tahoma"/>
                <w:b/>
                <w:color w:val="000000"/>
                <w:sz w:val="20"/>
                <w:szCs w:val="18"/>
                <w:vertAlign w:val="baseline"/>
                <w:lang w:val="az-Latn-AZ"/>
              </w:rPr>
              <w:t xml:space="preserve">“Karabakh”, </w:t>
            </w:r>
            <w:r>
              <w:rPr>
                <w:rFonts w:ascii="Palatino Linotype" w:hAnsi="Palatino Linotype" w:cs="Tahoma"/>
                <w:b/>
                <w:color w:val="000000"/>
                <w:sz w:val="20"/>
                <w:szCs w:val="18"/>
                <w:vertAlign w:val="baseline"/>
                <w:lang w:val="az-Latn-AZ"/>
              </w:rPr>
              <w:t>“Balaken</w:t>
            </w:r>
            <w:r w:rsidRPr="00FE6B18">
              <w:rPr>
                <w:rFonts w:ascii="Palatino Linotype" w:hAnsi="Palatino Linotype" w:cs="Tahoma"/>
                <w:b/>
                <w:color w:val="000000"/>
                <w:sz w:val="20"/>
                <w:szCs w:val="18"/>
                <w:vertAlign w:val="baseline"/>
                <w:lang w:val="az-Latn-AZ"/>
              </w:rPr>
              <w:t>”</w:t>
            </w:r>
            <w:r w:rsidRPr="00FE6B18">
              <w:rPr>
                <w:rFonts w:ascii="Palatino Linotype" w:hAnsi="Palatino Linotype" w:cs="Tahoma"/>
                <w:color w:val="000000"/>
                <w:sz w:val="20"/>
                <w:szCs w:val="18"/>
                <w:vertAlign w:val="baseline"/>
                <w:lang w:val="az-Latn-AZ"/>
              </w:rPr>
              <w:t xml:space="preserve"> </w:t>
            </w:r>
          </w:p>
        </w:tc>
      </w:tr>
      <w:tr w:rsidR="00121647" w:rsidRPr="00182A36" w14:paraId="2F8F2590" w14:textId="77777777" w:rsidTr="00824730">
        <w:trPr>
          <w:trHeight w:hRule="exact" w:val="276"/>
        </w:trPr>
        <w:tc>
          <w:tcPr>
            <w:tcW w:w="110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B93E12" w14:textId="7DDEBE99" w:rsidR="00121647" w:rsidRPr="00121647" w:rsidRDefault="00121647" w:rsidP="00FF13A8">
            <w:pPr>
              <w:rPr>
                <w:rFonts w:ascii="Palatino Linotype" w:hAnsi="Palatino Linotype"/>
                <w:b/>
                <w:sz w:val="20"/>
                <w:vertAlign w:val="baseline"/>
                <w:lang w:val="az-Latn-AZ"/>
              </w:rPr>
            </w:pPr>
            <w:r w:rsidRPr="00121647">
              <w:rPr>
                <w:rFonts w:ascii="Palatino Linotype" w:hAnsi="Palatino Linotype"/>
                <w:b/>
                <w:sz w:val="20"/>
                <w:vertAlign w:val="baseline"/>
                <w:lang w:val="az-Latn-AZ"/>
              </w:rPr>
              <w:t>Köməkçi mühə</w:t>
            </w:r>
            <w:r w:rsidR="00E0249E">
              <w:rPr>
                <w:rFonts w:ascii="Palatino Linotype" w:hAnsi="Palatino Linotype"/>
                <w:b/>
                <w:sz w:val="20"/>
                <w:vertAlign w:val="baseline"/>
                <w:lang w:val="az-Latn-AZ"/>
              </w:rPr>
              <w:t>rrik/auxiliary engine: MAN D2842</w:t>
            </w:r>
            <w:r w:rsidRPr="00121647">
              <w:rPr>
                <w:rFonts w:ascii="Palatino Linotype" w:hAnsi="Palatino Linotype"/>
                <w:b/>
                <w:sz w:val="20"/>
                <w:vertAlign w:val="baseline"/>
                <w:lang w:val="az-Latn-AZ"/>
              </w:rPr>
              <w:t>LE301</w:t>
            </w:r>
          </w:p>
        </w:tc>
      </w:tr>
      <w:tr w:rsidR="00E0249E" w:rsidRPr="00121647" w14:paraId="2040780D" w14:textId="77777777" w:rsidTr="00E0249E">
        <w:trPr>
          <w:trHeight w:hRule="exact" w:val="28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0311EB8" w14:textId="77777777" w:rsidR="00E0249E" w:rsidRPr="00121647" w:rsidRDefault="00E0249E" w:rsidP="00E0249E">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w:t>
            </w:r>
          </w:p>
        </w:tc>
        <w:tc>
          <w:tcPr>
            <w:tcW w:w="3409" w:type="dxa"/>
            <w:gridSpan w:val="2"/>
            <w:tcBorders>
              <w:top w:val="nil"/>
              <w:left w:val="single" w:sz="4" w:space="0" w:color="auto"/>
              <w:bottom w:val="single" w:sz="4" w:space="0" w:color="auto"/>
              <w:right w:val="nil"/>
            </w:tcBorders>
            <w:shd w:val="clear" w:color="auto" w:fill="auto"/>
            <w:vAlign w:val="center"/>
          </w:tcPr>
          <w:p w14:paraId="27747AFF" w14:textId="46807DA8" w:rsidR="00E0249E" w:rsidRPr="00E0249E" w:rsidRDefault="00E0249E" w:rsidP="00E0249E">
            <w:pPr>
              <w:rPr>
                <w:rFonts w:ascii="Palatino Linotype" w:hAnsi="Palatino Linotype"/>
                <w:b/>
                <w:sz w:val="16"/>
                <w:szCs w:val="18"/>
                <w:vertAlign w:val="baseline"/>
                <w:lang w:val="az-Latn-AZ"/>
              </w:rPr>
            </w:pPr>
            <w:proofErr w:type="spellStart"/>
            <w:r w:rsidRPr="00E0249E">
              <w:rPr>
                <w:rFonts w:ascii="Palatino Linotype" w:hAnsi="Palatino Linotype" w:cs="Calibri"/>
                <w:sz w:val="16"/>
                <w:szCs w:val="18"/>
                <w:vertAlign w:val="baseline"/>
              </w:rPr>
              <w:t>Kipləyici</w:t>
            </w:r>
            <w:proofErr w:type="spellEnd"/>
            <w:r w:rsidRPr="00E0249E">
              <w:rPr>
                <w:rFonts w:ascii="Palatino Linotype" w:hAnsi="Palatino Linotype" w:cs="Calibri"/>
                <w:sz w:val="16"/>
                <w:szCs w:val="18"/>
                <w:vertAlign w:val="baseline"/>
              </w:rPr>
              <w:t xml:space="preserve"> </w:t>
            </w:r>
            <w:proofErr w:type="spellStart"/>
            <w:r w:rsidRPr="00E0249E">
              <w:rPr>
                <w:rFonts w:ascii="Palatino Linotype" w:hAnsi="Palatino Linotype" w:cs="Calibri"/>
                <w:sz w:val="16"/>
                <w:szCs w:val="18"/>
                <w:vertAlign w:val="baseline"/>
              </w:rPr>
              <w:t>üzük</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3A9F4FBF" w14:textId="4A615EA3" w:rsidR="00E0249E" w:rsidRPr="00E0249E" w:rsidRDefault="00E0249E" w:rsidP="00E0249E">
            <w:pPr>
              <w:jc w:val="center"/>
              <w:rPr>
                <w:rFonts w:ascii="Palatino Linotype" w:hAnsi="Palatino Linotype"/>
                <w:b/>
                <w:color w:val="000000"/>
                <w:sz w:val="16"/>
                <w:szCs w:val="18"/>
                <w:vertAlign w:val="baseline"/>
                <w:lang w:val="en-US"/>
              </w:rPr>
            </w:pPr>
            <w:r w:rsidRPr="00E0249E">
              <w:rPr>
                <w:rFonts w:ascii="Palatino Linotype" w:hAnsi="Palatino Linotype" w:cs="Arial"/>
                <w:sz w:val="16"/>
                <w:szCs w:val="18"/>
                <w:vertAlign w:val="baseline"/>
              </w:rPr>
              <w:t>SEAL RING</w:t>
            </w:r>
          </w:p>
        </w:tc>
        <w:tc>
          <w:tcPr>
            <w:tcW w:w="1657" w:type="dxa"/>
            <w:tcBorders>
              <w:top w:val="nil"/>
              <w:left w:val="nil"/>
              <w:bottom w:val="single" w:sz="4" w:space="0" w:color="auto"/>
              <w:right w:val="nil"/>
            </w:tcBorders>
            <w:shd w:val="clear" w:color="auto" w:fill="auto"/>
            <w:vAlign w:val="center"/>
          </w:tcPr>
          <w:p w14:paraId="0CC31454" w14:textId="14786D6E" w:rsidR="00E0249E" w:rsidRPr="00E0249E" w:rsidRDefault="00E0249E" w:rsidP="00E0249E">
            <w:pPr>
              <w:jc w:val="center"/>
              <w:rPr>
                <w:rFonts w:ascii="Palatino Linotype" w:hAnsi="Palatino Linotype"/>
                <w:b/>
                <w:color w:val="000000"/>
                <w:sz w:val="16"/>
                <w:szCs w:val="18"/>
                <w:vertAlign w:val="baseline"/>
                <w:lang w:val="az-Latn-AZ"/>
              </w:rPr>
            </w:pPr>
            <w:r w:rsidRPr="00E0249E">
              <w:rPr>
                <w:rFonts w:ascii="Palatino Linotype" w:hAnsi="Palatino Linotype" w:cs="Calibri"/>
                <w:sz w:val="16"/>
                <w:szCs w:val="18"/>
                <w:vertAlign w:val="baseline"/>
              </w:rPr>
              <w:t>51.96501.0412</w:t>
            </w:r>
          </w:p>
        </w:tc>
        <w:tc>
          <w:tcPr>
            <w:tcW w:w="1134" w:type="dxa"/>
            <w:tcBorders>
              <w:top w:val="single" w:sz="4" w:space="0" w:color="auto"/>
              <w:left w:val="single" w:sz="4" w:space="0" w:color="auto"/>
              <w:bottom w:val="single" w:sz="4" w:space="0" w:color="auto"/>
              <w:right w:val="single" w:sz="4" w:space="0" w:color="auto"/>
            </w:tcBorders>
          </w:tcPr>
          <w:p w14:paraId="32EF8800" w14:textId="6B0AE31C"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14:paraId="2A41254B" w14:textId="1BB79452"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sz w:val="16"/>
                <w:szCs w:val="18"/>
                <w:vertAlign w:val="baseline"/>
              </w:rPr>
              <w:t>100</w:t>
            </w:r>
          </w:p>
        </w:tc>
      </w:tr>
      <w:tr w:rsidR="00E0249E" w:rsidRPr="00121647" w14:paraId="3B1F93AB" w14:textId="77777777" w:rsidTr="00E0249E">
        <w:trPr>
          <w:trHeight w:hRule="exact" w:val="302"/>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44A6156" w14:textId="77777777" w:rsidR="00E0249E" w:rsidRPr="00121647" w:rsidRDefault="00E0249E" w:rsidP="00E0249E">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2</w:t>
            </w:r>
          </w:p>
        </w:tc>
        <w:tc>
          <w:tcPr>
            <w:tcW w:w="3409" w:type="dxa"/>
            <w:gridSpan w:val="2"/>
            <w:tcBorders>
              <w:top w:val="nil"/>
              <w:left w:val="single" w:sz="4" w:space="0" w:color="auto"/>
              <w:bottom w:val="single" w:sz="4" w:space="0" w:color="auto"/>
              <w:right w:val="nil"/>
            </w:tcBorders>
            <w:shd w:val="clear" w:color="auto" w:fill="auto"/>
            <w:vAlign w:val="center"/>
          </w:tcPr>
          <w:p w14:paraId="14851F8C" w14:textId="6CC1DE09" w:rsidR="00E0249E" w:rsidRPr="00E0249E" w:rsidRDefault="00E0249E" w:rsidP="00E0249E">
            <w:pPr>
              <w:rPr>
                <w:rFonts w:ascii="Palatino Linotype" w:hAnsi="Palatino Linotype"/>
                <w:b/>
                <w:sz w:val="16"/>
                <w:szCs w:val="18"/>
                <w:vertAlign w:val="baseline"/>
                <w:lang w:val="az-Latn-AZ"/>
              </w:rPr>
            </w:pPr>
            <w:proofErr w:type="spellStart"/>
            <w:r w:rsidRPr="00E0249E">
              <w:rPr>
                <w:rFonts w:ascii="Palatino Linotype" w:hAnsi="Palatino Linotype" w:cs="Calibri"/>
                <w:sz w:val="16"/>
                <w:szCs w:val="18"/>
                <w:vertAlign w:val="baseline"/>
              </w:rPr>
              <w:t>Araqat</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521808A3" w14:textId="646FEDB6" w:rsidR="00E0249E" w:rsidRPr="00E0249E" w:rsidRDefault="00E0249E" w:rsidP="00E0249E">
            <w:pPr>
              <w:jc w:val="center"/>
              <w:rPr>
                <w:rFonts w:ascii="Palatino Linotype" w:hAnsi="Palatino Linotype"/>
                <w:b/>
                <w:color w:val="000000"/>
                <w:sz w:val="16"/>
                <w:szCs w:val="18"/>
                <w:vertAlign w:val="baseline"/>
                <w:lang w:val="en-US"/>
              </w:rPr>
            </w:pPr>
            <w:r w:rsidRPr="00E0249E">
              <w:rPr>
                <w:rFonts w:ascii="Palatino Linotype" w:hAnsi="Palatino Linotype" w:cs="Arial"/>
                <w:sz w:val="16"/>
                <w:szCs w:val="18"/>
                <w:vertAlign w:val="baseline"/>
              </w:rPr>
              <w:t>GASKET</w:t>
            </w:r>
          </w:p>
        </w:tc>
        <w:tc>
          <w:tcPr>
            <w:tcW w:w="1657" w:type="dxa"/>
            <w:tcBorders>
              <w:top w:val="nil"/>
              <w:left w:val="nil"/>
              <w:bottom w:val="single" w:sz="4" w:space="0" w:color="auto"/>
              <w:right w:val="nil"/>
            </w:tcBorders>
            <w:shd w:val="clear" w:color="auto" w:fill="auto"/>
            <w:vAlign w:val="center"/>
          </w:tcPr>
          <w:p w14:paraId="7F1039B1" w14:textId="34FF556E" w:rsidR="00E0249E" w:rsidRPr="00E0249E" w:rsidRDefault="00E0249E" w:rsidP="00E0249E">
            <w:pPr>
              <w:jc w:val="center"/>
              <w:rPr>
                <w:rFonts w:ascii="Palatino Linotype" w:hAnsi="Palatino Linotype"/>
                <w:b/>
                <w:color w:val="000000"/>
                <w:sz w:val="16"/>
                <w:szCs w:val="18"/>
                <w:vertAlign w:val="baseline"/>
                <w:lang w:val="az-Latn-AZ"/>
              </w:rPr>
            </w:pPr>
            <w:r w:rsidRPr="00E0249E">
              <w:rPr>
                <w:rFonts w:ascii="Palatino Linotype" w:hAnsi="Palatino Linotype" w:cs="Calibri"/>
                <w:sz w:val="16"/>
                <w:szCs w:val="18"/>
                <w:vertAlign w:val="baseline"/>
              </w:rPr>
              <w:t>51.03901-0298</w:t>
            </w:r>
          </w:p>
        </w:tc>
        <w:tc>
          <w:tcPr>
            <w:tcW w:w="1134" w:type="dxa"/>
            <w:tcBorders>
              <w:top w:val="single" w:sz="4" w:space="0" w:color="auto"/>
              <w:left w:val="single" w:sz="4" w:space="0" w:color="auto"/>
              <w:bottom w:val="single" w:sz="4" w:space="0" w:color="auto"/>
              <w:right w:val="single" w:sz="4" w:space="0" w:color="auto"/>
            </w:tcBorders>
          </w:tcPr>
          <w:p w14:paraId="2C822B65" w14:textId="427D2F88"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14:paraId="18C79158" w14:textId="579554B0"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sz w:val="16"/>
                <w:szCs w:val="18"/>
                <w:vertAlign w:val="baseline"/>
              </w:rPr>
              <w:t>100</w:t>
            </w:r>
          </w:p>
        </w:tc>
      </w:tr>
      <w:tr w:rsidR="00E0249E" w:rsidRPr="00121647" w14:paraId="07BC4074" w14:textId="77777777" w:rsidTr="00E0249E">
        <w:trPr>
          <w:trHeight w:hRule="exact" w:val="26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570D186" w14:textId="77777777" w:rsidR="00E0249E" w:rsidRPr="00121647" w:rsidRDefault="00E0249E" w:rsidP="00E0249E">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3</w:t>
            </w:r>
          </w:p>
        </w:tc>
        <w:tc>
          <w:tcPr>
            <w:tcW w:w="3409" w:type="dxa"/>
            <w:gridSpan w:val="2"/>
            <w:tcBorders>
              <w:top w:val="nil"/>
              <w:left w:val="single" w:sz="4" w:space="0" w:color="auto"/>
              <w:bottom w:val="single" w:sz="4" w:space="0" w:color="auto"/>
              <w:right w:val="nil"/>
            </w:tcBorders>
            <w:shd w:val="clear" w:color="auto" w:fill="auto"/>
            <w:vAlign w:val="center"/>
          </w:tcPr>
          <w:p w14:paraId="1422E9AF" w14:textId="16DECD70" w:rsidR="00E0249E" w:rsidRPr="00E0249E" w:rsidRDefault="00E0249E" w:rsidP="00E0249E">
            <w:pPr>
              <w:rPr>
                <w:rFonts w:ascii="Palatino Linotype" w:hAnsi="Palatino Linotype"/>
                <w:b/>
                <w:sz w:val="16"/>
                <w:szCs w:val="18"/>
                <w:vertAlign w:val="baseline"/>
                <w:lang w:val="az-Latn-AZ"/>
              </w:rPr>
            </w:pPr>
            <w:proofErr w:type="spellStart"/>
            <w:r w:rsidRPr="00E0249E">
              <w:rPr>
                <w:rFonts w:ascii="Palatino Linotype" w:hAnsi="Palatino Linotype" w:cs="Calibri"/>
                <w:sz w:val="16"/>
                <w:szCs w:val="18"/>
                <w:vertAlign w:val="baseline"/>
              </w:rPr>
              <w:t>Klapan</w:t>
            </w:r>
            <w:proofErr w:type="spellEnd"/>
            <w:r w:rsidRPr="00E0249E">
              <w:rPr>
                <w:rFonts w:ascii="Palatino Linotype" w:hAnsi="Palatino Linotype" w:cs="Calibri"/>
                <w:sz w:val="16"/>
                <w:szCs w:val="18"/>
                <w:vertAlign w:val="baseline"/>
              </w:rPr>
              <w:t xml:space="preserve"> </w:t>
            </w:r>
            <w:proofErr w:type="spellStart"/>
            <w:r w:rsidRPr="00E0249E">
              <w:rPr>
                <w:rFonts w:ascii="Palatino Linotype" w:hAnsi="Palatino Linotype" w:cs="Calibri"/>
                <w:sz w:val="16"/>
                <w:szCs w:val="18"/>
                <w:vertAlign w:val="baseline"/>
              </w:rPr>
              <w:t>kipləyicisi</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1A6B968C" w14:textId="7C7C11EF" w:rsidR="00E0249E" w:rsidRPr="00E0249E" w:rsidRDefault="00E0249E" w:rsidP="00E0249E">
            <w:pPr>
              <w:jc w:val="center"/>
              <w:rPr>
                <w:rFonts w:ascii="Palatino Linotype" w:hAnsi="Palatino Linotype"/>
                <w:b/>
                <w:color w:val="000000"/>
                <w:sz w:val="16"/>
                <w:szCs w:val="18"/>
                <w:vertAlign w:val="baseline"/>
                <w:lang w:val="en-US"/>
              </w:rPr>
            </w:pPr>
            <w:r w:rsidRPr="00E0249E">
              <w:rPr>
                <w:rFonts w:ascii="Palatino Linotype" w:hAnsi="Palatino Linotype" w:cs="Arial"/>
                <w:sz w:val="16"/>
                <w:szCs w:val="18"/>
                <w:vertAlign w:val="baseline"/>
              </w:rPr>
              <w:t>VALVE SEALING</w:t>
            </w:r>
          </w:p>
        </w:tc>
        <w:tc>
          <w:tcPr>
            <w:tcW w:w="1657" w:type="dxa"/>
            <w:tcBorders>
              <w:top w:val="nil"/>
              <w:left w:val="nil"/>
              <w:bottom w:val="single" w:sz="4" w:space="0" w:color="auto"/>
              <w:right w:val="nil"/>
            </w:tcBorders>
            <w:shd w:val="clear" w:color="auto" w:fill="auto"/>
            <w:vAlign w:val="center"/>
          </w:tcPr>
          <w:p w14:paraId="2C7B46A3" w14:textId="3EC8EC45" w:rsidR="00E0249E" w:rsidRPr="00E0249E" w:rsidRDefault="00E0249E" w:rsidP="00E0249E">
            <w:pPr>
              <w:jc w:val="center"/>
              <w:rPr>
                <w:rFonts w:ascii="Palatino Linotype" w:hAnsi="Palatino Linotype"/>
                <w:b/>
                <w:color w:val="000000"/>
                <w:sz w:val="16"/>
                <w:szCs w:val="18"/>
                <w:vertAlign w:val="baseline"/>
                <w:lang w:val="az-Latn-AZ"/>
              </w:rPr>
            </w:pPr>
            <w:r w:rsidRPr="00E0249E">
              <w:rPr>
                <w:rFonts w:ascii="Palatino Linotype" w:hAnsi="Palatino Linotype" w:cs="Calibri"/>
                <w:sz w:val="16"/>
                <w:szCs w:val="18"/>
                <w:vertAlign w:val="baseline"/>
              </w:rPr>
              <w:t>51.04902-0028</w:t>
            </w:r>
          </w:p>
        </w:tc>
        <w:tc>
          <w:tcPr>
            <w:tcW w:w="1134" w:type="dxa"/>
            <w:tcBorders>
              <w:top w:val="single" w:sz="4" w:space="0" w:color="auto"/>
              <w:left w:val="single" w:sz="4" w:space="0" w:color="auto"/>
              <w:bottom w:val="single" w:sz="4" w:space="0" w:color="auto"/>
              <w:right w:val="single" w:sz="4" w:space="0" w:color="auto"/>
            </w:tcBorders>
          </w:tcPr>
          <w:p w14:paraId="1051A386" w14:textId="3D1CE304"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14:paraId="26FB0A06" w14:textId="183DE307"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sz w:val="16"/>
                <w:szCs w:val="18"/>
                <w:vertAlign w:val="baseline"/>
              </w:rPr>
              <w:t>100</w:t>
            </w:r>
          </w:p>
        </w:tc>
      </w:tr>
      <w:tr w:rsidR="00E0249E" w:rsidRPr="00121647" w14:paraId="12B52545" w14:textId="77777777" w:rsidTr="00E0249E">
        <w:trPr>
          <w:trHeight w:hRule="exact" w:val="364"/>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C01656D" w14:textId="77777777" w:rsidR="00E0249E" w:rsidRPr="00121647" w:rsidRDefault="00E0249E" w:rsidP="00E0249E">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4</w:t>
            </w:r>
          </w:p>
        </w:tc>
        <w:tc>
          <w:tcPr>
            <w:tcW w:w="3409" w:type="dxa"/>
            <w:gridSpan w:val="2"/>
            <w:tcBorders>
              <w:top w:val="nil"/>
              <w:left w:val="single" w:sz="4" w:space="0" w:color="auto"/>
              <w:bottom w:val="single" w:sz="4" w:space="0" w:color="auto"/>
              <w:right w:val="nil"/>
            </w:tcBorders>
            <w:shd w:val="clear" w:color="auto" w:fill="auto"/>
            <w:vAlign w:val="center"/>
          </w:tcPr>
          <w:p w14:paraId="3C9CE4C8" w14:textId="193B3D77" w:rsidR="00E0249E" w:rsidRPr="00E0249E" w:rsidRDefault="00E0249E" w:rsidP="00E0249E">
            <w:pPr>
              <w:rPr>
                <w:rFonts w:ascii="Palatino Linotype" w:hAnsi="Palatino Linotype"/>
                <w:b/>
                <w:sz w:val="16"/>
                <w:szCs w:val="18"/>
                <w:vertAlign w:val="baseline"/>
                <w:lang w:val="az-Latn-AZ"/>
              </w:rPr>
            </w:pPr>
            <w:proofErr w:type="spellStart"/>
            <w:r w:rsidRPr="00E0249E">
              <w:rPr>
                <w:rFonts w:ascii="Palatino Linotype" w:hAnsi="Palatino Linotype" w:cs="Calibri"/>
                <w:sz w:val="16"/>
                <w:szCs w:val="18"/>
                <w:vertAlign w:val="baseline"/>
              </w:rPr>
              <w:t>Sov</w:t>
            </w:r>
            <w:proofErr w:type="spellEnd"/>
            <w:r w:rsidRPr="00E0249E">
              <w:rPr>
                <w:rFonts w:ascii="Palatino Linotype" w:hAnsi="Palatino Linotype" w:cs="Calibri"/>
                <w:sz w:val="16"/>
                <w:szCs w:val="18"/>
                <w:vertAlign w:val="baseline"/>
                <w:lang w:val="az-Latn-AZ"/>
              </w:rPr>
              <w:t>u</w:t>
            </w:r>
            <w:proofErr w:type="spellStart"/>
            <w:r w:rsidRPr="00E0249E">
              <w:rPr>
                <w:rFonts w:ascii="Palatino Linotype" w:hAnsi="Palatino Linotype" w:cs="Calibri"/>
                <w:sz w:val="16"/>
                <w:szCs w:val="18"/>
                <w:vertAlign w:val="baseline"/>
              </w:rPr>
              <w:t>rucu</w:t>
            </w:r>
            <w:proofErr w:type="spellEnd"/>
            <w:r w:rsidRPr="00E0249E">
              <w:rPr>
                <w:rFonts w:ascii="Palatino Linotype" w:hAnsi="Palatino Linotype" w:cs="Calibri"/>
                <w:sz w:val="16"/>
                <w:szCs w:val="18"/>
                <w:vertAlign w:val="baseline"/>
              </w:rPr>
              <w:t xml:space="preserve"> </w:t>
            </w:r>
            <w:proofErr w:type="spellStart"/>
            <w:r w:rsidRPr="00E0249E">
              <w:rPr>
                <w:rFonts w:ascii="Palatino Linotype" w:hAnsi="Palatino Linotype" w:cs="Calibri"/>
                <w:sz w:val="16"/>
                <w:szCs w:val="18"/>
                <w:vertAlign w:val="baseline"/>
              </w:rPr>
              <w:t>klapan</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6A01B2DB" w14:textId="10B1C15F" w:rsidR="00E0249E" w:rsidRPr="00E0249E" w:rsidRDefault="00E0249E" w:rsidP="00E0249E">
            <w:pPr>
              <w:jc w:val="center"/>
              <w:rPr>
                <w:rFonts w:ascii="Palatino Linotype" w:hAnsi="Palatino Linotype"/>
                <w:b/>
                <w:color w:val="000000"/>
                <w:sz w:val="16"/>
                <w:szCs w:val="18"/>
                <w:vertAlign w:val="baseline"/>
                <w:lang w:val="en-US"/>
              </w:rPr>
            </w:pPr>
            <w:r w:rsidRPr="00E0249E">
              <w:rPr>
                <w:rFonts w:ascii="Palatino Linotype" w:hAnsi="Palatino Linotype" w:cs="Arial"/>
                <w:sz w:val="16"/>
                <w:szCs w:val="18"/>
                <w:vertAlign w:val="baseline"/>
              </w:rPr>
              <w:t>INLET VALVE</w:t>
            </w:r>
          </w:p>
        </w:tc>
        <w:tc>
          <w:tcPr>
            <w:tcW w:w="1657" w:type="dxa"/>
            <w:tcBorders>
              <w:top w:val="nil"/>
              <w:left w:val="nil"/>
              <w:bottom w:val="single" w:sz="4" w:space="0" w:color="auto"/>
              <w:right w:val="nil"/>
            </w:tcBorders>
            <w:shd w:val="clear" w:color="auto" w:fill="auto"/>
            <w:vAlign w:val="center"/>
          </w:tcPr>
          <w:p w14:paraId="5E377278" w14:textId="0E540366" w:rsidR="00E0249E" w:rsidRPr="00E0249E" w:rsidRDefault="00E0249E" w:rsidP="00E0249E">
            <w:pPr>
              <w:jc w:val="center"/>
              <w:rPr>
                <w:rFonts w:ascii="Palatino Linotype" w:hAnsi="Palatino Linotype"/>
                <w:b/>
                <w:color w:val="000000"/>
                <w:sz w:val="16"/>
                <w:szCs w:val="18"/>
                <w:vertAlign w:val="baseline"/>
                <w:lang w:val="az-Latn-AZ"/>
              </w:rPr>
            </w:pPr>
            <w:r w:rsidRPr="00E0249E">
              <w:rPr>
                <w:rFonts w:ascii="Palatino Linotype" w:hAnsi="Palatino Linotype" w:cs="Calibri"/>
                <w:sz w:val="16"/>
                <w:szCs w:val="18"/>
                <w:vertAlign w:val="baseline"/>
              </w:rPr>
              <w:t>51.04101-0375</w:t>
            </w:r>
          </w:p>
        </w:tc>
        <w:tc>
          <w:tcPr>
            <w:tcW w:w="1134" w:type="dxa"/>
            <w:tcBorders>
              <w:top w:val="single" w:sz="4" w:space="0" w:color="auto"/>
              <w:left w:val="single" w:sz="4" w:space="0" w:color="auto"/>
              <w:bottom w:val="single" w:sz="4" w:space="0" w:color="auto"/>
              <w:right w:val="single" w:sz="4" w:space="0" w:color="auto"/>
            </w:tcBorders>
          </w:tcPr>
          <w:p w14:paraId="102F498D" w14:textId="48132823"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14:paraId="0125658B" w14:textId="21F79684"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sz w:val="16"/>
                <w:szCs w:val="18"/>
                <w:vertAlign w:val="baseline"/>
              </w:rPr>
              <w:t>20</w:t>
            </w:r>
          </w:p>
        </w:tc>
      </w:tr>
      <w:tr w:rsidR="00E0249E" w:rsidRPr="00121647" w14:paraId="75C8BC82" w14:textId="77777777" w:rsidTr="00E0249E">
        <w:trPr>
          <w:trHeight w:hRule="exact" w:val="62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A637C24" w14:textId="77777777" w:rsidR="00E0249E" w:rsidRPr="00121647" w:rsidRDefault="00E0249E" w:rsidP="00E0249E">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5</w:t>
            </w:r>
          </w:p>
        </w:tc>
        <w:tc>
          <w:tcPr>
            <w:tcW w:w="3409" w:type="dxa"/>
            <w:gridSpan w:val="2"/>
            <w:tcBorders>
              <w:top w:val="nil"/>
              <w:left w:val="single" w:sz="4" w:space="0" w:color="auto"/>
              <w:bottom w:val="single" w:sz="4" w:space="0" w:color="auto"/>
              <w:right w:val="nil"/>
            </w:tcBorders>
            <w:shd w:val="clear" w:color="auto" w:fill="auto"/>
            <w:vAlign w:val="center"/>
          </w:tcPr>
          <w:p w14:paraId="659E5FA2" w14:textId="32560A97" w:rsidR="00E0249E" w:rsidRPr="00E0249E" w:rsidRDefault="00E0249E" w:rsidP="00E0249E">
            <w:pPr>
              <w:rPr>
                <w:rFonts w:ascii="Palatino Linotype" w:hAnsi="Palatino Linotype"/>
                <w:b/>
                <w:sz w:val="16"/>
                <w:szCs w:val="18"/>
                <w:vertAlign w:val="baseline"/>
                <w:lang w:val="az-Latn-AZ"/>
              </w:rPr>
            </w:pPr>
            <w:proofErr w:type="spellStart"/>
            <w:r w:rsidRPr="00E0249E">
              <w:rPr>
                <w:rFonts w:ascii="Palatino Linotype" w:hAnsi="Palatino Linotype" w:cs="Calibri"/>
                <w:sz w:val="16"/>
                <w:szCs w:val="18"/>
                <w:vertAlign w:val="baseline"/>
                <w:lang w:val="en-US"/>
              </w:rPr>
              <w:t>Kipləyici</w:t>
            </w:r>
            <w:proofErr w:type="spellEnd"/>
            <w:r w:rsidRPr="00E0249E">
              <w:rPr>
                <w:rFonts w:ascii="Palatino Linotype" w:hAnsi="Palatino Linotype" w:cs="Calibri"/>
                <w:sz w:val="16"/>
                <w:szCs w:val="18"/>
                <w:vertAlign w:val="baseline"/>
                <w:lang w:val="en-US"/>
              </w:rPr>
              <w:t xml:space="preserve"> </w:t>
            </w:r>
            <w:proofErr w:type="spellStart"/>
            <w:r w:rsidRPr="00E0249E">
              <w:rPr>
                <w:rFonts w:ascii="Palatino Linotype" w:hAnsi="Palatino Linotype" w:cs="Calibri"/>
                <w:sz w:val="16"/>
                <w:szCs w:val="18"/>
                <w:vertAlign w:val="baseline"/>
                <w:lang w:val="en-US"/>
              </w:rPr>
              <w:t>üzük</w:t>
            </w:r>
            <w:proofErr w:type="spellEnd"/>
            <w:r w:rsidRPr="00E0249E">
              <w:rPr>
                <w:rFonts w:ascii="Palatino Linotype" w:hAnsi="Palatino Linotype" w:cs="Calibri"/>
                <w:sz w:val="16"/>
                <w:szCs w:val="18"/>
                <w:vertAlign w:val="baseline"/>
                <w:lang w:val="en-US"/>
              </w:rPr>
              <w:t xml:space="preserve"> 8,7x14x1-ST/FPM 1-80 </w:t>
            </w:r>
            <w:proofErr w:type="spellStart"/>
            <w:r w:rsidRPr="00E0249E">
              <w:rPr>
                <w:rFonts w:ascii="Palatino Linotype" w:hAnsi="Palatino Linotype" w:cs="Calibri"/>
                <w:sz w:val="16"/>
                <w:szCs w:val="18"/>
                <w:vertAlign w:val="baseline"/>
                <w:lang w:val="en-US"/>
              </w:rPr>
              <w:t>elastik</w:t>
            </w:r>
            <w:proofErr w:type="spellEnd"/>
            <w:r w:rsidRPr="00E0249E">
              <w:rPr>
                <w:rFonts w:ascii="Palatino Linotype" w:hAnsi="Palatino Linotype" w:cs="Calibri"/>
                <w:sz w:val="16"/>
                <w:szCs w:val="18"/>
                <w:vertAlign w:val="baseline"/>
                <w:lang w:val="en-US"/>
              </w:rPr>
              <w:t xml:space="preserve"> </w:t>
            </w:r>
            <w:proofErr w:type="spellStart"/>
            <w:r w:rsidRPr="00E0249E">
              <w:rPr>
                <w:rFonts w:ascii="Palatino Linotype" w:hAnsi="Palatino Linotype" w:cs="Calibri"/>
                <w:sz w:val="16"/>
                <w:szCs w:val="18"/>
                <w:vertAlign w:val="baseline"/>
                <w:lang w:val="en-US"/>
              </w:rPr>
              <w:t>kənərlı</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07C7B740" w14:textId="29E10505" w:rsidR="00E0249E" w:rsidRPr="00E0249E" w:rsidRDefault="00E0249E" w:rsidP="00E0249E">
            <w:pPr>
              <w:jc w:val="center"/>
              <w:rPr>
                <w:rFonts w:ascii="Palatino Linotype" w:hAnsi="Palatino Linotype"/>
                <w:b/>
                <w:color w:val="000000"/>
                <w:sz w:val="16"/>
                <w:szCs w:val="18"/>
                <w:vertAlign w:val="baseline"/>
                <w:lang w:val="en-US"/>
              </w:rPr>
            </w:pPr>
            <w:r w:rsidRPr="00E0249E">
              <w:rPr>
                <w:rFonts w:ascii="Palatino Linotype" w:hAnsi="Palatino Linotype" w:cs="Arial"/>
                <w:sz w:val="16"/>
                <w:szCs w:val="18"/>
                <w:vertAlign w:val="baseline"/>
                <w:lang w:val="en-US"/>
              </w:rPr>
              <w:t>SEAL RING 8,7x14x1-ST/FPM 1-80</w:t>
            </w:r>
          </w:p>
        </w:tc>
        <w:tc>
          <w:tcPr>
            <w:tcW w:w="1657" w:type="dxa"/>
            <w:tcBorders>
              <w:top w:val="nil"/>
              <w:left w:val="nil"/>
              <w:bottom w:val="single" w:sz="4" w:space="0" w:color="auto"/>
              <w:right w:val="nil"/>
            </w:tcBorders>
            <w:shd w:val="clear" w:color="auto" w:fill="auto"/>
            <w:vAlign w:val="center"/>
          </w:tcPr>
          <w:p w14:paraId="13CDCD39" w14:textId="388A5334" w:rsidR="00E0249E" w:rsidRPr="00E0249E" w:rsidRDefault="00E0249E" w:rsidP="00E0249E">
            <w:pPr>
              <w:jc w:val="center"/>
              <w:rPr>
                <w:rFonts w:ascii="Palatino Linotype" w:hAnsi="Palatino Linotype"/>
                <w:b/>
                <w:color w:val="000000"/>
                <w:sz w:val="16"/>
                <w:szCs w:val="18"/>
                <w:vertAlign w:val="baseline"/>
                <w:lang w:val="az-Latn-AZ"/>
              </w:rPr>
            </w:pPr>
            <w:r w:rsidRPr="00E0249E">
              <w:rPr>
                <w:rFonts w:ascii="Palatino Linotype" w:hAnsi="Palatino Linotype" w:cs="Calibri"/>
                <w:sz w:val="16"/>
                <w:szCs w:val="18"/>
                <w:vertAlign w:val="baseline"/>
              </w:rPr>
              <w:t>06.56631-0125</w:t>
            </w:r>
          </w:p>
        </w:tc>
        <w:tc>
          <w:tcPr>
            <w:tcW w:w="1134" w:type="dxa"/>
            <w:tcBorders>
              <w:top w:val="single" w:sz="4" w:space="0" w:color="auto"/>
              <w:left w:val="single" w:sz="4" w:space="0" w:color="auto"/>
              <w:bottom w:val="single" w:sz="4" w:space="0" w:color="auto"/>
              <w:right w:val="single" w:sz="4" w:space="0" w:color="auto"/>
            </w:tcBorders>
          </w:tcPr>
          <w:p w14:paraId="5946B54F" w14:textId="2DA6C92F"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14:paraId="08A67AFC" w14:textId="7280DB00"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sz w:val="16"/>
                <w:szCs w:val="18"/>
                <w:vertAlign w:val="baseline"/>
              </w:rPr>
              <w:t>400</w:t>
            </w:r>
          </w:p>
        </w:tc>
      </w:tr>
      <w:tr w:rsidR="00E0249E" w:rsidRPr="00121647" w14:paraId="439DF9A5" w14:textId="77777777" w:rsidTr="00E0249E">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0F4B273" w14:textId="77777777" w:rsidR="00E0249E" w:rsidRPr="00121647" w:rsidRDefault="00E0249E" w:rsidP="00E0249E">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6</w:t>
            </w:r>
          </w:p>
        </w:tc>
        <w:tc>
          <w:tcPr>
            <w:tcW w:w="3409" w:type="dxa"/>
            <w:gridSpan w:val="2"/>
            <w:tcBorders>
              <w:top w:val="nil"/>
              <w:left w:val="single" w:sz="4" w:space="0" w:color="auto"/>
              <w:bottom w:val="single" w:sz="4" w:space="0" w:color="auto"/>
              <w:right w:val="nil"/>
            </w:tcBorders>
            <w:shd w:val="clear" w:color="auto" w:fill="auto"/>
            <w:vAlign w:val="center"/>
          </w:tcPr>
          <w:p w14:paraId="366EBCEB" w14:textId="545E816A" w:rsidR="00E0249E" w:rsidRPr="00E0249E" w:rsidRDefault="00E0249E" w:rsidP="00E0249E">
            <w:pPr>
              <w:rPr>
                <w:rFonts w:ascii="Palatino Linotype" w:hAnsi="Palatino Linotype"/>
                <w:b/>
                <w:sz w:val="16"/>
                <w:szCs w:val="18"/>
                <w:vertAlign w:val="baseline"/>
                <w:lang w:val="az-Latn-AZ"/>
              </w:rPr>
            </w:pPr>
            <w:proofErr w:type="spellStart"/>
            <w:r w:rsidRPr="00E0249E">
              <w:rPr>
                <w:rFonts w:ascii="Palatino Linotype" w:hAnsi="Palatino Linotype" w:cs="Calibri"/>
                <w:sz w:val="16"/>
                <w:szCs w:val="18"/>
                <w:vertAlign w:val="baseline"/>
              </w:rPr>
              <w:t>Farsunka</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515266BA" w14:textId="4897A76F" w:rsidR="00E0249E" w:rsidRPr="00E0249E" w:rsidRDefault="00E0249E" w:rsidP="00E0249E">
            <w:pPr>
              <w:jc w:val="center"/>
              <w:rPr>
                <w:rFonts w:ascii="Palatino Linotype" w:hAnsi="Palatino Linotype"/>
                <w:b/>
                <w:color w:val="000000"/>
                <w:sz w:val="16"/>
                <w:szCs w:val="18"/>
                <w:vertAlign w:val="baseline"/>
                <w:lang w:val="az-Latn-AZ"/>
              </w:rPr>
            </w:pPr>
            <w:r w:rsidRPr="00E0249E">
              <w:rPr>
                <w:rFonts w:ascii="Palatino Linotype" w:hAnsi="Palatino Linotype" w:cs="Arial"/>
                <w:sz w:val="16"/>
                <w:szCs w:val="18"/>
                <w:vertAlign w:val="baseline"/>
              </w:rPr>
              <w:t>INJECTOR</w:t>
            </w:r>
          </w:p>
        </w:tc>
        <w:tc>
          <w:tcPr>
            <w:tcW w:w="1657" w:type="dxa"/>
            <w:tcBorders>
              <w:top w:val="nil"/>
              <w:left w:val="nil"/>
              <w:bottom w:val="single" w:sz="4" w:space="0" w:color="auto"/>
              <w:right w:val="nil"/>
            </w:tcBorders>
            <w:shd w:val="clear" w:color="auto" w:fill="auto"/>
            <w:vAlign w:val="center"/>
          </w:tcPr>
          <w:p w14:paraId="613BC1DD" w14:textId="7CFF24B0" w:rsidR="00E0249E" w:rsidRPr="00E0249E" w:rsidRDefault="00E0249E" w:rsidP="00E0249E">
            <w:pPr>
              <w:jc w:val="center"/>
              <w:rPr>
                <w:rFonts w:ascii="Palatino Linotype" w:hAnsi="Palatino Linotype"/>
                <w:b/>
                <w:color w:val="000000"/>
                <w:sz w:val="16"/>
                <w:szCs w:val="18"/>
                <w:vertAlign w:val="baseline"/>
                <w:lang w:val="az-Latn-AZ"/>
              </w:rPr>
            </w:pPr>
            <w:r w:rsidRPr="00E0249E">
              <w:rPr>
                <w:rFonts w:ascii="Palatino Linotype" w:hAnsi="Palatino Linotype" w:cs="Calibri"/>
                <w:sz w:val="16"/>
                <w:szCs w:val="18"/>
                <w:vertAlign w:val="baseline"/>
              </w:rPr>
              <w:t>51.10101-7210</w:t>
            </w:r>
          </w:p>
        </w:tc>
        <w:tc>
          <w:tcPr>
            <w:tcW w:w="1134" w:type="dxa"/>
            <w:tcBorders>
              <w:top w:val="single" w:sz="4" w:space="0" w:color="auto"/>
              <w:left w:val="single" w:sz="4" w:space="0" w:color="auto"/>
              <w:bottom w:val="single" w:sz="4" w:space="0" w:color="auto"/>
              <w:right w:val="single" w:sz="4" w:space="0" w:color="auto"/>
            </w:tcBorders>
          </w:tcPr>
          <w:p w14:paraId="4C892263" w14:textId="632F6C32"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14:paraId="43F90768" w14:textId="2D56A889"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sz w:val="16"/>
                <w:szCs w:val="18"/>
                <w:vertAlign w:val="baseline"/>
              </w:rPr>
              <w:t>24</w:t>
            </w:r>
          </w:p>
        </w:tc>
      </w:tr>
      <w:tr w:rsidR="00E0249E" w:rsidRPr="00121647" w14:paraId="797DD93A" w14:textId="77777777" w:rsidTr="00E0249E">
        <w:trPr>
          <w:trHeight w:hRule="exact" w:val="29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E7F191E" w14:textId="77777777" w:rsidR="00E0249E" w:rsidRPr="00121647" w:rsidRDefault="00E0249E" w:rsidP="00E0249E">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7</w:t>
            </w:r>
          </w:p>
        </w:tc>
        <w:tc>
          <w:tcPr>
            <w:tcW w:w="3409" w:type="dxa"/>
            <w:gridSpan w:val="2"/>
            <w:tcBorders>
              <w:top w:val="nil"/>
              <w:left w:val="single" w:sz="4" w:space="0" w:color="auto"/>
              <w:bottom w:val="single" w:sz="4" w:space="0" w:color="auto"/>
              <w:right w:val="nil"/>
            </w:tcBorders>
            <w:shd w:val="clear" w:color="auto" w:fill="auto"/>
            <w:vAlign w:val="center"/>
          </w:tcPr>
          <w:p w14:paraId="0CF35623" w14:textId="708C5899" w:rsidR="00E0249E" w:rsidRPr="00E0249E" w:rsidRDefault="00E0249E" w:rsidP="00E0249E">
            <w:pPr>
              <w:rPr>
                <w:rFonts w:ascii="Palatino Linotype" w:hAnsi="Palatino Linotype"/>
                <w:b/>
                <w:sz w:val="16"/>
                <w:szCs w:val="18"/>
                <w:vertAlign w:val="baseline"/>
                <w:lang w:val="az-Latn-AZ"/>
              </w:rPr>
            </w:pPr>
            <w:proofErr w:type="spellStart"/>
            <w:r w:rsidRPr="00E0249E">
              <w:rPr>
                <w:rFonts w:ascii="Palatino Linotype" w:hAnsi="Palatino Linotype" w:cs="Calibri"/>
                <w:color w:val="000000"/>
                <w:sz w:val="16"/>
                <w:szCs w:val="18"/>
                <w:vertAlign w:val="baseline"/>
              </w:rPr>
              <w:t>Püskürücü</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6E3C4611" w14:textId="532FD4B3" w:rsidR="00E0249E" w:rsidRPr="00E0249E" w:rsidRDefault="00E0249E" w:rsidP="00E0249E">
            <w:pPr>
              <w:jc w:val="center"/>
              <w:rPr>
                <w:rFonts w:ascii="Palatino Linotype" w:hAnsi="Palatino Linotype"/>
                <w:b/>
                <w:color w:val="000000"/>
                <w:sz w:val="16"/>
                <w:szCs w:val="18"/>
                <w:vertAlign w:val="baseline"/>
                <w:lang w:val="az-Latn-AZ"/>
              </w:rPr>
            </w:pPr>
            <w:r w:rsidRPr="00E0249E">
              <w:rPr>
                <w:rFonts w:ascii="Palatino Linotype" w:hAnsi="Palatino Linotype" w:cs="Arial"/>
                <w:sz w:val="16"/>
                <w:szCs w:val="18"/>
                <w:vertAlign w:val="baseline"/>
              </w:rPr>
              <w:t>NOZZLE</w:t>
            </w:r>
          </w:p>
        </w:tc>
        <w:tc>
          <w:tcPr>
            <w:tcW w:w="1657" w:type="dxa"/>
            <w:tcBorders>
              <w:top w:val="nil"/>
              <w:left w:val="nil"/>
              <w:bottom w:val="single" w:sz="4" w:space="0" w:color="auto"/>
              <w:right w:val="nil"/>
            </w:tcBorders>
            <w:shd w:val="clear" w:color="auto" w:fill="auto"/>
            <w:vAlign w:val="center"/>
          </w:tcPr>
          <w:p w14:paraId="1958F3B6" w14:textId="6CFFBF40" w:rsidR="00E0249E" w:rsidRPr="00E0249E" w:rsidRDefault="00E0249E" w:rsidP="00E0249E">
            <w:pPr>
              <w:jc w:val="center"/>
              <w:rPr>
                <w:rFonts w:ascii="Palatino Linotype" w:hAnsi="Palatino Linotype"/>
                <w:b/>
                <w:color w:val="000000"/>
                <w:sz w:val="16"/>
                <w:szCs w:val="18"/>
                <w:vertAlign w:val="baseline"/>
                <w:lang w:val="az-Latn-AZ"/>
              </w:rPr>
            </w:pPr>
            <w:r w:rsidRPr="00E0249E">
              <w:rPr>
                <w:rFonts w:ascii="Palatino Linotype" w:hAnsi="Palatino Linotype" w:cs="Calibri"/>
                <w:color w:val="000000"/>
                <w:sz w:val="16"/>
                <w:szCs w:val="18"/>
                <w:vertAlign w:val="baseline"/>
              </w:rPr>
              <w:t>51.10102-0189</w:t>
            </w:r>
          </w:p>
        </w:tc>
        <w:tc>
          <w:tcPr>
            <w:tcW w:w="1134" w:type="dxa"/>
            <w:tcBorders>
              <w:top w:val="single" w:sz="4" w:space="0" w:color="auto"/>
              <w:left w:val="single" w:sz="4" w:space="0" w:color="auto"/>
              <w:bottom w:val="single" w:sz="4" w:space="0" w:color="auto"/>
              <w:right w:val="single" w:sz="4" w:space="0" w:color="auto"/>
            </w:tcBorders>
          </w:tcPr>
          <w:p w14:paraId="048A5893" w14:textId="2A58ED7E"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14:paraId="4A74AF82" w14:textId="309BBC56"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color w:val="000000"/>
                <w:sz w:val="16"/>
                <w:szCs w:val="18"/>
                <w:vertAlign w:val="baseline"/>
              </w:rPr>
              <w:t>24</w:t>
            </w:r>
          </w:p>
        </w:tc>
      </w:tr>
      <w:tr w:rsidR="00E0249E" w:rsidRPr="00121647" w14:paraId="65E56E43" w14:textId="77777777" w:rsidTr="00E0249E">
        <w:trPr>
          <w:trHeight w:hRule="exact" w:val="28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C037F74" w14:textId="77777777" w:rsidR="00E0249E" w:rsidRPr="00121647" w:rsidRDefault="00E0249E" w:rsidP="00E0249E">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8</w:t>
            </w:r>
          </w:p>
        </w:tc>
        <w:tc>
          <w:tcPr>
            <w:tcW w:w="3409" w:type="dxa"/>
            <w:gridSpan w:val="2"/>
            <w:tcBorders>
              <w:top w:val="nil"/>
              <w:left w:val="single" w:sz="4" w:space="0" w:color="auto"/>
              <w:bottom w:val="single" w:sz="4" w:space="0" w:color="auto"/>
              <w:right w:val="nil"/>
            </w:tcBorders>
            <w:shd w:val="clear" w:color="auto" w:fill="auto"/>
            <w:vAlign w:val="center"/>
          </w:tcPr>
          <w:p w14:paraId="5D3D68DE" w14:textId="6195069B" w:rsidR="00E0249E" w:rsidRPr="00E0249E" w:rsidRDefault="00E0249E" w:rsidP="00E0249E">
            <w:pPr>
              <w:rPr>
                <w:rFonts w:ascii="Palatino Linotype" w:hAnsi="Palatino Linotype"/>
                <w:b/>
                <w:sz w:val="16"/>
                <w:szCs w:val="18"/>
                <w:vertAlign w:val="baseline"/>
                <w:lang w:val="az-Latn-AZ"/>
              </w:rPr>
            </w:pPr>
            <w:proofErr w:type="spellStart"/>
            <w:r w:rsidRPr="00E0249E">
              <w:rPr>
                <w:rFonts w:ascii="Palatino Linotype" w:hAnsi="Palatino Linotype" w:cs="Calibri"/>
                <w:color w:val="000000"/>
                <w:sz w:val="16"/>
                <w:szCs w:val="18"/>
                <w:vertAlign w:val="baseline"/>
              </w:rPr>
              <w:t>Yanacaq</w:t>
            </w:r>
            <w:proofErr w:type="spellEnd"/>
            <w:r w:rsidRPr="00E0249E">
              <w:rPr>
                <w:rFonts w:ascii="Palatino Linotype" w:hAnsi="Palatino Linotype" w:cs="Calibri"/>
                <w:color w:val="000000"/>
                <w:sz w:val="16"/>
                <w:szCs w:val="18"/>
                <w:vertAlign w:val="baseline"/>
              </w:rPr>
              <w:t xml:space="preserve"> </w:t>
            </w:r>
            <w:proofErr w:type="spellStart"/>
            <w:r w:rsidRPr="00E0249E">
              <w:rPr>
                <w:rFonts w:ascii="Palatino Linotype" w:hAnsi="Palatino Linotype" w:cs="Calibri"/>
                <w:color w:val="000000"/>
                <w:sz w:val="16"/>
                <w:szCs w:val="18"/>
                <w:vertAlign w:val="baseline"/>
              </w:rPr>
              <w:t>nasosu</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17ED03DD" w14:textId="2D2B6092" w:rsidR="00E0249E" w:rsidRPr="00E0249E" w:rsidRDefault="00E0249E" w:rsidP="00E0249E">
            <w:pPr>
              <w:jc w:val="center"/>
              <w:rPr>
                <w:rFonts w:ascii="Palatino Linotype" w:hAnsi="Palatino Linotype"/>
                <w:b/>
                <w:color w:val="000000"/>
                <w:sz w:val="16"/>
                <w:szCs w:val="18"/>
                <w:vertAlign w:val="baseline"/>
                <w:lang w:val="en-US"/>
              </w:rPr>
            </w:pPr>
            <w:r w:rsidRPr="00E0249E">
              <w:rPr>
                <w:rFonts w:ascii="Palatino Linotype" w:hAnsi="Palatino Linotype" w:cs="Arial"/>
                <w:sz w:val="16"/>
                <w:szCs w:val="18"/>
                <w:vertAlign w:val="baseline"/>
              </w:rPr>
              <w:t>FUEL PUMP</w:t>
            </w:r>
          </w:p>
        </w:tc>
        <w:tc>
          <w:tcPr>
            <w:tcW w:w="1657" w:type="dxa"/>
            <w:tcBorders>
              <w:top w:val="nil"/>
              <w:left w:val="nil"/>
              <w:bottom w:val="single" w:sz="4" w:space="0" w:color="auto"/>
              <w:right w:val="nil"/>
            </w:tcBorders>
            <w:shd w:val="clear" w:color="auto" w:fill="auto"/>
            <w:vAlign w:val="center"/>
          </w:tcPr>
          <w:p w14:paraId="7AB9E862" w14:textId="742488F8" w:rsidR="00E0249E" w:rsidRPr="00E0249E" w:rsidRDefault="00E0249E" w:rsidP="00E0249E">
            <w:pPr>
              <w:jc w:val="center"/>
              <w:rPr>
                <w:rFonts w:ascii="Palatino Linotype" w:hAnsi="Palatino Linotype"/>
                <w:b/>
                <w:color w:val="000000"/>
                <w:sz w:val="16"/>
                <w:szCs w:val="18"/>
                <w:vertAlign w:val="baseline"/>
                <w:lang w:val="az-Latn-AZ"/>
              </w:rPr>
            </w:pPr>
            <w:r w:rsidRPr="00E0249E">
              <w:rPr>
                <w:rFonts w:ascii="Palatino Linotype" w:hAnsi="Palatino Linotype" w:cs="Calibri"/>
                <w:color w:val="000000"/>
                <w:sz w:val="16"/>
                <w:szCs w:val="18"/>
                <w:vertAlign w:val="baseline"/>
              </w:rPr>
              <w:t>51.11102-7673</w:t>
            </w:r>
          </w:p>
        </w:tc>
        <w:tc>
          <w:tcPr>
            <w:tcW w:w="1134" w:type="dxa"/>
            <w:tcBorders>
              <w:top w:val="single" w:sz="4" w:space="0" w:color="auto"/>
              <w:left w:val="single" w:sz="4" w:space="0" w:color="auto"/>
              <w:bottom w:val="single" w:sz="4" w:space="0" w:color="auto"/>
              <w:right w:val="single" w:sz="4" w:space="0" w:color="auto"/>
            </w:tcBorders>
          </w:tcPr>
          <w:p w14:paraId="4914F328" w14:textId="38A77A52"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14:paraId="43C1339A" w14:textId="0C0C68BE"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color w:val="000000"/>
                <w:sz w:val="16"/>
                <w:szCs w:val="18"/>
                <w:vertAlign w:val="baseline"/>
              </w:rPr>
              <w:t>3</w:t>
            </w:r>
          </w:p>
        </w:tc>
      </w:tr>
      <w:tr w:rsidR="00E0249E" w:rsidRPr="00121647" w14:paraId="17F90496" w14:textId="77777777" w:rsidTr="00E0249E">
        <w:trPr>
          <w:trHeight w:hRule="exact" w:val="431"/>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DC3FFF2" w14:textId="77777777" w:rsidR="00E0249E" w:rsidRPr="00121647" w:rsidRDefault="00E0249E" w:rsidP="00E0249E">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9</w:t>
            </w:r>
          </w:p>
        </w:tc>
        <w:tc>
          <w:tcPr>
            <w:tcW w:w="3409" w:type="dxa"/>
            <w:gridSpan w:val="2"/>
            <w:tcBorders>
              <w:top w:val="nil"/>
              <w:left w:val="single" w:sz="4" w:space="0" w:color="auto"/>
              <w:bottom w:val="single" w:sz="4" w:space="0" w:color="auto"/>
              <w:right w:val="nil"/>
            </w:tcBorders>
            <w:shd w:val="clear" w:color="auto" w:fill="auto"/>
            <w:vAlign w:val="center"/>
          </w:tcPr>
          <w:p w14:paraId="533EA734" w14:textId="531B0967" w:rsidR="00E0249E" w:rsidRPr="00E0249E" w:rsidRDefault="00E0249E" w:rsidP="00E0249E">
            <w:pPr>
              <w:rPr>
                <w:rFonts w:ascii="Palatino Linotype" w:hAnsi="Palatino Linotype"/>
                <w:b/>
                <w:sz w:val="16"/>
                <w:szCs w:val="18"/>
                <w:vertAlign w:val="baseline"/>
                <w:lang w:val="az-Latn-AZ"/>
              </w:rPr>
            </w:pPr>
            <w:r w:rsidRPr="00E0249E">
              <w:rPr>
                <w:rFonts w:ascii="Palatino Linotype" w:hAnsi="Palatino Linotype" w:cs="Calibri"/>
                <w:color w:val="000000"/>
                <w:sz w:val="16"/>
                <w:szCs w:val="18"/>
                <w:vertAlign w:val="baseline"/>
                <w:lang w:val="az-Latn-AZ"/>
              </w:rPr>
              <w:t>Rama yastığı, Dəniz Təsnifat Cəmiyyətinin sertifikatı ilə</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25A149E3" w14:textId="4F44A017" w:rsidR="00E0249E" w:rsidRPr="00E0249E" w:rsidRDefault="00E0249E" w:rsidP="00E0249E">
            <w:pPr>
              <w:jc w:val="center"/>
              <w:rPr>
                <w:rFonts w:ascii="Palatino Linotype" w:hAnsi="Palatino Linotype"/>
                <w:b/>
                <w:color w:val="000000"/>
                <w:sz w:val="16"/>
                <w:szCs w:val="18"/>
                <w:vertAlign w:val="baseline"/>
                <w:lang w:val="en-US"/>
              </w:rPr>
            </w:pPr>
            <w:r w:rsidRPr="00E0249E">
              <w:rPr>
                <w:rFonts w:ascii="Palatino Linotype" w:hAnsi="Palatino Linotype" w:cs="Arial"/>
                <w:sz w:val="16"/>
                <w:szCs w:val="18"/>
                <w:vertAlign w:val="baseline"/>
                <w:lang w:val="en-US"/>
              </w:rPr>
              <w:t>MAIN BEARING</w:t>
            </w:r>
            <w:r w:rsidRPr="00E0249E">
              <w:rPr>
                <w:rFonts w:ascii="Palatino Linotype" w:hAnsi="Palatino Linotype" w:cs="Arial"/>
                <w:sz w:val="16"/>
                <w:szCs w:val="18"/>
                <w:vertAlign w:val="baseline"/>
                <w:lang w:val="az-Latn-AZ"/>
              </w:rPr>
              <w:t xml:space="preserve">, </w:t>
            </w:r>
            <w:r w:rsidRPr="00E0249E">
              <w:rPr>
                <w:rFonts w:ascii="Palatino Linotype" w:hAnsi="Palatino Linotype"/>
                <w:color w:val="000000"/>
                <w:sz w:val="16"/>
                <w:szCs w:val="18"/>
                <w:vertAlign w:val="baseline"/>
                <w:lang w:val="az-Latn-AZ"/>
              </w:rPr>
              <w:t xml:space="preserve">with Marine IACS Class certificate </w:t>
            </w:r>
          </w:p>
        </w:tc>
        <w:tc>
          <w:tcPr>
            <w:tcW w:w="1657" w:type="dxa"/>
            <w:tcBorders>
              <w:top w:val="nil"/>
              <w:left w:val="nil"/>
              <w:bottom w:val="single" w:sz="4" w:space="0" w:color="auto"/>
              <w:right w:val="nil"/>
            </w:tcBorders>
            <w:shd w:val="clear" w:color="auto" w:fill="auto"/>
            <w:vAlign w:val="center"/>
          </w:tcPr>
          <w:p w14:paraId="379C54B2" w14:textId="16BE6CDF" w:rsidR="00E0249E" w:rsidRPr="00E0249E" w:rsidRDefault="00E0249E" w:rsidP="00E0249E">
            <w:pPr>
              <w:jc w:val="center"/>
              <w:rPr>
                <w:rFonts w:ascii="Palatino Linotype" w:hAnsi="Palatino Linotype"/>
                <w:b/>
                <w:color w:val="000000"/>
                <w:sz w:val="16"/>
                <w:szCs w:val="18"/>
                <w:vertAlign w:val="baseline"/>
                <w:lang w:val="az-Latn-AZ"/>
              </w:rPr>
            </w:pPr>
            <w:r w:rsidRPr="00E0249E">
              <w:rPr>
                <w:rFonts w:ascii="Palatino Linotype" w:hAnsi="Palatino Linotype" w:cs="Calibri"/>
                <w:color w:val="000000"/>
                <w:sz w:val="16"/>
                <w:szCs w:val="18"/>
                <w:vertAlign w:val="baseline"/>
              </w:rPr>
              <w:t>51.01110-6522</w:t>
            </w:r>
          </w:p>
        </w:tc>
        <w:tc>
          <w:tcPr>
            <w:tcW w:w="1134" w:type="dxa"/>
            <w:tcBorders>
              <w:top w:val="single" w:sz="4" w:space="0" w:color="auto"/>
              <w:left w:val="single" w:sz="4" w:space="0" w:color="auto"/>
              <w:bottom w:val="single" w:sz="4" w:space="0" w:color="auto"/>
              <w:right w:val="single" w:sz="4" w:space="0" w:color="auto"/>
            </w:tcBorders>
          </w:tcPr>
          <w:p w14:paraId="0369F23B" w14:textId="22636AAD"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14:paraId="127E7271" w14:textId="5B002325"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color w:val="000000"/>
                <w:sz w:val="16"/>
                <w:szCs w:val="18"/>
                <w:vertAlign w:val="baseline"/>
              </w:rPr>
              <w:t>60</w:t>
            </w:r>
          </w:p>
        </w:tc>
      </w:tr>
      <w:tr w:rsidR="00E0249E" w:rsidRPr="00121647" w14:paraId="7A3E43A1" w14:textId="77777777" w:rsidTr="00E0249E">
        <w:trPr>
          <w:trHeight w:hRule="exact" w:val="551"/>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731B66C" w14:textId="77777777" w:rsidR="00E0249E" w:rsidRPr="00121647" w:rsidRDefault="00E0249E" w:rsidP="00E0249E">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10</w:t>
            </w:r>
          </w:p>
        </w:tc>
        <w:tc>
          <w:tcPr>
            <w:tcW w:w="3409" w:type="dxa"/>
            <w:gridSpan w:val="2"/>
            <w:tcBorders>
              <w:top w:val="nil"/>
              <w:left w:val="single" w:sz="4" w:space="0" w:color="auto"/>
              <w:bottom w:val="single" w:sz="4" w:space="0" w:color="auto"/>
              <w:right w:val="nil"/>
            </w:tcBorders>
            <w:shd w:val="clear" w:color="auto" w:fill="auto"/>
            <w:vAlign w:val="center"/>
          </w:tcPr>
          <w:p w14:paraId="59303575" w14:textId="2F513A67" w:rsidR="00E0249E" w:rsidRPr="00E0249E" w:rsidRDefault="00E0249E" w:rsidP="00E0249E">
            <w:pPr>
              <w:rPr>
                <w:rFonts w:ascii="Palatino Linotype" w:hAnsi="Palatino Linotype"/>
                <w:b/>
                <w:sz w:val="16"/>
                <w:szCs w:val="18"/>
                <w:vertAlign w:val="baseline"/>
                <w:lang w:val="az-Latn-AZ"/>
              </w:rPr>
            </w:pPr>
            <w:r w:rsidRPr="00E0249E">
              <w:rPr>
                <w:rFonts w:ascii="Palatino Linotype" w:hAnsi="Palatino Linotype" w:cs="Calibri"/>
                <w:color w:val="000000"/>
                <w:sz w:val="16"/>
                <w:szCs w:val="18"/>
                <w:vertAlign w:val="baseline"/>
                <w:lang w:val="az-Latn-AZ"/>
              </w:rPr>
              <w:t>Porşen, Dəniz Təsnifat Cəmiyyətinin sertifikatı ilə</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297FBCBF" w14:textId="5A3A53D6" w:rsidR="00E0249E" w:rsidRPr="00E0249E" w:rsidRDefault="00E0249E" w:rsidP="00E0249E">
            <w:pPr>
              <w:jc w:val="center"/>
              <w:rPr>
                <w:rFonts w:ascii="Palatino Linotype" w:hAnsi="Palatino Linotype"/>
                <w:b/>
                <w:color w:val="000000"/>
                <w:sz w:val="16"/>
                <w:szCs w:val="18"/>
                <w:vertAlign w:val="baseline"/>
                <w:lang w:val="en-US"/>
              </w:rPr>
            </w:pPr>
            <w:r w:rsidRPr="00E0249E">
              <w:rPr>
                <w:rFonts w:ascii="Palatino Linotype" w:hAnsi="Palatino Linotype" w:cs="Arial"/>
                <w:sz w:val="16"/>
                <w:szCs w:val="18"/>
                <w:vertAlign w:val="baseline"/>
                <w:lang w:val="en-US"/>
              </w:rPr>
              <w:t>PISTON</w:t>
            </w:r>
            <w:r w:rsidRPr="00E0249E">
              <w:rPr>
                <w:rFonts w:ascii="Palatino Linotype" w:hAnsi="Palatino Linotype" w:cs="Arial"/>
                <w:sz w:val="16"/>
                <w:szCs w:val="18"/>
                <w:vertAlign w:val="baseline"/>
                <w:lang w:val="az-Latn-AZ"/>
              </w:rPr>
              <w:t xml:space="preserve">, </w:t>
            </w:r>
            <w:r w:rsidRPr="00E0249E">
              <w:rPr>
                <w:rFonts w:ascii="Palatino Linotype" w:hAnsi="Palatino Linotype"/>
                <w:color w:val="000000"/>
                <w:sz w:val="16"/>
                <w:szCs w:val="18"/>
                <w:vertAlign w:val="baseline"/>
                <w:lang w:val="az-Latn-AZ"/>
              </w:rPr>
              <w:t xml:space="preserve">with Marine IACS Class certificate </w:t>
            </w:r>
          </w:p>
        </w:tc>
        <w:tc>
          <w:tcPr>
            <w:tcW w:w="1657" w:type="dxa"/>
            <w:tcBorders>
              <w:top w:val="nil"/>
              <w:left w:val="nil"/>
              <w:bottom w:val="single" w:sz="4" w:space="0" w:color="auto"/>
              <w:right w:val="nil"/>
            </w:tcBorders>
            <w:shd w:val="clear" w:color="auto" w:fill="auto"/>
            <w:vAlign w:val="center"/>
          </w:tcPr>
          <w:p w14:paraId="2478ACCD" w14:textId="0AAF3175" w:rsidR="00E0249E" w:rsidRPr="00E0249E" w:rsidRDefault="00E0249E" w:rsidP="00E0249E">
            <w:pPr>
              <w:jc w:val="center"/>
              <w:rPr>
                <w:rFonts w:ascii="Palatino Linotype" w:hAnsi="Palatino Linotype"/>
                <w:b/>
                <w:color w:val="000000"/>
                <w:sz w:val="16"/>
                <w:szCs w:val="18"/>
                <w:vertAlign w:val="baseline"/>
                <w:lang w:val="az-Latn-AZ"/>
              </w:rPr>
            </w:pPr>
            <w:r w:rsidRPr="00E0249E">
              <w:rPr>
                <w:rFonts w:ascii="Palatino Linotype" w:hAnsi="Palatino Linotype" w:cs="Calibri"/>
                <w:color w:val="000000"/>
                <w:sz w:val="16"/>
                <w:szCs w:val="18"/>
                <w:vertAlign w:val="baseline"/>
              </w:rPr>
              <w:t>51.02501-7400</w:t>
            </w:r>
          </w:p>
        </w:tc>
        <w:tc>
          <w:tcPr>
            <w:tcW w:w="1134" w:type="dxa"/>
            <w:tcBorders>
              <w:top w:val="single" w:sz="4" w:space="0" w:color="auto"/>
              <w:left w:val="single" w:sz="4" w:space="0" w:color="auto"/>
              <w:bottom w:val="single" w:sz="4" w:space="0" w:color="auto"/>
              <w:right w:val="single" w:sz="4" w:space="0" w:color="auto"/>
            </w:tcBorders>
          </w:tcPr>
          <w:p w14:paraId="4489FDE7" w14:textId="7E08FA84"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14:paraId="7CDE610E" w14:textId="397F8FD1"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color w:val="000000"/>
                <w:sz w:val="16"/>
                <w:szCs w:val="18"/>
                <w:vertAlign w:val="baseline"/>
              </w:rPr>
              <w:t>12</w:t>
            </w:r>
          </w:p>
        </w:tc>
      </w:tr>
      <w:tr w:rsidR="00E0249E" w:rsidRPr="00121647" w14:paraId="58FEA8D6" w14:textId="77777777" w:rsidTr="00E0249E">
        <w:trPr>
          <w:trHeight w:hRule="exact" w:val="282"/>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1B566E8" w14:textId="77777777" w:rsidR="00E0249E" w:rsidRPr="00121647" w:rsidRDefault="00E0249E" w:rsidP="00E0249E">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11</w:t>
            </w:r>
          </w:p>
        </w:tc>
        <w:tc>
          <w:tcPr>
            <w:tcW w:w="3409" w:type="dxa"/>
            <w:gridSpan w:val="2"/>
            <w:tcBorders>
              <w:top w:val="nil"/>
              <w:left w:val="single" w:sz="4" w:space="0" w:color="auto"/>
              <w:bottom w:val="single" w:sz="4" w:space="0" w:color="auto"/>
              <w:right w:val="nil"/>
            </w:tcBorders>
            <w:shd w:val="clear" w:color="auto" w:fill="auto"/>
            <w:vAlign w:val="center"/>
          </w:tcPr>
          <w:p w14:paraId="6739B004" w14:textId="6DBD141F" w:rsidR="00E0249E" w:rsidRPr="00E0249E" w:rsidRDefault="00E0249E" w:rsidP="00E0249E">
            <w:pPr>
              <w:rPr>
                <w:rFonts w:ascii="Palatino Linotype" w:hAnsi="Palatino Linotype"/>
                <w:b/>
                <w:sz w:val="16"/>
                <w:szCs w:val="18"/>
                <w:vertAlign w:val="baseline"/>
                <w:lang w:val="az-Latn-AZ"/>
              </w:rPr>
            </w:pPr>
            <w:proofErr w:type="spellStart"/>
            <w:r w:rsidRPr="00E0249E">
              <w:rPr>
                <w:rFonts w:ascii="Palatino Linotype" w:hAnsi="Palatino Linotype" w:cs="Calibri"/>
                <w:color w:val="000000"/>
                <w:sz w:val="16"/>
                <w:szCs w:val="18"/>
                <w:vertAlign w:val="baseline"/>
              </w:rPr>
              <w:t>Üzük</w:t>
            </w:r>
            <w:proofErr w:type="spellEnd"/>
            <w:r w:rsidRPr="00E0249E">
              <w:rPr>
                <w:rFonts w:ascii="Palatino Linotype" w:hAnsi="Palatino Linotype" w:cs="Calibri"/>
                <w:color w:val="000000"/>
                <w:sz w:val="16"/>
                <w:szCs w:val="18"/>
                <w:vertAlign w:val="baseline"/>
              </w:rPr>
              <w:t xml:space="preserve">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2B226C36" w14:textId="09B9E93E" w:rsidR="00E0249E" w:rsidRPr="00E0249E" w:rsidRDefault="00E0249E" w:rsidP="00E0249E">
            <w:pPr>
              <w:jc w:val="center"/>
              <w:rPr>
                <w:rFonts w:ascii="Palatino Linotype" w:hAnsi="Palatino Linotype"/>
                <w:b/>
                <w:color w:val="000000"/>
                <w:sz w:val="16"/>
                <w:szCs w:val="18"/>
                <w:vertAlign w:val="baseline"/>
                <w:lang w:val="en-US"/>
              </w:rPr>
            </w:pPr>
            <w:r w:rsidRPr="00E0249E">
              <w:rPr>
                <w:rFonts w:ascii="Palatino Linotype" w:hAnsi="Palatino Linotype" w:cs="Arial"/>
                <w:sz w:val="16"/>
                <w:szCs w:val="18"/>
                <w:vertAlign w:val="baseline"/>
              </w:rPr>
              <w:t>RING</w:t>
            </w:r>
          </w:p>
        </w:tc>
        <w:tc>
          <w:tcPr>
            <w:tcW w:w="1657" w:type="dxa"/>
            <w:tcBorders>
              <w:top w:val="nil"/>
              <w:left w:val="nil"/>
              <w:bottom w:val="single" w:sz="4" w:space="0" w:color="auto"/>
              <w:right w:val="nil"/>
            </w:tcBorders>
            <w:shd w:val="clear" w:color="auto" w:fill="auto"/>
            <w:vAlign w:val="center"/>
          </w:tcPr>
          <w:p w14:paraId="629E1687" w14:textId="3C35AC4A" w:rsidR="00E0249E" w:rsidRPr="00E0249E" w:rsidRDefault="00E0249E" w:rsidP="00E0249E">
            <w:pPr>
              <w:jc w:val="center"/>
              <w:rPr>
                <w:rFonts w:ascii="Palatino Linotype" w:hAnsi="Palatino Linotype"/>
                <w:b/>
                <w:color w:val="000000"/>
                <w:sz w:val="16"/>
                <w:szCs w:val="18"/>
                <w:vertAlign w:val="baseline"/>
                <w:lang w:val="az-Latn-AZ"/>
              </w:rPr>
            </w:pPr>
            <w:r w:rsidRPr="00E0249E">
              <w:rPr>
                <w:rFonts w:ascii="Palatino Linotype" w:hAnsi="Palatino Linotype" w:cs="Calibri"/>
                <w:color w:val="000000"/>
                <w:sz w:val="16"/>
                <w:szCs w:val="18"/>
                <w:vertAlign w:val="baseline"/>
              </w:rPr>
              <w:t>51.02503-0673</w:t>
            </w:r>
          </w:p>
        </w:tc>
        <w:tc>
          <w:tcPr>
            <w:tcW w:w="1134" w:type="dxa"/>
            <w:tcBorders>
              <w:top w:val="single" w:sz="4" w:space="0" w:color="auto"/>
              <w:left w:val="single" w:sz="4" w:space="0" w:color="auto"/>
              <w:bottom w:val="single" w:sz="4" w:space="0" w:color="auto"/>
              <w:right w:val="single" w:sz="4" w:space="0" w:color="auto"/>
            </w:tcBorders>
          </w:tcPr>
          <w:p w14:paraId="65D31ABF" w14:textId="721F78A2"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14:paraId="6EB60C31" w14:textId="3C63D251"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color w:val="000000"/>
                <w:sz w:val="16"/>
                <w:szCs w:val="18"/>
                <w:vertAlign w:val="baseline"/>
              </w:rPr>
              <w:t>50</w:t>
            </w:r>
          </w:p>
        </w:tc>
      </w:tr>
      <w:tr w:rsidR="00E0249E" w:rsidRPr="00121647" w14:paraId="2FEB1B41" w14:textId="77777777" w:rsidTr="00E0249E">
        <w:trPr>
          <w:trHeight w:hRule="exact" w:val="29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CA00F74" w14:textId="77777777" w:rsidR="00E0249E" w:rsidRPr="00121647" w:rsidRDefault="00E0249E" w:rsidP="00E0249E">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12</w:t>
            </w:r>
          </w:p>
        </w:tc>
        <w:tc>
          <w:tcPr>
            <w:tcW w:w="3409" w:type="dxa"/>
            <w:gridSpan w:val="2"/>
            <w:tcBorders>
              <w:top w:val="nil"/>
              <w:left w:val="single" w:sz="4" w:space="0" w:color="auto"/>
              <w:bottom w:val="single" w:sz="4" w:space="0" w:color="auto"/>
              <w:right w:val="nil"/>
            </w:tcBorders>
            <w:shd w:val="clear" w:color="auto" w:fill="auto"/>
          </w:tcPr>
          <w:p w14:paraId="637DBCB1" w14:textId="5C8843D1" w:rsidR="00E0249E" w:rsidRPr="00E0249E" w:rsidRDefault="00E0249E" w:rsidP="00E0249E">
            <w:pPr>
              <w:rPr>
                <w:rFonts w:ascii="Palatino Linotype" w:hAnsi="Palatino Linotype"/>
                <w:b/>
                <w:sz w:val="16"/>
                <w:szCs w:val="18"/>
                <w:vertAlign w:val="baseline"/>
                <w:lang w:val="az-Latn-AZ"/>
              </w:rPr>
            </w:pPr>
            <w:proofErr w:type="spellStart"/>
            <w:r w:rsidRPr="00E0249E">
              <w:rPr>
                <w:rFonts w:ascii="Palatino Linotype" w:hAnsi="Palatino Linotype" w:cs="Calibri"/>
                <w:color w:val="000000"/>
                <w:sz w:val="16"/>
                <w:szCs w:val="18"/>
                <w:vertAlign w:val="baseline"/>
              </w:rPr>
              <w:t>Üzük</w:t>
            </w:r>
            <w:proofErr w:type="spellEnd"/>
            <w:r w:rsidRPr="00E0249E">
              <w:rPr>
                <w:rFonts w:ascii="Palatino Linotype" w:hAnsi="Palatino Linotype" w:cs="Calibri"/>
                <w:color w:val="000000"/>
                <w:sz w:val="16"/>
                <w:szCs w:val="18"/>
                <w:vertAlign w:val="baseline"/>
              </w:rPr>
              <w:t xml:space="preserve">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69BCAD30" w14:textId="729E9352" w:rsidR="00E0249E" w:rsidRPr="00E0249E" w:rsidRDefault="00E0249E" w:rsidP="00E0249E">
            <w:pPr>
              <w:jc w:val="center"/>
              <w:rPr>
                <w:rFonts w:ascii="Palatino Linotype" w:hAnsi="Palatino Linotype"/>
                <w:b/>
                <w:color w:val="000000"/>
                <w:sz w:val="16"/>
                <w:szCs w:val="18"/>
                <w:vertAlign w:val="baseline"/>
                <w:lang w:val="en-US"/>
              </w:rPr>
            </w:pPr>
            <w:r w:rsidRPr="00E0249E">
              <w:rPr>
                <w:rFonts w:ascii="Palatino Linotype" w:hAnsi="Palatino Linotype" w:cs="Arial"/>
                <w:sz w:val="16"/>
                <w:szCs w:val="18"/>
                <w:vertAlign w:val="baseline"/>
              </w:rPr>
              <w:t>RING</w:t>
            </w:r>
          </w:p>
        </w:tc>
        <w:tc>
          <w:tcPr>
            <w:tcW w:w="1657" w:type="dxa"/>
            <w:tcBorders>
              <w:top w:val="nil"/>
              <w:left w:val="nil"/>
              <w:bottom w:val="single" w:sz="4" w:space="0" w:color="auto"/>
              <w:right w:val="nil"/>
            </w:tcBorders>
            <w:shd w:val="clear" w:color="auto" w:fill="auto"/>
            <w:vAlign w:val="center"/>
          </w:tcPr>
          <w:p w14:paraId="064CF0F1" w14:textId="4886AE4B" w:rsidR="00E0249E" w:rsidRPr="00E0249E" w:rsidRDefault="00E0249E" w:rsidP="00E0249E">
            <w:pPr>
              <w:jc w:val="center"/>
              <w:rPr>
                <w:rFonts w:ascii="Palatino Linotype" w:hAnsi="Palatino Linotype"/>
                <w:b/>
                <w:color w:val="000000"/>
                <w:sz w:val="16"/>
                <w:szCs w:val="18"/>
                <w:vertAlign w:val="baseline"/>
                <w:lang w:val="az-Latn-AZ"/>
              </w:rPr>
            </w:pPr>
            <w:r w:rsidRPr="00E0249E">
              <w:rPr>
                <w:rFonts w:ascii="Palatino Linotype" w:hAnsi="Palatino Linotype" w:cs="Calibri"/>
                <w:color w:val="000000"/>
                <w:sz w:val="16"/>
                <w:szCs w:val="18"/>
                <w:vertAlign w:val="baseline"/>
              </w:rPr>
              <w:t>51.02503-0681</w:t>
            </w:r>
          </w:p>
        </w:tc>
        <w:tc>
          <w:tcPr>
            <w:tcW w:w="1134" w:type="dxa"/>
            <w:tcBorders>
              <w:top w:val="single" w:sz="4" w:space="0" w:color="auto"/>
              <w:left w:val="single" w:sz="4" w:space="0" w:color="auto"/>
              <w:bottom w:val="single" w:sz="4" w:space="0" w:color="auto"/>
              <w:right w:val="single" w:sz="4" w:space="0" w:color="auto"/>
            </w:tcBorders>
          </w:tcPr>
          <w:p w14:paraId="50C4139C" w14:textId="71D956AC"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14:paraId="0D311B25" w14:textId="39DF061C"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color w:val="000000"/>
                <w:sz w:val="16"/>
                <w:szCs w:val="18"/>
                <w:vertAlign w:val="baseline"/>
              </w:rPr>
              <w:t>100</w:t>
            </w:r>
          </w:p>
        </w:tc>
      </w:tr>
      <w:tr w:rsidR="00E0249E" w:rsidRPr="00121647" w14:paraId="1AEA1300" w14:textId="77777777" w:rsidTr="00E0249E">
        <w:trPr>
          <w:trHeight w:hRule="exact" w:val="27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9816B05" w14:textId="77777777" w:rsidR="00E0249E" w:rsidRPr="00121647" w:rsidRDefault="00E0249E" w:rsidP="00E0249E">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13</w:t>
            </w:r>
          </w:p>
        </w:tc>
        <w:tc>
          <w:tcPr>
            <w:tcW w:w="3409" w:type="dxa"/>
            <w:gridSpan w:val="2"/>
            <w:tcBorders>
              <w:top w:val="nil"/>
              <w:left w:val="single" w:sz="4" w:space="0" w:color="auto"/>
              <w:bottom w:val="single" w:sz="4" w:space="0" w:color="auto"/>
              <w:right w:val="nil"/>
            </w:tcBorders>
            <w:shd w:val="clear" w:color="auto" w:fill="auto"/>
          </w:tcPr>
          <w:p w14:paraId="24F399ED" w14:textId="3BFA434D" w:rsidR="00E0249E" w:rsidRPr="00E0249E" w:rsidRDefault="00E0249E" w:rsidP="00E0249E">
            <w:pPr>
              <w:rPr>
                <w:rFonts w:ascii="Palatino Linotype" w:hAnsi="Palatino Linotype"/>
                <w:b/>
                <w:sz w:val="16"/>
                <w:szCs w:val="18"/>
                <w:vertAlign w:val="baseline"/>
                <w:lang w:val="az-Latn-AZ"/>
              </w:rPr>
            </w:pPr>
            <w:proofErr w:type="spellStart"/>
            <w:r w:rsidRPr="00E0249E">
              <w:rPr>
                <w:rFonts w:ascii="Palatino Linotype" w:hAnsi="Palatino Linotype" w:cs="Calibri"/>
                <w:color w:val="000000"/>
                <w:sz w:val="16"/>
                <w:szCs w:val="18"/>
                <w:vertAlign w:val="baseline"/>
              </w:rPr>
              <w:t>Üzük</w:t>
            </w:r>
            <w:proofErr w:type="spellEnd"/>
            <w:r w:rsidRPr="00E0249E">
              <w:rPr>
                <w:rFonts w:ascii="Palatino Linotype" w:hAnsi="Palatino Linotype" w:cs="Calibri"/>
                <w:color w:val="000000"/>
                <w:sz w:val="16"/>
                <w:szCs w:val="18"/>
                <w:vertAlign w:val="baseline"/>
              </w:rPr>
              <w:t xml:space="preserve">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3064DD49" w14:textId="0AF4C6BB" w:rsidR="00E0249E" w:rsidRPr="00E0249E" w:rsidRDefault="00E0249E" w:rsidP="00E0249E">
            <w:pPr>
              <w:jc w:val="center"/>
              <w:rPr>
                <w:rFonts w:ascii="Palatino Linotype" w:hAnsi="Palatino Linotype"/>
                <w:b/>
                <w:color w:val="000000"/>
                <w:sz w:val="16"/>
                <w:szCs w:val="18"/>
                <w:vertAlign w:val="baseline"/>
                <w:lang w:val="en-US"/>
              </w:rPr>
            </w:pPr>
            <w:r w:rsidRPr="00E0249E">
              <w:rPr>
                <w:rFonts w:ascii="Palatino Linotype" w:hAnsi="Palatino Linotype" w:cs="Arial"/>
                <w:sz w:val="16"/>
                <w:szCs w:val="18"/>
                <w:vertAlign w:val="baseline"/>
              </w:rPr>
              <w:t>RING</w:t>
            </w:r>
          </w:p>
        </w:tc>
        <w:tc>
          <w:tcPr>
            <w:tcW w:w="1657" w:type="dxa"/>
            <w:tcBorders>
              <w:top w:val="nil"/>
              <w:left w:val="nil"/>
              <w:bottom w:val="single" w:sz="4" w:space="0" w:color="auto"/>
              <w:right w:val="nil"/>
            </w:tcBorders>
            <w:shd w:val="clear" w:color="auto" w:fill="auto"/>
            <w:vAlign w:val="center"/>
          </w:tcPr>
          <w:p w14:paraId="2889F83C" w14:textId="6B789AAB" w:rsidR="00E0249E" w:rsidRPr="00E0249E" w:rsidRDefault="00E0249E" w:rsidP="00E0249E">
            <w:pPr>
              <w:jc w:val="center"/>
              <w:rPr>
                <w:rFonts w:ascii="Palatino Linotype" w:hAnsi="Palatino Linotype"/>
                <w:b/>
                <w:color w:val="000000"/>
                <w:sz w:val="16"/>
                <w:szCs w:val="18"/>
                <w:vertAlign w:val="baseline"/>
                <w:lang w:val="az-Latn-AZ"/>
              </w:rPr>
            </w:pPr>
            <w:r w:rsidRPr="00E0249E">
              <w:rPr>
                <w:rFonts w:ascii="Palatino Linotype" w:hAnsi="Palatino Linotype" w:cs="Calibri"/>
                <w:color w:val="000000"/>
                <w:sz w:val="16"/>
                <w:szCs w:val="18"/>
                <w:vertAlign w:val="baseline"/>
              </w:rPr>
              <w:t>51.02503-0651</w:t>
            </w:r>
          </w:p>
        </w:tc>
        <w:tc>
          <w:tcPr>
            <w:tcW w:w="1134" w:type="dxa"/>
            <w:tcBorders>
              <w:top w:val="single" w:sz="4" w:space="0" w:color="auto"/>
              <w:left w:val="single" w:sz="4" w:space="0" w:color="auto"/>
              <w:bottom w:val="single" w:sz="4" w:space="0" w:color="auto"/>
              <w:right w:val="single" w:sz="4" w:space="0" w:color="auto"/>
            </w:tcBorders>
          </w:tcPr>
          <w:p w14:paraId="5004F0E9" w14:textId="0CD28ECE"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14:paraId="689AEFB0" w14:textId="04BD31E8"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color w:val="000000"/>
                <w:sz w:val="16"/>
                <w:szCs w:val="18"/>
                <w:vertAlign w:val="baseline"/>
              </w:rPr>
              <w:t>50</w:t>
            </w:r>
          </w:p>
        </w:tc>
      </w:tr>
      <w:tr w:rsidR="00E0249E" w:rsidRPr="00121647" w14:paraId="64F6038C" w14:textId="77777777" w:rsidTr="00E0249E">
        <w:trPr>
          <w:trHeight w:hRule="exact" w:val="43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0E7953C" w14:textId="77777777" w:rsidR="00E0249E" w:rsidRPr="00121647" w:rsidRDefault="00E0249E" w:rsidP="00E0249E">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14</w:t>
            </w:r>
          </w:p>
        </w:tc>
        <w:tc>
          <w:tcPr>
            <w:tcW w:w="3409" w:type="dxa"/>
            <w:gridSpan w:val="2"/>
            <w:tcBorders>
              <w:top w:val="nil"/>
              <w:left w:val="single" w:sz="4" w:space="0" w:color="auto"/>
              <w:bottom w:val="single" w:sz="4" w:space="0" w:color="auto"/>
              <w:right w:val="nil"/>
            </w:tcBorders>
            <w:shd w:val="clear" w:color="auto" w:fill="auto"/>
            <w:vAlign w:val="center"/>
          </w:tcPr>
          <w:p w14:paraId="6F54D50B" w14:textId="6930462E" w:rsidR="00E0249E" w:rsidRPr="00E0249E" w:rsidRDefault="00E0249E" w:rsidP="00E0249E">
            <w:pPr>
              <w:rPr>
                <w:rFonts w:ascii="Palatino Linotype" w:hAnsi="Palatino Linotype"/>
                <w:b/>
                <w:sz w:val="16"/>
                <w:szCs w:val="18"/>
                <w:vertAlign w:val="baseline"/>
                <w:lang w:val="az-Latn-AZ"/>
              </w:rPr>
            </w:pPr>
            <w:r w:rsidRPr="00E0249E">
              <w:rPr>
                <w:rFonts w:ascii="Palatino Linotype" w:hAnsi="Palatino Linotype" w:cs="Calibri"/>
                <w:color w:val="000000"/>
                <w:sz w:val="16"/>
                <w:szCs w:val="18"/>
                <w:vertAlign w:val="baseline"/>
                <w:lang w:val="az-Latn-AZ"/>
              </w:rPr>
              <w:t>Dayaq yastığı, Dəniz Təsnifat Cəmiyyətinin sertifikatı ilə</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7DF452" w14:textId="7C0135B0" w:rsidR="00E0249E" w:rsidRPr="00E0249E" w:rsidRDefault="00E0249E" w:rsidP="00E0249E">
            <w:pPr>
              <w:jc w:val="center"/>
              <w:rPr>
                <w:rFonts w:ascii="Palatino Linotype" w:hAnsi="Palatino Linotype"/>
                <w:b/>
                <w:color w:val="000000"/>
                <w:sz w:val="16"/>
                <w:szCs w:val="18"/>
                <w:vertAlign w:val="baseline"/>
                <w:lang w:val="en-US"/>
              </w:rPr>
            </w:pPr>
            <w:r w:rsidRPr="00E0249E">
              <w:rPr>
                <w:rFonts w:ascii="Palatino Linotype" w:hAnsi="Palatino Linotype" w:cs="Arial"/>
                <w:sz w:val="16"/>
                <w:szCs w:val="18"/>
                <w:vertAlign w:val="baseline"/>
                <w:lang w:val="en-US"/>
              </w:rPr>
              <w:t>SUPPORT BEARING</w:t>
            </w:r>
            <w:r w:rsidRPr="00E0249E">
              <w:rPr>
                <w:rFonts w:ascii="Palatino Linotype" w:hAnsi="Palatino Linotype" w:cs="Arial"/>
                <w:sz w:val="16"/>
                <w:szCs w:val="18"/>
                <w:vertAlign w:val="baseline"/>
                <w:lang w:val="az-Latn-AZ"/>
              </w:rPr>
              <w:t xml:space="preserve">, </w:t>
            </w:r>
            <w:r w:rsidRPr="00E0249E">
              <w:rPr>
                <w:rFonts w:ascii="Palatino Linotype" w:hAnsi="Palatino Linotype"/>
                <w:color w:val="000000"/>
                <w:sz w:val="16"/>
                <w:szCs w:val="18"/>
                <w:vertAlign w:val="baseline"/>
                <w:lang w:val="az-Latn-AZ"/>
              </w:rPr>
              <w:t>with Marine IACS Class certificate</w:t>
            </w:r>
          </w:p>
        </w:tc>
        <w:tc>
          <w:tcPr>
            <w:tcW w:w="1657" w:type="dxa"/>
            <w:tcBorders>
              <w:top w:val="nil"/>
              <w:left w:val="nil"/>
              <w:bottom w:val="single" w:sz="4" w:space="0" w:color="auto"/>
              <w:right w:val="nil"/>
            </w:tcBorders>
            <w:shd w:val="clear" w:color="auto" w:fill="auto"/>
            <w:vAlign w:val="center"/>
          </w:tcPr>
          <w:p w14:paraId="0F12A1DE" w14:textId="55759F1E" w:rsidR="00E0249E" w:rsidRPr="00E0249E" w:rsidRDefault="00E0249E" w:rsidP="00E0249E">
            <w:pPr>
              <w:jc w:val="center"/>
              <w:rPr>
                <w:rFonts w:ascii="Palatino Linotype" w:hAnsi="Palatino Linotype"/>
                <w:b/>
                <w:color w:val="000000"/>
                <w:sz w:val="16"/>
                <w:szCs w:val="18"/>
                <w:vertAlign w:val="baseline"/>
                <w:lang w:val="az-Latn-AZ"/>
              </w:rPr>
            </w:pPr>
            <w:r w:rsidRPr="00E0249E">
              <w:rPr>
                <w:rFonts w:ascii="Palatino Linotype" w:hAnsi="Palatino Linotype" w:cs="Calibri"/>
                <w:color w:val="000000"/>
                <w:sz w:val="16"/>
                <w:szCs w:val="18"/>
                <w:vertAlign w:val="baseline"/>
              </w:rPr>
              <w:t>51.01111-6522</w:t>
            </w:r>
          </w:p>
        </w:tc>
        <w:tc>
          <w:tcPr>
            <w:tcW w:w="1134" w:type="dxa"/>
            <w:tcBorders>
              <w:top w:val="single" w:sz="4" w:space="0" w:color="auto"/>
              <w:left w:val="single" w:sz="4" w:space="0" w:color="auto"/>
              <w:bottom w:val="single" w:sz="4" w:space="0" w:color="auto"/>
              <w:right w:val="single" w:sz="4" w:space="0" w:color="auto"/>
            </w:tcBorders>
          </w:tcPr>
          <w:p w14:paraId="58D87E57" w14:textId="1C66173F"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14:paraId="0473AE65" w14:textId="13967B18"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color w:val="000000"/>
                <w:sz w:val="16"/>
                <w:szCs w:val="18"/>
                <w:vertAlign w:val="baseline"/>
              </w:rPr>
              <w:t>8</w:t>
            </w:r>
          </w:p>
        </w:tc>
      </w:tr>
      <w:tr w:rsidR="00E0249E" w:rsidRPr="00121647" w14:paraId="5055C3C7" w14:textId="77777777" w:rsidTr="00E0249E">
        <w:trPr>
          <w:trHeight w:hRule="exact" w:val="421"/>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CF30E2A" w14:textId="77777777" w:rsidR="00E0249E" w:rsidRPr="00121647" w:rsidRDefault="00E0249E" w:rsidP="00E0249E">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15</w:t>
            </w:r>
          </w:p>
        </w:tc>
        <w:tc>
          <w:tcPr>
            <w:tcW w:w="3409" w:type="dxa"/>
            <w:gridSpan w:val="2"/>
            <w:tcBorders>
              <w:top w:val="nil"/>
              <w:left w:val="single" w:sz="4" w:space="0" w:color="auto"/>
              <w:bottom w:val="single" w:sz="4" w:space="0" w:color="auto"/>
              <w:right w:val="nil"/>
            </w:tcBorders>
            <w:shd w:val="clear" w:color="auto" w:fill="auto"/>
            <w:vAlign w:val="center"/>
          </w:tcPr>
          <w:p w14:paraId="23734836" w14:textId="0EFD0BD5" w:rsidR="00E0249E" w:rsidRPr="00E0249E" w:rsidRDefault="00E0249E" w:rsidP="00E0249E">
            <w:pPr>
              <w:rPr>
                <w:rFonts w:ascii="Palatino Linotype" w:hAnsi="Palatino Linotype"/>
                <w:b/>
                <w:sz w:val="16"/>
                <w:szCs w:val="18"/>
                <w:vertAlign w:val="baseline"/>
                <w:lang w:val="az-Latn-AZ"/>
              </w:rPr>
            </w:pPr>
            <w:r w:rsidRPr="00E0249E">
              <w:rPr>
                <w:rFonts w:ascii="Palatino Linotype" w:hAnsi="Palatino Linotype" w:cs="Calibri"/>
                <w:color w:val="000000"/>
                <w:sz w:val="16"/>
                <w:szCs w:val="18"/>
                <w:vertAlign w:val="baseline"/>
                <w:lang w:val="az-Latn-AZ"/>
              </w:rPr>
              <w:t>Motıl yastığı, Dəniz Təsnifat Cəmiyyətinin sertifikatı ilə</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A60920" w14:textId="1CBBA221" w:rsidR="00E0249E" w:rsidRPr="00E0249E" w:rsidRDefault="00E0249E" w:rsidP="00E0249E">
            <w:pPr>
              <w:jc w:val="center"/>
              <w:rPr>
                <w:rFonts w:ascii="Palatino Linotype" w:hAnsi="Palatino Linotype"/>
                <w:b/>
                <w:color w:val="000000"/>
                <w:sz w:val="16"/>
                <w:szCs w:val="18"/>
                <w:vertAlign w:val="baseline"/>
                <w:lang w:val="en-US"/>
              </w:rPr>
            </w:pPr>
            <w:r w:rsidRPr="00E0249E">
              <w:rPr>
                <w:rFonts w:ascii="Palatino Linotype" w:hAnsi="Palatino Linotype" w:cs="Arial"/>
                <w:sz w:val="16"/>
                <w:szCs w:val="18"/>
                <w:vertAlign w:val="baseline"/>
                <w:lang w:val="en-US"/>
              </w:rPr>
              <w:t>CONROD</w:t>
            </w:r>
            <w:r w:rsidRPr="00E0249E">
              <w:rPr>
                <w:rFonts w:ascii="Palatino Linotype" w:hAnsi="Palatino Linotype" w:cs="Arial"/>
                <w:sz w:val="16"/>
                <w:szCs w:val="18"/>
                <w:vertAlign w:val="baseline"/>
                <w:lang w:val="az-Latn-AZ"/>
              </w:rPr>
              <w:t xml:space="preserve"> BEARİNG, </w:t>
            </w:r>
            <w:r w:rsidRPr="00E0249E">
              <w:rPr>
                <w:rFonts w:ascii="Palatino Linotype" w:hAnsi="Palatino Linotype"/>
                <w:color w:val="000000"/>
                <w:sz w:val="16"/>
                <w:szCs w:val="18"/>
                <w:vertAlign w:val="baseline"/>
                <w:lang w:val="az-Latn-AZ"/>
              </w:rPr>
              <w:t>with Marine IACS Class certificate</w:t>
            </w:r>
          </w:p>
        </w:tc>
        <w:tc>
          <w:tcPr>
            <w:tcW w:w="1657" w:type="dxa"/>
            <w:tcBorders>
              <w:top w:val="nil"/>
              <w:left w:val="nil"/>
              <w:bottom w:val="single" w:sz="4" w:space="0" w:color="auto"/>
              <w:right w:val="nil"/>
            </w:tcBorders>
            <w:shd w:val="clear" w:color="auto" w:fill="auto"/>
            <w:vAlign w:val="center"/>
          </w:tcPr>
          <w:p w14:paraId="34B8CB5F" w14:textId="654784DB" w:rsidR="00E0249E" w:rsidRPr="00E0249E" w:rsidRDefault="00E0249E" w:rsidP="00E0249E">
            <w:pPr>
              <w:jc w:val="center"/>
              <w:rPr>
                <w:rFonts w:ascii="Palatino Linotype" w:hAnsi="Palatino Linotype"/>
                <w:b/>
                <w:color w:val="000000"/>
                <w:sz w:val="16"/>
                <w:szCs w:val="18"/>
                <w:vertAlign w:val="baseline"/>
                <w:lang w:val="az-Latn-AZ"/>
              </w:rPr>
            </w:pPr>
            <w:r w:rsidRPr="00E0249E">
              <w:rPr>
                <w:rFonts w:ascii="Palatino Linotype" w:hAnsi="Palatino Linotype" w:cs="Calibri"/>
                <w:color w:val="000000"/>
                <w:sz w:val="16"/>
                <w:szCs w:val="18"/>
                <w:vertAlign w:val="baseline"/>
              </w:rPr>
              <w:t>51-02410-6488</w:t>
            </w:r>
          </w:p>
        </w:tc>
        <w:tc>
          <w:tcPr>
            <w:tcW w:w="1134" w:type="dxa"/>
            <w:tcBorders>
              <w:top w:val="single" w:sz="4" w:space="0" w:color="auto"/>
              <w:left w:val="single" w:sz="4" w:space="0" w:color="auto"/>
              <w:bottom w:val="single" w:sz="4" w:space="0" w:color="auto"/>
              <w:right w:val="single" w:sz="4" w:space="0" w:color="auto"/>
            </w:tcBorders>
          </w:tcPr>
          <w:p w14:paraId="305EBE93" w14:textId="03C0C098"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14:paraId="3DC1D6AF" w14:textId="14A94470"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color w:val="000000"/>
                <w:sz w:val="16"/>
                <w:szCs w:val="18"/>
                <w:vertAlign w:val="baseline"/>
              </w:rPr>
              <w:t>24</w:t>
            </w:r>
          </w:p>
        </w:tc>
      </w:tr>
      <w:tr w:rsidR="00E0249E" w:rsidRPr="00121647" w14:paraId="3E752119" w14:textId="77777777" w:rsidTr="00E0249E">
        <w:trPr>
          <w:trHeight w:hRule="exact" w:val="29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54478B9" w14:textId="77777777" w:rsidR="00E0249E" w:rsidRPr="00121647" w:rsidRDefault="00E0249E" w:rsidP="00E0249E">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16</w:t>
            </w:r>
          </w:p>
        </w:tc>
        <w:tc>
          <w:tcPr>
            <w:tcW w:w="3409" w:type="dxa"/>
            <w:gridSpan w:val="2"/>
            <w:tcBorders>
              <w:top w:val="nil"/>
              <w:left w:val="single" w:sz="4" w:space="0" w:color="auto"/>
              <w:bottom w:val="single" w:sz="4" w:space="0" w:color="auto"/>
              <w:right w:val="nil"/>
            </w:tcBorders>
            <w:shd w:val="clear" w:color="auto" w:fill="auto"/>
            <w:vAlign w:val="center"/>
          </w:tcPr>
          <w:p w14:paraId="2ED7F300" w14:textId="3CB33F86" w:rsidR="00E0249E" w:rsidRPr="00E0249E" w:rsidRDefault="00E0249E" w:rsidP="00E0249E">
            <w:pPr>
              <w:rPr>
                <w:rFonts w:ascii="Palatino Linotype" w:hAnsi="Palatino Linotype"/>
                <w:b/>
                <w:sz w:val="16"/>
                <w:szCs w:val="18"/>
                <w:vertAlign w:val="baseline"/>
                <w:lang w:val="az-Latn-AZ"/>
              </w:rPr>
            </w:pPr>
            <w:proofErr w:type="spellStart"/>
            <w:r w:rsidRPr="00E0249E">
              <w:rPr>
                <w:rFonts w:ascii="Palatino Linotype" w:hAnsi="Palatino Linotype" w:cs="Calibri"/>
                <w:color w:val="000000"/>
                <w:sz w:val="16"/>
                <w:szCs w:val="18"/>
                <w:vertAlign w:val="baseline"/>
              </w:rPr>
              <w:t>Araqat</w:t>
            </w:r>
            <w:proofErr w:type="spellEnd"/>
            <w:r w:rsidRPr="00E0249E">
              <w:rPr>
                <w:rFonts w:ascii="Palatino Linotype" w:hAnsi="Palatino Linotype" w:cs="Calibri"/>
                <w:color w:val="000000"/>
                <w:sz w:val="16"/>
                <w:szCs w:val="18"/>
                <w:vertAlign w:val="baseline"/>
              </w:rPr>
              <w:t xml:space="preserve"> </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2D921DC5" w14:textId="4398D26B" w:rsidR="00E0249E" w:rsidRPr="00E0249E" w:rsidRDefault="00E0249E" w:rsidP="00E0249E">
            <w:pPr>
              <w:jc w:val="center"/>
              <w:rPr>
                <w:rFonts w:ascii="Palatino Linotype" w:hAnsi="Palatino Linotype"/>
                <w:b/>
                <w:color w:val="000000"/>
                <w:sz w:val="16"/>
                <w:szCs w:val="18"/>
                <w:vertAlign w:val="baseline"/>
                <w:lang w:val="az-Latn-AZ"/>
              </w:rPr>
            </w:pPr>
            <w:r w:rsidRPr="00E0249E">
              <w:rPr>
                <w:rFonts w:ascii="Palatino Linotype" w:hAnsi="Palatino Linotype" w:cs="Arial"/>
                <w:sz w:val="16"/>
                <w:szCs w:val="18"/>
                <w:vertAlign w:val="baseline"/>
              </w:rPr>
              <w:t>GASKET</w:t>
            </w:r>
          </w:p>
        </w:tc>
        <w:tc>
          <w:tcPr>
            <w:tcW w:w="1657" w:type="dxa"/>
            <w:tcBorders>
              <w:top w:val="nil"/>
              <w:left w:val="nil"/>
              <w:bottom w:val="single" w:sz="4" w:space="0" w:color="auto"/>
              <w:right w:val="nil"/>
            </w:tcBorders>
            <w:shd w:val="clear" w:color="auto" w:fill="auto"/>
            <w:vAlign w:val="center"/>
          </w:tcPr>
          <w:p w14:paraId="598CCF14" w14:textId="58CD2B6F" w:rsidR="00E0249E" w:rsidRPr="00E0249E" w:rsidRDefault="00E0249E" w:rsidP="00E0249E">
            <w:pPr>
              <w:jc w:val="center"/>
              <w:rPr>
                <w:rFonts w:ascii="Palatino Linotype" w:hAnsi="Palatino Linotype"/>
                <w:b/>
                <w:color w:val="000000"/>
                <w:sz w:val="16"/>
                <w:szCs w:val="18"/>
                <w:vertAlign w:val="baseline"/>
                <w:lang w:val="az-Latn-AZ"/>
              </w:rPr>
            </w:pPr>
            <w:r w:rsidRPr="00E0249E">
              <w:rPr>
                <w:rFonts w:ascii="Palatino Linotype" w:hAnsi="Palatino Linotype" w:cs="Calibri"/>
                <w:color w:val="000000"/>
                <w:sz w:val="16"/>
                <w:szCs w:val="18"/>
                <w:vertAlign w:val="baseline"/>
              </w:rPr>
              <w:t>51.03901-0298</w:t>
            </w:r>
          </w:p>
        </w:tc>
        <w:tc>
          <w:tcPr>
            <w:tcW w:w="1134" w:type="dxa"/>
            <w:tcBorders>
              <w:top w:val="single" w:sz="4" w:space="0" w:color="auto"/>
              <w:left w:val="single" w:sz="4" w:space="0" w:color="auto"/>
              <w:bottom w:val="single" w:sz="4" w:space="0" w:color="auto"/>
              <w:right w:val="single" w:sz="4" w:space="0" w:color="auto"/>
            </w:tcBorders>
          </w:tcPr>
          <w:p w14:paraId="09F11B2B" w14:textId="520835FD"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14:paraId="01ABFF7D" w14:textId="200BFDA2"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color w:val="000000"/>
                <w:sz w:val="16"/>
                <w:szCs w:val="18"/>
                <w:vertAlign w:val="baseline"/>
                <w:lang w:val="az-Latn-AZ"/>
              </w:rPr>
              <w:t>14</w:t>
            </w:r>
          </w:p>
        </w:tc>
      </w:tr>
      <w:tr w:rsidR="00E0249E" w:rsidRPr="00121647" w14:paraId="3EA00DB2" w14:textId="77777777" w:rsidTr="00E0249E">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E8388E3" w14:textId="77777777" w:rsidR="00E0249E" w:rsidRPr="00121647" w:rsidRDefault="00E0249E" w:rsidP="00E0249E">
            <w:pPr>
              <w:jc w:val="center"/>
              <w:rPr>
                <w:rFonts w:ascii="Palatino Linotype" w:hAnsi="Palatino Linotype"/>
                <w:bCs/>
                <w:sz w:val="18"/>
                <w:szCs w:val="18"/>
                <w:vertAlign w:val="baseline"/>
                <w:lang w:val="az-Latn-AZ" w:eastAsia="en-US"/>
              </w:rPr>
            </w:pPr>
            <w:r w:rsidRPr="00121647">
              <w:rPr>
                <w:rFonts w:ascii="Palatino Linotype" w:hAnsi="Palatino Linotype"/>
                <w:bCs/>
                <w:sz w:val="18"/>
                <w:szCs w:val="18"/>
                <w:vertAlign w:val="baseline"/>
                <w:lang w:val="az-Latn-AZ" w:eastAsia="en-US"/>
              </w:rPr>
              <w:t>17</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14:paraId="07273DEA" w14:textId="070DF7B6" w:rsidR="00E0249E" w:rsidRPr="00E0249E" w:rsidRDefault="00E0249E" w:rsidP="00E0249E">
            <w:pPr>
              <w:rPr>
                <w:rFonts w:ascii="Palatino Linotype" w:hAnsi="Palatino Linotype"/>
                <w:b/>
                <w:sz w:val="16"/>
                <w:szCs w:val="18"/>
                <w:vertAlign w:val="baseline"/>
                <w:lang w:val="az-Latn-AZ"/>
              </w:rPr>
            </w:pPr>
            <w:r w:rsidRPr="00E0249E">
              <w:rPr>
                <w:rFonts w:ascii="Palatino Linotype" w:hAnsi="Palatino Linotype" w:cs="Calibri"/>
                <w:color w:val="000000"/>
                <w:sz w:val="16"/>
                <w:szCs w:val="18"/>
                <w:vertAlign w:val="baseline"/>
                <w:lang w:val="az-Latn-AZ"/>
              </w:rPr>
              <w:t>Oturacaq</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EFE7F" w14:textId="3DE4BC03" w:rsidR="00E0249E" w:rsidRPr="00E0249E" w:rsidRDefault="00E0249E" w:rsidP="00E0249E">
            <w:pPr>
              <w:jc w:val="center"/>
              <w:rPr>
                <w:rFonts w:ascii="Palatino Linotype" w:hAnsi="Palatino Linotype"/>
                <w:b/>
                <w:color w:val="000000"/>
                <w:sz w:val="16"/>
                <w:szCs w:val="18"/>
                <w:vertAlign w:val="baseline"/>
                <w:lang w:val="en-US"/>
              </w:rPr>
            </w:pPr>
            <w:r w:rsidRPr="00E0249E">
              <w:rPr>
                <w:rFonts w:ascii="Palatino Linotype" w:hAnsi="Palatino Linotype" w:cs="Arial"/>
                <w:sz w:val="16"/>
                <w:szCs w:val="18"/>
                <w:vertAlign w:val="baseline"/>
              </w:rPr>
              <w:t>SEAT</w:t>
            </w:r>
          </w:p>
        </w:tc>
        <w:tc>
          <w:tcPr>
            <w:tcW w:w="1657" w:type="dxa"/>
            <w:tcBorders>
              <w:top w:val="single" w:sz="4" w:space="0" w:color="auto"/>
              <w:left w:val="nil"/>
              <w:bottom w:val="single" w:sz="4" w:space="0" w:color="auto"/>
              <w:right w:val="nil"/>
            </w:tcBorders>
            <w:shd w:val="clear" w:color="auto" w:fill="auto"/>
            <w:vAlign w:val="center"/>
          </w:tcPr>
          <w:p w14:paraId="2DF6025D" w14:textId="0B0D9017" w:rsidR="00E0249E" w:rsidRPr="00E0249E" w:rsidRDefault="00E0249E" w:rsidP="00E0249E">
            <w:pPr>
              <w:jc w:val="center"/>
              <w:rPr>
                <w:rFonts w:ascii="Palatino Linotype" w:hAnsi="Palatino Linotype"/>
                <w:b/>
                <w:color w:val="000000"/>
                <w:sz w:val="16"/>
                <w:szCs w:val="18"/>
                <w:vertAlign w:val="baseline"/>
                <w:lang w:val="az-Latn-AZ"/>
              </w:rPr>
            </w:pPr>
            <w:r w:rsidRPr="00E0249E">
              <w:rPr>
                <w:rFonts w:ascii="Palatino Linotype" w:hAnsi="Palatino Linotype" w:cs="Calibri"/>
                <w:color w:val="000000"/>
                <w:sz w:val="16"/>
                <w:szCs w:val="18"/>
                <w:vertAlign w:val="baseline"/>
              </w:rPr>
              <w:t>51.03203-0224</w:t>
            </w:r>
          </w:p>
        </w:tc>
        <w:tc>
          <w:tcPr>
            <w:tcW w:w="1134" w:type="dxa"/>
            <w:tcBorders>
              <w:top w:val="single" w:sz="4" w:space="0" w:color="auto"/>
              <w:left w:val="single" w:sz="4" w:space="0" w:color="auto"/>
              <w:bottom w:val="single" w:sz="4" w:space="0" w:color="auto"/>
              <w:right w:val="single" w:sz="4" w:space="0" w:color="auto"/>
            </w:tcBorders>
          </w:tcPr>
          <w:p w14:paraId="51C5746A" w14:textId="225D8365"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14:paraId="1F0FDD0D" w14:textId="788686A4" w:rsidR="00E0249E" w:rsidRPr="00E0249E" w:rsidRDefault="00E0249E" w:rsidP="00E0249E">
            <w:pPr>
              <w:jc w:val="center"/>
              <w:rPr>
                <w:rFonts w:ascii="Palatino Linotype" w:hAnsi="Palatino Linotype" w:cs="Tahoma"/>
                <w:b/>
                <w:color w:val="000000"/>
                <w:sz w:val="16"/>
                <w:szCs w:val="18"/>
                <w:vertAlign w:val="baseline"/>
                <w:lang w:val="az-Latn-AZ"/>
              </w:rPr>
            </w:pPr>
            <w:r w:rsidRPr="00E0249E">
              <w:rPr>
                <w:rFonts w:ascii="Palatino Linotype" w:hAnsi="Palatino Linotype" w:cs="Calibri"/>
                <w:color w:val="000000"/>
                <w:sz w:val="16"/>
                <w:szCs w:val="18"/>
                <w:vertAlign w:val="baseline"/>
              </w:rPr>
              <w:t>50</w:t>
            </w:r>
          </w:p>
        </w:tc>
      </w:tr>
      <w:tr w:rsidR="00E0249E" w:rsidRPr="00121647" w14:paraId="59D2E006" w14:textId="77777777" w:rsidTr="00E0249E">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263FE9E" w14:textId="6146FF85" w:rsidR="00E0249E" w:rsidRPr="00121647" w:rsidRDefault="00E0249E" w:rsidP="00E0249E">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18</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14:paraId="412BBCAE" w14:textId="5BE83052" w:rsidR="00E0249E" w:rsidRPr="00E0249E" w:rsidRDefault="00E0249E" w:rsidP="00E0249E">
            <w:pP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lang w:val="az-Latn-AZ"/>
              </w:rPr>
              <w:t>Oturacaq</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22B6A" w14:textId="7592A59C" w:rsidR="00E0249E" w:rsidRPr="00E0249E" w:rsidRDefault="00E0249E" w:rsidP="00E0249E">
            <w:pPr>
              <w:jc w:val="center"/>
              <w:rPr>
                <w:rFonts w:ascii="Palatino Linotype" w:hAnsi="Palatino Linotype"/>
                <w:color w:val="000000"/>
                <w:sz w:val="16"/>
                <w:szCs w:val="18"/>
                <w:vertAlign w:val="baseline"/>
                <w:lang w:val="en-US"/>
              </w:rPr>
            </w:pPr>
            <w:r w:rsidRPr="00E0249E">
              <w:rPr>
                <w:rFonts w:ascii="Palatino Linotype" w:hAnsi="Palatino Linotype" w:cs="Arial"/>
                <w:sz w:val="16"/>
                <w:szCs w:val="18"/>
                <w:vertAlign w:val="baseline"/>
              </w:rPr>
              <w:t>SEAT</w:t>
            </w:r>
          </w:p>
        </w:tc>
        <w:tc>
          <w:tcPr>
            <w:tcW w:w="1657" w:type="dxa"/>
            <w:tcBorders>
              <w:top w:val="single" w:sz="4" w:space="0" w:color="auto"/>
              <w:left w:val="nil"/>
              <w:bottom w:val="single" w:sz="4" w:space="0" w:color="auto"/>
              <w:right w:val="nil"/>
            </w:tcBorders>
            <w:shd w:val="clear" w:color="auto" w:fill="auto"/>
            <w:vAlign w:val="center"/>
          </w:tcPr>
          <w:p w14:paraId="767850EE" w14:textId="15E83A20" w:rsidR="00E0249E" w:rsidRPr="00E0249E" w:rsidRDefault="00E0249E" w:rsidP="00E0249E">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rPr>
              <w:t>51.03203-0184</w:t>
            </w:r>
          </w:p>
        </w:tc>
        <w:tc>
          <w:tcPr>
            <w:tcW w:w="1134" w:type="dxa"/>
            <w:tcBorders>
              <w:top w:val="single" w:sz="4" w:space="0" w:color="auto"/>
              <w:left w:val="single" w:sz="4" w:space="0" w:color="auto"/>
              <w:bottom w:val="single" w:sz="4" w:space="0" w:color="auto"/>
              <w:right w:val="single" w:sz="4" w:space="0" w:color="auto"/>
            </w:tcBorders>
          </w:tcPr>
          <w:p w14:paraId="00C5A8FC" w14:textId="090A9932" w:rsidR="00E0249E" w:rsidRPr="00E0249E" w:rsidRDefault="00E0249E" w:rsidP="00E0249E">
            <w:pPr>
              <w:jc w:val="center"/>
              <w:rPr>
                <w:rFonts w:ascii="Palatino Linotype" w:hAnsi="Palatino Linotype"/>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14:paraId="39F07C07" w14:textId="76A3D626" w:rsidR="00E0249E" w:rsidRPr="00E0249E" w:rsidRDefault="00E0249E" w:rsidP="00E0249E">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rPr>
              <w:t>30</w:t>
            </w:r>
          </w:p>
        </w:tc>
      </w:tr>
      <w:tr w:rsidR="00E0249E" w:rsidRPr="00121647" w14:paraId="6D70A6EA" w14:textId="77777777" w:rsidTr="00E0249E">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9E9366D" w14:textId="62BA8C06" w:rsidR="00E0249E" w:rsidRPr="00121647" w:rsidRDefault="00E0249E" w:rsidP="00E0249E">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19</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14:paraId="52D9AAD2" w14:textId="065B587C" w:rsidR="00E0249E" w:rsidRPr="00E0249E" w:rsidRDefault="00E0249E" w:rsidP="00E0249E">
            <w:pP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lang w:val="az-Latn-AZ"/>
              </w:rPr>
              <w:t>K</w:t>
            </w:r>
            <w:proofErr w:type="spellStart"/>
            <w:r w:rsidRPr="00E0249E">
              <w:rPr>
                <w:rFonts w:ascii="Palatino Linotype" w:hAnsi="Palatino Linotype" w:cs="Calibri"/>
                <w:color w:val="000000"/>
                <w:sz w:val="16"/>
                <w:szCs w:val="18"/>
                <w:vertAlign w:val="baseline"/>
              </w:rPr>
              <w:t>lapan</w:t>
            </w:r>
            <w:proofErr w:type="spellEnd"/>
            <w:r w:rsidRPr="00E0249E">
              <w:rPr>
                <w:rFonts w:ascii="Palatino Linotype" w:hAnsi="Palatino Linotype" w:cs="Calibri"/>
                <w:color w:val="000000"/>
                <w:sz w:val="16"/>
                <w:szCs w:val="18"/>
                <w:vertAlign w:val="baseline"/>
              </w:rPr>
              <w:t xml:space="preserve"> </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B0F1D" w14:textId="795E3714" w:rsidR="00E0249E" w:rsidRPr="00E0249E" w:rsidRDefault="00E0249E" w:rsidP="00E0249E">
            <w:pPr>
              <w:jc w:val="center"/>
              <w:rPr>
                <w:rFonts w:ascii="Palatino Linotype" w:hAnsi="Palatino Linotype"/>
                <w:color w:val="000000"/>
                <w:sz w:val="16"/>
                <w:szCs w:val="18"/>
                <w:vertAlign w:val="baseline"/>
                <w:lang w:val="en-US"/>
              </w:rPr>
            </w:pPr>
            <w:r w:rsidRPr="00E0249E">
              <w:rPr>
                <w:rFonts w:ascii="Palatino Linotype" w:hAnsi="Palatino Linotype" w:cs="Arial"/>
                <w:sz w:val="16"/>
                <w:szCs w:val="18"/>
                <w:vertAlign w:val="baseline"/>
              </w:rPr>
              <w:t>VALVE</w:t>
            </w:r>
          </w:p>
        </w:tc>
        <w:tc>
          <w:tcPr>
            <w:tcW w:w="1657" w:type="dxa"/>
            <w:tcBorders>
              <w:top w:val="single" w:sz="4" w:space="0" w:color="auto"/>
              <w:left w:val="nil"/>
              <w:bottom w:val="single" w:sz="4" w:space="0" w:color="auto"/>
              <w:right w:val="nil"/>
            </w:tcBorders>
            <w:shd w:val="clear" w:color="auto" w:fill="auto"/>
            <w:vAlign w:val="center"/>
          </w:tcPr>
          <w:p w14:paraId="22FF7054" w14:textId="2E73F6A6" w:rsidR="00E0249E" w:rsidRPr="00E0249E" w:rsidRDefault="00E0249E" w:rsidP="00E0249E">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rPr>
              <w:t>51.04701-0375</w:t>
            </w:r>
          </w:p>
        </w:tc>
        <w:tc>
          <w:tcPr>
            <w:tcW w:w="1134" w:type="dxa"/>
            <w:tcBorders>
              <w:top w:val="single" w:sz="4" w:space="0" w:color="auto"/>
              <w:left w:val="single" w:sz="4" w:space="0" w:color="auto"/>
              <w:bottom w:val="single" w:sz="4" w:space="0" w:color="auto"/>
              <w:right w:val="single" w:sz="4" w:space="0" w:color="auto"/>
            </w:tcBorders>
          </w:tcPr>
          <w:p w14:paraId="3C85011C" w14:textId="31CA05DD" w:rsidR="00E0249E" w:rsidRPr="00E0249E" w:rsidRDefault="00E0249E" w:rsidP="00E0249E">
            <w:pPr>
              <w:jc w:val="center"/>
              <w:rPr>
                <w:rFonts w:ascii="Palatino Linotype" w:hAnsi="Palatino Linotype"/>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14:paraId="55886AA9" w14:textId="2E4FB4AC" w:rsidR="00E0249E" w:rsidRPr="00E0249E" w:rsidRDefault="00E0249E" w:rsidP="00E0249E">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rPr>
              <w:t>20</w:t>
            </w:r>
          </w:p>
        </w:tc>
      </w:tr>
      <w:tr w:rsidR="00E0249E" w:rsidRPr="00121647" w14:paraId="10DC59C6" w14:textId="77777777" w:rsidTr="003014F7">
        <w:trPr>
          <w:trHeight w:hRule="exact" w:val="287"/>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5C050D4" w14:textId="2FD28A47" w:rsidR="00E0249E" w:rsidRPr="00121647" w:rsidRDefault="00E0249E" w:rsidP="00E0249E">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20</w:t>
            </w:r>
          </w:p>
        </w:tc>
        <w:tc>
          <w:tcPr>
            <w:tcW w:w="3409" w:type="dxa"/>
            <w:gridSpan w:val="2"/>
            <w:tcBorders>
              <w:top w:val="single" w:sz="4" w:space="0" w:color="auto"/>
              <w:left w:val="single" w:sz="4" w:space="0" w:color="auto"/>
              <w:bottom w:val="single" w:sz="4" w:space="0" w:color="auto"/>
              <w:right w:val="nil"/>
            </w:tcBorders>
            <w:shd w:val="clear" w:color="auto" w:fill="auto"/>
            <w:vAlign w:val="center"/>
          </w:tcPr>
          <w:p w14:paraId="0DE98533" w14:textId="42D2E59A" w:rsidR="00E0249E" w:rsidRPr="00E0249E" w:rsidRDefault="00E0249E" w:rsidP="00E0249E">
            <w:pPr>
              <w:rPr>
                <w:rFonts w:ascii="Palatino Linotype" w:hAnsi="Palatino Linotype" w:cs="Calibri"/>
                <w:sz w:val="16"/>
                <w:szCs w:val="18"/>
                <w:vertAlign w:val="baseline"/>
                <w:lang w:val="az-Latn-AZ"/>
              </w:rPr>
            </w:pPr>
            <w:r w:rsidRPr="00E0249E">
              <w:rPr>
                <w:rFonts w:ascii="Palatino Linotype" w:hAnsi="Palatino Linotype" w:cs="Calibri"/>
                <w:color w:val="000000"/>
                <w:sz w:val="16"/>
                <w:szCs w:val="18"/>
                <w:vertAlign w:val="baseline"/>
                <w:lang w:val="az-Latn-AZ"/>
              </w:rPr>
              <w:t>K</w:t>
            </w:r>
            <w:proofErr w:type="spellStart"/>
            <w:r w:rsidRPr="00E0249E">
              <w:rPr>
                <w:rFonts w:ascii="Palatino Linotype" w:hAnsi="Palatino Linotype" w:cs="Calibri"/>
                <w:color w:val="000000"/>
                <w:sz w:val="16"/>
                <w:szCs w:val="18"/>
                <w:vertAlign w:val="baseline"/>
              </w:rPr>
              <w:t>lapan</w:t>
            </w:r>
            <w:proofErr w:type="spellEnd"/>
            <w:r w:rsidRPr="00E0249E">
              <w:rPr>
                <w:rFonts w:ascii="Palatino Linotype" w:hAnsi="Palatino Linotype" w:cs="Calibri"/>
                <w:color w:val="000000"/>
                <w:sz w:val="16"/>
                <w:szCs w:val="18"/>
                <w:vertAlign w:val="baseline"/>
              </w:rPr>
              <w:t xml:space="preserve"> </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A7A123" w14:textId="2FBF2AD9" w:rsidR="00E0249E" w:rsidRPr="00E0249E" w:rsidRDefault="00E0249E" w:rsidP="00E0249E">
            <w:pPr>
              <w:jc w:val="center"/>
              <w:rPr>
                <w:rFonts w:ascii="Palatino Linotype" w:hAnsi="Palatino Linotype"/>
                <w:color w:val="000000"/>
                <w:sz w:val="16"/>
                <w:szCs w:val="18"/>
                <w:vertAlign w:val="baseline"/>
                <w:lang w:val="en-US"/>
              </w:rPr>
            </w:pPr>
            <w:r w:rsidRPr="00E0249E">
              <w:rPr>
                <w:rFonts w:ascii="Palatino Linotype" w:hAnsi="Palatino Linotype" w:cs="Arial"/>
                <w:sz w:val="16"/>
                <w:szCs w:val="18"/>
                <w:vertAlign w:val="baseline"/>
              </w:rPr>
              <w:t>VALVE</w:t>
            </w:r>
          </w:p>
        </w:tc>
        <w:tc>
          <w:tcPr>
            <w:tcW w:w="1657" w:type="dxa"/>
            <w:tcBorders>
              <w:top w:val="single" w:sz="4" w:space="0" w:color="auto"/>
              <w:left w:val="nil"/>
              <w:bottom w:val="single" w:sz="4" w:space="0" w:color="auto"/>
              <w:right w:val="nil"/>
            </w:tcBorders>
            <w:shd w:val="clear" w:color="auto" w:fill="auto"/>
            <w:vAlign w:val="center"/>
          </w:tcPr>
          <w:p w14:paraId="03DD8A9E" w14:textId="53DBA1DE" w:rsidR="00E0249E" w:rsidRPr="00E0249E" w:rsidRDefault="00E0249E" w:rsidP="00E0249E">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rPr>
              <w:t>51.04701-0367</w:t>
            </w:r>
          </w:p>
        </w:tc>
        <w:tc>
          <w:tcPr>
            <w:tcW w:w="1134" w:type="dxa"/>
            <w:tcBorders>
              <w:top w:val="single" w:sz="4" w:space="0" w:color="auto"/>
              <w:left w:val="single" w:sz="4" w:space="0" w:color="auto"/>
              <w:bottom w:val="single" w:sz="4" w:space="0" w:color="auto"/>
              <w:right w:val="single" w:sz="4" w:space="0" w:color="auto"/>
            </w:tcBorders>
          </w:tcPr>
          <w:p w14:paraId="651B8D23" w14:textId="2BDDB617" w:rsidR="00E0249E" w:rsidRPr="00E0249E" w:rsidRDefault="00E0249E" w:rsidP="00E0249E">
            <w:pPr>
              <w:jc w:val="center"/>
              <w:rPr>
                <w:rFonts w:ascii="Palatino Linotype" w:hAnsi="Palatino Linotype"/>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single" w:sz="4" w:space="0" w:color="auto"/>
              <w:left w:val="single" w:sz="4" w:space="0" w:color="auto"/>
              <w:bottom w:val="single" w:sz="4" w:space="0" w:color="auto"/>
              <w:right w:val="single" w:sz="4" w:space="0" w:color="auto"/>
            </w:tcBorders>
            <w:shd w:val="clear" w:color="auto" w:fill="auto"/>
            <w:vAlign w:val="center"/>
          </w:tcPr>
          <w:p w14:paraId="6D026B54" w14:textId="739F4E2B" w:rsidR="00E0249E" w:rsidRPr="00E0249E" w:rsidRDefault="00E0249E" w:rsidP="00E0249E">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rPr>
              <w:t>20</w:t>
            </w:r>
          </w:p>
        </w:tc>
      </w:tr>
      <w:tr w:rsidR="00E0249E" w:rsidRPr="00121647" w14:paraId="3DEDD83B" w14:textId="77777777" w:rsidTr="00E0249E">
        <w:trPr>
          <w:trHeight w:hRule="exact" w:val="539"/>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06CB5E7" w14:textId="5E413FFE" w:rsidR="00E0249E" w:rsidRPr="00121647" w:rsidRDefault="00E0249E" w:rsidP="00E0249E">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21</w:t>
            </w:r>
          </w:p>
        </w:tc>
        <w:tc>
          <w:tcPr>
            <w:tcW w:w="3409" w:type="dxa"/>
            <w:gridSpan w:val="2"/>
            <w:tcBorders>
              <w:top w:val="nil"/>
              <w:left w:val="single" w:sz="4" w:space="0" w:color="auto"/>
              <w:bottom w:val="single" w:sz="4" w:space="0" w:color="auto"/>
              <w:right w:val="nil"/>
            </w:tcBorders>
            <w:shd w:val="clear" w:color="auto" w:fill="auto"/>
            <w:vAlign w:val="center"/>
          </w:tcPr>
          <w:p w14:paraId="158B48DF" w14:textId="4186C234" w:rsidR="00E0249E" w:rsidRPr="00E0249E" w:rsidRDefault="00E0249E" w:rsidP="00E0249E">
            <w:pPr>
              <w:rPr>
                <w:rFonts w:ascii="Palatino Linotype" w:hAnsi="Palatino Linotype" w:cs="Calibri"/>
                <w:sz w:val="16"/>
                <w:szCs w:val="18"/>
                <w:vertAlign w:val="baseline"/>
                <w:lang w:val="az-Latn-AZ"/>
              </w:rPr>
            </w:pPr>
            <w:r w:rsidRPr="00E0249E">
              <w:rPr>
                <w:rFonts w:ascii="Palatino Linotype" w:hAnsi="Palatino Linotype" w:cs="Calibri"/>
                <w:color w:val="000000"/>
                <w:sz w:val="16"/>
                <w:szCs w:val="18"/>
                <w:vertAlign w:val="baseline"/>
                <w:lang w:val="az-Latn-AZ"/>
              </w:rPr>
              <w:t>Yüksək təzyiqli yanacaq nasosu, elektron aktuator ilə yığma</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1B77407F" w14:textId="69D52505" w:rsidR="00E0249E" w:rsidRPr="00E0249E" w:rsidRDefault="00E0249E" w:rsidP="00E0249E">
            <w:pPr>
              <w:jc w:val="center"/>
              <w:rPr>
                <w:rFonts w:ascii="Palatino Linotype" w:hAnsi="Palatino Linotype"/>
                <w:color w:val="000000"/>
                <w:sz w:val="16"/>
                <w:szCs w:val="18"/>
                <w:vertAlign w:val="baseline"/>
                <w:lang w:val="en-US"/>
              </w:rPr>
            </w:pPr>
            <w:r w:rsidRPr="00E0249E">
              <w:rPr>
                <w:rFonts w:ascii="Palatino Linotype" w:hAnsi="Palatino Linotype" w:cs="Arial"/>
                <w:sz w:val="16"/>
                <w:szCs w:val="18"/>
                <w:vertAlign w:val="baseline"/>
                <w:lang w:val="en-US"/>
              </w:rPr>
              <w:t>FUEL PUMP WITH ELECTRON DRİVE</w:t>
            </w:r>
          </w:p>
        </w:tc>
        <w:tc>
          <w:tcPr>
            <w:tcW w:w="1657" w:type="dxa"/>
            <w:tcBorders>
              <w:top w:val="nil"/>
              <w:left w:val="nil"/>
              <w:bottom w:val="single" w:sz="4" w:space="0" w:color="auto"/>
              <w:right w:val="nil"/>
            </w:tcBorders>
            <w:shd w:val="clear" w:color="auto" w:fill="auto"/>
            <w:vAlign w:val="center"/>
          </w:tcPr>
          <w:p w14:paraId="48F2056E" w14:textId="30FA32BE" w:rsidR="00E0249E" w:rsidRPr="00E0249E" w:rsidRDefault="00E0249E" w:rsidP="00E0249E">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rPr>
              <w:t>51.11102-7978</w:t>
            </w:r>
          </w:p>
        </w:tc>
        <w:tc>
          <w:tcPr>
            <w:tcW w:w="1134" w:type="dxa"/>
            <w:tcBorders>
              <w:top w:val="single" w:sz="4" w:space="0" w:color="auto"/>
              <w:left w:val="single" w:sz="4" w:space="0" w:color="auto"/>
              <w:bottom w:val="single" w:sz="4" w:space="0" w:color="auto"/>
              <w:right w:val="single" w:sz="4" w:space="0" w:color="auto"/>
            </w:tcBorders>
          </w:tcPr>
          <w:p w14:paraId="07C716C5" w14:textId="09797B84" w:rsidR="00E0249E" w:rsidRPr="00E0249E" w:rsidRDefault="00E0249E" w:rsidP="00E0249E">
            <w:pPr>
              <w:jc w:val="center"/>
              <w:rPr>
                <w:rFonts w:ascii="Palatino Linotype" w:hAnsi="Palatino Linotype"/>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14:paraId="7BC133D1" w14:textId="14843E4A" w:rsidR="00E0249E" w:rsidRPr="00E0249E" w:rsidRDefault="00E0249E" w:rsidP="00E0249E">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rPr>
              <w:t>6</w:t>
            </w:r>
          </w:p>
        </w:tc>
      </w:tr>
      <w:tr w:rsidR="00E0249E" w:rsidRPr="00121647" w14:paraId="244CD158" w14:textId="77777777" w:rsidTr="00E0249E">
        <w:trPr>
          <w:trHeight w:hRule="exact" w:val="716"/>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88D1A49" w14:textId="3AA79096" w:rsidR="00E0249E" w:rsidRPr="00121647" w:rsidRDefault="00E0249E" w:rsidP="00E0249E">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22</w:t>
            </w:r>
          </w:p>
        </w:tc>
        <w:tc>
          <w:tcPr>
            <w:tcW w:w="3409" w:type="dxa"/>
            <w:gridSpan w:val="2"/>
            <w:tcBorders>
              <w:top w:val="nil"/>
              <w:left w:val="single" w:sz="4" w:space="0" w:color="auto"/>
              <w:bottom w:val="single" w:sz="4" w:space="0" w:color="auto"/>
              <w:right w:val="nil"/>
            </w:tcBorders>
            <w:shd w:val="clear" w:color="auto" w:fill="auto"/>
            <w:vAlign w:val="center"/>
          </w:tcPr>
          <w:p w14:paraId="30564D5D" w14:textId="77777777" w:rsidR="00E0249E" w:rsidRPr="00E0249E" w:rsidRDefault="00E0249E" w:rsidP="00E0249E">
            <w:pPr>
              <w:rPr>
                <w:rFonts w:ascii="Palatino Linotype" w:hAnsi="Palatino Linotype" w:cs="Calibri"/>
                <w:b/>
                <w:color w:val="000000"/>
                <w:sz w:val="16"/>
                <w:szCs w:val="18"/>
                <w:vertAlign w:val="baseline"/>
                <w:lang w:val="az-Latn-AZ"/>
              </w:rPr>
            </w:pPr>
            <w:r w:rsidRPr="00E0249E">
              <w:rPr>
                <w:rFonts w:ascii="Palatino Linotype" w:hAnsi="Palatino Linotype" w:cs="Calibri"/>
                <w:color w:val="000000"/>
                <w:sz w:val="16"/>
                <w:szCs w:val="18"/>
                <w:vertAlign w:val="baseline"/>
                <w:lang w:val="az-Latn-AZ"/>
              </w:rPr>
              <w:t xml:space="preserve">Yüksək təzyiqli yanacaq borusu, </w:t>
            </w:r>
          </w:p>
          <w:p w14:paraId="08364DF8" w14:textId="79E2B043" w:rsidR="00E0249E" w:rsidRPr="00E0249E" w:rsidRDefault="00E0249E" w:rsidP="00E0249E">
            <w:pPr>
              <w:rPr>
                <w:rFonts w:ascii="Palatino Linotype" w:hAnsi="Palatino Linotype" w:cs="Calibri"/>
                <w:sz w:val="16"/>
                <w:szCs w:val="18"/>
                <w:vertAlign w:val="baseline"/>
                <w:lang w:val="az-Latn-AZ"/>
              </w:rPr>
            </w:pPr>
            <w:r w:rsidRPr="00E0249E">
              <w:rPr>
                <w:rFonts w:ascii="Palatino Linotype" w:hAnsi="Palatino Linotype" w:cs="Calibri"/>
                <w:color w:val="000000"/>
                <w:sz w:val="16"/>
                <w:szCs w:val="18"/>
                <w:vertAlign w:val="baseline"/>
                <w:lang w:val="az-Latn-AZ"/>
              </w:rPr>
              <w:t>POZ 1-6, 13, 14 daxil.</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2659E8B4" w14:textId="0891057C" w:rsidR="00E0249E" w:rsidRPr="00E0249E" w:rsidRDefault="00E0249E" w:rsidP="00E0249E">
            <w:pPr>
              <w:jc w:val="center"/>
              <w:rPr>
                <w:rFonts w:ascii="Palatino Linotype" w:hAnsi="Palatino Linotype"/>
                <w:color w:val="000000"/>
                <w:sz w:val="16"/>
                <w:szCs w:val="18"/>
                <w:vertAlign w:val="baseline"/>
                <w:lang w:val="en-US"/>
              </w:rPr>
            </w:pPr>
            <w:r w:rsidRPr="00E0249E">
              <w:rPr>
                <w:rFonts w:ascii="Palatino Linotype" w:hAnsi="Palatino Linotype" w:cs="Arial"/>
                <w:sz w:val="16"/>
                <w:szCs w:val="18"/>
                <w:vertAlign w:val="baseline"/>
                <w:lang w:val="en-US"/>
              </w:rPr>
              <w:t>FUEL PIPE COMPLETE WITH POS 1-6,13,14</w:t>
            </w:r>
          </w:p>
        </w:tc>
        <w:tc>
          <w:tcPr>
            <w:tcW w:w="1657" w:type="dxa"/>
            <w:tcBorders>
              <w:top w:val="nil"/>
              <w:left w:val="nil"/>
              <w:bottom w:val="single" w:sz="4" w:space="0" w:color="auto"/>
              <w:right w:val="nil"/>
            </w:tcBorders>
            <w:shd w:val="clear" w:color="auto" w:fill="auto"/>
            <w:vAlign w:val="center"/>
          </w:tcPr>
          <w:p w14:paraId="6241116A" w14:textId="3E8C255D" w:rsidR="00E0249E" w:rsidRPr="00E0249E" w:rsidRDefault="00E0249E" w:rsidP="00E0249E">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lang w:val="en-US"/>
              </w:rPr>
              <w:t>51.10302-6149/ POS 1-6, 13, 14 engine rpm=1500RPM</w:t>
            </w:r>
          </w:p>
        </w:tc>
        <w:tc>
          <w:tcPr>
            <w:tcW w:w="1134" w:type="dxa"/>
            <w:tcBorders>
              <w:top w:val="single" w:sz="4" w:space="0" w:color="auto"/>
              <w:left w:val="single" w:sz="4" w:space="0" w:color="auto"/>
              <w:bottom w:val="single" w:sz="4" w:space="0" w:color="auto"/>
              <w:right w:val="single" w:sz="4" w:space="0" w:color="auto"/>
            </w:tcBorders>
          </w:tcPr>
          <w:p w14:paraId="7545E90B" w14:textId="218226EC" w:rsidR="00E0249E" w:rsidRPr="00E0249E" w:rsidRDefault="00E0249E" w:rsidP="00E0249E">
            <w:pPr>
              <w:jc w:val="center"/>
              <w:rPr>
                <w:rFonts w:ascii="Palatino Linotype" w:hAnsi="Palatino Linotype"/>
                <w:color w:val="000000"/>
                <w:sz w:val="16"/>
                <w:szCs w:val="18"/>
                <w:vertAlign w:val="baseline"/>
                <w:lang w:val="az-Latn-AZ"/>
              </w:rPr>
            </w:pPr>
            <w:r w:rsidRPr="00E0249E">
              <w:rPr>
                <w:rFonts w:ascii="Palatino Linotype" w:hAnsi="Palatino Linotype" w:cs="Tahoma"/>
                <w:color w:val="000000"/>
                <w:sz w:val="16"/>
                <w:szCs w:val="18"/>
                <w:vertAlign w:val="baseline"/>
                <w:lang w:val="az-Latn-AZ"/>
              </w:rPr>
              <w:t>dəst/set</w:t>
            </w:r>
          </w:p>
        </w:tc>
        <w:tc>
          <w:tcPr>
            <w:tcW w:w="1738" w:type="dxa"/>
            <w:tcBorders>
              <w:top w:val="nil"/>
              <w:left w:val="single" w:sz="4" w:space="0" w:color="auto"/>
              <w:bottom w:val="single" w:sz="4" w:space="0" w:color="auto"/>
              <w:right w:val="single" w:sz="4" w:space="0" w:color="auto"/>
            </w:tcBorders>
            <w:shd w:val="clear" w:color="auto" w:fill="auto"/>
            <w:vAlign w:val="center"/>
          </w:tcPr>
          <w:p w14:paraId="160A4D86" w14:textId="191BDFD0" w:rsidR="00E0249E" w:rsidRPr="00E0249E" w:rsidRDefault="00E0249E" w:rsidP="00E0249E">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lang w:val="en-US"/>
              </w:rPr>
              <w:t>4</w:t>
            </w:r>
          </w:p>
        </w:tc>
      </w:tr>
      <w:tr w:rsidR="00E0249E" w:rsidRPr="00121647" w14:paraId="55114514" w14:textId="77777777" w:rsidTr="003014F7">
        <w:trPr>
          <w:trHeight w:hRule="exact" w:val="71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207D145" w14:textId="6584025D" w:rsidR="00E0249E" w:rsidRPr="00121647" w:rsidRDefault="00E0249E" w:rsidP="00E0249E">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23</w:t>
            </w:r>
          </w:p>
        </w:tc>
        <w:tc>
          <w:tcPr>
            <w:tcW w:w="3409" w:type="dxa"/>
            <w:gridSpan w:val="2"/>
            <w:tcBorders>
              <w:top w:val="nil"/>
              <w:left w:val="single" w:sz="4" w:space="0" w:color="auto"/>
              <w:bottom w:val="single" w:sz="4" w:space="0" w:color="auto"/>
              <w:right w:val="nil"/>
            </w:tcBorders>
            <w:shd w:val="clear" w:color="auto" w:fill="auto"/>
            <w:vAlign w:val="center"/>
          </w:tcPr>
          <w:p w14:paraId="5D65EB41" w14:textId="77777777" w:rsidR="00E0249E" w:rsidRPr="00E0249E" w:rsidRDefault="00E0249E" w:rsidP="00E0249E">
            <w:pPr>
              <w:rPr>
                <w:rFonts w:ascii="Palatino Linotype" w:hAnsi="Palatino Linotype" w:cs="Calibri"/>
                <w:b/>
                <w:color w:val="000000"/>
                <w:sz w:val="16"/>
                <w:szCs w:val="18"/>
                <w:vertAlign w:val="baseline"/>
                <w:lang w:val="az-Latn-AZ"/>
              </w:rPr>
            </w:pPr>
            <w:r w:rsidRPr="00E0249E">
              <w:rPr>
                <w:rFonts w:ascii="Palatino Linotype" w:hAnsi="Palatino Linotype" w:cs="Calibri"/>
                <w:color w:val="000000"/>
                <w:sz w:val="16"/>
                <w:szCs w:val="18"/>
                <w:vertAlign w:val="baseline"/>
                <w:lang w:val="az-Latn-AZ"/>
              </w:rPr>
              <w:t>Yüksək təzyiqli yanacaq borusu,</w:t>
            </w:r>
          </w:p>
          <w:p w14:paraId="70F415A9" w14:textId="29FEFB66" w:rsidR="00E0249E" w:rsidRPr="00E0249E" w:rsidRDefault="00E0249E" w:rsidP="00E0249E">
            <w:pPr>
              <w:rPr>
                <w:rFonts w:ascii="Palatino Linotype" w:hAnsi="Palatino Linotype" w:cs="Calibri"/>
                <w:sz w:val="16"/>
                <w:szCs w:val="18"/>
                <w:vertAlign w:val="baseline"/>
                <w:lang w:val="az-Latn-AZ"/>
              </w:rPr>
            </w:pPr>
            <w:r w:rsidRPr="00E0249E">
              <w:rPr>
                <w:rFonts w:ascii="Palatino Linotype" w:hAnsi="Palatino Linotype"/>
                <w:sz w:val="16"/>
                <w:szCs w:val="18"/>
                <w:vertAlign w:val="baseline"/>
                <w:lang w:val="az-Latn-AZ"/>
              </w:rPr>
              <w:t>POZ 7-12, 15, 17 daxil</w:t>
            </w:r>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5EEFED2D" w14:textId="35FF4947" w:rsidR="00E0249E" w:rsidRPr="00E0249E" w:rsidRDefault="00E0249E" w:rsidP="00E0249E">
            <w:pPr>
              <w:jc w:val="center"/>
              <w:rPr>
                <w:rFonts w:ascii="Palatino Linotype" w:hAnsi="Palatino Linotype"/>
                <w:color w:val="000000"/>
                <w:sz w:val="16"/>
                <w:szCs w:val="18"/>
                <w:vertAlign w:val="baseline"/>
                <w:lang w:val="en-US"/>
              </w:rPr>
            </w:pPr>
            <w:r w:rsidRPr="00E0249E">
              <w:rPr>
                <w:rFonts w:ascii="Palatino Linotype" w:hAnsi="Palatino Linotype" w:cs="Arial"/>
                <w:sz w:val="16"/>
                <w:szCs w:val="18"/>
                <w:vertAlign w:val="baseline"/>
                <w:lang w:val="en-US"/>
              </w:rPr>
              <w:t>FUEL PIPE COMPLETE WITH POS 7-12,15,17</w:t>
            </w:r>
          </w:p>
        </w:tc>
        <w:tc>
          <w:tcPr>
            <w:tcW w:w="1657" w:type="dxa"/>
            <w:tcBorders>
              <w:top w:val="nil"/>
              <w:left w:val="nil"/>
              <w:bottom w:val="single" w:sz="4" w:space="0" w:color="auto"/>
              <w:right w:val="nil"/>
            </w:tcBorders>
            <w:shd w:val="clear" w:color="auto" w:fill="auto"/>
            <w:vAlign w:val="center"/>
          </w:tcPr>
          <w:p w14:paraId="356AD00F" w14:textId="1DAAFEBD" w:rsidR="00E0249E" w:rsidRPr="00E0249E" w:rsidRDefault="00E0249E" w:rsidP="00E0249E">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lang w:val="en-US"/>
              </w:rPr>
              <w:t>51.10302-6150 / POS 7-12, 15, 17  engine rpm=1500RPM</w:t>
            </w:r>
          </w:p>
        </w:tc>
        <w:tc>
          <w:tcPr>
            <w:tcW w:w="1134" w:type="dxa"/>
            <w:tcBorders>
              <w:top w:val="single" w:sz="4" w:space="0" w:color="auto"/>
              <w:left w:val="single" w:sz="4" w:space="0" w:color="auto"/>
              <w:bottom w:val="single" w:sz="4" w:space="0" w:color="auto"/>
              <w:right w:val="single" w:sz="4" w:space="0" w:color="auto"/>
            </w:tcBorders>
          </w:tcPr>
          <w:p w14:paraId="5DBC9AD3" w14:textId="43FB5940" w:rsidR="00E0249E" w:rsidRPr="00E0249E" w:rsidRDefault="00E0249E" w:rsidP="00E0249E">
            <w:pPr>
              <w:jc w:val="center"/>
              <w:rPr>
                <w:rFonts w:ascii="Palatino Linotype" w:hAnsi="Palatino Linotype"/>
                <w:color w:val="000000"/>
                <w:sz w:val="16"/>
                <w:szCs w:val="18"/>
                <w:vertAlign w:val="baseline"/>
                <w:lang w:val="az-Latn-AZ"/>
              </w:rPr>
            </w:pPr>
            <w:r w:rsidRPr="00E0249E">
              <w:rPr>
                <w:rFonts w:ascii="Palatino Linotype" w:hAnsi="Palatino Linotype" w:cs="Tahoma"/>
                <w:color w:val="000000"/>
                <w:sz w:val="16"/>
                <w:szCs w:val="18"/>
                <w:vertAlign w:val="baseline"/>
                <w:lang w:val="az-Latn-AZ"/>
              </w:rPr>
              <w:t>dəst/set</w:t>
            </w:r>
          </w:p>
        </w:tc>
        <w:tc>
          <w:tcPr>
            <w:tcW w:w="1738" w:type="dxa"/>
            <w:tcBorders>
              <w:top w:val="nil"/>
              <w:left w:val="single" w:sz="4" w:space="0" w:color="auto"/>
              <w:bottom w:val="single" w:sz="4" w:space="0" w:color="auto"/>
              <w:right w:val="single" w:sz="4" w:space="0" w:color="auto"/>
            </w:tcBorders>
            <w:shd w:val="clear" w:color="auto" w:fill="auto"/>
            <w:vAlign w:val="center"/>
          </w:tcPr>
          <w:p w14:paraId="278C8684" w14:textId="1C9BB5C2" w:rsidR="00E0249E" w:rsidRPr="00E0249E" w:rsidRDefault="00E0249E" w:rsidP="00E0249E">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lang w:val="en-US"/>
              </w:rPr>
              <w:t>4</w:t>
            </w:r>
          </w:p>
        </w:tc>
      </w:tr>
      <w:tr w:rsidR="00E0249E" w:rsidRPr="00121647" w14:paraId="26B9C60E" w14:textId="77777777" w:rsidTr="00E0249E">
        <w:trPr>
          <w:trHeight w:hRule="exact" w:val="271"/>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293E2EA" w14:textId="1836C762" w:rsidR="00E0249E" w:rsidRPr="00121647" w:rsidRDefault="00E0249E" w:rsidP="00E0249E">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24</w:t>
            </w:r>
          </w:p>
        </w:tc>
        <w:tc>
          <w:tcPr>
            <w:tcW w:w="3409" w:type="dxa"/>
            <w:gridSpan w:val="2"/>
            <w:tcBorders>
              <w:top w:val="nil"/>
              <w:left w:val="single" w:sz="4" w:space="0" w:color="auto"/>
              <w:bottom w:val="single" w:sz="4" w:space="0" w:color="auto"/>
              <w:right w:val="nil"/>
            </w:tcBorders>
            <w:shd w:val="clear" w:color="auto" w:fill="auto"/>
            <w:vAlign w:val="center"/>
          </w:tcPr>
          <w:p w14:paraId="4E74EBE5" w14:textId="1C988E39" w:rsidR="00E0249E" w:rsidRPr="00E0249E" w:rsidRDefault="00E0249E" w:rsidP="00E0249E">
            <w:pPr>
              <w:rPr>
                <w:rFonts w:ascii="Palatino Linotype" w:hAnsi="Palatino Linotype" w:cs="Calibri"/>
                <w:sz w:val="16"/>
                <w:szCs w:val="18"/>
                <w:vertAlign w:val="baseline"/>
                <w:lang w:val="az-Latn-AZ"/>
              </w:rPr>
            </w:pPr>
            <w:r w:rsidRPr="00E0249E">
              <w:rPr>
                <w:rFonts w:ascii="Palatino Linotype" w:hAnsi="Palatino Linotype" w:cs="Calibri"/>
                <w:color w:val="000000"/>
                <w:sz w:val="16"/>
                <w:szCs w:val="18"/>
                <w:vertAlign w:val="baseline"/>
                <w:lang w:val="en-US"/>
              </w:rPr>
              <w:t xml:space="preserve">Su </w:t>
            </w:r>
            <w:proofErr w:type="spellStart"/>
            <w:r w:rsidRPr="00E0249E">
              <w:rPr>
                <w:rFonts w:ascii="Palatino Linotype" w:hAnsi="Palatino Linotype" w:cs="Calibri"/>
                <w:color w:val="000000"/>
                <w:sz w:val="16"/>
                <w:szCs w:val="18"/>
                <w:vertAlign w:val="baseline"/>
                <w:lang w:val="en-US"/>
              </w:rPr>
              <w:t>soyuducusu</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768A9591" w14:textId="2394E3C5" w:rsidR="00E0249E" w:rsidRPr="00E0249E" w:rsidRDefault="00E0249E" w:rsidP="00E0249E">
            <w:pPr>
              <w:jc w:val="center"/>
              <w:rPr>
                <w:rFonts w:ascii="Palatino Linotype" w:hAnsi="Palatino Linotype"/>
                <w:color w:val="000000"/>
                <w:sz w:val="16"/>
                <w:szCs w:val="18"/>
                <w:vertAlign w:val="baseline"/>
                <w:lang w:val="en-US"/>
              </w:rPr>
            </w:pPr>
            <w:r w:rsidRPr="00E0249E">
              <w:rPr>
                <w:rFonts w:ascii="Palatino Linotype" w:hAnsi="Palatino Linotype" w:cs="Arial"/>
                <w:sz w:val="16"/>
                <w:szCs w:val="18"/>
                <w:vertAlign w:val="baseline"/>
              </w:rPr>
              <w:t>WATER COOLER</w:t>
            </w:r>
          </w:p>
        </w:tc>
        <w:tc>
          <w:tcPr>
            <w:tcW w:w="1657" w:type="dxa"/>
            <w:tcBorders>
              <w:top w:val="nil"/>
              <w:left w:val="nil"/>
              <w:bottom w:val="single" w:sz="4" w:space="0" w:color="auto"/>
              <w:right w:val="nil"/>
            </w:tcBorders>
            <w:shd w:val="clear" w:color="auto" w:fill="auto"/>
            <w:vAlign w:val="center"/>
          </w:tcPr>
          <w:p w14:paraId="3D98D2AA" w14:textId="21F2C5D9" w:rsidR="00E0249E" w:rsidRPr="00E0249E" w:rsidRDefault="00E0249E" w:rsidP="00E0249E">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lang w:val="en-US"/>
              </w:rPr>
              <w:t>50.06101-7120</w:t>
            </w:r>
          </w:p>
        </w:tc>
        <w:tc>
          <w:tcPr>
            <w:tcW w:w="1134" w:type="dxa"/>
            <w:tcBorders>
              <w:top w:val="single" w:sz="4" w:space="0" w:color="auto"/>
              <w:left w:val="single" w:sz="4" w:space="0" w:color="auto"/>
              <w:bottom w:val="single" w:sz="4" w:space="0" w:color="auto"/>
              <w:right w:val="single" w:sz="4" w:space="0" w:color="auto"/>
            </w:tcBorders>
          </w:tcPr>
          <w:p w14:paraId="2AD68852" w14:textId="799CE208" w:rsidR="00E0249E" w:rsidRPr="00E0249E" w:rsidRDefault="00E0249E" w:rsidP="00E0249E">
            <w:pPr>
              <w:jc w:val="center"/>
              <w:rPr>
                <w:rFonts w:ascii="Palatino Linotype" w:hAnsi="Palatino Linotype"/>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14:paraId="03386CFD" w14:textId="129842B2" w:rsidR="00E0249E" w:rsidRPr="00E0249E" w:rsidRDefault="00E0249E" w:rsidP="00E0249E">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lang w:val="en-US"/>
              </w:rPr>
              <w:t>2</w:t>
            </w:r>
          </w:p>
        </w:tc>
      </w:tr>
      <w:tr w:rsidR="00E0249E" w:rsidRPr="00121647" w14:paraId="1DE6D5D9" w14:textId="77777777" w:rsidTr="00E0249E">
        <w:trPr>
          <w:trHeight w:hRule="exact" w:val="29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FEFDE01" w14:textId="72DE38B5" w:rsidR="00E0249E" w:rsidRPr="00121647" w:rsidRDefault="00E0249E" w:rsidP="00E0249E">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25</w:t>
            </w:r>
          </w:p>
        </w:tc>
        <w:tc>
          <w:tcPr>
            <w:tcW w:w="3409" w:type="dxa"/>
            <w:gridSpan w:val="2"/>
            <w:tcBorders>
              <w:top w:val="nil"/>
              <w:left w:val="single" w:sz="4" w:space="0" w:color="auto"/>
              <w:bottom w:val="single" w:sz="4" w:space="0" w:color="auto"/>
              <w:right w:val="nil"/>
            </w:tcBorders>
            <w:shd w:val="clear" w:color="auto" w:fill="auto"/>
            <w:vAlign w:val="center"/>
          </w:tcPr>
          <w:p w14:paraId="7024B1D0" w14:textId="76436ED1" w:rsidR="00E0249E" w:rsidRPr="00E0249E" w:rsidRDefault="00E0249E" w:rsidP="00E0249E">
            <w:pPr>
              <w:rPr>
                <w:rFonts w:ascii="Palatino Linotype" w:hAnsi="Palatino Linotype" w:cs="Calibri"/>
                <w:sz w:val="16"/>
                <w:szCs w:val="18"/>
                <w:vertAlign w:val="baseline"/>
                <w:lang w:val="az-Latn-AZ"/>
              </w:rPr>
            </w:pPr>
            <w:r w:rsidRPr="00E0249E">
              <w:rPr>
                <w:rFonts w:ascii="Palatino Linotype" w:hAnsi="Palatino Linotype" w:cs="Calibri"/>
                <w:color w:val="000000"/>
                <w:sz w:val="16"/>
                <w:szCs w:val="18"/>
                <w:vertAlign w:val="baseline"/>
                <w:lang w:val="en-US"/>
              </w:rPr>
              <w:t xml:space="preserve">Su </w:t>
            </w:r>
            <w:proofErr w:type="spellStart"/>
            <w:r w:rsidRPr="00E0249E">
              <w:rPr>
                <w:rFonts w:ascii="Palatino Linotype" w:hAnsi="Palatino Linotype" w:cs="Calibri"/>
                <w:color w:val="000000"/>
                <w:sz w:val="16"/>
                <w:szCs w:val="18"/>
                <w:vertAlign w:val="baseline"/>
                <w:lang w:val="en-US"/>
              </w:rPr>
              <w:t>nasosu</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4AC67684" w14:textId="13FF450F" w:rsidR="00E0249E" w:rsidRPr="00E0249E" w:rsidRDefault="00E0249E" w:rsidP="00E0249E">
            <w:pPr>
              <w:jc w:val="center"/>
              <w:rPr>
                <w:rFonts w:ascii="Palatino Linotype" w:hAnsi="Palatino Linotype"/>
                <w:color w:val="000000"/>
                <w:sz w:val="16"/>
                <w:szCs w:val="18"/>
                <w:vertAlign w:val="baseline"/>
                <w:lang w:val="en-US"/>
              </w:rPr>
            </w:pPr>
            <w:r w:rsidRPr="00E0249E">
              <w:rPr>
                <w:rFonts w:ascii="Palatino Linotype" w:hAnsi="Palatino Linotype" w:cs="Arial"/>
                <w:sz w:val="16"/>
                <w:szCs w:val="18"/>
                <w:vertAlign w:val="baseline"/>
              </w:rPr>
              <w:t>WATER PUMP</w:t>
            </w:r>
          </w:p>
        </w:tc>
        <w:tc>
          <w:tcPr>
            <w:tcW w:w="1657" w:type="dxa"/>
            <w:tcBorders>
              <w:top w:val="nil"/>
              <w:left w:val="nil"/>
              <w:bottom w:val="single" w:sz="4" w:space="0" w:color="auto"/>
              <w:right w:val="nil"/>
            </w:tcBorders>
            <w:shd w:val="clear" w:color="auto" w:fill="auto"/>
            <w:vAlign w:val="center"/>
          </w:tcPr>
          <w:p w14:paraId="3ABD8CD5" w14:textId="4309111D" w:rsidR="00E0249E" w:rsidRPr="00E0249E" w:rsidRDefault="00E0249E" w:rsidP="00E0249E">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lang w:val="en-US"/>
              </w:rPr>
              <w:t>51.06500-6472</w:t>
            </w:r>
          </w:p>
        </w:tc>
        <w:tc>
          <w:tcPr>
            <w:tcW w:w="1134" w:type="dxa"/>
            <w:tcBorders>
              <w:top w:val="single" w:sz="4" w:space="0" w:color="auto"/>
              <w:left w:val="single" w:sz="4" w:space="0" w:color="auto"/>
              <w:bottom w:val="single" w:sz="4" w:space="0" w:color="auto"/>
              <w:right w:val="single" w:sz="4" w:space="0" w:color="auto"/>
            </w:tcBorders>
          </w:tcPr>
          <w:p w14:paraId="14D089EB" w14:textId="4DE25602" w:rsidR="00E0249E" w:rsidRPr="00E0249E" w:rsidRDefault="00E0249E" w:rsidP="00E0249E">
            <w:pPr>
              <w:jc w:val="center"/>
              <w:rPr>
                <w:rFonts w:ascii="Palatino Linotype" w:hAnsi="Palatino Linotype"/>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14:paraId="1F47BB3D" w14:textId="7F0A67B6" w:rsidR="00E0249E" w:rsidRPr="00E0249E" w:rsidRDefault="00E0249E" w:rsidP="00E0249E">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lang w:val="en-US"/>
              </w:rPr>
              <w:t>4</w:t>
            </w:r>
          </w:p>
        </w:tc>
      </w:tr>
      <w:tr w:rsidR="00E0249E" w:rsidRPr="00121647" w14:paraId="7718E52A" w14:textId="77777777" w:rsidTr="00E0249E">
        <w:trPr>
          <w:trHeight w:hRule="exact" w:val="278"/>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BA6B2A2" w14:textId="762DB85E" w:rsidR="00E0249E" w:rsidRPr="00121647" w:rsidRDefault="00E0249E" w:rsidP="00E0249E">
            <w:pPr>
              <w:jc w:val="center"/>
              <w:rPr>
                <w:rFonts w:ascii="Palatino Linotype" w:hAnsi="Palatino Linotype"/>
                <w:bCs/>
                <w:sz w:val="18"/>
                <w:szCs w:val="18"/>
                <w:vertAlign w:val="baseline"/>
                <w:lang w:val="az-Latn-AZ" w:eastAsia="en-US"/>
              </w:rPr>
            </w:pPr>
            <w:r>
              <w:rPr>
                <w:rFonts w:ascii="Palatino Linotype" w:hAnsi="Palatino Linotype"/>
                <w:bCs/>
                <w:sz w:val="18"/>
                <w:szCs w:val="18"/>
                <w:vertAlign w:val="baseline"/>
                <w:lang w:val="az-Latn-AZ" w:eastAsia="en-US"/>
              </w:rPr>
              <w:t>26</w:t>
            </w:r>
          </w:p>
        </w:tc>
        <w:tc>
          <w:tcPr>
            <w:tcW w:w="3409" w:type="dxa"/>
            <w:gridSpan w:val="2"/>
            <w:tcBorders>
              <w:top w:val="nil"/>
              <w:left w:val="single" w:sz="4" w:space="0" w:color="auto"/>
              <w:bottom w:val="single" w:sz="4" w:space="0" w:color="auto"/>
              <w:right w:val="nil"/>
            </w:tcBorders>
            <w:shd w:val="clear" w:color="auto" w:fill="auto"/>
            <w:vAlign w:val="center"/>
          </w:tcPr>
          <w:p w14:paraId="051FD1AA" w14:textId="4D399AEA" w:rsidR="00E0249E" w:rsidRPr="00E0249E" w:rsidRDefault="00E0249E" w:rsidP="00E0249E">
            <w:pPr>
              <w:rPr>
                <w:rFonts w:ascii="Palatino Linotype" w:hAnsi="Palatino Linotype" w:cs="Calibri"/>
                <w:sz w:val="16"/>
                <w:szCs w:val="18"/>
                <w:vertAlign w:val="baseline"/>
              </w:rPr>
            </w:pPr>
            <w:proofErr w:type="spellStart"/>
            <w:r w:rsidRPr="00E0249E">
              <w:rPr>
                <w:rFonts w:ascii="Palatino Linotype" w:hAnsi="Palatino Linotype" w:cs="Calibri"/>
                <w:color w:val="000000"/>
                <w:sz w:val="16"/>
                <w:szCs w:val="18"/>
                <w:vertAlign w:val="baseline"/>
                <w:lang w:val="en-US"/>
              </w:rPr>
              <w:t>Qayış</w:t>
            </w:r>
            <w:proofErr w:type="spellEnd"/>
          </w:p>
        </w:tc>
        <w:tc>
          <w:tcPr>
            <w:tcW w:w="2732" w:type="dxa"/>
            <w:gridSpan w:val="2"/>
            <w:tcBorders>
              <w:top w:val="nil"/>
              <w:left w:val="single" w:sz="4" w:space="0" w:color="auto"/>
              <w:bottom w:val="single" w:sz="4" w:space="0" w:color="auto"/>
              <w:right w:val="single" w:sz="4" w:space="0" w:color="auto"/>
            </w:tcBorders>
            <w:shd w:val="clear" w:color="auto" w:fill="auto"/>
            <w:vAlign w:val="center"/>
          </w:tcPr>
          <w:p w14:paraId="30BB0DF2" w14:textId="35F8EF21" w:rsidR="00E0249E" w:rsidRPr="00E0249E" w:rsidRDefault="00E0249E" w:rsidP="00E0249E">
            <w:pPr>
              <w:jc w:val="center"/>
              <w:rPr>
                <w:rFonts w:ascii="Palatino Linotype" w:hAnsi="Palatino Linotype"/>
                <w:color w:val="000000"/>
                <w:sz w:val="16"/>
                <w:szCs w:val="18"/>
                <w:vertAlign w:val="baseline"/>
                <w:lang w:val="en-US"/>
              </w:rPr>
            </w:pPr>
            <w:r w:rsidRPr="00E0249E">
              <w:rPr>
                <w:rFonts w:ascii="Palatino Linotype" w:hAnsi="Palatino Linotype" w:cs="Arial"/>
                <w:sz w:val="16"/>
                <w:szCs w:val="18"/>
                <w:vertAlign w:val="baseline"/>
              </w:rPr>
              <w:t>V-BELT</w:t>
            </w:r>
          </w:p>
        </w:tc>
        <w:tc>
          <w:tcPr>
            <w:tcW w:w="1657" w:type="dxa"/>
            <w:tcBorders>
              <w:top w:val="nil"/>
              <w:left w:val="nil"/>
              <w:bottom w:val="single" w:sz="4" w:space="0" w:color="auto"/>
              <w:right w:val="nil"/>
            </w:tcBorders>
            <w:shd w:val="clear" w:color="auto" w:fill="auto"/>
            <w:vAlign w:val="center"/>
          </w:tcPr>
          <w:p w14:paraId="1312D6AE" w14:textId="29FAA2F3" w:rsidR="00E0249E" w:rsidRPr="00E0249E" w:rsidRDefault="00E0249E" w:rsidP="00E0249E">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lang w:val="en-US"/>
              </w:rPr>
              <w:t>51.96820-0288</w:t>
            </w:r>
          </w:p>
        </w:tc>
        <w:tc>
          <w:tcPr>
            <w:tcW w:w="1134" w:type="dxa"/>
            <w:tcBorders>
              <w:top w:val="single" w:sz="4" w:space="0" w:color="auto"/>
              <w:left w:val="single" w:sz="4" w:space="0" w:color="auto"/>
              <w:bottom w:val="single" w:sz="4" w:space="0" w:color="auto"/>
              <w:right w:val="single" w:sz="4" w:space="0" w:color="auto"/>
            </w:tcBorders>
          </w:tcPr>
          <w:p w14:paraId="54C29BEA" w14:textId="0F4A1594" w:rsidR="00E0249E" w:rsidRPr="00E0249E" w:rsidRDefault="00E0249E" w:rsidP="00E0249E">
            <w:pPr>
              <w:jc w:val="center"/>
              <w:rPr>
                <w:rFonts w:ascii="Palatino Linotype" w:hAnsi="Palatino Linotype"/>
                <w:color w:val="000000"/>
                <w:sz w:val="16"/>
                <w:szCs w:val="18"/>
                <w:vertAlign w:val="baseline"/>
                <w:lang w:val="az-Latn-AZ"/>
              </w:rPr>
            </w:pPr>
            <w:r w:rsidRPr="00E0249E">
              <w:rPr>
                <w:rFonts w:ascii="Palatino Linotype" w:hAnsi="Palatino Linotype"/>
                <w:color w:val="000000"/>
                <w:sz w:val="16"/>
                <w:szCs w:val="18"/>
                <w:vertAlign w:val="baseline"/>
                <w:lang w:val="az-Latn-AZ"/>
              </w:rPr>
              <w:t>əd/pcs</w:t>
            </w:r>
          </w:p>
        </w:tc>
        <w:tc>
          <w:tcPr>
            <w:tcW w:w="1738" w:type="dxa"/>
            <w:tcBorders>
              <w:top w:val="nil"/>
              <w:left w:val="single" w:sz="4" w:space="0" w:color="auto"/>
              <w:bottom w:val="single" w:sz="4" w:space="0" w:color="auto"/>
              <w:right w:val="single" w:sz="4" w:space="0" w:color="auto"/>
            </w:tcBorders>
            <w:shd w:val="clear" w:color="auto" w:fill="auto"/>
            <w:vAlign w:val="center"/>
          </w:tcPr>
          <w:p w14:paraId="48E43D85" w14:textId="282A8551" w:rsidR="00E0249E" w:rsidRPr="00E0249E" w:rsidRDefault="00E0249E" w:rsidP="00E0249E">
            <w:pPr>
              <w:jc w:val="center"/>
              <w:rPr>
                <w:rFonts w:ascii="Palatino Linotype" w:hAnsi="Palatino Linotype" w:cs="Calibri"/>
                <w:sz w:val="16"/>
                <w:szCs w:val="18"/>
                <w:vertAlign w:val="baseline"/>
              </w:rPr>
            </w:pPr>
            <w:r w:rsidRPr="00E0249E">
              <w:rPr>
                <w:rFonts w:ascii="Palatino Linotype" w:hAnsi="Palatino Linotype" w:cs="Calibri"/>
                <w:color w:val="000000"/>
                <w:sz w:val="16"/>
                <w:szCs w:val="18"/>
                <w:vertAlign w:val="baseline"/>
              </w:rPr>
              <w:t>40</w:t>
            </w:r>
          </w:p>
        </w:tc>
      </w:tr>
    </w:tbl>
    <w:p w14:paraId="3756F2D2" w14:textId="616C39DB" w:rsidR="00445DC7" w:rsidRDefault="00445DC7" w:rsidP="005E786D">
      <w:pPr>
        <w:rPr>
          <w:rFonts w:ascii="Arial" w:hAnsi="Arial" w:cs="Arial"/>
          <w:b/>
          <w:sz w:val="32"/>
          <w:szCs w:val="32"/>
          <w:lang w:val="az-Latn-AZ"/>
        </w:rPr>
      </w:pPr>
    </w:p>
    <w:p w14:paraId="4C7B338A" w14:textId="2E49C63D" w:rsidR="00200180" w:rsidRDefault="00200180" w:rsidP="00606347">
      <w:pPr>
        <w:jc w:val="center"/>
        <w:rPr>
          <w:rFonts w:ascii="Arial" w:hAnsi="Arial" w:cs="Arial"/>
          <w:b/>
          <w:sz w:val="32"/>
          <w:szCs w:val="32"/>
          <w:lang w:val="az-Latn-AZ"/>
        </w:rPr>
      </w:pPr>
      <w:r w:rsidRPr="00202D94">
        <w:rPr>
          <w:rFonts w:ascii="Arial" w:hAnsi="Arial" w:cs="Arial"/>
          <w:b/>
          <w:sz w:val="32"/>
          <w:szCs w:val="32"/>
          <w:lang w:val="az-Latn-AZ"/>
        </w:rPr>
        <w:t>Texniki suallarla bağlı:</w:t>
      </w:r>
    </w:p>
    <w:p w14:paraId="3EE9CCE5" w14:textId="33202FA2" w:rsidR="005E786D" w:rsidRPr="00182A36" w:rsidRDefault="005E786D" w:rsidP="005E786D">
      <w:pPr>
        <w:jc w:val="center"/>
        <w:rPr>
          <w:rFonts w:ascii="Arial" w:hAnsi="Arial" w:cs="Arial"/>
          <w:b/>
          <w:sz w:val="32"/>
          <w:szCs w:val="32"/>
          <w:lang w:val="az-Latn-AZ"/>
        </w:rPr>
      </w:pPr>
      <w:r>
        <w:rPr>
          <w:rFonts w:ascii="Arial" w:hAnsi="Arial" w:cs="Arial"/>
          <w:b/>
          <w:sz w:val="32"/>
          <w:szCs w:val="32"/>
          <w:lang w:val="az-Latn-AZ"/>
        </w:rPr>
        <w:t xml:space="preserve">  </w:t>
      </w:r>
      <w:r w:rsidR="00127417">
        <w:rPr>
          <w:rFonts w:ascii="Arial" w:hAnsi="Arial" w:cs="Arial"/>
          <w:b/>
          <w:sz w:val="32"/>
          <w:szCs w:val="32"/>
          <w:shd w:val="clear" w:color="auto" w:fill="FAFAFA"/>
          <w:lang w:val="az-Latn-AZ"/>
        </w:rPr>
        <w:t xml:space="preserve">Zahid </w:t>
      </w:r>
      <w:r w:rsidR="00127417">
        <w:rPr>
          <w:rFonts w:ascii="Arial" w:hAnsi="Arial" w:cs="Arial"/>
          <w:b/>
          <w:sz w:val="32"/>
          <w:szCs w:val="32"/>
          <w:lang w:val="az-Latn-AZ"/>
        </w:rPr>
        <w:t>Atayev</w:t>
      </w:r>
      <w:r>
        <w:rPr>
          <w:rFonts w:ascii="Arial" w:hAnsi="Arial" w:cs="Arial"/>
          <w:b/>
          <w:sz w:val="32"/>
          <w:szCs w:val="32"/>
          <w:lang w:val="az-Latn-AZ"/>
        </w:rPr>
        <w:t xml:space="preserve">, </w:t>
      </w:r>
      <w:r w:rsidRPr="004044C7">
        <w:rPr>
          <w:rFonts w:ascii="Arial" w:hAnsi="Arial" w:cs="Arial"/>
          <w:b/>
          <w:sz w:val="32"/>
          <w:szCs w:val="32"/>
          <w:lang w:val="az-Latn-AZ"/>
        </w:rPr>
        <w:t>Donanmanın texniki istismar xidməti</w:t>
      </w:r>
      <w:r w:rsidR="00182A36">
        <w:rPr>
          <w:rFonts w:ascii="Arial" w:hAnsi="Arial" w:cs="Arial"/>
          <w:b/>
          <w:sz w:val="32"/>
          <w:szCs w:val="32"/>
          <w:lang w:val="az-Latn-AZ"/>
        </w:rPr>
        <w:t>nin h</w:t>
      </w:r>
      <w:r w:rsidR="00182A36" w:rsidRPr="00182A36">
        <w:rPr>
          <w:rFonts w:ascii="Arial" w:hAnsi="Arial" w:cs="Arial"/>
          <w:b/>
          <w:sz w:val="32"/>
          <w:szCs w:val="32"/>
          <w:lang w:val="az-Latn-AZ"/>
        </w:rPr>
        <w:t>amiyəçi-mexanik</w:t>
      </w:r>
    </w:p>
    <w:p w14:paraId="2A665438" w14:textId="2CF19883" w:rsidR="005E786D" w:rsidRPr="000255E0" w:rsidRDefault="005E786D" w:rsidP="005E786D">
      <w:pPr>
        <w:jc w:val="center"/>
        <w:rPr>
          <w:rFonts w:ascii="Arial" w:hAnsi="Arial" w:cs="Arial"/>
          <w:b/>
          <w:sz w:val="32"/>
          <w:szCs w:val="32"/>
          <w:lang w:val="en-US"/>
        </w:rPr>
      </w:pPr>
      <w:r>
        <w:rPr>
          <w:rFonts w:ascii="Arial" w:hAnsi="Arial" w:cs="Arial"/>
          <w:b/>
          <w:sz w:val="32"/>
          <w:szCs w:val="32"/>
          <w:lang w:val="az-Latn-AZ"/>
        </w:rPr>
        <w:t>Tel: (+994</w:t>
      </w:r>
      <w:r w:rsidR="00A83352">
        <w:rPr>
          <w:rFonts w:ascii="Arial" w:hAnsi="Arial" w:cs="Arial"/>
          <w:b/>
          <w:sz w:val="32"/>
          <w:szCs w:val="32"/>
          <w:lang w:val="az-Latn-AZ"/>
        </w:rPr>
        <w:t>12) 404 37 00 / 2182</w:t>
      </w:r>
    </w:p>
    <w:p w14:paraId="3D937D7B" w14:textId="0DE46F9C" w:rsidR="00A83352" w:rsidRDefault="005E786D" w:rsidP="00A83352">
      <w:pP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                                                    E-mail: </w:t>
      </w:r>
      <w:r w:rsidR="003014F7">
        <w:rPr>
          <w:rFonts w:ascii="Arial" w:hAnsi="Arial" w:cs="Arial"/>
          <w:b/>
          <w:sz w:val="32"/>
          <w:szCs w:val="32"/>
          <w:shd w:val="clear" w:color="auto" w:fill="FAFAFA"/>
          <w:lang w:val="az-Latn-AZ"/>
        </w:rPr>
        <w:fldChar w:fldCharType="begin"/>
      </w:r>
      <w:r w:rsidR="003014F7">
        <w:rPr>
          <w:rFonts w:ascii="Arial" w:hAnsi="Arial" w:cs="Arial"/>
          <w:b/>
          <w:sz w:val="32"/>
          <w:szCs w:val="32"/>
          <w:shd w:val="clear" w:color="auto" w:fill="FAFAFA"/>
          <w:lang w:val="az-Latn-AZ"/>
        </w:rPr>
        <w:instrText xml:space="preserve"> HYPERLINK "mailto:</w:instrText>
      </w:r>
      <w:r w:rsidR="003014F7" w:rsidRPr="003014F7">
        <w:rPr>
          <w:rFonts w:ascii="Arial" w:hAnsi="Arial" w:cs="Arial"/>
          <w:b/>
          <w:sz w:val="32"/>
          <w:szCs w:val="32"/>
          <w:shd w:val="clear" w:color="auto" w:fill="FAFAFA"/>
          <w:lang w:val="az-Latn-AZ"/>
        </w:rPr>
        <w:instrText>zahid.atayev@asco.az</w:instrText>
      </w:r>
      <w:r w:rsidR="003014F7">
        <w:rPr>
          <w:rFonts w:ascii="Arial" w:hAnsi="Arial" w:cs="Arial"/>
          <w:b/>
          <w:sz w:val="32"/>
          <w:szCs w:val="32"/>
          <w:shd w:val="clear" w:color="auto" w:fill="FAFAFA"/>
          <w:lang w:val="az-Latn-AZ"/>
        </w:rPr>
        <w:instrText xml:space="preserve">" </w:instrText>
      </w:r>
      <w:r w:rsidR="003014F7">
        <w:rPr>
          <w:rFonts w:ascii="Arial" w:hAnsi="Arial" w:cs="Arial"/>
          <w:b/>
          <w:sz w:val="32"/>
          <w:szCs w:val="32"/>
          <w:shd w:val="clear" w:color="auto" w:fill="FAFAFA"/>
          <w:lang w:val="az-Latn-AZ"/>
        </w:rPr>
        <w:fldChar w:fldCharType="separate"/>
      </w:r>
      <w:r w:rsidR="003014F7" w:rsidRPr="00F01404">
        <w:rPr>
          <w:rStyle w:val="Hyperlink"/>
          <w:rFonts w:ascii="Arial" w:hAnsi="Arial" w:cs="Arial"/>
          <w:b/>
          <w:sz w:val="32"/>
          <w:szCs w:val="32"/>
          <w:shd w:val="clear" w:color="auto" w:fill="FAFAFA"/>
          <w:lang w:val="az-Latn-AZ"/>
        </w:rPr>
        <w:t>zahid.atayev@asco.az</w:t>
      </w:r>
      <w:r w:rsidR="003014F7">
        <w:rPr>
          <w:rFonts w:ascii="Arial" w:hAnsi="Arial" w:cs="Arial"/>
          <w:b/>
          <w:sz w:val="32"/>
          <w:szCs w:val="32"/>
          <w:shd w:val="clear" w:color="auto" w:fill="FAFAFA"/>
          <w:lang w:val="az-Latn-AZ"/>
        </w:rPr>
        <w:fldChar w:fldCharType="end"/>
      </w:r>
    </w:p>
    <w:p w14:paraId="5C8490EA" w14:textId="0F9A7430" w:rsidR="00200180" w:rsidRPr="00606347" w:rsidRDefault="00200180" w:rsidP="00200180">
      <w:pPr>
        <w:jc w:val="both"/>
        <w:rPr>
          <w:rFonts w:ascii="Arial" w:hAnsi="Arial" w:cs="Arial"/>
          <w:sz w:val="22"/>
          <w:szCs w:val="22"/>
          <w:vertAlign w:val="baseline"/>
          <w:lang w:val="az-Latn-AZ"/>
        </w:rPr>
      </w:pPr>
      <w:r w:rsidRPr="00AD45C1">
        <w:rPr>
          <w:rFonts w:ascii="Arial" w:eastAsia="@Arial Unicode MS" w:hAnsi="Arial" w:cs="Arial"/>
          <w:b/>
          <w:color w:val="000000" w:themeColor="text1"/>
          <w:sz w:val="24"/>
          <w:szCs w:val="24"/>
          <w:vertAlign w:val="baseline"/>
          <w:lang w:val="az-Latn-AZ"/>
        </w:rPr>
        <w:t xml:space="preserve">    </w:t>
      </w:r>
      <w:r w:rsidRPr="00606347">
        <w:rPr>
          <w:rFonts w:ascii="Arial" w:hAnsi="Arial" w:cs="Arial"/>
          <w:sz w:val="22"/>
          <w:szCs w:val="22"/>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606347" w:rsidRDefault="00200180" w:rsidP="00200180">
      <w:pPr>
        <w:jc w:val="both"/>
        <w:rPr>
          <w:rFonts w:ascii="Arial" w:hAnsi="Arial" w:cs="Arial"/>
          <w:sz w:val="22"/>
          <w:szCs w:val="22"/>
          <w:vertAlign w:val="baseline"/>
          <w:lang w:val="az-Latn-AZ"/>
        </w:rPr>
      </w:pPr>
      <w:r w:rsidRPr="00606347">
        <w:rPr>
          <w:rFonts w:ascii="Arial" w:hAnsi="Arial" w:cs="Arial"/>
          <w:sz w:val="22"/>
          <w:szCs w:val="22"/>
          <w:vertAlign w:val="baseline"/>
          <w:lang w:val="az-Latn-AZ"/>
        </w:rPr>
        <w:t xml:space="preserve">    Həmin şirkət bu linkə </w:t>
      </w:r>
      <w:r w:rsidR="008909B8" w:rsidRPr="00606347">
        <w:fldChar w:fldCharType="begin"/>
      </w:r>
      <w:r w:rsidR="008909B8" w:rsidRPr="00606347">
        <w:rPr>
          <w:sz w:val="22"/>
          <w:szCs w:val="22"/>
          <w:vertAlign w:val="baseline"/>
          <w:lang w:val="az-Latn-AZ"/>
        </w:rPr>
        <w:instrText xml:space="preserve"> HYPERLINK "http://asco.az/sirket/satinalmalar/podratcilarin-elektron-muraciet-formasi/" </w:instrText>
      </w:r>
      <w:r w:rsidR="008909B8" w:rsidRPr="00606347">
        <w:fldChar w:fldCharType="separate"/>
      </w:r>
      <w:r w:rsidRPr="00606347">
        <w:rPr>
          <w:rStyle w:val="Hyperlink"/>
          <w:sz w:val="22"/>
          <w:szCs w:val="22"/>
          <w:vertAlign w:val="baseline"/>
          <w:lang w:val="az-Latn-AZ"/>
        </w:rPr>
        <w:t>http://asco.az/sirket/satinalmalar/podratcilarin-elektron-muraciet-formasi/</w:t>
      </w:r>
      <w:r w:rsidR="008909B8" w:rsidRPr="00606347">
        <w:rPr>
          <w:rStyle w:val="Hyperlink"/>
          <w:sz w:val="22"/>
          <w:szCs w:val="22"/>
          <w:vertAlign w:val="baseline"/>
          <w:lang w:val="az-Latn-AZ"/>
        </w:rPr>
        <w:fldChar w:fldCharType="end"/>
      </w:r>
      <w:r w:rsidRPr="00606347">
        <w:rPr>
          <w:sz w:val="22"/>
          <w:szCs w:val="22"/>
          <w:vertAlign w:val="baseline"/>
          <w:lang w:val="az-Latn-AZ"/>
        </w:rPr>
        <w:t xml:space="preserve"> </w:t>
      </w:r>
      <w:r w:rsidRPr="00606347">
        <w:rPr>
          <w:rFonts w:ascii="Arial" w:hAnsi="Arial" w:cs="Arial"/>
          <w:sz w:val="22"/>
          <w:szCs w:val="22"/>
          <w:vertAlign w:val="baseline"/>
          <w:lang w:val="az-Latn-AZ"/>
        </w:rPr>
        <w:t>keçid alıb xüsusi formanı doldurmalı və ya aşağıdakı sənədləri təqdim etməlidir:</w:t>
      </w:r>
    </w:p>
    <w:p w14:paraId="0C517604" w14:textId="77777777"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Şirkətin nizamnaməsi (bütün dəyişikliklər və əlavələrlə birlikdə)</w:t>
      </w:r>
    </w:p>
    <w:p w14:paraId="2C291C9E" w14:textId="120D4DF3"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Kommersiya hüquqi şəxslərin reyestrindən çıxarışı (son</w:t>
      </w:r>
      <w:r w:rsidR="000B3519" w:rsidRPr="00606347">
        <w:rPr>
          <w:rFonts w:ascii="Arial" w:hAnsi="Arial" w:cs="Arial"/>
          <w:lang w:val="az-Latn-AZ"/>
        </w:rPr>
        <w:t xml:space="preserve"> </w:t>
      </w:r>
      <w:r w:rsidRPr="00606347">
        <w:rPr>
          <w:rFonts w:ascii="Arial" w:hAnsi="Arial" w:cs="Arial"/>
          <w:lang w:val="az-Latn-AZ"/>
        </w:rPr>
        <w:t>1ay ərzində verilmiş)</w:t>
      </w:r>
    </w:p>
    <w:p w14:paraId="403BB6D6" w14:textId="77777777" w:rsidR="00200180" w:rsidRPr="00606347" w:rsidRDefault="00200180" w:rsidP="00200180">
      <w:pPr>
        <w:pStyle w:val="ListParagraph"/>
        <w:numPr>
          <w:ilvl w:val="0"/>
          <w:numId w:val="1"/>
        </w:numPr>
        <w:spacing w:after="0" w:line="240" w:lineRule="auto"/>
        <w:jc w:val="both"/>
        <w:rPr>
          <w:rFonts w:ascii="Arial" w:hAnsi="Arial" w:cs="Arial"/>
          <w:lang w:val="az-Latn-AZ"/>
        </w:rPr>
      </w:pPr>
      <w:r w:rsidRPr="00606347">
        <w:rPr>
          <w:rFonts w:ascii="Arial" w:hAnsi="Arial" w:cs="Arial"/>
          <w:lang w:val="az-Latn-AZ"/>
        </w:rPr>
        <w:t>Təsisçi hüquqi şəxs olduqda, onun təsisçisi haqqında məlumat</w:t>
      </w:r>
    </w:p>
    <w:p w14:paraId="4DE1F6A0"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r w:rsidRPr="00606347">
        <w:rPr>
          <w:rFonts w:ascii="Arial" w:hAnsi="Arial" w:cs="Arial"/>
          <w:lang w:val="en-US"/>
        </w:rPr>
        <w:lastRenderedPageBreak/>
        <w:t xml:space="preserve">VÖEN </w:t>
      </w:r>
      <w:proofErr w:type="spellStart"/>
      <w:r w:rsidRPr="00606347">
        <w:rPr>
          <w:rFonts w:ascii="Arial" w:hAnsi="Arial" w:cs="Arial"/>
          <w:lang w:val="en-US"/>
        </w:rPr>
        <w:t>Şəhadətnaməsi</w:t>
      </w:r>
      <w:proofErr w:type="spellEnd"/>
    </w:p>
    <w:p w14:paraId="70BF2B84"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r w:rsidRPr="00606347">
        <w:rPr>
          <w:rFonts w:ascii="Arial" w:hAnsi="Arial" w:cs="Arial"/>
          <w:lang w:val="en-US"/>
        </w:rPr>
        <w:t xml:space="preserve">Audit </w:t>
      </w:r>
      <w:proofErr w:type="spellStart"/>
      <w:r w:rsidRPr="00606347">
        <w:rPr>
          <w:rFonts w:ascii="Arial" w:hAnsi="Arial" w:cs="Arial"/>
          <w:lang w:val="en-US"/>
        </w:rPr>
        <w:t>olunmuş</w:t>
      </w:r>
      <w:proofErr w:type="spellEnd"/>
      <w:r w:rsidRPr="00606347">
        <w:rPr>
          <w:rFonts w:ascii="Arial" w:hAnsi="Arial" w:cs="Arial"/>
          <w:lang w:val="en-US"/>
        </w:rPr>
        <w:t xml:space="preserve"> </w:t>
      </w:r>
      <w:proofErr w:type="spellStart"/>
      <w:r w:rsidRPr="00606347">
        <w:rPr>
          <w:rFonts w:ascii="Arial" w:hAnsi="Arial" w:cs="Arial"/>
          <w:lang w:val="en-US"/>
        </w:rPr>
        <w:t>mühasibat</w:t>
      </w:r>
      <w:proofErr w:type="spellEnd"/>
      <w:r w:rsidRPr="00606347">
        <w:rPr>
          <w:rFonts w:ascii="Arial" w:hAnsi="Arial" w:cs="Arial"/>
          <w:lang w:val="en-US"/>
        </w:rPr>
        <w:t xml:space="preserve"> </w:t>
      </w:r>
      <w:proofErr w:type="spellStart"/>
      <w:r w:rsidRPr="00606347">
        <w:rPr>
          <w:rFonts w:ascii="Arial" w:hAnsi="Arial" w:cs="Arial"/>
          <w:lang w:val="en-US"/>
        </w:rPr>
        <w:t>uçotu</w:t>
      </w:r>
      <w:proofErr w:type="spellEnd"/>
      <w:r w:rsidRPr="00606347">
        <w:rPr>
          <w:rFonts w:ascii="Arial" w:hAnsi="Arial" w:cs="Arial"/>
          <w:lang w:val="en-US"/>
        </w:rPr>
        <w:t xml:space="preserve"> </w:t>
      </w:r>
      <w:proofErr w:type="spellStart"/>
      <w:r w:rsidRPr="00606347">
        <w:rPr>
          <w:rFonts w:ascii="Arial" w:hAnsi="Arial" w:cs="Arial"/>
          <w:lang w:val="en-US"/>
        </w:rPr>
        <w:t>balansı</w:t>
      </w:r>
      <w:proofErr w:type="spellEnd"/>
      <w:r w:rsidRPr="00606347">
        <w:rPr>
          <w:rFonts w:ascii="Arial" w:hAnsi="Arial" w:cs="Arial"/>
          <w:lang w:val="en-US"/>
        </w:rPr>
        <w:t xml:space="preserve"> </w:t>
      </w:r>
      <w:proofErr w:type="spellStart"/>
      <w:r w:rsidRPr="00606347">
        <w:rPr>
          <w:rFonts w:ascii="Arial" w:hAnsi="Arial" w:cs="Arial"/>
          <w:lang w:val="en-US"/>
        </w:rPr>
        <w:t>və</w:t>
      </w:r>
      <w:proofErr w:type="spellEnd"/>
      <w:r w:rsidRPr="00606347">
        <w:rPr>
          <w:rFonts w:ascii="Arial" w:hAnsi="Arial" w:cs="Arial"/>
          <w:lang w:val="en-US"/>
        </w:rPr>
        <w:t xml:space="preserve"> </w:t>
      </w:r>
      <w:proofErr w:type="spellStart"/>
      <w:r w:rsidRPr="00606347">
        <w:rPr>
          <w:rFonts w:ascii="Arial" w:hAnsi="Arial" w:cs="Arial"/>
          <w:lang w:val="en-US"/>
        </w:rPr>
        <w:t>ya</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bəyannaməsi</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qoyma</w:t>
      </w:r>
      <w:proofErr w:type="spellEnd"/>
      <w:r w:rsidRPr="00606347">
        <w:rPr>
          <w:rFonts w:ascii="Arial" w:hAnsi="Arial" w:cs="Arial"/>
          <w:lang w:val="en-US"/>
        </w:rPr>
        <w:t xml:space="preserve"> </w:t>
      </w:r>
      <w:proofErr w:type="spellStart"/>
      <w:r w:rsidRPr="00606347">
        <w:rPr>
          <w:rFonts w:ascii="Arial" w:hAnsi="Arial" w:cs="Arial"/>
          <w:lang w:val="en-US"/>
        </w:rPr>
        <w:t>sistemindən</w:t>
      </w:r>
      <w:proofErr w:type="spellEnd"/>
      <w:r w:rsidRPr="00606347">
        <w:rPr>
          <w:rFonts w:ascii="Arial" w:hAnsi="Arial" w:cs="Arial"/>
          <w:lang w:val="en-US"/>
        </w:rPr>
        <w:t xml:space="preserve"> </w:t>
      </w:r>
      <w:proofErr w:type="spellStart"/>
      <w:r w:rsidRPr="00606347">
        <w:rPr>
          <w:rFonts w:ascii="Arial" w:hAnsi="Arial" w:cs="Arial"/>
          <w:lang w:val="en-US"/>
        </w:rPr>
        <w:t>asılı</w:t>
      </w:r>
      <w:proofErr w:type="spellEnd"/>
      <w:r w:rsidRPr="00606347">
        <w:rPr>
          <w:rFonts w:ascii="Arial" w:hAnsi="Arial" w:cs="Arial"/>
          <w:lang w:val="en-US"/>
        </w:rPr>
        <w:t xml:space="preserve"> </w:t>
      </w:r>
      <w:proofErr w:type="spellStart"/>
      <w:r w:rsidRPr="00606347">
        <w:rPr>
          <w:rFonts w:ascii="Arial" w:hAnsi="Arial" w:cs="Arial"/>
          <w:lang w:val="en-US"/>
        </w:rPr>
        <w:t>olaraq</w:t>
      </w:r>
      <w:proofErr w:type="spellEnd"/>
      <w:r w:rsidRPr="00606347">
        <w:rPr>
          <w:rFonts w:ascii="Arial" w:hAnsi="Arial" w:cs="Arial"/>
          <w:lang w:val="en-US"/>
        </w:rPr>
        <w:t>)/</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orqanlarından</w:t>
      </w:r>
      <w:proofErr w:type="spellEnd"/>
      <w:r w:rsidRPr="00606347">
        <w:rPr>
          <w:rFonts w:ascii="Arial" w:hAnsi="Arial" w:cs="Arial"/>
          <w:lang w:val="en-US"/>
        </w:rPr>
        <w:t xml:space="preserve"> </w:t>
      </w:r>
      <w:proofErr w:type="spellStart"/>
      <w:r w:rsidRPr="00606347">
        <w:rPr>
          <w:rFonts w:ascii="Arial" w:hAnsi="Arial" w:cs="Arial"/>
          <w:lang w:val="en-US"/>
        </w:rPr>
        <w:t>vergi</w:t>
      </w:r>
      <w:proofErr w:type="spellEnd"/>
      <w:r w:rsidRPr="00606347">
        <w:rPr>
          <w:rFonts w:ascii="Arial" w:hAnsi="Arial" w:cs="Arial"/>
          <w:lang w:val="en-US"/>
        </w:rPr>
        <w:t xml:space="preserve"> </w:t>
      </w:r>
      <w:proofErr w:type="spellStart"/>
      <w:r w:rsidRPr="00606347">
        <w:rPr>
          <w:rFonts w:ascii="Arial" w:hAnsi="Arial" w:cs="Arial"/>
          <w:lang w:val="en-US"/>
        </w:rPr>
        <w:t>borcunun</w:t>
      </w:r>
      <w:proofErr w:type="spellEnd"/>
      <w:r w:rsidRPr="00606347">
        <w:rPr>
          <w:rFonts w:ascii="Arial" w:hAnsi="Arial" w:cs="Arial"/>
          <w:lang w:val="en-US"/>
        </w:rPr>
        <w:t xml:space="preserve"> </w:t>
      </w:r>
      <w:proofErr w:type="spellStart"/>
      <w:r w:rsidRPr="00606347">
        <w:rPr>
          <w:rFonts w:ascii="Arial" w:hAnsi="Arial" w:cs="Arial"/>
          <w:lang w:val="en-US"/>
        </w:rPr>
        <w:t>olmaması</w:t>
      </w:r>
      <w:proofErr w:type="spellEnd"/>
      <w:r w:rsidRPr="00606347">
        <w:rPr>
          <w:rFonts w:ascii="Arial" w:hAnsi="Arial" w:cs="Arial"/>
          <w:lang w:val="en-US"/>
        </w:rPr>
        <w:t xml:space="preserve"> </w:t>
      </w:r>
      <w:proofErr w:type="spellStart"/>
      <w:r w:rsidRPr="00606347">
        <w:rPr>
          <w:rFonts w:ascii="Arial" w:hAnsi="Arial" w:cs="Arial"/>
          <w:lang w:val="en-US"/>
        </w:rPr>
        <w:t>haqqında</w:t>
      </w:r>
      <w:proofErr w:type="spellEnd"/>
      <w:r w:rsidRPr="00606347">
        <w:rPr>
          <w:rFonts w:ascii="Arial" w:hAnsi="Arial" w:cs="Arial"/>
          <w:lang w:val="en-US"/>
        </w:rPr>
        <w:t xml:space="preserve"> </w:t>
      </w:r>
      <w:proofErr w:type="spellStart"/>
      <w:r w:rsidRPr="00606347">
        <w:rPr>
          <w:rFonts w:ascii="Arial" w:hAnsi="Arial" w:cs="Arial"/>
          <w:lang w:val="en-US"/>
        </w:rPr>
        <w:t>arayış</w:t>
      </w:r>
      <w:proofErr w:type="spellEnd"/>
    </w:p>
    <w:p w14:paraId="70F56D86" w14:textId="77777777" w:rsidR="00200180" w:rsidRPr="00606347" w:rsidRDefault="00200180" w:rsidP="00200180">
      <w:pPr>
        <w:pStyle w:val="ListParagraph"/>
        <w:numPr>
          <w:ilvl w:val="0"/>
          <w:numId w:val="1"/>
        </w:numPr>
        <w:spacing w:after="0" w:line="240" w:lineRule="auto"/>
        <w:jc w:val="both"/>
        <w:rPr>
          <w:rFonts w:ascii="Arial" w:hAnsi="Arial" w:cs="Arial"/>
          <w:lang w:val="en-US"/>
        </w:rPr>
      </w:pPr>
      <w:proofErr w:type="spellStart"/>
      <w:r w:rsidRPr="00606347">
        <w:rPr>
          <w:rFonts w:ascii="Arial" w:hAnsi="Arial" w:cs="Arial"/>
          <w:lang w:val="en-US"/>
        </w:rPr>
        <w:t>Qanuni</w:t>
      </w:r>
      <w:proofErr w:type="spellEnd"/>
      <w:r w:rsidRPr="00606347">
        <w:rPr>
          <w:rFonts w:ascii="Arial" w:hAnsi="Arial" w:cs="Arial"/>
          <w:lang w:val="en-US"/>
        </w:rPr>
        <w:t xml:space="preserve"> </w:t>
      </w:r>
      <w:proofErr w:type="spellStart"/>
      <w:r w:rsidRPr="00606347">
        <w:rPr>
          <w:rFonts w:ascii="Arial" w:hAnsi="Arial" w:cs="Arial"/>
          <w:lang w:val="en-US"/>
        </w:rPr>
        <w:t>təmsilçinin</w:t>
      </w:r>
      <w:proofErr w:type="spellEnd"/>
      <w:r w:rsidRPr="00606347">
        <w:rPr>
          <w:rFonts w:ascii="Arial" w:hAnsi="Arial" w:cs="Arial"/>
          <w:lang w:val="en-US"/>
        </w:rPr>
        <w:t xml:space="preserve"> </w:t>
      </w:r>
      <w:proofErr w:type="spellStart"/>
      <w:r w:rsidRPr="00606347">
        <w:rPr>
          <w:rFonts w:ascii="Arial" w:hAnsi="Arial" w:cs="Arial"/>
          <w:lang w:val="en-US"/>
        </w:rPr>
        <w:t>şəxsiyyət</w:t>
      </w:r>
      <w:proofErr w:type="spellEnd"/>
      <w:r w:rsidRPr="00606347">
        <w:rPr>
          <w:rFonts w:ascii="Arial" w:hAnsi="Arial" w:cs="Arial"/>
          <w:lang w:val="en-US"/>
        </w:rPr>
        <w:t xml:space="preserve"> </w:t>
      </w:r>
      <w:proofErr w:type="spellStart"/>
      <w:r w:rsidRPr="00606347">
        <w:rPr>
          <w:rFonts w:ascii="Arial" w:hAnsi="Arial" w:cs="Arial"/>
          <w:lang w:val="en-US"/>
        </w:rPr>
        <w:t>vəsiqəsi</w:t>
      </w:r>
      <w:proofErr w:type="spellEnd"/>
    </w:p>
    <w:p w14:paraId="12779037" w14:textId="77777777" w:rsidR="00200180" w:rsidRPr="00606347" w:rsidRDefault="00200180" w:rsidP="00200180">
      <w:pPr>
        <w:pStyle w:val="ListParagraph"/>
        <w:numPr>
          <w:ilvl w:val="0"/>
          <w:numId w:val="1"/>
        </w:numPr>
        <w:spacing w:after="0" w:line="240" w:lineRule="auto"/>
        <w:jc w:val="both"/>
        <w:rPr>
          <w:rFonts w:ascii="Arial" w:hAnsi="Arial" w:cs="Arial"/>
          <w:szCs w:val="24"/>
          <w:u w:val="single"/>
          <w:lang w:val="en-US"/>
        </w:rPr>
      </w:pPr>
      <w:proofErr w:type="spellStart"/>
      <w:r w:rsidRPr="00606347">
        <w:rPr>
          <w:rFonts w:ascii="Arial" w:hAnsi="Arial" w:cs="Arial"/>
          <w:szCs w:val="24"/>
          <w:u w:val="single"/>
          <w:lang w:val="en-US"/>
        </w:rPr>
        <w:t>Müəssisənin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müvafiq</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xidmətlərin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göstərilməsi</w:t>
      </w:r>
      <w:proofErr w:type="spellEnd"/>
      <w:r w:rsidRPr="00606347">
        <w:rPr>
          <w:rFonts w:ascii="Arial" w:hAnsi="Arial" w:cs="Arial"/>
          <w:szCs w:val="24"/>
          <w:u w:val="single"/>
          <w:lang w:val="en-US"/>
        </w:rPr>
        <w:t>/</w:t>
      </w:r>
      <w:proofErr w:type="spellStart"/>
      <w:r w:rsidRPr="00606347">
        <w:rPr>
          <w:rFonts w:ascii="Arial" w:hAnsi="Arial" w:cs="Arial"/>
          <w:szCs w:val="24"/>
          <w:u w:val="single"/>
          <w:lang w:val="en-US"/>
        </w:rPr>
        <w:t>işlərin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görülməsi</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üçün</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lazımi</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lisenziyaları</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əgər</w:t>
      </w:r>
      <w:proofErr w:type="spellEnd"/>
      <w:r w:rsidRPr="00606347">
        <w:rPr>
          <w:rFonts w:ascii="Arial" w:hAnsi="Arial" w:cs="Arial"/>
          <w:szCs w:val="24"/>
          <w:u w:val="single"/>
          <w:lang w:val="en-US"/>
        </w:rPr>
        <w:t xml:space="preserve"> </w:t>
      </w:r>
      <w:proofErr w:type="spellStart"/>
      <w:r w:rsidRPr="00606347">
        <w:rPr>
          <w:rFonts w:ascii="Arial" w:hAnsi="Arial" w:cs="Arial"/>
          <w:szCs w:val="24"/>
          <w:u w:val="single"/>
          <w:lang w:val="en-US"/>
        </w:rPr>
        <w:t>varsa</w:t>
      </w:r>
      <w:proofErr w:type="spellEnd"/>
      <w:r w:rsidRPr="00606347">
        <w:rPr>
          <w:rFonts w:ascii="Arial" w:hAnsi="Arial" w:cs="Arial"/>
          <w:szCs w:val="24"/>
          <w:u w:val="single"/>
          <w:lang w:val="en-US"/>
        </w:rPr>
        <w:t>)</w:t>
      </w:r>
    </w:p>
    <w:p w14:paraId="0FE43C11" w14:textId="77777777" w:rsidR="00200180" w:rsidRPr="00606347" w:rsidRDefault="00200180" w:rsidP="00200180">
      <w:pPr>
        <w:jc w:val="both"/>
        <w:rPr>
          <w:rFonts w:ascii="Arial" w:hAnsi="Arial" w:cs="Arial"/>
          <w:sz w:val="22"/>
          <w:szCs w:val="24"/>
          <w:vertAlign w:val="baseline"/>
          <w:lang w:val="en-US"/>
        </w:rPr>
      </w:pPr>
    </w:p>
    <w:p w14:paraId="46019DEB" w14:textId="05160F85" w:rsidR="00200180" w:rsidRPr="00606347" w:rsidRDefault="00200180" w:rsidP="00CB725F">
      <w:pPr>
        <w:jc w:val="both"/>
        <w:rPr>
          <w:rFonts w:ascii="Arial" w:hAnsi="Arial" w:cs="Arial"/>
          <w:b/>
          <w:sz w:val="22"/>
          <w:szCs w:val="24"/>
          <w:vertAlign w:val="baseline"/>
          <w:lang w:val="en-US"/>
        </w:rPr>
      </w:pPr>
      <w:proofErr w:type="spellStart"/>
      <w:r w:rsidRPr="00606347">
        <w:rPr>
          <w:rFonts w:ascii="Arial" w:hAnsi="Arial" w:cs="Arial"/>
          <w:b/>
          <w:sz w:val="22"/>
          <w:szCs w:val="24"/>
          <w:vertAlign w:val="baseline"/>
          <w:lang w:val="en-US"/>
        </w:rPr>
        <w:t>Qeyd</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olunan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sənədləri</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təqdim</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etməyən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və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ya</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yoxlamanın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nəticəsinə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uyğun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olaraq</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müsbət</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qiymətləndirilməyən</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şirkətlərlə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müqavilə</w:t>
      </w:r>
      <w:proofErr w:type="spellEnd"/>
      <w:r w:rsidRPr="00606347">
        <w:rPr>
          <w:rFonts w:ascii="Arial" w:hAnsi="Arial" w:cs="Arial"/>
          <w:b/>
          <w:sz w:val="22"/>
          <w:szCs w:val="24"/>
          <w:vertAlign w:val="baseline"/>
          <w:lang w:val="en-US"/>
        </w:rPr>
        <w:t xml:space="preserve"> </w:t>
      </w:r>
      <w:proofErr w:type="spellStart"/>
      <w:r w:rsidRPr="00606347">
        <w:rPr>
          <w:rFonts w:ascii="Arial" w:hAnsi="Arial" w:cs="Arial"/>
          <w:b/>
          <w:sz w:val="22"/>
          <w:szCs w:val="24"/>
          <w:vertAlign w:val="baseline"/>
          <w:lang w:val="en-US"/>
        </w:rPr>
        <w:t>bağlanılmır</w:t>
      </w:r>
      <w:proofErr w:type="spellEnd"/>
      <w:r w:rsidRPr="00606347">
        <w:rPr>
          <w:rFonts w:ascii="Arial" w:hAnsi="Arial" w:cs="Arial"/>
          <w:b/>
          <w:sz w:val="22"/>
          <w:szCs w:val="24"/>
          <w:vertAlign w:val="baseline"/>
          <w:lang w:val="en-US"/>
        </w:rPr>
        <w:t xml:space="preserve"> v</w:t>
      </w:r>
      <w:r w:rsidRPr="00606347">
        <w:rPr>
          <w:rFonts w:ascii="Arial" w:hAnsi="Arial" w:cs="Arial"/>
          <w:b/>
          <w:sz w:val="22"/>
          <w:szCs w:val="24"/>
          <w:vertAlign w:val="baseline"/>
          <w:lang w:val="az-Latn-AZ"/>
        </w:rPr>
        <w:t>ə müsabiqədən kənarlaşdırılır</w:t>
      </w:r>
      <w:r w:rsidR="00CB725F" w:rsidRPr="00606347">
        <w:rPr>
          <w:rFonts w:ascii="Arial" w:hAnsi="Arial" w:cs="Arial"/>
          <w:b/>
          <w:sz w:val="22"/>
          <w:szCs w:val="24"/>
          <w:vertAlign w:val="baseline"/>
          <w:lang w:val="en-US"/>
        </w:rPr>
        <w:t>.</w:t>
      </w:r>
    </w:p>
    <w:sectPr w:rsidR="00200180" w:rsidRPr="00606347">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278B7"/>
    <w:rsid w:val="000334B2"/>
    <w:rsid w:val="00041415"/>
    <w:rsid w:val="0005004B"/>
    <w:rsid w:val="000716EB"/>
    <w:rsid w:val="0009256F"/>
    <w:rsid w:val="000A11B4"/>
    <w:rsid w:val="000B3519"/>
    <w:rsid w:val="000F5C10"/>
    <w:rsid w:val="001148EF"/>
    <w:rsid w:val="00121647"/>
    <w:rsid w:val="00125301"/>
    <w:rsid w:val="00127417"/>
    <w:rsid w:val="001432F7"/>
    <w:rsid w:val="00163AA7"/>
    <w:rsid w:val="0017643C"/>
    <w:rsid w:val="00182A36"/>
    <w:rsid w:val="00183478"/>
    <w:rsid w:val="00200180"/>
    <w:rsid w:val="00202D94"/>
    <w:rsid w:val="00212419"/>
    <w:rsid w:val="00220DA5"/>
    <w:rsid w:val="002631D3"/>
    <w:rsid w:val="002948E4"/>
    <w:rsid w:val="002B1F33"/>
    <w:rsid w:val="002E03B7"/>
    <w:rsid w:val="002E12CE"/>
    <w:rsid w:val="003014F7"/>
    <w:rsid w:val="00383930"/>
    <w:rsid w:val="004005FF"/>
    <w:rsid w:val="004044C7"/>
    <w:rsid w:val="004233C0"/>
    <w:rsid w:val="004244C0"/>
    <w:rsid w:val="00432D22"/>
    <w:rsid w:val="00445DC7"/>
    <w:rsid w:val="004615F6"/>
    <w:rsid w:val="00477ADD"/>
    <w:rsid w:val="004B73E9"/>
    <w:rsid w:val="004C2CD9"/>
    <w:rsid w:val="004C4AE4"/>
    <w:rsid w:val="0051256B"/>
    <w:rsid w:val="00515053"/>
    <w:rsid w:val="0052771B"/>
    <w:rsid w:val="0053576A"/>
    <w:rsid w:val="005436F7"/>
    <w:rsid w:val="00584453"/>
    <w:rsid w:val="005D0597"/>
    <w:rsid w:val="005E786D"/>
    <w:rsid w:val="005F6E90"/>
    <w:rsid w:val="00606347"/>
    <w:rsid w:val="00613117"/>
    <w:rsid w:val="00627C62"/>
    <w:rsid w:val="0066018C"/>
    <w:rsid w:val="00661FDF"/>
    <w:rsid w:val="006D5866"/>
    <w:rsid w:val="00711386"/>
    <w:rsid w:val="00736202"/>
    <w:rsid w:val="00754FFD"/>
    <w:rsid w:val="007858C3"/>
    <w:rsid w:val="007C7741"/>
    <w:rsid w:val="007F212F"/>
    <w:rsid w:val="007F6D7D"/>
    <w:rsid w:val="00823515"/>
    <w:rsid w:val="00824730"/>
    <w:rsid w:val="00836AB5"/>
    <w:rsid w:val="00846011"/>
    <w:rsid w:val="008621E2"/>
    <w:rsid w:val="008731E6"/>
    <w:rsid w:val="00875272"/>
    <w:rsid w:val="008909B8"/>
    <w:rsid w:val="00895D77"/>
    <w:rsid w:val="00897D28"/>
    <w:rsid w:val="00940B67"/>
    <w:rsid w:val="00996154"/>
    <w:rsid w:val="009E2C77"/>
    <w:rsid w:val="00A83352"/>
    <w:rsid w:val="00A86A1B"/>
    <w:rsid w:val="00A86E58"/>
    <w:rsid w:val="00A94147"/>
    <w:rsid w:val="00AA29F0"/>
    <w:rsid w:val="00AA43CF"/>
    <w:rsid w:val="00AD45C1"/>
    <w:rsid w:val="00AD74DD"/>
    <w:rsid w:val="00B35EC0"/>
    <w:rsid w:val="00B54B01"/>
    <w:rsid w:val="00B76612"/>
    <w:rsid w:val="00B87417"/>
    <w:rsid w:val="00B914F4"/>
    <w:rsid w:val="00BA2C6F"/>
    <w:rsid w:val="00BB5711"/>
    <w:rsid w:val="00BD5B51"/>
    <w:rsid w:val="00BE59EA"/>
    <w:rsid w:val="00BF225F"/>
    <w:rsid w:val="00C05971"/>
    <w:rsid w:val="00C101E2"/>
    <w:rsid w:val="00C66C20"/>
    <w:rsid w:val="00C858A8"/>
    <w:rsid w:val="00CB6A61"/>
    <w:rsid w:val="00CB725F"/>
    <w:rsid w:val="00CD6536"/>
    <w:rsid w:val="00CF609E"/>
    <w:rsid w:val="00D15754"/>
    <w:rsid w:val="00D66640"/>
    <w:rsid w:val="00D707E5"/>
    <w:rsid w:val="00D85969"/>
    <w:rsid w:val="00D9251A"/>
    <w:rsid w:val="00D97D18"/>
    <w:rsid w:val="00DB1E1E"/>
    <w:rsid w:val="00DE764A"/>
    <w:rsid w:val="00DF066F"/>
    <w:rsid w:val="00DF7529"/>
    <w:rsid w:val="00E0249E"/>
    <w:rsid w:val="00E32B0E"/>
    <w:rsid w:val="00E55A5E"/>
    <w:rsid w:val="00E62307"/>
    <w:rsid w:val="00E7672D"/>
    <w:rsid w:val="00E96965"/>
    <w:rsid w:val="00EF6347"/>
    <w:rsid w:val="00F1160E"/>
    <w:rsid w:val="00F14B05"/>
    <w:rsid w:val="00F50BE9"/>
    <w:rsid w:val="00F53AC0"/>
    <w:rsid w:val="00FC64F2"/>
    <w:rsid w:val="00FE6B18"/>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21</cp:revision>
  <cp:lastPrinted>2020-10-14T11:42:00Z</cp:lastPrinted>
  <dcterms:created xsi:type="dcterms:W3CDTF">2023-01-27T05:58:00Z</dcterms:created>
  <dcterms:modified xsi:type="dcterms:W3CDTF">2023-05-01T10:54:00Z</dcterms:modified>
</cp:coreProperties>
</file>