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C89FA" w14:textId="7CE503D4" w:rsidR="00202D94" w:rsidRPr="00202D94" w:rsidRDefault="00202D94" w:rsidP="00202D94">
      <w:pPr>
        <w:tabs>
          <w:tab w:val="left" w:pos="1418"/>
        </w:tabs>
        <w:ind w:left="-810" w:right="-639"/>
        <w:rPr>
          <w:rFonts w:ascii="Arial" w:hAnsi="Arial" w:cs="Arial"/>
          <w:b/>
          <w:sz w:val="32"/>
          <w:szCs w:val="32"/>
          <w:vertAlign w:val="baseline"/>
          <w:lang w:val="az-Latn-AZ" w:eastAsia="en-US"/>
        </w:rPr>
      </w:pPr>
      <w:r w:rsidRPr="00202D94">
        <w:rPr>
          <w:rFonts w:ascii="Arial" w:hAnsi="Arial" w:cs="Arial"/>
          <w:sz w:val="32"/>
          <w:szCs w:val="32"/>
          <w:lang w:val="az-Latn-AZ"/>
        </w:rPr>
        <w:t xml:space="preserve">                                                                                                                    “Azərbaycan Xəzər Dəniz Gəmiçiliyi”</w:t>
      </w:r>
    </w:p>
    <w:p w14:paraId="0935FE5D" w14:textId="0A955034" w:rsidR="00202D94" w:rsidRPr="00202D94" w:rsidRDefault="00202D94" w:rsidP="00202D94">
      <w:pPr>
        <w:tabs>
          <w:tab w:val="left" w:pos="1418"/>
        </w:tabs>
        <w:ind w:left="-720" w:right="21"/>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 xml:space="preserve">Qapalı Səhmdar Cəmiyyətinin </w:t>
      </w:r>
    </w:p>
    <w:p w14:paraId="776BD9C9" w14:textId="6FF0EC2D" w:rsidR="00202D94" w:rsidRPr="00202D94" w:rsidRDefault="00202D94" w:rsidP="00202D94">
      <w:pPr>
        <w:tabs>
          <w:tab w:val="left" w:pos="1418"/>
        </w:tabs>
        <w:ind w:left="-720"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t xml:space="preserve">       </w:t>
      </w:r>
      <w:r w:rsidRPr="00202D94">
        <w:rPr>
          <w:rFonts w:ascii="Arial" w:hAnsi="Arial" w:cs="Arial"/>
          <w:sz w:val="32"/>
          <w:szCs w:val="32"/>
          <w:lang w:val="az-Latn-AZ"/>
        </w:rPr>
        <w:tab/>
      </w: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w:t>
      </w:r>
      <w:r w:rsidR="008909B8">
        <w:rPr>
          <w:rFonts w:ascii="Arial" w:hAnsi="Arial" w:cs="Arial"/>
          <w:sz w:val="32"/>
          <w:szCs w:val="32"/>
          <w:lang w:val="az-Latn-AZ"/>
        </w:rPr>
        <w:t>01</w:t>
      </w:r>
      <w:r w:rsidRPr="00202D94">
        <w:rPr>
          <w:rFonts w:ascii="Arial" w:hAnsi="Arial" w:cs="Arial"/>
          <w:sz w:val="32"/>
          <w:szCs w:val="32"/>
          <w:lang w:val="az-Latn-AZ"/>
        </w:rPr>
        <w:t>”  Dekabr 2016-cı il tarixli</w:t>
      </w:r>
    </w:p>
    <w:p w14:paraId="7F8EEBB7" w14:textId="7F948266" w:rsidR="00202D94" w:rsidRPr="00202D94" w:rsidRDefault="00202D94" w:rsidP="00202D94">
      <w:pPr>
        <w:tabs>
          <w:tab w:val="left" w:pos="1418"/>
        </w:tabs>
        <w:ind w:left="4956" w:right="-639"/>
        <w:rPr>
          <w:rFonts w:ascii="Arial" w:hAnsi="Arial" w:cs="Arial"/>
          <w:b/>
          <w:sz w:val="32"/>
          <w:szCs w:val="32"/>
          <w:lang w:val="az-Latn-AZ"/>
        </w:rPr>
      </w:pPr>
      <w:r w:rsidRPr="00202D94">
        <w:rPr>
          <w:rFonts w:ascii="Arial" w:hAnsi="Arial" w:cs="Arial"/>
          <w:sz w:val="32"/>
          <w:szCs w:val="32"/>
          <w:lang w:val="az-Latn-AZ"/>
        </w:rPr>
        <w:tab/>
      </w:r>
      <w:r w:rsidRPr="00202D94">
        <w:rPr>
          <w:rFonts w:ascii="Arial" w:hAnsi="Arial" w:cs="Arial"/>
          <w:sz w:val="32"/>
          <w:szCs w:val="32"/>
          <w:lang w:val="az-Latn-AZ"/>
        </w:rPr>
        <w:tab/>
      </w:r>
      <w:r w:rsidR="00613117">
        <w:rPr>
          <w:rFonts w:ascii="Arial" w:hAnsi="Arial" w:cs="Arial"/>
          <w:sz w:val="32"/>
          <w:szCs w:val="32"/>
          <w:lang w:val="az-Latn-AZ"/>
        </w:rPr>
        <w:t xml:space="preserve"> </w:t>
      </w:r>
      <w:r w:rsidRPr="00202D94">
        <w:rPr>
          <w:rFonts w:ascii="Arial" w:hAnsi="Arial" w:cs="Arial"/>
          <w:sz w:val="32"/>
          <w:szCs w:val="32"/>
          <w:lang w:val="az-Latn-AZ"/>
        </w:rPr>
        <w:t>“216”</w:t>
      </w:r>
      <w:r w:rsidRPr="00202D94">
        <w:rPr>
          <w:rFonts w:ascii="Arial" w:hAnsi="Arial" w:cs="Arial"/>
          <w:b/>
          <w:sz w:val="32"/>
          <w:szCs w:val="32"/>
          <w:lang w:val="az-Latn-AZ"/>
        </w:rPr>
        <w:t xml:space="preserve"> </w:t>
      </w:r>
      <w:r w:rsidRPr="00202D94">
        <w:rPr>
          <w:rFonts w:ascii="Arial" w:hAnsi="Arial" w:cs="Arial"/>
          <w:sz w:val="32"/>
          <w:szCs w:val="32"/>
          <w:lang w:val="az-Latn-AZ"/>
        </w:rPr>
        <w:t>nömrəli əmri ilə təsdiq edilmişdir.</w:t>
      </w:r>
    </w:p>
    <w:p w14:paraId="28F5BF19" w14:textId="3E0F0469" w:rsidR="00202D94" w:rsidRPr="00202D94" w:rsidRDefault="00202D94" w:rsidP="00202D94">
      <w:pPr>
        <w:jc w:val="center"/>
        <w:rPr>
          <w:rFonts w:ascii="Arial" w:hAnsi="Arial" w:cs="Arial"/>
          <w:b/>
          <w:sz w:val="32"/>
          <w:szCs w:val="32"/>
          <w:lang w:val="az-Latn-AZ"/>
        </w:rPr>
      </w:pPr>
      <w:r w:rsidRPr="00202D94">
        <w:rPr>
          <w:rFonts w:ascii="Arial" w:hAnsi="Arial" w:cs="Arial"/>
          <w:noProof/>
          <w:sz w:val="32"/>
          <w:szCs w:val="32"/>
        </w:rPr>
        <w:drawing>
          <wp:inline distT="0" distB="0" distL="0" distR="0" wp14:anchorId="008CABEE" wp14:editId="5BED4315">
            <wp:extent cx="1418048" cy="57191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60039" cy="588849"/>
                    </a:xfrm>
                    <a:prstGeom prst="rect">
                      <a:avLst/>
                    </a:prstGeom>
                    <a:noFill/>
                    <a:ln>
                      <a:noFill/>
                    </a:ln>
                  </pic:spPr>
                </pic:pic>
              </a:graphicData>
            </a:graphic>
          </wp:inline>
        </w:drawing>
      </w:r>
    </w:p>
    <w:p w14:paraId="76B0E00B" w14:textId="77777777" w:rsidR="00202D94" w:rsidRPr="00202D94" w:rsidRDefault="00202D94" w:rsidP="00661FDF">
      <w:pPr>
        <w:rPr>
          <w:rFonts w:ascii="Arial" w:hAnsi="Arial" w:cs="Arial"/>
          <w:b/>
          <w:sz w:val="32"/>
          <w:szCs w:val="32"/>
          <w:lang w:val="az-Latn-AZ"/>
        </w:rPr>
      </w:pPr>
    </w:p>
    <w:p w14:paraId="0389B5FF" w14:textId="62F8A542" w:rsidR="00202D94" w:rsidRPr="00BE59EA" w:rsidRDefault="00202D94" w:rsidP="00BE59EA">
      <w:pPr>
        <w:shd w:val="clear" w:color="auto" w:fill="FFFFFF"/>
        <w:tabs>
          <w:tab w:val="left" w:pos="331"/>
        </w:tabs>
        <w:spacing w:before="583" w:line="360" w:lineRule="auto"/>
        <w:jc w:val="both"/>
        <w:rPr>
          <w:rFonts w:ascii="Arial" w:hAnsi="Arial" w:cs="Arial"/>
          <w:b/>
          <w:sz w:val="32"/>
          <w:szCs w:val="32"/>
          <w:lang w:val="az-Latn-AZ"/>
        </w:rPr>
      </w:pPr>
      <w:r w:rsidRPr="00BE59EA">
        <w:rPr>
          <w:rFonts w:ascii="Arial" w:hAnsi="Arial" w:cs="Arial"/>
          <w:b/>
          <w:sz w:val="32"/>
          <w:szCs w:val="32"/>
          <w:lang w:val="az-Latn-AZ"/>
        </w:rPr>
        <w:t xml:space="preserve">“Azərbaycan Xəzər Dəniz Gəmiçiliyi” Qapalı Səhmdar </w:t>
      </w:r>
      <w:bookmarkStart w:id="0" w:name="_Hlk53993967"/>
      <w:r w:rsidRPr="00BE59EA">
        <w:rPr>
          <w:rFonts w:ascii="Arial" w:hAnsi="Arial" w:cs="Arial"/>
          <w:b/>
          <w:sz w:val="32"/>
          <w:szCs w:val="32"/>
          <w:lang w:val="az-Latn-AZ"/>
        </w:rPr>
        <w:t xml:space="preserve">Cəmiyyətinin </w:t>
      </w:r>
      <w:r w:rsidR="00711386" w:rsidRPr="00BE59EA">
        <w:rPr>
          <w:rFonts w:ascii="Arial" w:hAnsi="Arial" w:cs="Arial"/>
          <w:b/>
          <w:sz w:val="32"/>
          <w:szCs w:val="32"/>
          <w:lang w:val="az-Latn-AZ"/>
        </w:rPr>
        <w:t>ASCO-nun balansında olan gəmilər üçün</w:t>
      </w:r>
      <w:r w:rsidR="00D66640">
        <w:rPr>
          <w:rFonts w:ascii="Arial" w:hAnsi="Arial" w:cs="Arial"/>
          <w:b/>
          <w:sz w:val="32"/>
          <w:szCs w:val="32"/>
          <w:lang w:val="az-Latn-AZ"/>
        </w:rPr>
        <w:t xml:space="preserve"> </w:t>
      </w:r>
      <w:bookmarkEnd w:id="0"/>
      <w:r w:rsidR="00DA0F58">
        <w:rPr>
          <w:rFonts w:ascii="Arial" w:hAnsi="Arial" w:cs="Arial"/>
          <w:b/>
          <w:sz w:val="32"/>
          <w:szCs w:val="32"/>
          <w:lang w:val="az-Latn-AZ"/>
        </w:rPr>
        <w:t>baş mühərrik</w:t>
      </w:r>
      <w:r w:rsidR="00F1160E">
        <w:rPr>
          <w:rFonts w:ascii="Arial" w:hAnsi="Arial" w:cs="Arial"/>
          <w:b/>
          <w:sz w:val="32"/>
          <w:szCs w:val="32"/>
          <w:lang w:val="az-Latn-AZ"/>
        </w:rPr>
        <w:t>in</w:t>
      </w:r>
      <w:r w:rsidR="00C858A8" w:rsidRPr="000255E0">
        <w:rPr>
          <w:rFonts w:ascii="Arial" w:hAnsi="Arial" w:cs="Arial"/>
          <w:b/>
          <w:sz w:val="32"/>
          <w:szCs w:val="32"/>
          <w:lang w:val="az-Latn-AZ"/>
        </w:rPr>
        <w:t xml:space="preserve"> </w:t>
      </w:r>
      <w:r w:rsidR="00C858A8">
        <w:rPr>
          <w:rFonts w:ascii="Arial" w:hAnsi="Arial" w:cs="Arial"/>
          <w:b/>
          <w:sz w:val="32"/>
          <w:szCs w:val="32"/>
          <w:lang w:val="az-Latn-AZ"/>
        </w:rPr>
        <w:t>ehtiyat hissələrinin</w:t>
      </w:r>
      <w:r w:rsidR="00BE59EA" w:rsidRPr="00BE59EA">
        <w:rPr>
          <w:rFonts w:ascii="Arial" w:hAnsi="Arial" w:cs="Arial"/>
          <w:b/>
          <w:sz w:val="32"/>
          <w:szCs w:val="32"/>
          <w:lang w:val="az-Latn-AZ"/>
        </w:rPr>
        <w:t xml:space="preserve"> alınması </w:t>
      </w:r>
      <w:r w:rsidRPr="00BE59EA">
        <w:rPr>
          <w:rFonts w:ascii="Arial" w:hAnsi="Arial" w:cs="Arial"/>
          <w:b/>
          <w:sz w:val="32"/>
          <w:szCs w:val="32"/>
          <w:lang w:val="az-Latn-AZ"/>
        </w:rPr>
        <w:t>məqsədilə açıq müsabiqə elan edir:</w:t>
      </w:r>
    </w:p>
    <w:p w14:paraId="0A84ACC2" w14:textId="3D47F903" w:rsidR="00202D94" w:rsidRPr="00202D94" w:rsidRDefault="00B914F4" w:rsidP="00661FDF">
      <w:pPr>
        <w:jc w:val="center"/>
        <w:rPr>
          <w:rFonts w:ascii="Arial" w:hAnsi="Arial" w:cs="Arial"/>
          <w:b/>
          <w:sz w:val="32"/>
          <w:szCs w:val="32"/>
          <w:lang w:val="az-Latn-AZ"/>
        </w:rPr>
      </w:pPr>
      <w:r>
        <w:rPr>
          <w:rFonts w:ascii="Arial" w:hAnsi="Arial" w:cs="Arial"/>
          <w:b/>
          <w:sz w:val="32"/>
          <w:szCs w:val="32"/>
          <w:lang w:val="az-Latn-AZ"/>
        </w:rPr>
        <w:t>MÜSABİQƏ</w:t>
      </w:r>
      <w:r w:rsidR="00202D94" w:rsidRPr="0066018C">
        <w:rPr>
          <w:rFonts w:ascii="Arial" w:hAnsi="Arial" w:cs="Arial"/>
          <w:b/>
          <w:sz w:val="32"/>
          <w:szCs w:val="32"/>
          <w:lang w:val="az-Latn-AZ"/>
        </w:rPr>
        <w:t xml:space="preserve"> №</w:t>
      </w:r>
      <w:r w:rsidR="008909B8">
        <w:rPr>
          <w:rFonts w:ascii="Arial" w:hAnsi="Arial" w:cs="Arial"/>
          <w:b/>
          <w:sz w:val="32"/>
          <w:szCs w:val="32"/>
          <w:lang w:val="az-Latn-AZ"/>
        </w:rPr>
        <w:t xml:space="preserve"> </w:t>
      </w:r>
      <w:r w:rsidR="00202D94" w:rsidRPr="0066018C">
        <w:rPr>
          <w:rFonts w:ascii="Arial" w:hAnsi="Arial" w:cs="Arial"/>
          <w:b/>
          <w:sz w:val="32"/>
          <w:szCs w:val="32"/>
          <w:lang w:val="az-Latn-AZ"/>
        </w:rPr>
        <w:t>AM</w:t>
      </w:r>
      <w:r w:rsidR="00F50BE9">
        <w:rPr>
          <w:rFonts w:ascii="Arial" w:hAnsi="Arial" w:cs="Arial"/>
          <w:b/>
          <w:sz w:val="32"/>
          <w:szCs w:val="32"/>
          <w:lang w:val="az-Latn-AZ"/>
        </w:rPr>
        <w:t>1</w:t>
      </w:r>
      <w:r w:rsidR="00F1160E">
        <w:rPr>
          <w:rFonts w:ascii="Arial" w:hAnsi="Arial" w:cs="Arial"/>
          <w:b/>
          <w:sz w:val="32"/>
          <w:szCs w:val="32"/>
          <w:lang w:val="en-US"/>
        </w:rPr>
        <w:t>7</w:t>
      </w:r>
      <w:r w:rsidR="00DA0F58">
        <w:rPr>
          <w:rFonts w:ascii="Arial" w:hAnsi="Arial" w:cs="Arial"/>
          <w:b/>
          <w:sz w:val="32"/>
          <w:szCs w:val="32"/>
        </w:rPr>
        <w:t>8</w:t>
      </w:r>
      <w:r w:rsidR="00202D94" w:rsidRPr="0066018C">
        <w:rPr>
          <w:rFonts w:ascii="Arial" w:hAnsi="Arial" w:cs="Arial"/>
          <w:b/>
          <w:sz w:val="32"/>
          <w:szCs w:val="32"/>
          <w:lang w:val="az-Latn-AZ"/>
        </w:rPr>
        <w:t>/202</w:t>
      </w:r>
      <w:r w:rsidR="007C7741">
        <w:rPr>
          <w:rFonts w:ascii="Arial" w:hAnsi="Arial" w:cs="Arial"/>
          <w:b/>
          <w:sz w:val="32"/>
          <w:szCs w:val="32"/>
          <w:lang w:val="az-Latn-AZ"/>
        </w:rPr>
        <w:t>2</w:t>
      </w: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202D94" w:rsidRPr="00DA0F58" w14:paraId="2B18036C" w14:textId="77777777" w:rsidTr="00202D94">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5B9BD5" w:themeFill="accent5"/>
            <w:vAlign w:val="center"/>
          </w:tcPr>
          <w:p w14:paraId="1EE44F9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37CE27C7" w14:textId="77777777" w:rsidR="00202D94" w:rsidRPr="00202D94" w:rsidRDefault="00202D94">
            <w:pPr>
              <w:spacing w:before="120" w:after="120"/>
              <w:ind w:left="119"/>
              <w:rPr>
                <w:rFonts w:ascii="Arial" w:hAnsi="Arial" w:cs="Arial"/>
                <w:sz w:val="32"/>
                <w:szCs w:val="32"/>
                <w:lang w:val="az-Latn-AZ"/>
              </w:rPr>
            </w:pPr>
            <w:r w:rsidRPr="00202D94">
              <w:rPr>
                <w:rFonts w:ascii="Arial" w:hAnsi="Arial" w:cs="Arial"/>
                <w:b/>
                <w:sz w:val="32"/>
                <w:szCs w:val="32"/>
                <w:lang w:val="az-Latn-AZ"/>
              </w:rPr>
              <w:t>Müsabiqədə iştirak etmək üçün təqdim edilməli sənədlər:</w:t>
            </w:r>
          </w:p>
          <w:p w14:paraId="7AD8C18D"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 (nümunə əlavə olunur);</w:t>
            </w:r>
          </w:p>
          <w:p w14:paraId="68862A4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İştirak haqqının ödənilməsi barədə bank sənədi;</w:t>
            </w:r>
          </w:p>
          <w:p w14:paraId="7E107034" w14:textId="77777777" w:rsidR="00202D94" w:rsidRPr="006D5866" w:rsidRDefault="00202D94"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 təklifi; </w:t>
            </w:r>
          </w:p>
          <w:p w14:paraId="57AD849C" w14:textId="756AC075" w:rsidR="00202D94" w:rsidRPr="006D5866" w:rsidRDefault="008909B8" w:rsidP="00202D94">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Malgöndərənin son </w:t>
            </w:r>
            <w:r w:rsidR="00AD45C1" w:rsidRPr="006D5866">
              <w:rPr>
                <w:rFonts w:ascii="Arial" w:hAnsi="Arial" w:cs="Arial"/>
                <w:sz w:val="20"/>
                <w:szCs w:val="32"/>
                <w:vertAlign w:val="baseline"/>
                <w:lang w:val="az-Latn-AZ"/>
              </w:rPr>
              <w:t>1</w:t>
            </w:r>
            <w:r w:rsidR="00202D94" w:rsidRPr="006D5866">
              <w:rPr>
                <w:rFonts w:ascii="Arial" w:hAnsi="Arial" w:cs="Arial"/>
                <w:sz w:val="20"/>
                <w:szCs w:val="32"/>
                <w:vertAlign w:val="baseline"/>
                <w:lang w:val="az-Latn-AZ"/>
              </w:rPr>
              <w:t xml:space="preserve"> ildəki (əgər daha az müddət fəaliyyət göstərirsə, bütün fəaliyyət dövründəki) maliyyə vəziyyəti barədə bank sənədi;</w:t>
            </w:r>
          </w:p>
          <w:p w14:paraId="44C73293" w14:textId="3E5B978E" w:rsidR="00202D94" w:rsidRPr="006D5866" w:rsidRDefault="00202D94" w:rsidP="007F212F">
            <w:pPr>
              <w:numPr>
                <w:ilvl w:val="0"/>
                <w:numId w:val="5"/>
              </w:numPr>
              <w:tabs>
                <w:tab w:val="left" w:pos="261"/>
              </w:tabs>
              <w:ind w:left="119" w:hanging="119"/>
              <w:jc w:val="both"/>
              <w:rPr>
                <w:rFonts w:ascii="Arial" w:hAnsi="Arial" w:cs="Arial"/>
                <w:sz w:val="20"/>
                <w:szCs w:val="32"/>
                <w:vertAlign w:val="baseline"/>
                <w:lang w:val="az-Latn-AZ"/>
              </w:rPr>
            </w:pPr>
            <w:r w:rsidRPr="006D5866">
              <w:rPr>
                <w:rFonts w:ascii="Arial" w:hAnsi="Arial" w:cs="Arial"/>
                <w:color w:val="000000"/>
                <w:sz w:val="20"/>
                <w:szCs w:val="32"/>
                <w:vertAlign w:val="baseline"/>
                <w:lang w:val="az-Latn-AZ"/>
              </w:rPr>
              <w:t>Azərbaycan Respublikasında vergilərə və digər icbari ödənişlərə dair yerinə yetirilməsi vaxtı keçmiş öhdəliklərin</w:t>
            </w:r>
            <w:r w:rsidRPr="006D5866">
              <w:rPr>
                <w:rFonts w:ascii="Arial" w:hAnsi="Arial" w:cs="Arial"/>
                <w:i/>
                <w:iCs/>
                <w:color w:val="000000"/>
                <w:sz w:val="20"/>
                <w:szCs w:val="32"/>
                <w:vertAlign w:val="baseline"/>
                <w:lang w:val="az-Latn-AZ"/>
              </w:rPr>
              <w:t xml:space="preserve">, </w:t>
            </w:r>
            <w:r w:rsidRPr="006D5866">
              <w:rPr>
                <w:rFonts w:ascii="Arial" w:hAnsi="Arial" w:cs="Arial"/>
                <w:iCs/>
                <w:color w:val="000000"/>
                <w:sz w:val="20"/>
                <w:szCs w:val="32"/>
                <w:vertAlign w:val="baseline"/>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6D5866">
              <w:rPr>
                <w:rFonts w:ascii="Arial" w:hAnsi="Arial" w:cs="Arial"/>
                <w:color w:val="000000"/>
                <w:sz w:val="20"/>
                <w:szCs w:val="32"/>
                <w:vertAlign w:val="baseline"/>
                <w:lang w:val="az-Latn-AZ"/>
              </w:rPr>
              <w:t> olmaması barədə müvafiq vergi orqanlarından arayış.</w:t>
            </w:r>
          </w:p>
          <w:p w14:paraId="28EC009A" w14:textId="07182AD9" w:rsidR="00202D94" w:rsidRPr="006D5866" w:rsidRDefault="00202D94">
            <w:pPr>
              <w:tabs>
                <w:tab w:val="left" w:pos="261"/>
              </w:tabs>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İlkin mərhələdə müsabiqədə iştirak haqqında müraciət (</w:t>
            </w:r>
            <w:r w:rsidRPr="006D5866">
              <w:rPr>
                <w:rFonts w:ascii="Arial" w:hAnsi="Arial" w:cs="Arial"/>
                <w:i/>
                <w:sz w:val="20"/>
                <w:szCs w:val="32"/>
                <w:vertAlign w:val="baseline"/>
                <w:lang w:val="az-Latn-AZ"/>
              </w:rPr>
              <w:t>imzalanmış və möhürlənmiş</w:t>
            </w:r>
            <w:r w:rsidRPr="006D5866">
              <w:rPr>
                <w:rFonts w:ascii="Arial" w:hAnsi="Arial" w:cs="Arial"/>
                <w:sz w:val="20"/>
                <w:szCs w:val="32"/>
                <w:vertAlign w:val="baseline"/>
                <w:lang w:val="az-Latn-AZ"/>
              </w:rPr>
              <w:t xml:space="preserve">) və iştirak haqqının ödənilməsi barədə bank sənədi </w:t>
            </w:r>
            <w:r w:rsidRPr="006D5866">
              <w:rPr>
                <w:rFonts w:ascii="Arial" w:hAnsi="Arial" w:cs="Arial"/>
                <w:i/>
                <w:sz w:val="20"/>
                <w:szCs w:val="32"/>
                <w:vertAlign w:val="baseline"/>
                <w:lang w:val="az-Latn-AZ"/>
              </w:rPr>
              <w:t>(müsabiqə təklifi istisna olmaqla)</w:t>
            </w:r>
            <w:r w:rsidRPr="006D5866">
              <w:rPr>
                <w:rFonts w:ascii="Arial" w:hAnsi="Arial" w:cs="Arial"/>
                <w:sz w:val="20"/>
                <w:szCs w:val="32"/>
                <w:vertAlign w:val="baseline"/>
                <w:lang w:val="az-Latn-AZ"/>
              </w:rPr>
              <w:t xml:space="preserve"> ən geci </w:t>
            </w:r>
            <w:r w:rsidR="00DA0F58">
              <w:rPr>
                <w:rFonts w:ascii="Arial" w:hAnsi="Arial" w:cs="Arial"/>
                <w:b/>
                <w:bCs/>
                <w:sz w:val="20"/>
                <w:szCs w:val="32"/>
                <w:vertAlign w:val="baseline"/>
                <w:lang w:val="az-Latn-AZ"/>
              </w:rPr>
              <w:t>28</w:t>
            </w:r>
            <w:r w:rsidR="00CB725F" w:rsidRPr="006D5866">
              <w:rPr>
                <w:rFonts w:ascii="Arial" w:hAnsi="Arial" w:cs="Arial"/>
                <w:b/>
                <w:bCs/>
                <w:sz w:val="20"/>
                <w:szCs w:val="32"/>
                <w:vertAlign w:val="baseline"/>
                <w:lang w:val="az-Latn-AZ"/>
              </w:rPr>
              <w:t xml:space="preserve"> </w:t>
            </w:r>
            <w:r w:rsidR="00CB725F" w:rsidRPr="006D5866">
              <w:rPr>
                <w:rFonts w:ascii="Arial" w:hAnsi="Arial" w:cs="Arial"/>
                <w:b/>
                <w:sz w:val="20"/>
                <w:szCs w:val="32"/>
                <w:vertAlign w:val="baseline"/>
                <w:lang w:val="az-Latn-AZ"/>
              </w:rPr>
              <w:t>oktyabr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Pr="006D5866">
              <w:rPr>
                <w:rFonts w:ascii="Arial" w:hAnsi="Arial" w:cs="Arial"/>
                <w:b/>
                <w:sz w:val="20"/>
                <w:szCs w:val="32"/>
                <w:vertAlign w:val="baseline"/>
                <w:lang w:val="az-Latn-AZ"/>
              </w:rPr>
              <w:t>1</w:t>
            </w:r>
            <w:r w:rsidR="00DF7529" w:rsidRPr="006D5866">
              <w:rPr>
                <w:rFonts w:ascii="Arial" w:hAnsi="Arial" w:cs="Arial"/>
                <w:b/>
                <w:sz w:val="20"/>
                <w:szCs w:val="32"/>
                <w:vertAlign w:val="baseline"/>
                <w:lang w:val="az-Latn-AZ"/>
              </w:rPr>
              <w:t>7</w:t>
            </w:r>
            <w:r w:rsidRPr="006D5866">
              <w:rPr>
                <w:rFonts w:ascii="Arial" w:hAnsi="Arial" w:cs="Arial"/>
                <w:b/>
                <w:sz w:val="20"/>
                <w:szCs w:val="32"/>
                <w:vertAlign w:val="baseline"/>
                <w:lang w:val="az-Latn-AZ"/>
              </w:rPr>
              <w:t>:00-</w:t>
            </w:r>
            <w:r w:rsidRPr="006D5866">
              <w:rPr>
                <w:rFonts w:ascii="Arial" w:hAnsi="Arial" w:cs="Arial"/>
                <w:sz w:val="20"/>
                <w:szCs w:val="32"/>
                <w:vertAlign w:val="baseline"/>
                <w:lang w:val="az-Latn-AZ"/>
              </w:rPr>
              <w:t xml:space="preserve">a qədər Azərbaycan, rus və ya ingilis dillərində “Azərbaycan Xəzər Dəniz Gəmiçiliyi” Qapalı Səhmdar Cəmiyyətinin ( “ASCO” və ya “Satınalan təşkilat”) yerləşdiyi ünvana və ya Əlaqələndirici Şəxsin elektron poçtuna göndərilməlidir, digər sənədlər isə müsabiqə təklifi zərfinin içərisində təqdim edilməlidir. </w:t>
            </w:r>
          </w:p>
          <w:p w14:paraId="63576705" w14:textId="3BA30FEC" w:rsidR="00202D94" w:rsidRPr="00202D94" w:rsidRDefault="00202D94" w:rsidP="007F212F">
            <w:pPr>
              <w:tabs>
                <w:tab w:val="left" w:pos="7309"/>
              </w:tabs>
              <w:ind w:left="119"/>
              <w:jc w:val="both"/>
              <w:rPr>
                <w:rFonts w:ascii="Arial" w:hAnsi="Arial" w:cs="Arial"/>
                <w:sz w:val="32"/>
                <w:szCs w:val="32"/>
                <w:lang w:val="az-Latn-AZ"/>
              </w:rPr>
            </w:pPr>
            <w:r w:rsidRPr="006D5866">
              <w:rPr>
                <w:rFonts w:ascii="Arial" w:hAnsi="Arial" w:cs="Arial"/>
                <w:sz w:val="20"/>
                <w:szCs w:val="32"/>
                <w:vertAlign w:val="baseline"/>
                <w:lang w:val="az-Latn-AZ"/>
              </w:rPr>
              <w:t>Satın alınması nəzərd</w:t>
            </w:r>
            <w:r w:rsidR="000716EB" w:rsidRPr="006D5866">
              <w:rPr>
                <w:rFonts w:ascii="Arial" w:hAnsi="Arial" w:cs="Arial"/>
                <w:sz w:val="20"/>
                <w:szCs w:val="32"/>
                <w:vertAlign w:val="baseline"/>
                <w:lang w:val="az-Latn-AZ"/>
              </w:rPr>
              <w:t>ə tutulan malların</w:t>
            </w:r>
            <w:r w:rsidRPr="006D5866">
              <w:rPr>
                <w:rFonts w:ascii="Arial" w:hAnsi="Arial" w:cs="Arial"/>
                <w:sz w:val="20"/>
                <w:szCs w:val="32"/>
                <w:vertAlign w:val="baseline"/>
                <w:lang w:val="az-Latn-AZ"/>
              </w:rPr>
              <w:t xml:space="preserve"> siyahısı (təsviri) əlavə olunur.</w:t>
            </w:r>
          </w:p>
        </w:tc>
      </w:tr>
      <w:tr w:rsidR="00202D94" w:rsidRPr="00DA0F58" w14:paraId="2B0FD76B" w14:textId="77777777" w:rsidTr="00202D94">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34804E0"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CEFD986" w14:textId="77777777" w:rsidR="00202D94" w:rsidRPr="00202D94" w:rsidRDefault="00202D94">
            <w:pPr>
              <w:tabs>
                <w:tab w:val="left" w:pos="261"/>
              </w:tabs>
              <w:spacing w:before="120" w:after="120"/>
              <w:ind w:left="119"/>
              <w:jc w:val="both"/>
              <w:rPr>
                <w:rFonts w:ascii="Arial" w:hAnsi="Arial" w:cs="Arial"/>
                <w:sz w:val="32"/>
                <w:szCs w:val="32"/>
                <w:lang w:val="az-Latn-AZ"/>
              </w:rPr>
            </w:pPr>
            <w:r w:rsidRPr="00202D94">
              <w:rPr>
                <w:rFonts w:ascii="Arial" w:hAnsi="Arial" w:cs="Arial"/>
                <w:b/>
                <w:sz w:val="32"/>
                <w:szCs w:val="32"/>
                <w:lang w:val="az-Latn-AZ"/>
              </w:rPr>
              <w:t>İştirak haqqının məbləği və Əsas Şərtlər Toplusunun əldə edilməsi:</w:t>
            </w:r>
          </w:p>
          <w:p w14:paraId="7617FA5D" w14:textId="6A1C1157" w:rsidR="00202D94" w:rsidRPr="006D5866" w:rsidRDefault="00202D94" w:rsidP="007F212F">
            <w:pPr>
              <w:numPr>
                <w:ilvl w:val="0"/>
                <w:numId w:val="2"/>
              </w:numPr>
              <w:tabs>
                <w:tab w:val="left" w:pos="252"/>
                <w:tab w:val="left" w:pos="310"/>
                <w:tab w:val="left" w:pos="402"/>
              </w:tabs>
              <w:ind w:left="252" w:hanging="25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Müsabiqədə iştirak etmək istəyən iddiaçılar aşağıda qeyd olunmuş məbləğdə iştirak haqqını ASCO-nun bank hesabına ödəyib </w:t>
            </w:r>
            <w:r w:rsidRPr="006D5866">
              <w:rPr>
                <w:rFonts w:ascii="Arial" w:hAnsi="Arial" w:cs="Arial"/>
                <w:i/>
                <w:sz w:val="20"/>
                <w:szCs w:val="32"/>
                <w:vertAlign w:val="baseline"/>
                <w:lang w:val="az-Latn-AZ"/>
              </w:rPr>
              <w:t>(ödəniş tapşırığında müsabiqə keçirən təşkilatın adı, müsabiqənin predmeti dəqiq göstərilməlidir),</w:t>
            </w:r>
            <w:r w:rsidRPr="006D5866">
              <w:rPr>
                <w:rFonts w:ascii="Arial" w:hAnsi="Arial" w:cs="Arial"/>
                <w:sz w:val="20"/>
                <w:szCs w:val="32"/>
                <w:vertAlign w:val="baseline"/>
                <w:lang w:val="az-Latn-AZ"/>
              </w:rPr>
              <w:t xml:space="preserve"> ödənişi təsdiq edən sənədi birinci bölmədə müəyyən olunmuş vaxtdan gec olmayaraq ASCO-ya təqdim etməlidir. Bu tələbləri yerinə yetirən iddiaçılar satınalma predmeti üzrə Əsas Şərtlər Toplusunu elektron və ya çap formasında əlaqələndirici şəxsdən elanın IV bölməsində göstərilən tarixədək həftənin istənilən iş günü saat 09:00-dan 18:00-a kimi ala bilərlər.</w:t>
            </w:r>
          </w:p>
          <w:p w14:paraId="6598BB8E" w14:textId="782260AE" w:rsidR="00202D94" w:rsidRPr="006D5866" w:rsidRDefault="00202D94" w:rsidP="008909B8">
            <w:pPr>
              <w:numPr>
                <w:ilvl w:val="0"/>
                <w:numId w:val="2"/>
              </w:numPr>
              <w:tabs>
                <w:tab w:val="left" w:pos="261"/>
                <w:tab w:val="left" w:pos="310"/>
                <w:tab w:val="left" w:pos="402"/>
              </w:tabs>
              <w:ind w:left="252" w:hanging="252"/>
              <w:jc w:val="both"/>
              <w:rPr>
                <w:rFonts w:ascii="Arial" w:hAnsi="Arial" w:cs="Arial"/>
                <w:color w:val="FF0000"/>
                <w:sz w:val="20"/>
                <w:szCs w:val="32"/>
                <w:vertAlign w:val="baseline"/>
                <w:lang w:val="az-Latn-AZ"/>
              </w:rPr>
            </w:pPr>
            <w:r w:rsidRPr="006D5866">
              <w:rPr>
                <w:rFonts w:ascii="Arial" w:hAnsi="Arial" w:cs="Arial"/>
                <w:sz w:val="20"/>
                <w:szCs w:val="32"/>
                <w:vertAlign w:val="baseline"/>
                <w:lang w:val="az-Latn-AZ"/>
              </w:rPr>
              <w:t>İştirak haqqının məbləği (ƏDV-siz):</w:t>
            </w:r>
            <w:r w:rsidR="00DF7529" w:rsidRPr="006D5866">
              <w:rPr>
                <w:rFonts w:ascii="Arial" w:hAnsi="Arial" w:cs="Arial"/>
                <w:b/>
                <w:sz w:val="20"/>
                <w:szCs w:val="32"/>
                <w:vertAlign w:val="baseline"/>
                <w:lang w:val="az-Latn-AZ"/>
              </w:rPr>
              <w:t xml:space="preserve"> </w:t>
            </w:r>
            <w:r w:rsidR="00DA0F58">
              <w:rPr>
                <w:rFonts w:ascii="Arial" w:hAnsi="Arial" w:cs="Arial"/>
                <w:bCs/>
                <w:sz w:val="20"/>
                <w:szCs w:val="32"/>
                <w:vertAlign w:val="baseline"/>
                <w:lang w:val="az-Latn-AZ"/>
              </w:rPr>
              <w:t>15</w:t>
            </w:r>
            <w:r w:rsidR="00F1160E">
              <w:rPr>
                <w:rFonts w:ascii="Arial" w:hAnsi="Arial" w:cs="Arial"/>
                <w:bCs/>
                <w:sz w:val="20"/>
                <w:szCs w:val="32"/>
                <w:vertAlign w:val="baseline"/>
                <w:lang w:val="az-Latn-AZ"/>
              </w:rPr>
              <w:t>0 (</w:t>
            </w:r>
            <w:r w:rsidR="00DA0F58">
              <w:rPr>
                <w:rFonts w:ascii="Arial" w:hAnsi="Arial" w:cs="Arial"/>
                <w:bCs/>
                <w:sz w:val="20"/>
                <w:szCs w:val="32"/>
                <w:vertAlign w:val="baseline"/>
                <w:lang w:val="az-Latn-AZ"/>
              </w:rPr>
              <w:t xml:space="preserve">yüz </w:t>
            </w:r>
            <w:r w:rsidR="00F1160E">
              <w:rPr>
                <w:rFonts w:ascii="Arial" w:hAnsi="Arial" w:cs="Arial"/>
                <w:bCs/>
                <w:sz w:val="20"/>
                <w:szCs w:val="32"/>
                <w:vertAlign w:val="baseline"/>
                <w:lang w:val="az-Latn-AZ"/>
              </w:rPr>
              <w:t>əlli</w:t>
            </w:r>
            <w:r w:rsidR="00BE59EA" w:rsidRPr="006D5866">
              <w:rPr>
                <w:rFonts w:ascii="Arial" w:hAnsi="Arial" w:cs="Arial"/>
                <w:bCs/>
                <w:sz w:val="20"/>
                <w:szCs w:val="32"/>
                <w:vertAlign w:val="baseline"/>
                <w:lang w:val="az-Latn-AZ"/>
              </w:rPr>
              <w:t>)</w:t>
            </w:r>
            <w:r w:rsidR="00DF7529" w:rsidRPr="006D5866">
              <w:rPr>
                <w:rFonts w:ascii="Arial" w:hAnsi="Arial" w:cs="Arial"/>
                <w:bCs/>
                <w:sz w:val="20"/>
                <w:szCs w:val="32"/>
                <w:vertAlign w:val="baseline"/>
                <w:lang w:val="az-Latn-AZ"/>
              </w:rPr>
              <w:t xml:space="preserve"> </w:t>
            </w:r>
            <w:r w:rsidR="00EF6347" w:rsidRPr="006D5866">
              <w:rPr>
                <w:rFonts w:ascii="Arial" w:hAnsi="Arial" w:cs="Arial"/>
                <w:bCs/>
                <w:sz w:val="20"/>
                <w:szCs w:val="32"/>
                <w:vertAlign w:val="baseline"/>
                <w:lang w:val="az-Latn-AZ"/>
              </w:rPr>
              <w:t>AZN</w:t>
            </w:r>
            <w:r w:rsidRPr="006D5866">
              <w:rPr>
                <w:rFonts w:ascii="Arial" w:hAnsi="Arial" w:cs="Arial"/>
                <w:bCs/>
                <w:sz w:val="20"/>
                <w:szCs w:val="32"/>
                <w:vertAlign w:val="baseline"/>
                <w:lang w:val="az-Latn-AZ"/>
              </w:rPr>
              <w:t>.</w:t>
            </w:r>
            <w:r w:rsidRPr="006D5866">
              <w:rPr>
                <w:rFonts w:ascii="Arial" w:hAnsi="Arial" w:cs="Arial"/>
                <w:sz w:val="20"/>
                <w:szCs w:val="32"/>
                <w:vertAlign w:val="baseline"/>
                <w:lang w:val="az-Latn-AZ"/>
              </w:rPr>
              <w:t xml:space="preserve"> </w:t>
            </w:r>
          </w:p>
          <w:p w14:paraId="2F602209" w14:textId="77777777" w:rsidR="00202D94" w:rsidRPr="006D5866" w:rsidRDefault="00202D94" w:rsidP="00202D94">
            <w:pPr>
              <w:numPr>
                <w:ilvl w:val="0"/>
                <w:numId w:val="2"/>
              </w:numPr>
              <w:tabs>
                <w:tab w:val="left" w:pos="261"/>
                <w:tab w:val="left" w:pos="402"/>
                <w:tab w:val="left" w:pos="544"/>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Iştirak haqqı manat və ya ekvivalent məbləğdə ABŞ dolları və AVRO ilə ödənilə bilər.  </w:t>
            </w:r>
          </w:p>
          <w:p w14:paraId="160678E1" w14:textId="77777777" w:rsidR="00202D94" w:rsidRPr="00202D94" w:rsidRDefault="00202D94" w:rsidP="00202D94">
            <w:pPr>
              <w:numPr>
                <w:ilvl w:val="0"/>
                <w:numId w:val="2"/>
              </w:numPr>
              <w:tabs>
                <w:tab w:val="left" w:pos="261"/>
                <w:tab w:val="left" w:pos="402"/>
                <w:tab w:val="left" w:pos="544"/>
              </w:tabs>
              <w:spacing w:before="120" w:after="120"/>
              <w:ind w:left="261" w:hanging="142"/>
              <w:jc w:val="both"/>
              <w:rPr>
                <w:rFonts w:ascii="Arial" w:hAnsi="Arial" w:cs="Arial"/>
                <w:b/>
                <w:i/>
                <w:sz w:val="32"/>
                <w:szCs w:val="32"/>
                <w:lang w:val="az-Latn-AZ"/>
              </w:rPr>
            </w:pPr>
            <w:r w:rsidRPr="00202D94">
              <w:rPr>
                <w:rFonts w:ascii="Arial" w:hAnsi="Arial" w:cs="Arial"/>
                <w:b/>
                <w:i/>
                <w:sz w:val="32"/>
                <w:szCs w:val="32"/>
                <w:lang w:val="az-Latn-AZ"/>
              </w:rPr>
              <w:t xml:space="preserve">Hesab nömrəsi: </w:t>
            </w:r>
          </w:p>
          <w:tbl>
            <w:tblPr>
              <w:tblStyle w:val="TableGrid"/>
              <w:tblW w:w="10260" w:type="dxa"/>
              <w:tblInd w:w="0" w:type="dxa"/>
              <w:tblLayout w:type="fixed"/>
              <w:tblLook w:val="04A0" w:firstRow="1" w:lastRow="0" w:firstColumn="1" w:lastColumn="0" w:noHBand="0" w:noVBand="1"/>
            </w:tblPr>
            <w:tblGrid>
              <w:gridCol w:w="3476"/>
              <w:gridCol w:w="3364"/>
              <w:gridCol w:w="3420"/>
            </w:tblGrid>
            <w:tr w:rsidR="00202D94" w:rsidRPr="00202D94" w14:paraId="1250A115" w14:textId="77777777">
              <w:tc>
                <w:tcPr>
                  <w:tcW w:w="3476" w:type="dxa"/>
                  <w:tcBorders>
                    <w:top w:val="single" w:sz="4" w:space="0" w:color="auto"/>
                    <w:left w:val="single" w:sz="4" w:space="0" w:color="auto"/>
                    <w:bottom w:val="single" w:sz="4" w:space="0" w:color="auto"/>
                    <w:right w:val="single" w:sz="4" w:space="0" w:color="auto"/>
                  </w:tcBorders>
                  <w:hideMark/>
                </w:tcPr>
                <w:p w14:paraId="11581FC4" w14:textId="77777777" w:rsidR="00202D94" w:rsidRPr="00202D94" w:rsidRDefault="00202D94">
                  <w:pPr>
                    <w:jc w:val="center"/>
                    <w:rPr>
                      <w:rFonts w:ascii="Arial" w:hAnsi="Arial" w:cs="Arial"/>
                      <w:sz w:val="32"/>
                      <w:szCs w:val="32"/>
                      <w:lang w:eastAsia="en-US"/>
                    </w:rPr>
                  </w:pPr>
                  <w:r w:rsidRPr="00202D94">
                    <w:rPr>
                      <w:rFonts w:ascii="Arial" w:hAnsi="Arial" w:cs="Arial"/>
                      <w:sz w:val="32"/>
                      <w:szCs w:val="32"/>
                    </w:rPr>
                    <w:t>AZN</w:t>
                  </w:r>
                </w:p>
              </w:tc>
              <w:tc>
                <w:tcPr>
                  <w:tcW w:w="3364" w:type="dxa"/>
                  <w:tcBorders>
                    <w:top w:val="single" w:sz="4" w:space="0" w:color="auto"/>
                    <w:left w:val="single" w:sz="4" w:space="0" w:color="auto"/>
                    <w:bottom w:val="single" w:sz="4" w:space="0" w:color="auto"/>
                    <w:right w:val="single" w:sz="4" w:space="0" w:color="auto"/>
                  </w:tcBorders>
                  <w:hideMark/>
                </w:tcPr>
                <w:p w14:paraId="7CC75560" w14:textId="77777777" w:rsidR="00202D94" w:rsidRPr="00202D94" w:rsidRDefault="00202D94">
                  <w:pPr>
                    <w:jc w:val="center"/>
                    <w:rPr>
                      <w:rFonts w:ascii="Arial" w:hAnsi="Arial" w:cs="Arial"/>
                      <w:sz w:val="32"/>
                      <w:szCs w:val="32"/>
                    </w:rPr>
                  </w:pPr>
                  <w:r w:rsidRPr="00202D94">
                    <w:rPr>
                      <w:rFonts w:ascii="Arial" w:hAnsi="Arial" w:cs="Arial"/>
                      <w:sz w:val="32"/>
                      <w:szCs w:val="32"/>
                    </w:rPr>
                    <w:t>USD</w:t>
                  </w:r>
                </w:p>
              </w:tc>
              <w:tc>
                <w:tcPr>
                  <w:tcW w:w="3420" w:type="dxa"/>
                  <w:tcBorders>
                    <w:top w:val="single" w:sz="4" w:space="0" w:color="auto"/>
                    <w:left w:val="single" w:sz="4" w:space="0" w:color="auto"/>
                    <w:bottom w:val="single" w:sz="4" w:space="0" w:color="auto"/>
                    <w:right w:val="single" w:sz="4" w:space="0" w:color="auto"/>
                  </w:tcBorders>
                  <w:hideMark/>
                </w:tcPr>
                <w:p w14:paraId="06234667" w14:textId="77777777" w:rsidR="00202D94" w:rsidRPr="00202D94" w:rsidRDefault="00202D94">
                  <w:pPr>
                    <w:jc w:val="center"/>
                    <w:rPr>
                      <w:rFonts w:ascii="Arial" w:hAnsi="Arial" w:cs="Arial"/>
                      <w:sz w:val="32"/>
                      <w:szCs w:val="32"/>
                    </w:rPr>
                  </w:pPr>
                  <w:r w:rsidRPr="00202D94">
                    <w:rPr>
                      <w:rFonts w:ascii="Arial" w:hAnsi="Arial" w:cs="Arial"/>
                      <w:sz w:val="32"/>
                      <w:szCs w:val="32"/>
                    </w:rPr>
                    <w:t>EURO</w:t>
                  </w:r>
                </w:p>
              </w:tc>
            </w:tr>
            <w:tr w:rsidR="00202D94" w:rsidRPr="00DA0F58" w14:paraId="16B0A1AB" w14:textId="77777777">
              <w:tc>
                <w:tcPr>
                  <w:tcW w:w="3476" w:type="dxa"/>
                  <w:tcBorders>
                    <w:top w:val="single" w:sz="4" w:space="0" w:color="auto"/>
                    <w:left w:val="single" w:sz="4" w:space="0" w:color="auto"/>
                    <w:bottom w:val="single" w:sz="4" w:space="0" w:color="auto"/>
                    <w:right w:val="single" w:sz="4" w:space="0" w:color="auto"/>
                  </w:tcBorders>
                  <w:hideMark/>
                </w:tcPr>
                <w:p w14:paraId="3A4056E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Adı</w:t>
                  </w:r>
                  <w:r w:rsidRPr="00661FDF">
                    <w:rPr>
                      <w:rFonts w:ascii="Arial" w:hAnsi="Arial" w:cs="Arial"/>
                      <w:bCs/>
                      <w:sz w:val="18"/>
                      <w:szCs w:val="32"/>
                      <w:vertAlign w:val="baseline"/>
                    </w:rPr>
                    <w:t xml:space="preserve">: </w:t>
                  </w:r>
                  <w:r w:rsidRPr="00661FDF">
                    <w:rPr>
                      <w:rFonts w:ascii="Arial" w:hAnsi="Arial" w:cs="Arial"/>
                      <w:bCs/>
                      <w:sz w:val="18"/>
                      <w:szCs w:val="32"/>
                      <w:vertAlign w:val="baseline"/>
                      <w:lang w:val="az-Latn-AZ"/>
                    </w:rPr>
                    <w:t>Azərbaycan Beynəlxalq Bankı</w:t>
                  </w:r>
                </w:p>
                <w:p w14:paraId="5153BA0F"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ABB- Müştəri Xidməti Departamenti</w:t>
                  </w:r>
                </w:p>
                <w:p w14:paraId="1415A3E0"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Kod: 805250</w:t>
                  </w:r>
                </w:p>
                <w:p w14:paraId="1D3C745C"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VÖEN: 9900001881</w:t>
                  </w:r>
                </w:p>
                <w:p w14:paraId="3348B8CD"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Müxbir hesab: AZ03NABZ01350100000000002944</w:t>
                  </w:r>
                </w:p>
                <w:p w14:paraId="07E65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SWIFT: IBAZAZ2X</w:t>
                  </w:r>
                </w:p>
                <w:p w14:paraId="2BFCA295"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Alan müştəri: </w:t>
                  </w:r>
                  <w:r w:rsidRPr="00661FDF">
                    <w:rPr>
                      <w:rStyle w:val="nwt1"/>
                      <w:rFonts w:ascii="Arial" w:hAnsi="Arial" w:cs="Arial"/>
                      <w:bCs/>
                      <w:sz w:val="18"/>
                      <w:szCs w:val="32"/>
                      <w:vertAlign w:val="baseline"/>
                      <w:lang w:val="az-Latn-AZ"/>
                    </w:rPr>
                    <w:t>AZARB.XAZAR DANIZ GAMICILIYI QSC</w:t>
                  </w:r>
                </w:p>
                <w:p w14:paraId="15F600C7" w14:textId="77777777" w:rsidR="00202D94" w:rsidRPr="00661FDF" w:rsidRDefault="00202D94">
                  <w:pPr>
                    <w:rPr>
                      <w:rStyle w:val="nwt1"/>
                      <w:sz w:val="18"/>
                      <w:szCs w:val="32"/>
                      <w:vertAlign w:val="baseline"/>
                    </w:rPr>
                  </w:pPr>
                  <w:r w:rsidRPr="00661FDF">
                    <w:rPr>
                      <w:rFonts w:ascii="Arial" w:hAnsi="Arial" w:cs="Arial"/>
                      <w:bCs/>
                      <w:sz w:val="18"/>
                      <w:szCs w:val="32"/>
                      <w:vertAlign w:val="baseline"/>
                      <w:lang w:val="az-Latn-AZ"/>
                    </w:rPr>
                    <w:t xml:space="preserve">VÖEN: </w:t>
                  </w:r>
                  <w:r w:rsidRPr="00661FDF">
                    <w:rPr>
                      <w:rStyle w:val="nwt1"/>
                      <w:rFonts w:ascii="Arial" w:hAnsi="Arial" w:cs="Arial"/>
                      <w:bCs/>
                      <w:sz w:val="18"/>
                      <w:szCs w:val="32"/>
                      <w:vertAlign w:val="baseline"/>
                    </w:rPr>
                    <w:t>1701579951</w:t>
                  </w:r>
                </w:p>
                <w:p w14:paraId="1988932F" w14:textId="77777777" w:rsidR="00202D94" w:rsidRPr="00661FDF" w:rsidRDefault="00202D94">
                  <w:pPr>
                    <w:rPr>
                      <w:sz w:val="18"/>
                      <w:szCs w:val="32"/>
                      <w:vertAlign w:val="baseline"/>
                    </w:rPr>
                  </w:pPr>
                  <w:r w:rsidRPr="00661FDF">
                    <w:rPr>
                      <w:rFonts w:ascii="Arial" w:hAnsi="Arial" w:cs="Arial"/>
                      <w:bCs/>
                      <w:sz w:val="18"/>
                      <w:szCs w:val="32"/>
                      <w:vertAlign w:val="baseline"/>
                      <w:lang w:val="az-Latn-AZ"/>
                    </w:rPr>
                    <w:lastRenderedPageBreak/>
                    <w:t xml:space="preserve">Hesab № (AZN):   </w:t>
                  </w:r>
                  <w:r w:rsidRPr="00661FDF">
                    <w:rPr>
                      <w:rStyle w:val="nwt1"/>
                      <w:rFonts w:ascii="Arial" w:hAnsi="Arial" w:cs="Arial"/>
                      <w:bCs/>
                      <w:sz w:val="18"/>
                      <w:szCs w:val="32"/>
                      <w:vertAlign w:val="baseline"/>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27833117"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lastRenderedPageBreak/>
                    <w:t>Intermediary Bank:</w:t>
                  </w:r>
                  <w:r w:rsidRPr="00661FDF">
                    <w:rPr>
                      <w:rFonts w:ascii="Arial" w:hAnsi="Arial" w:cs="Arial"/>
                      <w:bCs/>
                      <w:sz w:val="18"/>
                      <w:szCs w:val="32"/>
                      <w:vertAlign w:val="baseline"/>
                      <w:lang w:val="az-Latn-AZ"/>
                    </w:rPr>
                    <w:t xml:space="preserve"> Citibank N.Y, </w:t>
                  </w:r>
                </w:p>
                <w:p w14:paraId="6EFF0FFA"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New York</w:t>
                  </w:r>
                </w:p>
                <w:p w14:paraId="4A14D4BE"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Acc.36083186, SWIFT: CITIUS33</w:t>
                  </w:r>
                </w:p>
                <w:p w14:paraId="1C325EA8" w14:textId="77777777" w:rsidR="00202D94" w:rsidRPr="00661FDF" w:rsidRDefault="00202D94">
                  <w:pPr>
                    <w:rPr>
                      <w:rFonts w:ascii="Arial" w:hAnsi="Arial" w:cs="Arial"/>
                      <w:bCs/>
                      <w:sz w:val="18"/>
                      <w:szCs w:val="32"/>
                      <w:vertAlign w:val="baseline"/>
                      <w:lang w:val="az-Latn-AZ"/>
                    </w:rPr>
                  </w:pPr>
                  <w:r w:rsidRPr="00661FDF">
                    <w:rPr>
                      <w:rFonts w:ascii="Arial" w:hAnsi="Arial" w:cs="Arial"/>
                      <w:sz w:val="18"/>
                      <w:szCs w:val="32"/>
                      <w:vertAlign w:val="baseline"/>
                      <w:lang w:val="en-US"/>
                    </w:rPr>
                    <w:t>Beneficiary Bank:</w:t>
                  </w:r>
                  <w:r w:rsidRPr="00661FDF">
                    <w:rPr>
                      <w:rFonts w:ascii="Arial" w:hAnsi="Arial" w:cs="Arial"/>
                      <w:bCs/>
                      <w:sz w:val="18"/>
                      <w:szCs w:val="32"/>
                      <w:vertAlign w:val="baseline"/>
                      <w:lang w:val="az-Latn-AZ"/>
                    </w:rPr>
                    <w:t xml:space="preserve"> The International Bank of Azerbaijan</w:t>
                  </w:r>
                </w:p>
                <w:p w14:paraId="53662082"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IBA- Customer Service Departament</w:t>
                  </w:r>
                </w:p>
                <w:p w14:paraId="0FF9EE07" w14:textId="77777777" w:rsidR="00202D94" w:rsidRPr="00661FDF" w:rsidRDefault="00202D94">
                  <w:pPr>
                    <w:rPr>
                      <w:rFonts w:ascii="Arial" w:hAnsi="Arial" w:cs="Arial"/>
                      <w:bCs/>
                      <w:sz w:val="18"/>
                      <w:szCs w:val="32"/>
                      <w:vertAlign w:val="baseline"/>
                      <w:lang w:val="az-Latn-AZ"/>
                    </w:rPr>
                  </w:pPr>
                  <w:r w:rsidRPr="00661FDF">
                    <w:rPr>
                      <w:rFonts w:ascii="Arial" w:hAnsi="Arial" w:cs="Arial"/>
                      <w:bCs/>
                      <w:sz w:val="18"/>
                      <w:szCs w:val="32"/>
                      <w:vertAlign w:val="baseline"/>
                      <w:lang w:val="az-Latn-AZ"/>
                    </w:rPr>
                    <w:t xml:space="preserve">SWIFT: IBAZAZ2X </w:t>
                  </w:r>
                </w:p>
                <w:p w14:paraId="022D2B02" w14:textId="77777777" w:rsidR="00202D94" w:rsidRPr="00661FDF" w:rsidRDefault="00202D94">
                  <w:pPr>
                    <w:rPr>
                      <w:rStyle w:val="nwt1"/>
                      <w:sz w:val="18"/>
                      <w:szCs w:val="32"/>
                      <w:vertAlign w:val="baseline"/>
                      <w:lang w:val="en-US"/>
                    </w:rPr>
                  </w:pPr>
                  <w:r w:rsidRPr="00661FDF">
                    <w:rPr>
                      <w:rFonts w:ascii="Arial" w:hAnsi="Arial" w:cs="Arial"/>
                      <w:bCs/>
                      <w:sz w:val="18"/>
                      <w:szCs w:val="32"/>
                      <w:vertAlign w:val="baseline"/>
                      <w:lang w:val="az-Latn-AZ"/>
                    </w:rPr>
                    <w:t>Nizami str., 67</w:t>
                  </w:r>
                  <w:r w:rsidRPr="00661FDF">
                    <w:rPr>
                      <w:rFonts w:ascii="Arial" w:hAnsi="Arial" w:cs="Arial"/>
                      <w:bCs/>
                      <w:sz w:val="18"/>
                      <w:szCs w:val="32"/>
                      <w:vertAlign w:val="baseline"/>
                      <w:lang w:val="az-Latn-AZ"/>
                    </w:rPr>
                    <w:br/>
                  </w:r>
                  <w:r w:rsidRPr="00661FDF">
                    <w:rPr>
                      <w:rFonts w:ascii="Arial" w:hAnsi="Arial" w:cs="Arial"/>
                      <w:sz w:val="18"/>
                      <w:szCs w:val="32"/>
                      <w:vertAlign w:val="baseline"/>
                      <w:lang w:val="en-US"/>
                    </w:rPr>
                    <w:t>Beneficiary</w:t>
                  </w:r>
                  <w:r w:rsidRPr="00661FDF">
                    <w:rPr>
                      <w:rFonts w:ascii="Arial" w:hAnsi="Arial" w:cs="Arial"/>
                      <w:bCs/>
                      <w:sz w:val="18"/>
                      <w:szCs w:val="32"/>
                      <w:vertAlign w:val="baseline"/>
                      <w:lang w:val="az-Latn-AZ"/>
                    </w:rPr>
                    <w:t xml:space="preserve">:   </w:t>
                  </w:r>
                  <w:r w:rsidRPr="00661FDF">
                    <w:rPr>
                      <w:rStyle w:val="nwt1"/>
                      <w:rFonts w:ascii="Arial" w:hAnsi="Arial" w:cs="Arial"/>
                      <w:bCs/>
                      <w:sz w:val="18"/>
                      <w:szCs w:val="32"/>
                      <w:vertAlign w:val="baseline"/>
                      <w:lang w:val="en-US"/>
                    </w:rPr>
                    <w:t>AZARB.XAZAR DANIZ GAMICILIYI QSC</w:t>
                  </w:r>
                </w:p>
                <w:p w14:paraId="19D7A280" w14:textId="77777777" w:rsidR="00202D94" w:rsidRPr="00661FDF" w:rsidRDefault="00202D94">
                  <w:pPr>
                    <w:rPr>
                      <w:rStyle w:val="nwt1"/>
                      <w:rFonts w:ascii="Arial" w:hAnsi="Arial" w:cs="Arial"/>
                      <w:bCs/>
                      <w:sz w:val="18"/>
                      <w:szCs w:val="32"/>
                      <w:vertAlign w:val="baseline"/>
                    </w:rPr>
                  </w:pPr>
                  <w:r w:rsidRPr="00661FDF">
                    <w:rPr>
                      <w:rFonts w:ascii="Arial" w:hAnsi="Arial" w:cs="Arial"/>
                      <w:sz w:val="18"/>
                      <w:szCs w:val="32"/>
                      <w:vertAlign w:val="baseline"/>
                    </w:rPr>
                    <w:lastRenderedPageBreak/>
                    <w:t xml:space="preserve">TAX </w:t>
                  </w:r>
                  <w:proofErr w:type="gramStart"/>
                  <w:r w:rsidRPr="00661FDF">
                    <w:rPr>
                      <w:rFonts w:ascii="Arial" w:hAnsi="Arial" w:cs="Arial"/>
                      <w:sz w:val="18"/>
                      <w:szCs w:val="32"/>
                      <w:vertAlign w:val="baseline"/>
                    </w:rPr>
                    <w:t xml:space="preserve">İD:  </w:t>
                  </w:r>
                  <w:r w:rsidRPr="00661FDF">
                    <w:rPr>
                      <w:rStyle w:val="nwt1"/>
                      <w:rFonts w:ascii="Arial" w:hAnsi="Arial" w:cs="Arial"/>
                      <w:bCs/>
                      <w:sz w:val="18"/>
                      <w:szCs w:val="32"/>
                      <w:vertAlign w:val="baseline"/>
                    </w:rPr>
                    <w:t>1701579951</w:t>
                  </w:r>
                  <w:proofErr w:type="gramEnd"/>
                </w:p>
                <w:p w14:paraId="0081D9E1" w14:textId="77777777" w:rsidR="00202D94" w:rsidRPr="00661FDF" w:rsidRDefault="00202D94">
                  <w:pPr>
                    <w:rPr>
                      <w:sz w:val="18"/>
                      <w:szCs w:val="32"/>
                      <w:vertAlign w:val="baseline"/>
                    </w:rPr>
                  </w:pPr>
                  <w:proofErr w:type="spellStart"/>
                  <w:r w:rsidRPr="00661FDF">
                    <w:rPr>
                      <w:rFonts w:ascii="Arial" w:hAnsi="Arial" w:cs="Arial"/>
                      <w:sz w:val="18"/>
                      <w:szCs w:val="32"/>
                      <w:vertAlign w:val="baseline"/>
                    </w:rPr>
                    <w:t>Account</w:t>
                  </w:r>
                  <w:proofErr w:type="spellEnd"/>
                  <w:r w:rsidRPr="00661FDF">
                    <w:rPr>
                      <w:rFonts w:ascii="Arial" w:hAnsi="Arial" w:cs="Arial"/>
                      <w:sz w:val="18"/>
                      <w:szCs w:val="32"/>
                      <w:vertAlign w:val="baseline"/>
                    </w:rPr>
                    <w:t xml:space="preserve"> №: </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0903AE6"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lastRenderedPageBreak/>
                    <w:t>Intermediary Bank: Commerzbank AG, Frankfurt am Main</w:t>
                  </w:r>
                </w:p>
                <w:p w14:paraId="083038D7"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SWIFT: COBADEFF</w:t>
                  </w:r>
                </w:p>
                <w:p w14:paraId="3D014053"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ACC # 400 88 660 3001</w:t>
                  </w:r>
                </w:p>
                <w:p w14:paraId="740D726C"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Beneficiary Bank: The International Bank of Azerbaijan,</w:t>
                  </w:r>
                </w:p>
                <w:p w14:paraId="42EB9FA8" w14:textId="77777777" w:rsidR="00202D94" w:rsidRPr="00661FDF" w:rsidRDefault="00202D94">
                  <w:pPr>
                    <w:rPr>
                      <w:rFonts w:ascii="Arial" w:hAnsi="Arial" w:cs="Arial"/>
                      <w:sz w:val="18"/>
                      <w:szCs w:val="32"/>
                      <w:vertAlign w:val="baseline"/>
                      <w:lang w:val="en-US"/>
                    </w:rPr>
                  </w:pPr>
                  <w:r w:rsidRPr="00661FDF">
                    <w:rPr>
                      <w:rFonts w:ascii="Arial" w:hAnsi="Arial" w:cs="Arial"/>
                      <w:sz w:val="18"/>
                      <w:szCs w:val="32"/>
                      <w:vertAlign w:val="baseline"/>
                      <w:lang w:val="en-US"/>
                    </w:rPr>
                    <w:t>IBA-Premier Customer Service</w:t>
                  </w:r>
                </w:p>
                <w:p w14:paraId="6458C4C6" w14:textId="77777777" w:rsidR="00202D94" w:rsidRPr="00661FDF" w:rsidRDefault="00202D94">
                  <w:pPr>
                    <w:pStyle w:val="Heading2"/>
                    <w:spacing w:before="0" w:after="0" w:line="240" w:lineRule="auto"/>
                    <w:outlineLvl w:val="1"/>
                    <w:rPr>
                      <w:rFonts w:ascii="Arial" w:hAnsi="Arial" w:cs="Arial"/>
                      <w:b w:val="0"/>
                      <w:i w:val="0"/>
                      <w:sz w:val="18"/>
                      <w:szCs w:val="20"/>
                      <w:lang w:val="en-US"/>
                    </w:rPr>
                  </w:pPr>
                  <w:r w:rsidRPr="00661FDF">
                    <w:rPr>
                      <w:rFonts w:ascii="Arial" w:hAnsi="Arial" w:cs="Arial"/>
                      <w:b w:val="0"/>
                      <w:i w:val="0"/>
                      <w:sz w:val="18"/>
                      <w:szCs w:val="20"/>
                      <w:lang w:val="en-US"/>
                    </w:rPr>
                    <w:lastRenderedPageBreak/>
                    <w:t xml:space="preserve">SWIFT: IBAZAZ2X </w:t>
                  </w:r>
                </w:p>
                <w:p w14:paraId="3C81CA7A" w14:textId="77777777" w:rsidR="00202D94" w:rsidRPr="00661FDF" w:rsidRDefault="00202D94">
                  <w:pPr>
                    <w:rPr>
                      <w:rStyle w:val="nwt1"/>
                      <w:bCs/>
                      <w:sz w:val="18"/>
                      <w:szCs w:val="32"/>
                      <w:vertAlign w:val="baseline"/>
                      <w:lang w:val="en-US"/>
                    </w:rPr>
                  </w:pPr>
                  <w:proofErr w:type="spellStart"/>
                  <w:r w:rsidRPr="00661FDF">
                    <w:rPr>
                      <w:rFonts w:ascii="Arial" w:hAnsi="Arial" w:cs="Arial"/>
                      <w:sz w:val="18"/>
                      <w:szCs w:val="32"/>
                      <w:vertAlign w:val="baseline"/>
                      <w:lang w:val="en-US"/>
                    </w:rPr>
                    <w:t>Nizami</w:t>
                  </w:r>
                  <w:proofErr w:type="spellEnd"/>
                  <w:r w:rsidRPr="00661FDF">
                    <w:rPr>
                      <w:rFonts w:ascii="Arial" w:hAnsi="Arial" w:cs="Arial"/>
                      <w:sz w:val="18"/>
                      <w:szCs w:val="32"/>
                      <w:vertAlign w:val="baseline"/>
                      <w:lang w:val="en-US"/>
                    </w:rPr>
                    <w:t xml:space="preserve"> str., 67</w:t>
                  </w:r>
                  <w:r w:rsidRPr="00661FDF">
                    <w:rPr>
                      <w:rFonts w:ascii="Arial" w:hAnsi="Arial" w:cs="Arial"/>
                      <w:sz w:val="18"/>
                      <w:szCs w:val="32"/>
                      <w:vertAlign w:val="baseline"/>
                      <w:lang w:val="en-US"/>
                    </w:rPr>
                    <w:br/>
                    <w:t>Beneficiary</w:t>
                  </w:r>
                  <w:r w:rsidRPr="00661FDF">
                    <w:rPr>
                      <w:rFonts w:ascii="Arial" w:hAnsi="Arial" w:cs="Arial"/>
                      <w:bCs/>
                      <w:sz w:val="18"/>
                      <w:szCs w:val="32"/>
                      <w:vertAlign w:val="baseline"/>
                      <w:lang w:val="az-Latn-AZ"/>
                    </w:rPr>
                    <w:t xml:space="preserve">: </w:t>
                  </w:r>
                  <w:r w:rsidRPr="00661FDF">
                    <w:rPr>
                      <w:rFonts w:ascii="Arial" w:hAnsi="Arial" w:cs="Arial"/>
                      <w:sz w:val="18"/>
                      <w:szCs w:val="32"/>
                      <w:vertAlign w:val="baseline"/>
                      <w:lang w:val="en-US"/>
                    </w:rPr>
                    <w:t>Azerbaijan Caspian Shipping CJSC</w:t>
                  </w:r>
                </w:p>
                <w:p w14:paraId="5A418F66" w14:textId="77777777" w:rsidR="00202D94" w:rsidRPr="00DE764A" w:rsidRDefault="00202D94">
                  <w:pPr>
                    <w:rPr>
                      <w:rStyle w:val="nwt1"/>
                      <w:rFonts w:ascii="Arial" w:hAnsi="Arial" w:cs="Arial"/>
                      <w:bCs/>
                      <w:sz w:val="18"/>
                      <w:szCs w:val="32"/>
                      <w:vertAlign w:val="baseline"/>
                      <w:lang w:val="en-US"/>
                    </w:rPr>
                  </w:pPr>
                  <w:r w:rsidRPr="00DE764A">
                    <w:rPr>
                      <w:rFonts w:ascii="Arial" w:hAnsi="Arial" w:cs="Arial"/>
                      <w:sz w:val="18"/>
                      <w:szCs w:val="32"/>
                      <w:vertAlign w:val="baseline"/>
                      <w:lang w:val="en-US"/>
                    </w:rPr>
                    <w:t xml:space="preserve">TAX ID: </w:t>
                  </w:r>
                  <w:r w:rsidRPr="00DE764A">
                    <w:rPr>
                      <w:rStyle w:val="nwt1"/>
                      <w:rFonts w:ascii="Arial" w:hAnsi="Arial" w:cs="Arial"/>
                      <w:bCs/>
                      <w:sz w:val="18"/>
                      <w:szCs w:val="32"/>
                      <w:vertAlign w:val="baseline"/>
                      <w:lang w:val="en-US"/>
                    </w:rPr>
                    <w:t>1701579951</w:t>
                  </w:r>
                </w:p>
                <w:p w14:paraId="2027172B" w14:textId="77777777" w:rsidR="00202D94" w:rsidRPr="00DE764A" w:rsidRDefault="00202D94">
                  <w:pPr>
                    <w:rPr>
                      <w:sz w:val="18"/>
                      <w:szCs w:val="32"/>
                      <w:vertAlign w:val="baseline"/>
                      <w:lang w:val="en-US"/>
                    </w:rPr>
                  </w:pPr>
                  <w:r w:rsidRPr="00DE764A">
                    <w:rPr>
                      <w:rFonts w:ascii="Arial" w:hAnsi="Arial" w:cs="Arial"/>
                      <w:sz w:val="18"/>
                      <w:szCs w:val="32"/>
                      <w:vertAlign w:val="baseline"/>
                      <w:lang w:val="en-US"/>
                    </w:rPr>
                    <w:t xml:space="preserve">Account №: </w:t>
                  </w:r>
                  <w:r w:rsidRPr="00661FDF">
                    <w:rPr>
                      <w:rFonts w:ascii="Arial" w:hAnsi="Arial" w:cs="Arial"/>
                      <w:bCs/>
                      <w:sz w:val="18"/>
                      <w:szCs w:val="32"/>
                      <w:vertAlign w:val="baseline"/>
                      <w:lang w:val="az-Latn-AZ"/>
                    </w:rPr>
                    <w:t xml:space="preserve">               </w:t>
                  </w:r>
                  <w:r w:rsidRPr="00DE764A">
                    <w:rPr>
                      <w:rStyle w:val="nwt1"/>
                      <w:rFonts w:ascii="Arial" w:hAnsi="Arial" w:cs="Arial"/>
                      <w:sz w:val="18"/>
                      <w:szCs w:val="32"/>
                      <w:vertAlign w:val="baseline"/>
                      <w:lang w:val="en-US"/>
                    </w:rPr>
                    <w:t>AZ06IBAZ38150019781115341120</w:t>
                  </w:r>
                </w:p>
              </w:tc>
            </w:tr>
          </w:tbl>
          <w:p w14:paraId="31DA9EEE" w14:textId="48F3208D" w:rsidR="00202D94" w:rsidRPr="00661FDF" w:rsidRDefault="002631D3" w:rsidP="00661FDF">
            <w:pPr>
              <w:rPr>
                <w:rFonts w:ascii="Arial" w:hAnsi="Arial" w:cs="Arial"/>
                <w:b/>
                <w:sz w:val="32"/>
                <w:szCs w:val="32"/>
                <w:vertAlign w:val="baseline"/>
                <w:lang w:val="az-Latn-AZ"/>
              </w:rPr>
            </w:pPr>
            <w:r w:rsidRPr="00661FDF">
              <w:rPr>
                <w:rFonts w:ascii="Arial" w:hAnsi="Arial" w:cs="Arial"/>
                <w:b/>
                <w:sz w:val="20"/>
                <w:szCs w:val="32"/>
                <w:vertAlign w:val="baseline"/>
                <w:lang w:val="az-Latn-AZ"/>
              </w:rPr>
              <w:lastRenderedPageBreak/>
              <w:t>İştirak haqqı ASCO tərəfindən müsabiqənin ləğv edilməsi halı istisna olmaqla, heç bir halda geri qaytarılmır.</w:t>
            </w:r>
          </w:p>
        </w:tc>
      </w:tr>
      <w:tr w:rsidR="00202D94" w:rsidRPr="00DA0F58" w14:paraId="505CDCC8" w14:textId="77777777" w:rsidTr="00202D94">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9C7FE3D"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8711FE3" w14:textId="77777777" w:rsidR="00202D94" w:rsidRPr="00202D94" w:rsidRDefault="00202D94">
            <w:pPr>
              <w:tabs>
                <w:tab w:val="left" w:pos="261"/>
              </w:tabs>
              <w:spacing w:before="120" w:after="120"/>
              <w:ind w:left="119"/>
              <w:jc w:val="both"/>
              <w:rPr>
                <w:rFonts w:ascii="Arial" w:eastAsia="MS Mincho" w:hAnsi="Arial" w:cs="Arial"/>
                <w:b/>
                <w:sz w:val="32"/>
                <w:szCs w:val="32"/>
                <w:lang w:val="az-Latn-AZ"/>
              </w:rPr>
            </w:pPr>
            <w:r w:rsidRPr="00202D94">
              <w:rPr>
                <w:rFonts w:ascii="Arial" w:eastAsia="MS Mincho" w:hAnsi="Arial" w:cs="Arial"/>
                <w:b/>
                <w:sz w:val="32"/>
                <w:szCs w:val="32"/>
                <w:lang w:val="az-Latn-AZ"/>
              </w:rPr>
              <w:t>Müsabiqə təklifinin təminatı :</w:t>
            </w:r>
          </w:p>
          <w:p w14:paraId="16E10402"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Müsabiqə təklifi üçün təklifin qiymətinin azı 1 (bir) %-i həcmində bank təminatı (bank qarantiyası) tələb olunur. Bank qarantiyasının forması Əsas Şərtlər Toplusunda göstəriləcəkdir. </w:t>
            </w:r>
          </w:p>
          <w:p w14:paraId="51639193"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Bank qarantiyalarının əsli müsabiqə zərfində müsabiqə təklifi ilə birlikdə təqdim edilməlidir. Əks təqdirdə Satınalan Təşkilat belə təklifi rədd etmək hüququnu özündə saxlayır. </w:t>
            </w:r>
          </w:p>
          <w:p w14:paraId="73D48DDD"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3C5352D8" w14:textId="77777777" w:rsidR="00202D94" w:rsidRPr="00661FDF" w:rsidRDefault="00202D94" w:rsidP="00202D94">
            <w:pPr>
              <w:numPr>
                <w:ilvl w:val="0"/>
                <w:numId w:val="2"/>
              </w:numPr>
              <w:tabs>
                <w:tab w:val="left" w:pos="709"/>
              </w:tabs>
              <w:spacing w:before="120" w:after="120"/>
              <w:jc w:val="both"/>
              <w:rPr>
                <w:rFonts w:ascii="Arial" w:eastAsia="MS Mincho" w:hAnsi="Arial" w:cs="Arial"/>
                <w:sz w:val="18"/>
                <w:szCs w:val="20"/>
                <w:vertAlign w:val="baseline"/>
                <w:lang w:val="az-Latn-AZ"/>
              </w:rPr>
            </w:pPr>
            <w:r w:rsidRPr="00661FDF">
              <w:rPr>
                <w:rFonts w:ascii="Arial" w:eastAsia="MS Mincho" w:hAnsi="Arial" w:cs="Arial"/>
                <w:sz w:val="18"/>
                <w:szCs w:val="20"/>
                <w:vertAlign w:val="baseline"/>
                <w:lang w:val="az-Latn-AZ"/>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Əlaqələndirici Şəxs vasitəsilə əvvəlcədən ASCO-ya sorğu verməlidir və razılıq əldə etməlidir. </w:t>
            </w:r>
          </w:p>
          <w:p w14:paraId="639DF02C" w14:textId="6D0A95B9" w:rsidR="00202D94" w:rsidRPr="00661FDF" w:rsidRDefault="00202D94" w:rsidP="00202D94">
            <w:pPr>
              <w:pStyle w:val="ListParagraph"/>
              <w:numPr>
                <w:ilvl w:val="0"/>
                <w:numId w:val="2"/>
              </w:numPr>
              <w:tabs>
                <w:tab w:val="left" w:pos="261"/>
              </w:tabs>
              <w:spacing w:before="120" w:after="120" w:line="240" w:lineRule="auto"/>
              <w:jc w:val="both"/>
              <w:rPr>
                <w:rFonts w:ascii="Arial" w:hAnsi="Arial" w:cs="Arial"/>
                <w:sz w:val="18"/>
                <w:szCs w:val="20"/>
                <w:lang w:val="az-Latn-AZ" w:eastAsia="ru-RU"/>
              </w:rPr>
            </w:pPr>
            <w:r w:rsidRPr="00661FDF">
              <w:rPr>
                <w:rFonts w:ascii="Arial" w:hAnsi="Arial" w:cs="Arial"/>
                <w:sz w:val="18"/>
                <w:szCs w:val="20"/>
                <w:lang w:val="az-Latn-AZ" w:eastAsia="ru-RU"/>
              </w:rPr>
              <w:t>Müqavilənin yerinə yetirilməsi təminatı satınalma müqaviləsinin qiymə</w:t>
            </w:r>
            <w:r w:rsidR="002631D3" w:rsidRPr="00661FDF">
              <w:rPr>
                <w:rFonts w:ascii="Arial" w:hAnsi="Arial" w:cs="Arial"/>
                <w:sz w:val="18"/>
                <w:szCs w:val="20"/>
                <w:lang w:val="az-Latn-AZ" w:eastAsia="ru-RU"/>
              </w:rPr>
              <w:t xml:space="preserve">tinin </w:t>
            </w:r>
            <w:r w:rsidR="002631D3" w:rsidRPr="00661FDF">
              <w:rPr>
                <w:rFonts w:ascii="Arial" w:hAnsi="Arial" w:cs="Arial"/>
                <w:sz w:val="18"/>
                <w:szCs w:val="20"/>
                <w:u w:val="single"/>
                <w:lang w:val="az-Latn-AZ" w:eastAsia="ru-RU"/>
              </w:rPr>
              <w:t>3 (üç</w:t>
            </w:r>
            <w:r w:rsidRPr="00661FDF">
              <w:rPr>
                <w:rFonts w:ascii="Arial" w:hAnsi="Arial" w:cs="Arial"/>
                <w:sz w:val="18"/>
                <w:szCs w:val="20"/>
                <w:u w:val="single"/>
                <w:lang w:val="az-Latn-AZ" w:eastAsia="ru-RU"/>
              </w:rPr>
              <w:t>) %-i</w:t>
            </w:r>
            <w:r w:rsidRPr="00661FDF">
              <w:rPr>
                <w:rFonts w:ascii="Arial" w:hAnsi="Arial" w:cs="Arial"/>
                <w:sz w:val="18"/>
                <w:szCs w:val="20"/>
                <w:lang w:val="az-Latn-AZ" w:eastAsia="ru-RU"/>
              </w:rPr>
              <w:t xml:space="preserve"> məbləğində tələb olunur.</w:t>
            </w:r>
          </w:p>
          <w:p w14:paraId="1C9662E6" w14:textId="4B7CF9FB" w:rsidR="00202D94" w:rsidRPr="00996154" w:rsidRDefault="00202D94" w:rsidP="00996154">
            <w:pPr>
              <w:numPr>
                <w:ilvl w:val="0"/>
                <w:numId w:val="2"/>
              </w:numPr>
              <w:autoSpaceDE w:val="0"/>
              <w:autoSpaceDN w:val="0"/>
              <w:adjustRightInd w:val="0"/>
              <w:jc w:val="both"/>
              <w:rPr>
                <w:rFonts w:ascii="Arial" w:hAnsi="Arial" w:cs="Arial"/>
                <w:color w:val="FF0000"/>
                <w:sz w:val="32"/>
                <w:szCs w:val="32"/>
                <w:lang w:val="az-Latn-AZ"/>
              </w:rPr>
            </w:pPr>
            <w:r w:rsidRPr="00661FDF">
              <w:rPr>
                <w:rFonts w:ascii="Arial" w:eastAsia="MS Mincho" w:hAnsi="Arial" w:cs="Arial"/>
                <w:sz w:val="18"/>
                <w:szCs w:val="20"/>
                <w:vertAlign w:val="baseline"/>
                <w:lang w:val="az-Latn-AZ"/>
              </w:rPr>
              <w:t>Hazırki satınalma əməliyyatı üzrə Satınalan Təşkilat tərəfindən yalnız malların anbara təhvil verilməsindən sonra ödənişinin yerinə yetirilməsi nəzərdə tutulur, avans ödəniş nəzərdə tutulmamışdır</w:t>
            </w:r>
            <w:r w:rsidRPr="006D5866">
              <w:rPr>
                <w:rFonts w:ascii="Arial" w:eastAsia="MS Mincho" w:hAnsi="Arial" w:cs="Arial"/>
                <w:sz w:val="20"/>
                <w:szCs w:val="20"/>
                <w:vertAlign w:val="baseline"/>
                <w:lang w:val="az-Latn-AZ"/>
              </w:rPr>
              <w:t>.</w:t>
            </w:r>
            <w:r w:rsidRPr="006D5866">
              <w:rPr>
                <w:rFonts w:ascii="Arial" w:eastAsia="MS Mincho" w:hAnsi="Arial" w:cs="Arial"/>
                <w:sz w:val="32"/>
                <w:szCs w:val="32"/>
                <w:lang w:val="az-Latn-AZ"/>
              </w:rPr>
              <w:t xml:space="preserve"> </w:t>
            </w:r>
          </w:p>
        </w:tc>
      </w:tr>
      <w:tr w:rsidR="00202D94" w:rsidRPr="00DA0F58" w14:paraId="0AD2B6FE" w14:textId="77777777" w:rsidTr="006D5866">
        <w:trPr>
          <w:trHeight w:hRule="exact" w:val="1681"/>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158ECC9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24B477F"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təklifinin təqdim edilməsinin son tarixi və vaxtı:</w:t>
            </w:r>
          </w:p>
          <w:p w14:paraId="29821234" w14:textId="6BDEA8BA" w:rsidR="00202D94" w:rsidRPr="006D5866" w:rsidRDefault="00202D94" w:rsidP="007F6D7D">
            <w:pPr>
              <w:numPr>
                <w:ilvl w:val="0"/>
                <w:numId w:val="6"/>
              </w:numPr>
              <w:tabs>
                <w:tab w:val="left" w:pos="261"/>
                <w:tab w:val="left" w:pos="402"/>
              </w:tabs>
              <w:ind w:left="261" w:hanging="142"/>
              <w:jc w:val="both"/>
              <w:rPr>
                <w:rFonts w:ascii="Arial" w:hAnsi="Arial" w:cs="Arial"/>
                <w:sz w:val="20"/>
                <w:szCs w:val="32"/>
                <w:vertAlign w:val="baseline"/>
                <w:lang w:val="az-Latn-AZ"/>
              </w:rPr>
            </w:pPr>
            <w:r w:rsidRPr="006D5866">
              <w:rPr>
                <w:rFonts w:ascii="Arial" w:hAnsi="Arial" w:cs="Arial"/>
                <w:sz w:val="20"/>
                <w:szCs w:val="32"/>
                <w:vertAlign w:val="baseline"/>
                <w:lang w:val="az-Latn-AZ"/>
              </w:rPr>
              <w:t>Müsabiqədə iştirak haqqında müraciəti və iştirak haqqının ödənilməsi barədə bank sənədini birinci bölmədə qeyd olunan vaxta qədər təqdim etmiş iştirakçılar, öz müsabiqə təkliflərini bağlı zərfdə (1 əsli və 1 surəti olmaqla)</w:t>
            </w:r>
            <w:r w:rsidRPr="006D5866">
              <w:rPr>
                <w:rFonts w:ascii="Arial" w:hAnsi="Arial" w:cs="Arial"/>
                <w:b/>
                <w:bCs/>
                <w:sz w:val="20"/>
                <w:szCs w:val="32"/>
                <w:vertAlign w:val="baseline"/>
                <w:lang w:val="az-Latn-AZ"/>
              </w:rPr>
              <w:t xml:space="preserve"> </w:t>
            </w:r>
            <w:r w:rsidR="005D6130">
              <w:rPr>
                <w:rFonts w:ascii="Arial" w:hAnsi="Arial" w:cs="Arial"/>
                <w:b/>
                <w:bCs/>
                <w:sz w:val="20"/>
                <w:szCs w:val="32"/>
                <w:vertAlign w:val="baseline"/>
                <w:lang w:val="az-Latn-AZ"/>
              </w:rPr>
              <w:t>10</w:t>
            </w:r>
            <w:r w:rsidR="00125301" w:rsidRPr="006D5866">
              <w:rPr>
                <w:rFonts w:ascii="Arial" w:hAnsi="Arial" w:cs="Arial"/>
                <w:sz w:val="20"/>
                <w:szCs w:val="32"/>
                <w:vertAlign w:val="baseline"/>
                <w:lang w:val="az-Latn-AZ"/>
              </w:rPr>
              <w:t xml:space="preserve"> </w:t>
            </w:r>
            <w:r w:rsidR="00F1160E">
              <w:rPr>
                <w:rFonts w:ascii="Arial" w:hAnsi="Arial" w:cs="Arial"/>
                <w:b/>
                <w:sz w:val="20"/>
                <w:szCs w:val="32"/>
                <w:vertAlign w:val="baseline"/>
                <w:lang w:val="az-Latn-AZ"/>
              </w:rPr>
              <w:t>noyabr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Bakı vaxtı ilə saat </w:t>
            </w:r>
            <w:r w:rsidR="0017643C" w:rsidRPr="006D5866">
              <w:rPr>
                <w:rFonts w:ascii="Arial" w:hAnsi="Arial" w:cs="Arial"/>
                <w:b/>
                <w:sz w:val="20"/>
                <w:szCs w:val="32"/>
                <w:vertAlign w:val="baseline"/>
                <w:lang w:val="az-Latn-AZ"/>
              </w:rPr>
              <w:t>1</w:t>
            </w:r>
            <w:r w:rsidR="007C7741" w:rsidRPr="006D5866">
              <w:rPr>
                <w:rFonts w:ascii="Arial" w:hAnsi="Arial" w:cs="Arial"/>
                <w:b/>
                <w:sz w:val="20"/>
                <w:szCs w:val="32"/>
                <w:vertAlign w:val="baseline"/>
                <w:lang w:val="az-Latn-AZ"/>
              </w:rPr>
              <w:t>6</w:t>
            </w:r>
            <w:r w:rsidRPr="006D5866">
              <w:rPr>
                <w:rFonts w:ascii="Arial" w:hAnsi="Arial" w:cs="Arial"/>
                <w:b/>
                <w:sz w:val="20"/>
                <w:szCs w:val="32"/>
                <w:vertAlign w:val="baseline"/>
                <w:lang w:val="az-Latn-AZ"/>
              </w:rPr>
              <w:t>:</w:t>
            </w:r>
            <w:r w:rsidR="00823515" w:rsidRPr="006D5866">
              <w:rPr>
                <w:rFonts w:ascii="Arial" w:hAnsi="Arial" w:cs="Arial"/>
                <w:b/>
                <w:sz w:val="20"/>
                <w:szCs w:val="32"/>
                <w:vertAlign w:val="baseline"/>
                <w:lang w:val="az-Latn-AZ"/>
              </w:rPr>
              <w:t>3</w:t>
            </w:r>
            <w:r w:rsidRPr="006D5866">
              <w:rPr>
                <w:rFonts w:ascii="Arial" w:hAnsi="Arial" w:cs="Arial"/>
                <w:b/>
                <w:sz w:val="20"/>
                <w:szCs w:val="32"/>
                <w:vertAlign w:val="baseline"/>
                <w:lang w:val="az-Latn-AZ"/>
              </w:rPr>
              <w:t>0-a</w:t>
            </w:r>
            <w:r w:rsidRPr="006D5866">
              <w:rPr>
                <w:rFonts w:ascii="Arial" w:hAnsi="Arial" w:cs="Arial"/>
                <w:sz w:val="20"/>
                <w:szCs w:val="32"/>
                <w:vertAlign w:val="baseline"/>
                <w:lang w:val="az-Latn-AZ"/>
              </w:rPr>
              <w:t xml:space="preserve"> qədər ASCO-ya təqdim etməlidirlər.</w:t>
            </w:r>
          </w:p>
          <w:p w14:paraId="7E0116C0" w14:textId="77777777" w:rsidR="00202D94" w:rsidRPr="00202D94" w:rsidRDefault="00202D94" w:rsidP="00202D94">
            <w:pPr>
              <w:numPr>
                <w:ilvl w:val="0"/>
                <w:numId w:val="2"/>
              </w:numPr>
              <w:tabs>
                <w:tab w:val="left" w:pos="261"/>
                <w:tab w:val="left" w:pos="402"/>
                <w:tab w:val="left" w:pos="544"/>
              </w:tabs>
              <w:ind w:left="261" w:hanging="142"/>
              <w:jc w:val="both"/>
              <w:rPr>
                <w:rFonts w:ascii="Arial" w:hAnsi="Arial" w:cs="Arial"/>
                <w:sz w:val="32"/>
                <w:szCs w:val="32"/>
                <w:lang w:val="az-Latn-AZ"/>
              </w:rPr>
            </w:pPr>
            <w:r w:rsidRPr="006D5866">
              <w:rPr>
                <w:rFonts w:ascii="Arial" w:hAnsi="Arial" w:cs="Arial"/>
                <w:sz w:val="20"/>
                <w:szCs w:val="32"/>
                <w:vertAlign w:val="baseline"/>
                <w:lang w:val="az-Latn-AZ"/>
              </w:rPr>
              <w:t>Göstərilən tarixdən və vaxtdan sonra təqdim olunan təklif zərfləri açılmadan geri qaytarılacaqdır.</w:t>
            </w:r>
          </w:p>
        </w:tc>
      </w:tr>
      <w:tr w:rsidR="00202D94" w:rsidRPr="00DA0F58" w14:paraId="175939A1" w14:textId="77777777" w:rsidTr="00202D94">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0C2EFD6"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6177BC1B" w14:textId="77777777" w:rsidR="00202D94" w:rsidRPr="00202D94" w:rsidRDefault="00202D94">
            <w:pPr>
              <w:tabs>
                <w:tab w:val="left" w:pos="261"/>
              </w:tabs>
              <w:spacing w:before="120" w:after="120"/>
              <w:ind w:left="119"/>
              <w:jc w:val="both"/>
              <w:rPr>
                <w:rFonts w:ascii="Arial" w:hAnsi="Arial" w:cs="Arial"/>
                <w:b/>
                <w:sz w:val="32"/>
                <w:szCs w:val="32"/>
                <w:lang w:val="az-Latn-AZ"/>
              </w:rPr>
            </w:pPr>
            <w:r w:rsidRPr="00202D94">
              <w:rPr>
                <w:rFonts w:ascii="Arial" w:hAnsi="Arial" w:cs="Arial"/>
                <w:b/>
                <w:sz w:val="32"/>
                <w:szCs w:val="32"/>
                <w:lang w:val="az-Latn-AZ"/>
              </w:rPr>
              <w:t>Satınalan təşkilatın ünvanı:</w:t>
            </w:r>
          </w:p>
          <w:p w14:paraId="49785011" w14:textId="2E05ABD5" w:rsidR="00202D94" w:rsidRPr="006D5866" w:rsidRDefault="00202D94">
            <w:pPr>
              <w:ind w:left="412"/>
              <w:jc w:val="both"/>
              <w:rPr>
                <w:rFonts w:ascii="Arial" w:hAnsi="Arial" w:cs="Arial"/>
                <w:sz w:val="20"/>
                <w:szCs w:val="20"/>
                <w:vertAlign w:val="baseline"/>
                <w:lang w:val="az-Latn-AZ"/>
              </w:rPr>
            </w:pPr>
            <w:r w:rsidRPr="006D5866">
              <w:rPr>
                <w:rFonts w:ascii="Arial" w:hAnsi="Arial" w:cs="Arial"/>
                <w:sz w:val="20"/>
                <w:szCs w:val="20"/>
                <w:vertAlign w:val="baseline"/>
                <w:lang w:val="az-Latn-AZ"/>
              </w:rPr>
              <w:t>Azərbaycan Respublikası, Bakı şəhəri, AZ10</w:t>
            </w:r>
            <w:r w:rsidR="00AD74DD" w:rsidRPr="006D5866">
              <w:rPr>
                <w:rFonts w:ascii="Arial" w:hAnsi="Arial" w:cs="Arial"/>
                <w:sz w:val="20"/>
                <w:szCs w:val="20"/>
                <w:vertAlign w:val="baseline"/>
                <w:lang w:val="az-Latn-AZ"/>
              </w:rPr>
              <w:t>03</w:t>
            </w:r>
            <w:r w:rsidRPr="006D5866">
              <w:rPr>
                <w:rFonts w:ascii="Arial" w:hAnsi="Arial" w:cs="Arial"/>
                <w:sz w:val="20"/>
                <w:szCs w:val="20"/>
                <w:vertAlign w:val="baseline"/>
                <w:lang w:val="az-Latn-AZ"/>
              </w:rPr>
              <w:t xml:space="preserve"> (indeks), </w:t>
            </w:r>
            <w:r w:rsidR="007C7741" w:rsidRPr="006D5866">
              <w:rPr>
                <w:rFonts w:ascii="Arial" w:hAnsi="Arial" w:cs="Arial"/>
                <w:sz w:val="20"/>
                <w:szCs w:val="20"/>
                <w:vertAlign w:val="baseline"/>
                <w:lang w:val="az-Latn-AZ"/>
              </w:rPr>
              <w:t>Mikayıl Useynov</w:t>
            </w:r>
            <w:r w:rsidR="00AD74DD" w:rsidRPr="006D5866">
              <w:rPr>
                <w:rFonts w:ascii="Arial" w:hAnsi="Arial" w:cs="Arial"/>
                <w:sz w:val="20"/>
                <w:szCs w:val="20"/>
                <w:vertAlign w:val="baseline"/>
                <w:lang w:val="az-Latn-AZ"/>
              </w:rPr>
              <w:t xml:space="preserve"> 2</w:t>
            </w:r>
            <w:r w:rsidRPr="006D5866">
              <w:rPr>
                <w:rFonts w:ascii="Arial" w:hAnsi="Arial" w:cs="Arial"/>
                <w:sz w:val="20"/>
                <w:szCs w:val="20"/>
                <w:vertAlign w:val="baseline"/>
                <w:lang w:val="az-Latn-AZ"/>
              </w:rPr>
              <w:t>, ASCO-nun Satınalmalar Komitəsi.</w:t>
            </w:r>
          </w:p>
          <w:p w14:paraId="27A48A79" w14:textId="77777777" w:rsidR="00202D94" w:rsidRPr="006D5866" w:rsidRDefault="00202D94">
            <w:pPr>
              <w:tabs>
                <w:tab w:val="left" w:pos="261"/>
              </w:tabs>
              <w:spacing w:before="120" w:after="120"/>
              <w:ind w:left="119"/>
              <w:jc w:val="both"/>
              <w:rPr>
                <w:rFonts w:ascii="Arial" w:hAnsi="Arial" w:cs="Arial"/>
                <w:b/>
                <w:sz w:val="20"/>
                <w:szCs w:val="20"/>
                <w:vertAlign w:val="baseline"/>
                <w:lang w:val="az-Latn-AZ"/>
              </w:rPr>
            </w:pPr>
            <w:r w:rsidRPr="006D5866">
              <w:rPr>
                <w:rFonts w:ascii="Arial" w:hAnsi="Arial" w:cs="Arial"/>
                <w:b/>
                <w:sz w:val="20"/>
                <w:szCs w:val="20"/>
                <w:vertAlign w:val="baseline"/>
                <w:lang w:val="az-Latn-AZ"/>
              </w:rPr>
              <w:t>Əlaqələndirici şəxs:</w:t>
            </w:r>
          </w:p>
          <w:p w14:paraId="6E6105D1" w14:textId="44A538CF" w:rsidR="00202D94" w:rsidRPr="006D5866" w:rsidRDefault="007C7741">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Murad Məmmədov</w:t>
            </w:r>
          </w:p>
          <w:p w14:paraId="1B29162B" w14:textId="575E4F18" w:rsidR="00202D94" w:rsidRPr="006D5866" w:rsidRDefault="00202D94">
            <w:pPr>
              <w:tabs>
                <w:tab w:val="left" w:pos="261"/>
              </w:tabs>
              <w:jc w:val="both"/>
              <w:rPr>
                <w:rFonts w:ascii="Arial" w:hAnsi="Arial" w:cs="Arial"/>
                <w:sz w:val="20"/>
                <w:szCs w:val="20"/>
                <w:vertAlign w:val="baseline"/>
                <w:lang w:val="az-Latn-AZ"/>
              </w:rPr>
            </w:pPr>
            <w:r w:rsidRPr="006D5866">
              <w:rPr>
                <w:rFonts w:ascii="Arial" w:hAnsi="Arial" w:cs="Arial"/>
                <w:sz w:val="20"/>
                <w:szCs w:val="20"/>
                <w:vertAlign w:val="baseline"/>
                <w:lang w:val="az-Latn-AZ"/>
              </w:rPr>
              <w:t>ASCO-nun Satınalmalar Dep</w:t>
            </w:r>
            <w:r w:rsidR="007C7741" w:rsidRPr="006D5866">
              <w:rPr>
                <w:rFonts w:ascii="Arial" w:hAnsi="Arial" w:cs="Arial"/>
                <w:sz w:val="20"/>
                <w:szCs w:val="20"/>
                <w:vertAlign w:val="baseline"/>
                <w:lang w:val="az-Latn-AZ"/>
              </w:rPr>
              <w:t>artameninin</w:t>
            </w:r>
            <w:r w:rsidR="000716EB" w:rsidRPr="006D5866">
              <w:rPr>
                <w:rFonts w:ascii="Arial" w:hAnsi="Arial" w:cs="Arial"/>
                <w:sz w:val="20"/>
                <w:szCs w:val="20"/>
                <w:vertAlign w:val="baseline"/>
                <w:lang w:val="az-Latn-AZ"/>
              </w:rPr>
              <w:t xml:space="preserve"> aparıcı</w:t>
            </w:r>
            <w:r w:rsidRPr="006D5866">
              <w:rPr>
                <w:rFonts w:ascii="Arial" w:hAnsi="Arial" w:cs="Arial"/>
                <w:sz w:val="20"/>
                <w:szCs w:val="20"/>
                <w:vertAlign w:val="baseline"/>
                <w:lang w:val="az-Latn-AZ"/>
              </w:rPr>
              <w:t xml:space="preserve"> mütəxəssisi</w:t>
            </w:r>
          </w:p>
          <w:p w14:paraId="12443130" w14:textId="0DF65DF4" w:rsidR="00202D94" w:rsidRPr="006D5866" w:rsidRDefault="00202D94">
            <w:pPr>
              <w:rPr>
                <w:rFonts w:ascii="Arial" w:hAnsi="Arial" w:cs="Arial"/>
                <w:sz w:val="20"/>
                <w:szCs w:val="20"/>
                <w:vertAlign w:val="baseline"/>
                <w:lang w:val="az-Latn-AZ" w:eastAsia="en-US"/>
              </w:rPr>
            </w:pPr>
            <w:r w:rsidRPr="006D5866">
              <w:rPr>
                <w:rFonts w:ascii="Arial" w:hAnsi="Arial" w:cs="Arial"/>
                <w:sz w:val="20"/>
                <w:szCs w:val="20"/>
                <w:vertAlign w:val="baseline"/>
                <w:lang w:val="az-Latn-AZ"/>
              </w:rPr>
              <w:t xml:space="preserve">Telefon nömrəsi: </w:t>
            </w:r>
            <w:r w:rsidR="007C7741" w:rsidRPr="006D5866">
              <w:rPr>
                <w:rFonts w:ascii="Arial" w:hAnsi="Arial" w:cs="Arial"/>
                <w:sz w:val="20"/>
                <w:szCs w:val="20"/>
                <w:vertAlign w:val="baseline"/>
                <w:lang w:val="az-Latn-AZ"/>
              </w:rPr>
              <w:t>+994 12 4043700 (</w:t>
            </w:r>
            <w:r w:rsidR="000716EB" w:rsidRPr="006D5866">
              <w:rPr>
                <w:rFonts w:ascii="Arial" w:hAnsi="Arial" w:cs="Arial"/>
                <w:sz w:val="20"/>
                <w:szCs w:val="20"/>
                <w:vertAlign w:val="baseline"/>
                <w:lang w:val="az-Latn-AZ"/>
              </w:rPr>
              <w:t xml:space="preserve">daxili: </w:t>
            </w:r>
            <w:r w:rsidR="007C7741" w:rsidRPr="006D5866">
              <w:rPr>
                <w:rFonts w:ascii="Arial" w:hAnsi="Arial" w:cs="Arial"/>
                <w:sz w:val="20"/>
                <w:szCs w:val="20"/>
                <w:vertAlign w:val="baseline"/>
                <w:lang w:val="az-Latn-AZ"/>
              </w:rPr>
              <w:t xml:space="preserve">1071) </w:t>
            </w:r>
          </w:p>
          <w:p w14:paraId="0AB80158" w14:textId="24F81519" w:rsidR="00202D94" w:rsidRPr="006D5866" w:rsidRDefault="00202D94">
            <w:pPr>
              <w:tabs>
                <w:tab w:val="left" w:pos="261"/>
              </w:tabs>
              <w:rPr>
                <w:rFonts w:ascii="Arial" w:hAnsi="Arial" w:cs="Arial"/>
                <w:color w:val="000000" w:themeColor="text1"/>
                <w:sz w:val="20"/>
                <w:szCs w:val="20"/>
                <w:vertAlign w:val="baseline"/>
                <w:lang w:val="az-Latn-AZ"/>
              </w:rPr>
            </w:pPr>
            <w:r w:rsidRPr="006D5866">
              <w:rPr>
                <w:rFonts w:ascii="Arial" w:hAnsi="Arial" w:cs="Arial"/>
                <w:sz w:val="20"/>
                <w:szCs w:val="20"/>
                <w:vertAlign w:val="baseline"/>
                <w:lang w:val="az-Latn-AZ"/>
              </w:rPr>
              <w:t>Elektron ünvan</w:t>
            </w:r>
            <w:r w:rsidRPr="006D5866">
              <w:rPr>
                <w:rFonts w:ascii="Arial" w:hAnsi="Arial" w:cs="Arial"/>
                <w:color w:val="000000" w:themeColor="text1"/>
                <w:sz w:val="20"/>
                <w:szCs w:val="20"/>
                <w:vertAlign w:val="baseline"/>
                <w:lang w:val="az-Latn-AZ"/>
              </w:rPr>
              <w:t xml:space="preserve">: </w:t>
            </w:r>
            <w:hyperlink r:id="rId6" w:history="1">
              <w:r w:rsidR="007C7741" w:rsidRPr="006D5866">
                <w:rPr>
                  <w:rStyle w:val="Hyperlink"/>
                  <w:rFonts w:ascii="Arial" w:hAnsi="Arial" w:cs="Arial"/>
                  <w:sz w:val="20"/>
                  <w:szCs w:val="20"/>
                  <w:vertAlign w:val="baseline"/>
                  <w:lang w:val="az-Latn-AZ"/>
                </w:rPr>
                <w:t>Murad.z.Mammadov@asco.az</w:t>
              </w:r>
            </w:hyperlink>
            <w:r w:rsidR="007C7741" w:rsidRPr="006D5866">
              <w:rPr>
                <w:rFonts w:ascii="Arial" w:hAnsi="Arial" w:cs="Arial"/>
                <w:color w:val="000000" w:themeColor="text1"/>
                <w:sz w:val="20"/>
                <w:szCs w:val="20"/>
                <w:vertAlign w:val="baseline"/>
                <w:lang w:val="az-Latn-AZ"/>
              </w:rPr>
              <w:t>,</w:t>
            </w:r>
            <w:r w:rsidRPr="006D5866">
              <w:rPr>
                <w:rFonts w:ascii="Arial" w:hAnsi="Arial" w:cs="Arial"/>
                <w:color w:val="000000" w:themeColor="text1"/>
                <w:sz w:val="20"/>
                <w:szCs w:val="20"/>
                <w:vertAlign w:val="baseline"/>
                <w:lang w:val="az-Latn-AZ"/>
              </w:rPr>
              <w:t xml:space="preserve"> </w:t>
            </w:r>
            <w:hyperlink r:id="rId7" w:history="1">
              <w:r w:rsidRPr="006D5866">
                <w:rPr>
                  <w:rStyle w:val="Hyperlink"/>
                  <w:rFonts w:ascii="Arial" w:hAnsi="Arial" w:cs="Arial"/>
                  <w:sz w:val="20"/>
                  <w:szCs w:val="20"/>
                  <w:vertAlign w:val="baseline"/>
                  <w:lang w:val="az-Latn-AZ"/>
                </w:rPr>
                <w:t>tender@asco.az</w:t>
              </w:r>
            </w:hyperlink>
          </w:p>
          <w:p w14:paraId="501850A1" w14:textId="77777777" w:rsidR="00202D94" w:rsidRPr="006D5866" w:rsidRDefault="00202D94">
            <w:pPr>
              <w:tabs>
                <w:tab w:val="left" w:pos="261"/>
              </w:tabs>
              <w:rPr>
                <w:rFonts w:ascii="Arial" w:hAnsi="Arial" w:cs="Arial"/>
                <w:b/>
                <w:color w:val="000000" w:themeColor="text1"/>
                <w:sz w:val="18"/>
                <w:szCs w:val="20"/>
                <w:highlight w:val="lightGray"/>
                <w:vertAlign w:val="baseline"/>
                <w:lang w:val="az-Latn-AZ"/>
              </w:rPr>
            </w:pPr>
            <w:r w:rsidRPr="006D5866">
              <w:rPr>
                <w:rFonts w:ascii="Arial" w:hAnsi="Arial" w:cs="Arial"/>
                <w:b/>
                <w:color w:val="000000" w:themeColor="text1"/>
                <w:sz w:val="18"/>
                <w:szCs w:val="20"/>
                <w:highlight w:val="lightGray"/>
                <w:vertAlign w:val="baseline"/>
                <w:lang w:val="az-Latn-AZ"/>
              </w:rPr>
              <w:t>Hüquqi məsələlər üzrə:</w:t>
            </w:r>
          </w:p>
          <w:p w14:paraId="4FDA0B27" w14:textId="77777777" w:rsidR="00202D94" w:rsidRPr="006D5866" w:rsidRDefault="00202D94">
            <w:pPr>
              <w:rPr>
                <w:rFonts w:ascii="Arial" w:hAnsi="Arial" w:cs="Arial"/>
                <w:color w:val="000000" w:themeColor="text1"/>
                <w:szCs w:val="32"/>
                <w:highlight w:val="lightGray"/>
                <w:lang w:val="az-Latn-AZ"/>
              </w:rPr>
            </w:pPr>
            <w:r w:rsidRPr="006D5866">
              <w:rPr>
                <w:rFonts w:ascii="Arial" w:hAnsi="Arial" w:cs="Arial"/>
                <w:color w:val="000000" w:themeColor="text1"/>
                <w:szCs w:val="32"/>
                <w:highlight w:val="lightGray"/>
                <w:lang w:val="az-Latn-AZ"/>
              </w:rPr>
              <w:t>Telefon nömrəsi: +994 12 4043700 (daxili: 1262)</w:t>
            </w:r>
          </w:p>
          <w:p w14:paraId="7AEAA8C3" w14:textId="77777777" w:rsidR="00202D94" w:rsidRPr="00202D94" w:rsidRDefault="00202D94">
            <w:pPr>
              <w:tabs>
                <w:tab w:val="left" w:pos="261"/>
              </w:tabs>
              <w:rPr>
                <w:rFonts w:ascii="Arial" w:hAnsi="Arial" w:cs="Arial"/>
                <w:sz w:val="32"/>
                <w:szCs w:val="32"/>
                <w:lang w:val="az-Latn-AZ"/>
              </w:rPr>
            </w:pPr>
            <w:r w:rsidRPr="006D5866">
              <w:rPr>
                <w:rFonts w:ascii="Arial" w:hAnsi="Arial" w:cs="Arial"/>
                <w:color w:val="000000" w:themeColor="text1"/>
                <w:szCs w:val="32"/>
                <w:highlight w:val="lightGray"/>
                <w:lang w:val="az-Latn-AZ"/>
              </w:rPr>
              <w:t xml:space="preserve">Elektron ünvan: </w:t>
            </w:r>
            <w:r w:rsidR="008909B8" w:rsidRPr="006D5866">
              <w:rPr>
                <w:sz w:val="24"/>
              </w:rPr>
              <w:fldChar w:fldCharType="begin"/>
            </w:r>
            <w:r w:rsidR="008909B8" w:rsidRPr="006D5866">
              <w:rPr>
                <w:sz w:val="24"/>
                <w:lang w:val="az-Latn-AZ"/>
              </w:rPr>
              <w:instrText xml:space="preserve"> HYPERLINK "mailto:tender@asco.</w:instrText>
            </w:r>
            <w:r w:rsidR="008909B8" w:rsidRPr="006D5866">
              <w:rPr>
                <w:sz w:val="24"/>
                <w:lang w:val="en-US"/>
              </w:rPr>
              <w:instrText xml:space="preserve">az" </w:instrText>
            </w:r>
            <w:r w:rsidR="008909B8" w:rsidRPr="006D5866">
              <w:rPr>
                <w:sz w:val="24"/>
              </w:rPr>
              <w:fldChar w:fldCharType="separate"/>
            </w:r>
            <w:r w:rsidRPr="006D5866">
              <w:rPr>
                <w:rStyle w:val="Hyperlink"/>
                <w:rFonts w:ascii="Arial" w:hAnsi="Arial" w:cs="Arial"/>
                <w:szCs w:val="32"/>
                <w:lang w:val="az-Latn-AZ"/>
              </w:rPr>
              <w:t>tender@asco.az</w:t>
            </w:r>
            <w:r w:rsidR="008909B8" w:rsidRPr="006D5866">
              <w:rPr>
                <w:rStyle w:val="Hyperlink"/>
                <w:rFonts w:ascii="Arial" w:hAnsi="Arial" w:cs="Arial"/>
                <w:szCs w:val="32"/>
                <w:lang w:val="az-Latn-AZ"/>
              </w:rPr>
              <w:fldChar w:fldCharType="end"/>
            </w:r>
            <w:r w:rsidRPr="006D5866">
              <w:rPr>
                <w:rFonts w:ascii="Arial" w:hAnsi="Arial" w:cs="Arial"/>
                <w:szCs w:val="32"/>
                <w:lang w:val="az-Latn-AZ"/>
              </w:rPr>
              <w:t xml:space="preserve"> </w:t>
            </w:r>
          </w:p>
        </w:tc>
      </w:tr>
      <w:tr w:rsidR="00202D94" w:rsidRPr="00DA0F58" w14:paraId="07AF6074" w14:textId="77777777" w:rsidTr="006D5866">
        <w:trPr>
          <w:trHeight w:hRule="exact" w:val="1812"/>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55048178"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8E7CA56" w14:textId="77777777" w:rsidR="00202D94" w:rsidRPr="00202D94" w:rsidRDefault="00202D94">
            <w:pPr>
              <w:spacing w:before="120" w:after="120"/>
              <w:ind w:left="119"/>
              <w:jc w:val="both"/>
              <w:rPr>
                <w:rFonts w:ascii="Arial" w:hAnsi="Arial" w:cs="Arial"/>
                <w:sz w:val="32"/>
                <w:szCs w:val="32"/>
                <w:lang w:val="az-Latn-AZ"/>
              </w:rPr>
            </w:pPr>
            <w:r w:rsidRPr="00202D94">
              <w:rPr>
                <w:rFonts w:ascii="Arial" w:hAnsi="Arial" w:cs="Arial"/>
                <w:b/>
                <w:sz w:val="32"/>
                <w:szCs w:val="32"/>
                <w:lang w:val="az-Latn-AZ"/>
              </w:rPr>
              <w:t>Müsabiqə təklif zərflərinin açılışı tarixi, vaxtı və yeri:</w:t>
            </w:r>
          </w:p>
          <w:p w14:paraId="672A9526" w14:textId="577A7CE5" w:rsidR="00202D94" w:rsidRPr="006D5866" w:rsidRDefault="00202D94" w:rsidP="007F6D7D">
            <w:pPr>
              <w:tabs>
                <w:tab w:val="left" w:pos="261"/>
              </w:tabs>
              <w:spacing w:before="120" w:after="120"/>
              <w:ind w:left="119"/>
              <w:jc w:val="both"/>
              <w:rPr>
                <w:rFonts w:ascii="Arial" w:hAnsi="Arial" w:cs="Arial"/>
                <w:sz w:val="20"/>
                <w:szCs w:val="32"/>
                <w:vertAlign w:val="baseline"/>
                <w:lang w:val="az-Latn-AZ"/>
              </w:rPr>
            </w:pPr>
            <w:r w:rsidRPr="006D5866">
              <w:rPr>
                <w:rFonts w:ascii="Arial" w:hAnsi="Arial" w:cs="Arial"/>
                <w:sz w:val="20"/>
                <w:szCs w:val="32"/>
                <w:vertAlign w:val="baseline"/>
                <w:lang w:val="az-Latn-AZ"/>
              </w:rPr>
              <w:t xml:space="preserve">Zərflərin açılışı </w:t>
            </w:r>
            <w:r w:rsidR="005D6130">
              <w:rPr>
                <w:rFonts w:ascii="Arial" w:hAnsi="Arial" w:cs="Arial"/>
                <w:b/>
                <w:sz w:val="20"/>
                <w:szCs w:val="32"/>
                <w:vertAlign w:val="baseline"/>
                <w:lang w:val="az-Latn-AZ"/>
              </w:rPr>
              <w:t>11</w:t>
            </w:r>
            <w:r w:rsidR="00F1160E">
              <w:rPr>
                <w:rFonts w:ascii="Arial" w:hAnsi="Arial" w:cs="Arial"/>
                <w:b/>
                <w:sz w:val="20"/>
                <w:szCs w:val="32"/>
                <w:vertAlign w:val="baseline"/>
                <w:lang w:val="az-Latn-AZ"/>
              </w:rPr>
              <w:t xml:space="preserve"> no</w:t>
            </w:r>
            <w:r w:rsidR="0052771B" w:rsidRPr="006D5866">
              <w:rPr>
                <w:rFonts w:ascii="Arial" w:hAnsi="Arial" w:cs="Arial"/>
                <w:b/>
                <w:sz w:val="20"/>
                <w:szCs w:val="32"/>
                <w:vertAlign w:val="baseline"/>
                <w:lang w:val="az-Latn-AZ"/>
              </w:rPr>
              <w:t>yabr</w:t>
            </w:r>
            <w:r w:rsidRPr="006D5866">
              <w:rPr>
                <w:rFonts w:ascii="Arial" w:hAnsi="Arial" w:cs="Arial"/>
                <w:b/>
                <w:sz w:val="20"/>
                <w:szCs w:val="32"/>
                <w:vertAlign w:val="baseline"/>
                <w:lang w:val="az-Latn-AZ"/>
              </w:rPr>
              <w:t xml:space="preserve"> 202</w:t>
            </w:r>
            <w:r w:rsidR="007C7741" w:rsidRPr="006D5866">
              <w:rPr>
                <w:rFonts w:ascii="Arial" w:hAnsi="Arial" w:cs="Arial"/>
                <w:b/>
                <w:sz w:val="20"/>
                <w:szCs w:val="32"/>
                <w:vertAlign w:val="baseline"/>
                <w:lang w:val="az-Latn-AZ"/>
              </w:rPr>
              <w:t>2</w:t>
            </w:r>
            <w:r w:rsidRPr="006D5866">
              <w:rPr>
                <w:rFonts w:ascii="Arial" w:hAnsi="Arial" w:cs="Arial"/>
                <w:b/>
                <w:sz w:val="20"/>
                <w:szCs w:val="32"/>
                <w:vertAlign w:val="baseline"/>
                <w:lang w:val="az-Latn-AZ"/>
              </w:rPr>
              <w:t>-ci il</w:t>
            </w:r>
            <w:r w:rsidRPr="006D5866">
              <w:rPr>
                <w:rFonts w:ascii="Arial" w:hAnsi="Arial" w:cs="Arial"/>
                <w:sz w:val="20"/>
                <w:szCs w:val="32"/>
                <w:vertAlign w:val="baseline"/>
                <w:lang w:val="az-Latn-AZ"/>
              </w:rPr>
              <w:t xml:space="preserve"> tarixdə, Bakı vaxtı ilə saat </w:t>
            </w:r>
            <w:r w:rsidRPr="006D5866">
              <w:rPr>
                <w:rFonts w:ascii="Arial" w:hAnsi="Arial" w:cs="Arial"/>
                <w:b/>
                <w:sz w:val="20"/>
                <w:szCs w:val="32"/>
                <w:vertAlign w:val="baseline"/>
                <w:lang w:val="az-Latn-AZ"/>
              </w:rPr>
              <w:t>1</w:t>
            </w:r>
            <w:r w:rsidR="00754FFD" w:rsidRPr="006D5866">
              <w:rPr>
                <w:rFonts w:ascii="Arial" w:hAnsi="Arial" w:cs="Arial"/>
                <w:b/>
                <w:sz w:val="20"/>
                <w:szCs w:val="32"/>
                <w:vertAlign w:val="baseline"/>
                <w:lang w:val="az-Latn-AZ"/>
              </w:rPr>
              <w:t>5</w:t>
            </w:r>
            <w:r w:rsidRPr="006D5866">
              <w:rPr>
                <w:rFonts w:ascii="Arial" w:hAnsi="Arial" w:cs="Arial"/>
                <w:b/>
                <w:sz w:val="20"/>
                <w:szCs w:val="32"/>
                <w:vertAlign w:val="baseline"/>
                <w:lang w:val="az-Latn-AZ"/>
              </w:rPr>
              <w:t>:</w:t>
            </w:r>
            <w:r w:rsidR="007C7741" w:rsidRPr="006D5866">
              <w:rPr>
                <w:rFonts w:ascii="Arial" w:hAnsi="Arial" w:cs="Arial"/>
                <w:b/>
                <w:sz w:val="20"/>
                <w:szCs w:val="32"/>
                <w:vertAlign w:val="baseline"/>
                <w:lang w:val="az-Latn-AZ"/>
              </w:rPr>
              <w:t>0</w:t>
            </w:r>
            <w:r w:rsidRPr="006D5866">
              <w:rPr>
                <w:rFonts w:ascii="Arial" w:hAnsi="Arial" w:cs="Arial"/>
                <w:b/>
                <w:sz w:val="20"/>
                <w:szCs w:val="32"/>
                <w:vertAlign w:val="baseline"/>
                <w:lang w:val="az-Latn-AZ"/>
              </w:rPr>
              <w:t>0-da</w:t>
            </w:r>
            <w:r w:rsidR="000716EB" w:rsidRPr="006D5866">
              <w:rPr>
                <w:rFonts w:ascii="Arial" w:hAnsi="Arial" w:cs="Arial"/>
                <w:sz w:val="20"/>
                <w:szCs w:val="32"/>
                <w:vertAlign w:val="baseline"/>
                <w:lang w:val="az-Latn-AZ"/>
              </w:rPr>
              <w:t xml:space="preserve"> baş tutacaqdır.</w:t>
            </w:r>
          </w:p>
          <w:p w14:paraId="509D0818" w14:textId="0C82079F" w:rsidR="002631D3" w:rsidRPr="006D5866" w:rsidRDefault="002631D3" w:rsidP="007F6D7D">
            <w:pPr>
              <w:tabs>
                <w:tab w:val="left" w:pos="261"/>
              </w:tabs>
              <w:spacing w:before="120" w:after="120"/>
              <w:ind w:left="119"/>
              <w:jc w:val="both"/>
              <w:rPr>
                <w:rFonts w:ascii="Arial" w:hAnsi="Arial" w:cs="Arial"/>
                <w:sz w:val="20"/>
                <w:szCs w:val="32"/>
                <w:vertAlign w:val="baseline"/>
                <w:lang w:val="az-Latn-AZ"/>
              </w:rPr>
            </w:pPr>
            <w:r w:rsidRPr="00661FDF">
              <w:rPr>
                <w:rFonts w:ascii="Arial" w:hAnsi="Arial" w:cs="Arial"/>
                <w:sz w:val="20"/>
                <w:szCs w:val="32"/>
                <w:vertAlign w:val="baseline"/>
                <w:lang w:val="az-Latn-AZ"/>
              </w:rPr>
              <w:t>Zərflərin açılışında iştirak etmək istəyən şəxslər iştirak səlahiyyətlərini təsdiq edən sənədi (iştirakçı hüquqi və ya fiziki şəxs tərəfindən verilmiş müvafiq etibarnamə) və şəxsiyyət vəsiqələrini müsabiqənin baş tutacağı tarixdən ən azı yarım saat qabaq Satınalan Təşkilata təqdim etməlidirlər.</w:t>
            </w:r>
          </w:p>
          <w:p w14:paraId="380A8C26" w14:textId="17A31A09" w:rsidR="002631D3" w:rsidRPr="007F6D7D" w:rsidRDefault="002631D3" w:rsidP="007F6D7D">
            <w:pPr>
              <w:tabs>
                <w:tab w:val="left" w:pos="261"/>
              </w:tabs>
              <w:spacing w:before="120" w:after="120"/>
              <w:ind w:left="119"/>
              <w:jc w:val="both"/>
              <w:rPr>
                <w:rFonts w:ascii="Arial" w:hAnsi="Arial" w:cs="Arial"/>
                <w:sz w:val="32"/>
                <w:szCs w:val="32"/>
                <w:lang w:val="az-Latn-AZ"/>
              </w:rPr>
            </w:pPr>
          </w:p>
        </w:tc>
      </w:tr>
      <w:tr w:rsidR="00202D94" w:rsidRPr="00DA0F58" w14:paraId="69EF67A1" w14:textId="77777777" w:rsidTr="00661FDF">
        <w:trPr>
          <w:trHeight w:hRule="exact" w:val="118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6E140307" w14:textId="77777777" w:rsidR="00202D94" w:rsidRPr="00202D94" w:rsidRDefault="00202D94"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10C508ED" w14:textId="77777777" w:rsidR="00202D94" w:rsidRPr="00202D94" w:rsidRDefault="00202D94">
            <w:pPr>
              <w:spacing w:before="120" w:after="120"/>
              <w:ind w:left="119"/>
              <w:jc w:val="both"/>
              <w:rPr>
                <w:rFonts w:ascii="Arial" w:hAnsi="Arial" w:cs="Arial"/>
                <w:b/>
                <w:sz w:val="32"/>
                <w:szCs w:val="32"/>
                <w:lang w:val="az-Latn-AZ"/>
              </w:rPr>
            </w:pPr>
            <w:r w:rsidRPr="00202D94">
              <w:rPr>
                <w:rFonts w:ascii="Arial" w:hAnsi="Arial" w:cs="Arial"/>
                <w:b/>
                <w:sz w:val="32"/>
                <w:szCs w:val="32"/>
                <w:lang w:val="az-Latn-AZ"/>
              </w:rPr>
              <w:t>Müsabiqənin qalibi haqqında məlumat:</w:t>
            </w:r>
          </w:p>
          <w:p w14:paraId="3C0D6BDA" w14:textId="3390655B" w:rsidR="00202D94" w:rsidRPr="00202D94" w:rsidRDefault="00202D94">
            <w:pPr>
              <w:tabs>
                <w:tab w:val="left" w:pos="261"/>
              </w:tabs>
              <w:jc w:val="both"/>
              <w:rPr>
                <w:rFonts w:ascii="Arial" w:hAnsi="Arial" w:cs="Arial"/>
                <w:sz w:val="32"/>
                <w:szCs w:val="32"/>
                <w:lang w:val="az-Latn-AZ"/>
              </w:rPr>
            </w:pPr>
            <w:r w:rsidRPr="00202D94">
              <w:rPr>
                <w:rFonts w:ascii="Arial" w:hAnsi="Arial" w:cs="Arial"/>
                <w:sz w:val="32"/>
                <w:szCs w:val="32"/>
                <w:lang w:val="az-Latn-AZ"/>
              </w:rPr>
              <w:t>Müsabiqə qalibi haqqında məlumat ASCO-nun rəsmi veb-səhifəsinin “Elanlar” bölməsində yerləşdiriləcəkdir.</w:t>
            </w:r>
          </w:p>
        </w:tc>
      </w:tr>
      <w:tr w:rsidR="004B73E9" w:rsidRPr="00DA0F58" w14:paraId="452F24D1" w14:textId="77777777" w:rsidTr="00661FDF">
        <w:trPr>
          <w:trHeight w:hRule="exact" w:val="1378"/>
          <w:jc w:val="center"/>
        </w:trPr>
        <w:tc>
          <w:tcPr>
            <w:tcW w:w="615" w:type="dxa"/>
            <w:tcBorders>
              <w:top w:val="single" w:sz="12" w:space="0" w:color="auto"/>
              <w:left w:val="single" w:sz="12" w:space="0" w:color="auto"/>
              <w:bottom w:val="single" w:sz="12" w:space="0" w:color="auto"/>
              <w:right w:val="single" w:sz="12" w:space="0" w:color="auto"/>
            </w:tcBorders>
            <w:shd w:val="clear" w:color="auto" w:fill="5B9BD5" w:themeFill="accent5"/>
            <w:vAlign w:val="center"/>
          </w:tcPr>
          <w:p w14:paraId="4F95DDF1" w14:textId="77777777" w:rsidR="004B73E9" w:rsidRPr="00202D94" w:rsidRDefault="004B73E9" w:rsidP="00202D94">
            <w:pPr>
              <w:numPr>
                <w:ilvl w:val="0"/>
                <w:numId w:val="4"/>
              </w:numPr>
              <w:tabs>
                <w:tab w:val="left" w:pos="88"/>
              </w:tabs>
              <w:spacing w:line="360" w:lineRule="auto"/>
              <w:ind w:hanging="271"/>
              <w:rPr>
                <w:rFonts w:ascii="Arial" w:hAnsi="Arial" w:cs="Arial"/>
                <w:b/>
                <w:sz w:val="32"/>
                <w:szCs w:val="32"/>
                <w:lang w:val="az-Latn-AZ"/>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52FFE194" w14:textId="3D574AA9" w:rsidR="004B73E9" w:rsidRDefault="004B73E9" w:rsidP="004B73E9">
            <w:pPr>
              <w:spacing w:before="120" w:after="120"/>
              <w:ind w:left="119"/>
              <w:jc w:val="both"/>
              <w:rPr>
                <w:rFonts w:ascii="Arial" w:hAnsi="Arial" w:cs="Arial"/>
                <w:b/>
                <w:sz w:val="32"/>
                <w:szCs w:val="32"/>
                <w:lang w:val="az-Latn-AZ"/>
              </w:rPr>
            </w:pPr>
            <w:r>
              <w:rPr>
                <w:rFonts w:ascii="Arial" w:hAnsi="Arial" w:cs="Arial"/>
                <w:b/>
                <w:sz w:val="32"/>
                <w:szCs w:val="32"/>
                <w:lang w:val="az-Latn-AZ"/>
              </w:rPr>
              <w:t>Müsabiqənin digər şərtləri:</w:t>
            </w:r>
          </w:p>
          <w:p w14:paraId="437045B6" w14:textId="273E84BB" w:rsidR="00895D77" w:rsidRPr="007F6D7D" w:rsidRDefault="002631D3" w:rsidP="007F6D7D">
            <w:pPr>
              <w:pStyle w:val="ListParagraph"/>
              <w:numPr>
                <w:ilvl w:val="0"/>
                <w:numId w:val="9"/>
              </w:numPr>
              <w:spacing w:before="120" w:after="120"/>
              <w:jc w:val="both"/>
              <w:rPr>
                <w:rFonts w:ascii="Arial" w:hAnsi="Arial" w:cs="Arial"/>
                <w:b/>
                <w:sz w:val="32"/>
                <w:szCs w:val="32"/>
                <w:lang w:val="az-Latn-AZ"/>
              </w:rPr>
            </w:pPr>
            <w:r w:rsidRPr="00661FDF">
              <w:rPr>
                <w:rFonts w:ascii="Arial" w:hAnsi="Arial" w:cs="Arial"/>
                <w:sz w:val="20"/>
                <w:szCs w:val="20"/>
                <w:lang w:val="az-Latn-AZ" w:eastAsia="ru-RU"/>
              </w:rPr>
              <w:t xml:space="preserve">İddiaçı </w:t>
            </w:r>
            <w:r w:rsidRPr="00661FDF">
              <w:rPr>
                <w:rFonts w:ascii="Arial" w:hAnsi="Arial" w:cs="Arial"/>
                <w:sz w:val="20"/>
                <w:szCs w:val="20"/>
                <w:u w:val="single"/>
                <w:lang w:val="az-Latn-AZ" w:eastAsia="ru-RU"/>
              </w:rPr>
              <w:t>müsabiqə predmeti</w:t>
            </w:r>
            <w:r w:rsidRPr="00661FDF">
              <w:rPr>
                <w:rFonts w:ascii="Arial" w:hAnsi="Arial" w:cs="Arial"/>
                <w:sz w:val="20"/>
                <w:szCs w:val="20"/>
                <w:lang w:val="az-Latn-AZ" w:eastAsia="ru-RU"/>
              </w:rPr>
              <w:t xml:space="preserve"> üzrə (eyni tipli gəmi mühərriki ehtiyat hissələrinin tədarükü üzrə) iş təcrübəsinə malik olmalıdır və təcrübəni əks etdirən müqavilələr təqdim etməlidir.</w:t>
            </w:r>
          </w:p>
        </w:tc>
      </w:tr>
    </w:tbl>
    <w:p w14:paraId="654FEF7F" w14:textId="636553C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w:t>
      </w:r>
      <w:r w:rsidRPr="00200180">
        <w:rPr>
          <w:rFonts w:ascii="Arial" w:hAnsi="Arial" w:cs="Arial"/>
          <w:b/>
          <w:color w:val="FF0000"/>
          <w:sz w:val="32"/>
          <w:szCs w:val="32"/>
          <w:lang w:val="az-Latn-AZ"/>
        </w:rPr>
        <w:t>İddiaçı iştirakçının blankında</w:t>
      </w:r>
      <w:r w:rsidRPr="00200180">
        <w:rPr>
          <w:rFonts w:ascii="Arial" w:hAnsi="Arial" w:cs="Arial"/>
          <w:b/>
          <w:sz w:val="32"/>
          <w:szCs w:val="32"/>
          <w:lang w:val="az-Latn-AZ"/>
        </w:rPr>
        <w:t>)</w:t>
      </w:r>
    </w:p>
    <w:p w14:paraId="46A3B786" w14:textId="40957905"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AÇIQ MÜSABİQƏDƏ İŞTİRAK ETMƏK ÜÇÜN</w:t>
      </w:r>
    </w:p>
    <w:p w14:paraId="36DA4772" w14:textId="707C1603" w:rsidR="00200180" w:rsidRPr="00200180" w:rsidRDefault="00200180" w:rsidP="00DE764A">
      <w:pPr>
        <w:spacing w:line="360" w:lineRule="auto"/>
        <w:jc w:val="center"/>
        <w:rPr>
          <w:rFonts w:ascii="Arial" w:hAnsi="Arial" w:cs="Arial"/>
          <w:b/>
          <w:sz w:val="32"/>
          <w:szCs w:val="32"/>
          <w:lang w:val="az-Latn-AZ"/>
        </w:rPr>
      </w:pPr>
      <w:r w:rsidRPr="00200180">
        <w:rPr>
          <w:rFonts w:ascii="Arial" w:hAnsi="Arial" w:cs="Arial"/>
          <w:b/>
          <w:sz w:val="32"/>
          <w:szCs w:val="32"/>
          <w:lang w:val="az-Latn-AZ"/>
        </w:rPr>
        <w:t>MÜRACİƏT MƏKTUBU</w:t>
      </w:r>
    </w:p>
    <w:p w14:paraId="6EF3BB60" w14:textId="699E995C"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şəhəri                                                                     </w:t>
      </w:r>
      <w:r w:rsidR="00125301">
        <w:rPr>
          <w:rFonts w:ascii="Arial" w:hAnsi="Arial" w:cs="Arial"/>
          <w:sz w:val="32"/>
          <w:szCs w:val="32"/>
          <w:lang w:val="az-Latn-AZ"/>
        </w:rPr>
        <w:t xml:space="preserve">                      </w:t>
      </w:r>
      <w:r w:rsidRPr="00200180">
        <w:rPr>
          <w:rFonts w:ascii="Arial" w:hAnsi="Arial" w:cs="Arial"/>
          <w:sz w:val="32"/>
          <w:szCs w:val="32"/>
          <w:lang w:val="az-Latn-AZ"/>
        </w:rPr>
        <w:t>“__”_______2</w:t>
      </w:r>
      <w:r w:rsidR="00BD5B51">
        <w:rPr>
          <w:rFonts w:ascii="Arial" w:hAnsi="Arial" w:cs="Arial"/>
          <w:sz w:val="32"/>
          <w:szCs w:val="32"/>
          <w:lang w:val="az-Latn-AZ"/>
        </w:rPr>
        <w:t>022</w:t>
      </w:r>
      <w:r w:rsidRPr="00200180">
        <w:rPr>
          <w:rFonts w:ascii="Arial" w:hAnsi="Arial" w:cs="Arial"/>
          <w:sz w:val="32"/>
          <w:szCs w:val="32"/>
          <w:lang w:val="az-Latn-AZ"/>
        </w:rPr>
        <w:t>-ci il</w:t>
      </w:r>
    </w:p>
    <w:p w14:paraId="17683F59" w14:textId="77777777" w:rsidR="00200180" w:rsidRPr="00200180" w:rsidRDefault="00200180" w:rsidP="00200180">
      <w:pPr>
        <w:rPr>
          <w:rFonts w:ascii="Arial" w:hAnsi="Arial" w:cs="Arial"/>
          <w:sz w:val="32"/>
          <w:szCs w:val="32"/>
          <w:lang w:val="az-Latn-AZ"/>
        </w:rPr>
      </w:pPr>
      <w:r w:rsidRPr="00200180">
        <w:rPr>
          <w:rFonts w:ascii="Arial" w:hAnsi="Arial" w:cs="Arial"/>
          <w:sz w:val="32"/>
          <w:szCs w:val="32"/>
          <w:lang w:val="az-Latn-AZ"/>
        </w:rPr>
        <w:t xml:space="preserve">___________№           </w:t>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r>
      <w:r w:rsidRPr="00200180">
        <w:rPr>
          <w:rFonts w:ascii="Arial" w:hAnsi="Arial" w:cs="Arial"/>
          <w:sz w:val="32"/>
          <w:szCs w:val="32"/>
          <w:lang w:val="az-Latn-AZ"/>
        </w:rPr>
        <w:tab/>
        <w:t xml:space="preserve">                                                                                          </w:t>
      </w:r>
    </w:p>
    <w:p w14:paraId="1552FB59" w14:textId="77777777" w:rsidR="00200180" w:rsidRPr="00200180" w:rsidRDefault="00200180" w:rsidP="00200180">
      <w:pPr>
        <w:rPr>
          <w:rFonts w:ascii="Arial" w:hAnsi="Arial" w:cs="Arial"/>
          <w:bCs/>
          <w:i/>
          <w:sz w:val="32"/>
          <w:szCs w:val="32"/>
          <w:lang w:val="az-Latn-AZ"/>
        </w:rPr>
      </w:pPr>
    </w:p>
    <w:p w14:paraId="2B8139C9"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ASCO-nun Satınalmalar Komitəsinin Sədri</w:t>
      </w:r>
    </w:p>
    <w:p w14:paraId="17928D31" w14:textId="77777777" w:rsidR="00200180" w:rsidRPr="00200180" w:rsidRDefault="00200180" w:rsidP="00200180">
      <w:pPr>
        <w:jc w:val="both"/>
        <w:rPr>
          <w:rFonts w:ascii="Arial" w:hAnsi="Arial" w:cs="Arial"/>
          <w:b/>
          <w:bCs/>
          <w:sz w:val="32"/>
          <w:szCs w:val="32"/>
          <w:lang w:val="az-Latn-AZ"/>
        </w:rPr>
      </w:pPr>
      <w:r w:rsidRPr="00200180">
        <w:rPr>
          <w:rFonts w:ascii="Arial" w:hAnsi="Arial" w:cs="Arial"/>
          <w:b/>
          <w:bCs/>
          <w:sz w:val="32"/>
          <w:szCs w:val="32"/>
          <w:lang w:val="az-Latn-AZ"/>
        </w:rPr>
        <w:t>cənab C.Mahmudluya,</w:t>
      </w:r>
    </w:p>
    <w:p w14:paraId="6C3F5AFA" w14:textId="77777777" w:rsidR="00200180" w:rsidRPr="00200180" w:rsidRDefault="00200180" w:rsidP="00200180">
      <w:pPr>
        <w:jc w:val="both"/>
        <w:rPr>
          <w:rFonts w:ascii="Arial" w:hAnsi="Arial" w:cs="Arial"/>
          <w:bCs/>
          <w:sz w:val="32"/>
          <w:szCs w:val="32"/>
          <w:lang w:val="az-Latn-AZ"/>
        </w:rPr>
      </w:pPr>
    </w:p>
    <w:p w14:paraId="55922247" w14:textId="77777777" w:rsidR="00200180" w:rsidRPr="00200180" w:rsidRDefault="00200180" w:rsidP="00200180">
      <w:pPr>
        <w:spacing w:after="120"/>
        <w:jc w:val="both"/>
        <w:rPr>
          <w:rFonts w:ascii="Arial" w:hAnsi="Arial" w:cs="Arial"/>
          <w:sz w:val="32"/>
          <w:szCs w:val="32"/>
          <w:lang w:val="az-Latn-AZ" w:eastAsia="en-US"/>
        </w:rPr>
      </w:pPr>
      <w:r w:rsidRPr="00200180">
        <w:rPr>
          <w:rFonts w:ascii="Arial" w:hAnsi="Arial" w:cs="Arial"/>
          <w:sz w:val="32"/>
          <w:szCs w:val="32"/>
          <w:lang w:val="az-Latn-AZ"/>
        </w:rPr>
        <w:t>Hazırkı məktubla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w:t>
      </w:r>
      <w:r w:rsidRPr="00200180">
        <w:rPr>
          <w:rFonts w:ascii="Arial" w:hAnsi="Arial" w:cs="Arial"/>
          <w:i/>
          <w:sz w:val="32"/>
          <w:szCs w:val="32"/>
          <w:lang w:val="az-Latn-AZ"/>
        </w:rPr>
        <w:t>nin,nun,nın</w:t>
      </w:r>
      <w:r w:rsidRPr="00200180">
        <w:rPr>
          <w:rFonts w:ascii="Arial" w:hAnsi="Arial" w:cs="Arial"/>
          <w:sz w:val="32"/>
          <w:szCs w:val="32"/>
          <w:lang w:val="az-Latn-AZ"/>
        </w:rPr>
        <w:t xml:space="preserve">) ASCO tərəfindən </w:t>
      </w:r>
      <w:r w:rsidRPr="00200180">
        <w:rPr>
          <w:rFonts w:ascii="Arial" w:hAnsi="Arial" w:cs="Arial"/>
          <w:b/>
          <w:sz w:val="32"/>
          <w:szCs w:val="32"/>
          <w:lang w:val="az-Latn-AZ"/>
        </w:rPr>
        <w:t>“__________”</w:t>
      </w:r>
      <w:r w:rsidRPr="00200180">
        <w:rPr>
          <w:rFonts w:ascii="Arial" w:hAnsi="Arial" w:cs="Arial"/>
          <w:sz w:val="32"/>
          <w:szCs w:val="32"/>
          <w:lang w:val="az-Latn-AZ"/>
        </w:rPr>
        <w:t>ın satın alınması ilə əlaqədar elan edilmiş [</w:t>
      </w:r>
      <w:r w:rsidRPr="00200180">
        <w:rPr>
          <w:rFonts w:ascii="Arial" w:hAnsi="Arial" w:cs="Arial"/>
          <w:b/>
          <w:i/>
          <w:color w:val="FF0000"/>
          <w:sz w:val="32"/>
          <w:szCs w:val="32"/>
          <w:lang w:val="az-Latn-AZ"/>
        </w:rPr>
        <w:t>iddiaçı tərəfindən müsabiqənin nömrəsi daxil edilməlidir</w:t>
      </w:r>
      <w:r w:rsidRPr="00200180">
        <w:rPr>
          <w:rFonts w:ascii="Arial" w:hAnsi="Arial" w:cs="Arial"/>
          <w:sz w:val="32"/>
          <w:szCs w:val="32"/>
          <w:lang w:val="az-Latn-AZ"/>
        </w:rPr>
        <w:t>]nömrəli açıq  müsabiqədə iştirak niyyətini təsdiq edirik.</w:t>
      </w:r>
    </w:p>
    <w:p w14:paraId="6239E890"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Eyni zamanda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29BD64B" w14:textId="77777777" w:rsidR="00200180" w:rsidRPr="00200180" w:rsidRDefault="00200180" w:rsidP="00200180">
      <w:pPr>
        <w:spacing w:after="120"/>
        <w:jc w:val="both"/>
        <w:rPr>
          <w:rFonts w:ascii="Arial" w:hAnsi="Arial" w:cs="Arial"/>
          <w:sz w:val="32"/>
          <w:szCs w:val="32"/>
          <w:lang w:val="az-Latn-AZ"/>
        </w:rPr>
      </w:pPr>
      <w:r w:rsidRPr="00200180">
        <w:rPr>
          <w:rFonts w:ascii="Arial" w:hAnsi="Arial" w:cs="Arial"/>
          <w:sz w:val="32"/>
          <w:szCs w:val="32"/>
          <w:lang w:val="az-Latn-AZ"/>
        </w:rPr>
        <w:t>Əlavə olaraq, təminat veririk ki, [</w:t>
      </w:r>
      <w:r w:rsidRPr="00200180">
        <w:rPr>
          <w:rFonts w:ascii="Arial" w:hAnsi="Arial" w:cs="Arial"/>
          <w:i/>
          <w:sz w:val="32"/>
          <w:szCs w:val="32"/>
          <w:lang w:val="az-Latn-AZ"/>
        </w:rPr>
        <w:t>iddiaçı podratçının tam adı göstərilir</w:t>
      </w:r>
      <w:r w:rsidRPr="00200180">
        <w:rPr>
          <w:rFonts w:ascii="Arial" w:hAnsi="Arial" w:cs="Arial"/>
          <w:sz w:val="32"/>
          <w:szCs w:val="32"/>
          <w:lang w:val="az-Latn-AZ"/>
        </w:rPr>
        <w:t>] ASCO-ya aidiyyəti olan şəxs deyildir.</w:t>
      </w:r>
    </w:p>
    <w:p w14:paraId="2DA9CF97" w14:textId="4047A2C2"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Tərəfimizdən təqdim edilən sənədlər və digər məsələlərlə bağlı yaranmış suallarınızı operativ cavablandırmaq üçün əlaqə:</w:t>
      </w:r>
    </w:p>
    <w:p w14:paraId="668DA959"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 </w:t>
      </w:r>
    </w:p>
    <w:p w14:paraId="63A69ED6"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Əlaqələndirici şəxsin vəzifəsi: </w:t>
      </w:r>
    </w:p>
    <w:p w14:paraId="0A2859FA" w14:textId="77777777" w:rsidR="00200180" w:rsidRPr="00200180" w:rsidRDefault="00200180" w:rsidP="00200180">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Telefon nömrəsi: </w:t>
      </w:r>
    </w:p>
    <w:p w14:paraId="19B0EF9E" w14:textId="7E21DACC" w:rsidR="00200180" w:rsidRPr="007F6D7D" w:rsidRDefault="00200180" w:rsidP="007F6D7D">
      <w:pPr>
        <w:numPr>
          <w:ilvl w:val="0"/>
          <w:numId w:val="2"/>
        </w:numPr>
        <w:ind w:left="284" w:hanging="284"/>
        <w:jc w:val="both"/>
        <w:rPr>
          <w:rFonts w:ascii="Arial" w:hAnsi="Arial" w:cs="Arial"/>
          <w:sz w:val="32"/>
          <w:szCs w:val="32"/>
          <w:lang w:val="az-Latn-AZ"/>
        </w:rPr>
      </w:pPr>
      <w:r w:rsidRPr="00200180">
        <w:rPr>
          <w:rFonts w:ascii="Arial" w:hAnsi="Arial" w:cs="Arial"/>
          <w:sz w:val="32"/>
          <w:szCs w:val="32"/>
          <w:lang w:val="az-Latn-AZ"/>
        </w:rPr>
        <w:t xml:space="preserve">E-mail: </w:t>
      </w:r>
    </w:p>
    <w:p w14:paraId="33E55239" w14:textId="74888119" w:rsidR="00200180" w:rsidRPr="00200180" w:rsidRDefault="00200180" w:rsidP="00200180">
      <w:pPr>
        <w:spacing w:line="360" w:lineRule="auto"/>
        <w:rPr>
          <w:rFonts w:ascii="Arial" w:hAnsi="Arial" w:cs="Arial"/>
          <w:b/>
          <w:sz w:val="32"/>
          <w:szCs w:val="32"/>
          <w:lang w:val="az-Latn-AZ"/>
        </w:rPr>
      </w:pPr>
      <w:r w:rsidRPr="00200180">
        <w:rPr>
          <w:rFonts w:ascii="Arial" w:hAnsi="Arial" w:cs="Arial"/>
          <w:b/>
          <w:sz w:val="32"/>
          <w:szCs w:val="32"/>
          <w:lang w:val="az-Latn-AZ"/>
        </w:rPr>
        <w:t xml:space="preserve">Qoşma: </w:t>
      </w:r>
    </w:p>
    <w:p w14:paraId="7F9015AB" w14:textId="77777777" w:rsidR="00200180" w:rsidRPr="00200180" w:rsidRDefault="00200180" w:rsidP="00200180">
      <w:pPr>
        <w:numPr>
          <w:ilvl w:val="0"/>
          <w:numId w:val="3"/>
        </w:numPr>
        <w:contextualSpacing/>
        <w:rPr>
          <w:rFonts w:ascii="Arial" w:hAnsi="Arial" w:cs="Arial"/>
          <w:i/>
          <w:sz w:val="32"/>
          <w:szCs w:val="32"/>
          <w:lang w:val="az-Latn-AZ"/>
        </w:rPr>
      </w:pPr>
      <w:r w:rsidRPr="00200180">
        <w:rPr>
          <w:rFonts w:ascii="Arial" w:hAnsi="Arial" w:cs="Arial"/>
          <w:i/>
          <w:sz w:val="32"/>
          <w:szCs w:val="32"/>
          <w:lang w:val="az-Latn-AZ"/>
        </w:rPr>
        <w:t>İştirak haqqının ödənilməsi haqqında bank sənədinin əsli – __ vərəq.</w:t>
      </w:r>
    </w:p>
    <w:p w14:paraId="6389213E" w14:textId="77777777" w:rsidR="00200180" w:rsidRPr="00200180" w:rsidRDefault="00200180" w:rsidP="00200180">
      <w:pPr>
        <w:contextualSpacing/>
        <w:rPr>
          <w:rFonts w:ascii="Arial" w:hAnsi="Arial" w:cs="Arial"/>
          <w:i/>
          <w:sz w:val="32"/>
          <w:szCs w:val="32"/>
          <w:lang w:val="az-Latn-AZ"/>
        </w:rPr>
      </w:pPr>
    </w:p>
    <w:p w14:paraId="1ECD40C2" w14:textId="77777777" w:rsidR="00200180" w:rsidRPr="00200180" w:rsidRDefault="00200180" w:rsidP="00200180">
      <w:pPr>
        <w:jc w:val="both"/>
        <w:rPr>
          <w:rFonts w:ascii="Arial" w:hAnsi="Arial" w:cs="Arial"/>
          <w:sz w:val="32"/>
          <w:szCs w:val="32"/>
          <w:lang w:val="az-Latn-AZ"/>
        </w:rPr>
      </w:pPr>
      <w:r w:rsidRPr="00200180">
        <w:rPr>
          <w:rFonts w:ascii="Arial" w:hAnsi="Arial" w:cs="Arial"/>
          <w:sz w:val="32"/>
          <w:szCs w:val="32"/>
          <w:lang w:val="az-Latn-AZ"/>
        </w:rPr>
        <w:t>________________________________                                   _______________________</w:t>
      </w:r>
    </w:p>
    <w:p w14:paraId="0AE17D5E" w14:textId="474F0411" w:rsidR="004C4AE4" w:rsidRPr="00200180" w:rsidRDefault="007F212F" w:rsidP="00200180">
      <w:pPr>
        <w:autoSpaceDE w:val="0"/>
        <w:autoSpaceDN w:val="0"/>
        <w:adjustRightInd w:val="0"/>
        <w:rPr>
          <w:rFonts w:ascii="Arial" w:hAnsi="Arial" w:cs="Arial"/>
          <w:i/>
          <w:sz w:val="32"/>
          <w:szCs w:val="32"/>
          <w:lang w:val="az-Latn-AZ"/>
        </w:rPr>
      </w:pPr>
      <w:r>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A.A.S)       </w:t>
      </w:r>
      <w:r w:rsidR="004C4AE4">
        <w:rPr>
          <w:rFonts w:ascii="Arial" w:hAnsi="Arial" w:cs="Arial"/>
          <w:i/>
          <w:sz w:val="32"/>
          <w:szCs w:val="32"/>
          <w:lang w:val="az-Latn-AZ"/>
        </w:rPr>
        <w:t xml:space="preserve">                               </w:t>
      </w:r>
      <w:r w:rsidR="00200180" w:rsidRPr="00200180">
        <w:rPr>
          <w:rFonts w:ascii="Arial" w:hAnsi="Arial" w:cs="Arial"/>
          <w:i/>
          <w:sz w:val="32"/>
          <w:szCs w:val="32"/>
          <w:lang w:val="az-Latn-AZ"/>
        </w:rPr>
        <w:t xml:space="preserve">   (səlahiyyətli şəxsin imzası)</w:t>
      </w:r>
    </w:p>
    <w:p w14:paraId="58E80C89" w14:textId="5935B836" w:rsid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sz w:val="32"/>
          <w:szCs w:val="32"/>
          <w:lang w:val="az-Latn-AZ"/>
        </w:rPr>
        <w:t>______________________</w:t>
      </w:r>
      <w:r w:rsidR="004C4AE4">
        <w:rPr>
          <w:rFonts w:ascii="Arial" w:hAnsi="Arial" w:cs="Arial"/>
          <w:sz w:val="32"/>
          <w:szCs w:val="32"/>
          <w:lang w:val="az-Latn-AZ"/>
        </w:rPr>
        <w:t>_</w:t>
      </w:r>
      <w:r w:rsidRPr="00200180">
        <w:rPr>
          <w:rFonts w:ascii="Arial" w:hAnsi="Arial" w:cs="Arial"/>
          <w:i/>
          <w:sz w:val="32"/>
          <w:szCs w:val="32"/>
          <w:lang w:val="az-Latn-AZ"/>
        </w:rPr>
        <w:t xml:space="preserve">               </w:t>
      </w:r>
    </w:p>
    <w:p w14:paraId="3999763C" w14:textId="470D00E4" w:rsidR="00200180" w:rsidRPr="004C4AE4" w:rsidRDefault="00200180" w:rsidP="004615F6">
      <w:pPr>
        <w:autoSpaceDE w:val="0"/>
        <w:autoSpaceDN w:val="0"/>
        <w:adjustRightInd w:val="0"/>
        <w:rPr>
          <w:rFonts w:ascii="Arial" w:hAnsi="Arial" w:cs="Arial"/>
          <w:i/>
          <w:sz w:val="32"/>
          <w:szCs w:val="32"/>
          <w:lang w:val="az-Latn-AZ"/>
        </w:rPr>
      </w:pPr>
      <w:r w:rsidRPr="00200180">
        <w:rPr>
          <w:rFonts w:ascii="Arial" w:hAnsi="Arial" w:cs="Arial"/>
          <w:i/>
          <w:sz w:val="32"/>
          <w:szCs w:val="32"/>
          <w:lang w:val="az-Latn-AZ"/>
        </w:rPr>
        <w:t xml:space="preserve"> (səlahiyyətli şəxsin vəzifəsi</w:t>
      </w:r>
      <w:r w:rsidRPr="00200180">
        <w:rPr>
          <w:rFonts w:ascii="Arial" w:hAnsi="Arial" w:cs="Arial"/>
          <w:sz w:val="32"/>
          <w:szCs w:val="32"/>
          <w:lang w:val="az-Latn-AZ"/>
        </w:rPr>
        <w:t xml:space="preserve"> </w:t>
      </w:r>
      <w:r w:rsidR="000334B2">
        <w:rPr>
          <w:rFonts w:ascii="Arial" w:hAnsi="Arial" w:cs="Arial"/>
          <w:sz w:val="32"/>
          <w:szCs w:val="32"/>
          <w:lang w:val="az-Latn-AZ"/>
        </w:rPr>
        <w:t>)</w:t>
      </w:r>
      <w:r w:rsidRPr="00200180">
        <w:rPr>
          <w:rFonts w:ascii="Arial" w:hAnsi="Arial" w:cs="Arial"/>
          <w:sz w:val="32"/>
          <w:szCs w:val="32"/>
          <w:lang w:val="az-Latn-AZ"/>
        </w:rPr>
        <w:t xml:space="preserve">                                                                      </w:t>
      </w:r>
    </w:p>
    <w:p w14:paraId="07888010" w14:textId="70648E85" w:rsidR="00200180" w:rsidRPr="002B1F33" w:rsidRDefault="00200180" w:rsidP="00B87417">
      <w:pPr>
        <w:rPr>
          <w:rFonts w:ascii="Arial" w:hAnsi="Arial" w:cs="Arial"/>
          <w:b/>
          <w:sz w:val="32"/>
          <w:szCs w:val="32"/>
          <w:lang w:val="az-Latn-AZ"/>
        </w:rPr>
      </w:pPr>
      <w:r w:rsidRPr="00200180">
        <w:rPr>
          <w:rFonts w:ascii="Arial" w:hAnsi="Arial" w:cs="Arial"/>
          <w:sz w:val="32"/>
          <w:szCs w:val="32"/>
          <w:lang w:val="az-Latn-AZ"/>
        </w:rPr>
        <w:t xml:space="preserve">                                                </w:t>
      </w:r>
      <w:r w:rsidRPr="00200180">
        <w:rPr>
          <w:rFonts w:ascii="Arial" w:hAnsi="Arial" w:cs="Arial"/>
          <w:b/>
          <w:sz w:val="32"/>
          <w:szCs w:val="32"/>
          <w:lang w:val="az-Latn-AZ"/>
        </w:rPr>
        <w:t>M.Y</w:t>
      </w:r>
    </w:p>
    <w:p w14:paraId="67CFB09C" w14:textId="61A20F12" w:rsidR="00F1160E" w:rsidRDefault="00F1160E" w:rsidP="000255E0">
      <w:pPr>
        <w:rPr>
          <w:rFonts w:ascii="Arial" w:hAnsi="Arial" w:cs="Arial"/>
          <w:b/>
          <w:sz w:val="32"/>
          <w:szCs w:val="32"/>
          <w:lang w:val="az-Latn-AZ"/>
        </w:rPr>
      </w:pPr>
    </w:p>
    <w:tbl>
      <w:tblPr>
        <w:tblW w:w="11199" w:type="dxa"/>
        <w:tblInd w:w="-1281" w:type="dxa"/>
        <w:tblLook w:val="04A0" w:firstRow="1" w:lastRow="0" w:firstColumn="1" w:lastColumn="0" w:noHBand="0" w:noVBand="1"/>
      </w:tblPr>
      <w:tblGrid>
        <w:gridCol w:w="446"/>
        <w:gridCol w:w="3503"/>
        <w:gridCol w:w="2860"/>
        <w:gridCol w:w="1428"/>
        <w:gridCol w:w="1273"/>
        <w:gridCol w:w="1689"/>
      </w:tblGrid>
      <w:tr w:rsidR="005D6130" w:rsidRPr="0066463D" w14:paraId="193873B3" w14:textId="77777777" w:rsidTr="005D6130">
        <w:trPr>
          <w:trHeight w:hRule="exact" w:val="464"/>
        </w:trPr>
        <w:tc>
          <w:tcPr>
            <w:tcW w:w="447" w:type="dxa"/>
            <w:tcBorders>
              <w:top w:val="single" w:sz="4" w:space="0" w:color="auto"/>
              <w:left w:val="single" w:sz="4" w:space="0" w:color="auto"/>
              <w:bottom w:val="single" w:sz="4" w:space="0" w:color="auto"/>
              <w:right w:val="single" w:sz="4" w:space="0" w:color="auto"/>
            </w:tcBorders>
            <w:vAlign w:val="center"/>
            <w:hideMark/>
          </w:tcPr>
          <w:p w14:paraId="04154882" w14:textId="77777777" w:rsidR="005D6130" w:rsidRPr="00EE2A57" w:rsidRDefault="005D6130" w:rsidP="005D6130">
            <w:pPr>
              <w:pStyle w:val="NoSpacing"/>
              <w:jc w:val="center"/>
              <w:rPr>
                <w:rFonts w:ascii="Palatino Linotype" w:hAnsi="Palatino Linotype"/>
                <w:b/>
                <w:bCs/>
                <w:sz w:val="18"/>
                <w:szCs w:val="18"/>
              </w:rPr>
            </w:pPr>
            <w:r w:rsidRPr="00EE2A57">
              <w:rPr>
                <w:rFonts w:ascii="Palatino Linotype" w:hAnsi="Palatino Linotype"/>
                <w:b/>
                <w:bCs/>
                <w:sz w:val="18"/>
                <w:szCs w:val="18"/>
              </w:rPr>
              <w:lastRenderedPageBreak/>
              <w:t>№</w:t>
            </w:r>
          </w:p>
        </w:tc>
        <w:tc>
          <w:tcPr>
            <w:tcW w:w="6641" w:type="dxa"/>
            <w:gridSpan w:val="2"/>
            <w:tcBorders>
              <w:top w:val="single" w:sz="4" w:space="0" w:color="auto"/>
              <w:left w:val="nil"/>
              <w:bottom w:val="single" w:sz="4" w:space="0" w:color="auto"/>
              <w:right w:val="single" w:sz="4" w:space="0" w:color="auto"/>
            </w:tcBorders>
            <w:vAlign w:val="center"/>
            <w:hideMark/>
          </w:tcPr>
          <w:p w14:paraId="3F8B5C66" w14:textId="6E82432D" w:rsidR="005D6130" w:rsidRPr="00EE2A57" w:rsidRDefault="005D6130" w:rsidP="005D6130">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Malların</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Təsviri</w:t>
            </w:r>
            <w:proofErr w:type="spellEnd"/>
            <w:r>
              <w:rPr>
                <w:rFonts w:ascii="Palatino Linotype" w:hAnsi="Palatino Linotype"/>
                <w:b/>
                <w:bCs/>
                <w:sz w:val="18"/>
                <w:szCs w:val="18"/>
                <w:lang w:val="az-Latn-AZ"/>
              </w:rPr>
              <w:t>/Goods description</w:t>
            </w:r>
          </w:p>
        </w:tc>
        <w:tc>
          <w:tcPr>
            <w:tcW w:w="1418" w:type="dxa"/>
            <w:tcBorders>
              <w:top w:val="single" w:sz="4" w:space="0" w:color="auto"/>
              <w:left w:val="nil"/>
              <w:bottom w:val="single" w:sz="4" w:space="0" w:color="auto"/>
              <w:right w:val="single" w:sz="4" w:space="0" w:color="auto"/>
            </w:tcBorders>
            <w:vAlign w:val="center"/>
          </w:tcPr>
          <w:p w14:paraId="60647F3B" w14:textId="486B6025" w:rsidR="005D6130" w:rsidRPr="00EE2A57" w:rsidRDefault="005D6130" w:rsidP="005D6130">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Kodlaşma</w:t>
            </w:r>
            <w:proofErr w:type="spellEnd"/>
            <w:r>
              <w:rPr>
                <w:rFonts w:ascii="Palatino Linotype" w:hAnsi="Palatino Linotype"/>
                <w:b/>
                <w:bCs/>
                <w:sz w:val="18"/>
                <w:szCs w:val="18"/>
                <w:lang w:val="az-Latn-AZ"/>
              </w:rPr>
              <w:t>/Part no</w:t>
            </w:r>
          </w:p>
        </w:tc>
        <w:tc>
          <w:tcPr>
            <w:tcW w:w="1275" w:type="dxa"/>
            <w:tcBorders>
              <w:top w:val="single" w:sz="4" w:space="0" w:color="auto"/>
              <w:left w:val="nil"/>
              <w:bottom w:val="single" w:sz="4" w:space="0" w:color="auto"/>
              <w:right w:val="single" w:sz="4" w:space="0" w:color="auto"/>
            </w:tcBorders>
            <w:vAlign w:val="center"/>
          </w:tcPr>
          <w:p w14:paraId="0A71F3E5" w14:textId="6DD8CDFD" w:rsidR="005D6130" w:rsidRPr="00EE2A57" w:rsidRDefault="005D6130" w:rsidP="005D6130">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Ölçü</w:t>
            </w:r>
            <w:proofErr w:type="spellEnd"/>
            <w:r w:rsidRPr="00EE2A57">
              <w:rPr>
                <w:rFonts w:ascii="Palatino Linotype" w:hAnsi="Palatino Linotype"/>
                <w:b/>
                <w:bCs/>
                <w:sz w:val="18"/>
                <w:szCs w:val="18"/>
              </w:rPr>
              <w:t xml:space="preserve"> </w:t>
            </w:r>
            <w:proofErr w:type="spellStart"/>
            <w:r w:rsidRPr="00EE2A57">
              <w:rPr>
                <w:rFonts w:ascii="Palatino Linotype" w:hAnsi="Palatino Linotype"/>
                <w:b/>
                <w:bCs/>
                <w:sz w:val="18"/>
                <w:szCs w:val="18"/>
              </w:rPr>
              <w:t>vahidi</w:t>
            </w:r>
            <w:proofErr w:type="spellEnd"/>
            <w:r>
              <w:rPr>
                <w:rFonts w:ascii="Palatino Linotype" w:hAnsi="Palatino Linotype"/>
                <w:b/>
                <w:bCs/>
                <w:sz w:val="18"/>
                <w:szCs w:val="18"/>
                <w:lang w:val="az-Latn-AZ"/>
              </w:rPr>
              <w:t>/Units</w:t>
            </w:r>
          </w:p>
        </w:tc>
        <w:tc>
          <w:tcPr>
            <w:tcW w:w="1418" w:type="dxa"/>
            <w:tcBorders>
              <w:top w:val="single" w:sz="4" w:space="0" w:color="auto"/>
              <w:left w:val="nil"/>
              <w:bottom w:val="single" w:sz="4" w:space="0" w:color="auto"/>
              <w:right w:val="single" w:sz="4" w:space="0" w:color="auto"/>
            </w:tcBorders>
          </w:tcPr>
          <w:p w14:paraId="50A65C86" w14:textId="4C9C042E" w:rsidR="005D6130" w:rsidRPr="00EE2A57" w:rsidRDefault="005D6130" w:rsidP="005D6130">
            <w:pPr>
              <w:pStyle w:val="NoSpacing"/>
              <w:jc w:val="center"/>
              <w:rPr>
                <w:rFonts w:ascii="Palatino Linotype" w:hAnsi="Palatino Linotype"/>
                <w:b/>
                <w:bCs/>
                <w:sz w:val="18"/>
                <w:szCs w:val="18"/>
              </w:rPr>
            </w:pPr>
            <w:proofErr w:type="spellStart"/>
            <w:r w:rsidRPr="00EE2A57">
              <w:rPr>
                <w:rFonts w:ascii="Palatino Linotype" w:hAnsi="Palatino Linotype"/>
                <w:b/>
                <w:bCs/>
                <w:sz w:val="18"/>
                <w:szCs w:val="18"/>
              </w:rPr>
              <w:t>Miqdarı</w:t>
            </w:r>
            <w:proofErr w:type="spellEnd"/>
            <w:r>
              <w:rPr>
                <w:rFonts w:ascii="Palatino Linotype" w:hAnsi="Palatino Linotype"/>
                <w:b/>
                <w:bCs/>
                <w:sz w:val="18"/>
                <w:szCs w:val="18"/>
                <w:lang w:val="az-Latn-AZ"/>
              </w:rPr>
              <w:t>/Quantity</w:t>
            </w:r>
          </w:p>
        </w:tc>
      </w:tr>
      <w:tr w:rsidR="005D6130" w:rsidRPr="005D6130" w14:paraId="677E71A7" w14:textId="77777777" w:rsidTr="00454670">
        <w:trPr>
          <w:trHeight w:hRule="exact" w:val="329"/>
        </w:trPr>
        <w:tc>
          <w:tcPr>
            <w:tcW w:w="11199" w:type="dxa"/>
            <w:gridSpan w:val="6"/>
            <w:tcBorders>
              <w:top w:val="single" w:sz="4" w:space="0" w:color="auto"/>
              <w:left w:val="single" w:sz="4" w:space="0" w:color="auto"/>
              <w:bottom w:val="single" w:sz="4" w:space="0" w:color="auto"/>
              <w:right w:val="single" w:sz="4" w:space="0" w:color="auto"/>
            </w:tcBorders>
            <w:vAlign w:val="center"/>
          </w:tcPr>
          <w:p w14:paraId="2891412F" w14:textId="4811F88A" w:rsidR="005D6130" w:rsidRPr="005D6130" w:rsidRDefault="005D6130" w:rsidP="005D6130">
            <w:pPr>
              <w:pStyle w:val="NoSpacing"/>
              <w:rPr>
                <w:rFonts w:ascii="Palatino Linotype" w:hAnsi="Palatino Linotype"/>
                <w:b/>
                <w:bCs/>
                <w:sz w:val="18"/>
                <w:szCs w:val="18"/>
                <w:lang w:val="en-US"/>
              </w:rPr>
            </w:pPr>
            <w:r w:rsidRPr="0052771B">
              <w:rPr>
                <w:rFonts w:ascii="Palatino Linotype" w:hAnsi="Palatino Linotype"/>
                <w:b/>
                <w:bCs/>
                <w:szCs w:val="18"/>
                <w:lang w:val="az-Latn-AZ"/>
              </w:rPr>
              <w:t>Gə</w:t>
            </w:r>
            <w:r>
              <w:rPr>
                <w:rFonts w:ascii="Palatino Linotype" w:hAnsi="Palatino Linotype"/>
                <w:b/>
                <w:bCs/>
                <w:szCs w:val="18"/>
                <w:lang w:val="az-Latn-AZ"/>
              </w:rPr>
              <w:t>mi adı/Vessel name: “Dədə</w:t>
            </w:r>
            <w:r>
              <w:rPr>
                <w:rFonts w:ascii="Palatino Linotype" w:hAnsi="Palatino Linotype"/>
                <w:b/>
                <w:bCs/>
                <w:szCs w:val="18"/>
                <w:lang w:val="az-Latn-AZ"/>
              </w:rPr>
              <w:t xml:space="preserve"> Qorqud” / ”Dede Gorgud”</w:t>
            </w:r>
          </w:p>
        </w:tc>
      </w:tr>
      <w:tr w:rsidR="005D6130" w:rsidRPr="005D6130" w14:paraId="4F0DAF25" w14:textId="77777777" w:rsidTr="00454670">
        <w:trPr>
          <w:trHeight w:hRule="exact" w:val="329"/>
        </w:trPr>
        <w:tc>
          <w:tcPr>
            <w:tcW w:w="11199" w:type="dxa"/>
            <w:gridSpan w:val="6"/>
            <w:tcBorders>
              <w:top w:val="single" w:sz="4" w:space="0" w:color="auto"/>
              <w:left w:val="single" w:sz="4" w:space="0" w:color="auto"/>
              <w:bottom w:val="single" w:sz="4" w:space="0" w:color="auto"/>
              <w:right w:val="single" w:sz="4" w:space="0" w:color="auto"/>
            </w:tcBorders>
            <w:vAlign w:val="center"/>
          </w:tcPr>
          <w:p w14:paraId="2602A8AD" w14:textId="5FA835E3" w:rsidR="005D6130" w:rsidRPr="005D6130" w:rsidRDefault="005D6130" w:rsidP="005D6130">
            <w:pPr>
              <w:pStyle w:val="NoSpacing"/>
              <w:rPr>
                <w:rFonts w:ascii="Palatino Linotype" w:hAnsi="Palatino Linotype"/>
                <w:b/>
                <w:bCs/>
                <w:sz w:val="18"/>
                <w:szCs w:val="18"/>
                <w:lang w:val="en-US"/>
              </w:rPr>
            </w:pPr>
            <w:r>
              <w:rPr>
                <w:rFonts w:ascii="Palatino Linotype" w:hAnsi="Palatino Linotype" w:cs="Arial"/>
                <w:b/>
                <w:szCs w:val="20"/>
                <w:lang w:val="az-Latn-AZ"/>
              </w:rPr>
              <w:t>Baş</w:t>
            </w:r>
            <w:r w:rsidRPr="00C914FB">
              <w:rPr>
                <w:rFonts w:ascii="Palatino Linotype" w:hAnsi="Palatino Linotype" w:cs="Arial"/>
                <w:b/>
                <w:szCs w:val="20"/>
                <w:lang w:val="az-Latn-AZ"/>
              </w:rPr>
              <w:t xml:space="preserve"> mühərrik</w:t>
            </w:r>
            <w:r>
              <w:rPr>
                <w:rFonts w:ascii="Palatino Linotype" w:hAnsi="Palatino Linotype" w:cs="Arial"/>
                <w:b/>
                <w:szCs w:val="20"/>
                <w:lang w:val="az-Latn-AZ"/>
              </w:rPr>
              <w:t>/main</w:t>
            </w:r>
            <w:r>
              <w:rPr>
                <w:rFonts w:ascii="Palatino Linotype" w:hAnsi="Palatino Linotype" w:cs="Arial"/>
                <w:b/>
                <w:szCs w:val="20"/>
                <w:lang w:val="az-Latn-AZ"/>
              </w:rPr>
              <w:t xml:space="preserve"> engine: </w:t>
            </w:r>
            <w:r>
              <w:rPr>
                <w:rFonts w:ascii="Palatino Linotype" w:hAnsi="Palatino Linotype" w:cs="Arial"/>
                <w:b/>
                <w:szCs w:val="20"/>
                <w:lang w:val="az-Latn-AZ"/>
              </w:rPr>
              <w:t>WARTSILA</w:t>
            </w:r>
            <w:r w:rsidRPr="005D6130">
              <w:rPr>
                <w:rFonts w:ascii="Palatino Linotype" w:hAnsi="Palatino Linotype" w:cs="Arial"/>
                <w:b/>
                <w:szCs w:val="20"/>
                <w:lang w:val="az-Latn-AZ"/>
              </w:rPr>
              <w:t xml:space="preserve"> W9L20</w:t>
            </w:r>
            <w:bookmarkStart w:id="1" w:name="_GoBack"/>
            <w:bookmarkEnd w:id="1"/>
          </w:p>
        </w:tc>
      </w:tr>
      <w:tr w:rsidR="005D6130" w:rsidRPr="001D078C" w14:paraId="63919B7A" w14:textId="77777777" w:rsidTr="00634993">
        <w:trPr>
          <w:trHeight w:hRule="exact" w:val="621"/>
        </w:trPr>
        <w:tc>
          <w:tcPr>
            <w:tcW w:w="447" w:type="dxa"/>
            <w:tcBorders>
              <w:top w:val="single" w:sz="4" w:space="0" w:color="auto"/>
              <w:left w:val="single" w:sz="4" w:space="0" w:color="auto"/>
              <w:bottom w:val="single" w:sz="4" w:space="0" w:color="auto"/>
              <w:right w:val="single" w:sz="4" w:space="0" w:color="auto"/>
            </w:tcBorders>
            <w:vAlign w:val="center"/>
          </w:tcPr>
          <w:p w14:paraId="25BB4689" w14:textId="77777777" w:rsidR="005D6130" w:rsidRPr="006A0E9D" w:rsidRDefault="005D6130" w:rsidP="00EE485A">
            <w:pPr>
              <w:pStyle w:val="NoSpacing"/>
              <w:rPr>
                <w:rFonts w:ascii="Palatino Linotype" w:hAnsi="Palatino Linotype" w:cs="Arial"/>
                <w:b/>
                <w:sz w:val="20"/>
                <w:szCs w:val="20"/>
              </w:rPr>
            </w:pPr>
            <w:r>
              <w:rPr>
                <w:rFonts w:ascii="Palatino Linotype" w:hAnsi="Palatino Linotype" w:cs="Arial"/>
                <w:b/>
                <w:sz w:val="20"/>
                <w:szCs w:val="20"/>
              </w:rPr>
              <w:t>1</w:t>
            </w:r>
          </w:p>
        </w:tc>
        <w:tc>
          <w:tcPr>
            <w:tcW w:w="3664" w:type="dxa"/>
            <w:tcBorders>
              <w:top w:val="nil"/>
              <w:left w:val="single" w:sz="4" w:space="0" w:color="auto"/>
              <w:bottom w:val="single" w:sz="4" w:space="0" w:color="auto"/>
              <w:right w:val="single" w:sz="4" w:space="0" w:color="auto"/>
            </w:tcBorders>
            <w:shd w:val="clear" w:color="auto" w:fill="auto"/>
            <w:vAlign w:val="center"/>
          </w:tcPr>
          <w:p w14:paraId="1C8DCB91" w14:textId="77777777" w:rsidR="005D6130" w:rsidRPr="005D6130" w:rsidRDefault="005D6130" w:rsidP="00EE485A">
            <w:pPr>
              <w:rPr>
                <w:rFonts w:ascii="Palatino Linotype" w:hAnsi="Palatino Linotype" w:cs="Calibri"/>
                <w:color w:val="000000"/>
                <w:sz w:val="18"/>
                <w:szCs w:val="20"/>
                <w:vertAlign w:val="baseline"/>
                <w:lang w:val="az-Latn-AZ"/>
              </w:rPr>
            </w:pPr>
            <w:proofErr w:type="spellStart"/>
            <w:r w:rsidRPr="005D6130">
              <w:rPr>
                <w:rFonts w:ascii="Palatino Linotype" w:hAnsi="Palatino Linotype" w:cs="Calibri"/>
                <w:color w:val="000000"/>
                <w:sz w:val="18"/>
                <w:szCs w:val="20"/>
                <w:vertAlign w:val="baseline"/>
                <w:lang w:val="en-US"/>
              </w:rPr>
              <w:t>Silindr</w:t>
            </w:r>
            <w:proofErr w:type="spellEnd"/>
            <w:r w:rsidRPr="005D6130">
              <w:rPr>
                <w:rFonts w:ascii="Palatino Linotype" w:hAnsi="Palatino Linotype" w:cs="Calibri"/>
                <w:color w:val="000000"/>
                <w:sz w:val="18"/>
                <w:szCs w:val="20"/>
                <w:vertAlign w:val="baseline"/>
              </w:rPr>
              <w:t xml:space="preserve"> </w:t>
            </w:r>
            <w:proofErr w:type="spellStart"/>
            <w:r w:rsidRPr="005D6130">
              <w:rPr>
                <w:rFonts w:ascii="Palatino Linotype" w:hAnsi="Palatino Linotype" w:cs="Calibri"/>
                <w:color w:val="000000"/>
                <w:sz w:val="18"/>
                <w:szCs w:val="20"/>
                <w:vertAlign w:val="baseline"/>
                <w:lang w:val="en-US"/>
              </w:rPr>
              <w:t>qapa</w:t>
            </w:r>
            <w:r w:rsidRPr="005D6130">
              <w:rPr>
                <w:rFonts w:ascii="Palatino Linotype" w:hAnsi="Palatino Linotype" w:cs="Calibri"/>
                <w:color w:val="000000"/>
                <w:sz w:val="18"/>
                <w:szCs w:val="20"/>
                <w:vertAlign w:val="baseline"/>
              </w:rPr>
              <w:t>ğı</w:t>
            </w:r>
            <w:proofErr w:type="spellEnd"/>
            <w:r w:rsidRPr="005D6130">
              <w:rPr>
                <w:rFonts w:ascii="Palatino Linotype" w:hAnsi="Palatino Linotype" w:cs="Calibri"/>
                <w:color w:val="000000"/>
                <w:sz w:val="18"/>
                <w:szCs w:val="20"/>
                <w:vertAlign w:val="baseline"/>
              </w:rPr>
              <w:t xml:space="preserve"> </w:t>
            </w:r>
            <w:r w:rsidRPr="005D6130">
              <w:rPr>
                <w:rFonts w:ascii="Palatino Linotype" w:hAnsi="Palatino Linotype" w:cs="Calibri"/>
                <w:color w:val="000000"/>
                <w:sz w:val="18"/>
                <w:szCs w:val="20"/>
                <w:vertAlign w:val="baseline"/>
                <w:lang w:val="en-US"/>
              </w:rPr>
              <w:t>y</w:t>
            </w:r>
            <w:proofErr w:type="spellStart"/>
            <w:r w:rsidRPr="005D6130">
              <w:rPr>
                <w:rFonts w:ascii="Palatino Linotype" w:hAnsi="Palatino Linotype" w:cs="Calibri"/>
                <w:color w:val="000000"/>
                <w:sz w:val="18"/>
                <w:szCs w:val="20"/>
                <w:vertAlign w:val="baseline"/>
              </w:rPr>
              <w:t>ığ</w:t>
            </w:r>
            <w:proofErr w:type="spellEnd"/>
            <w:r w:rsidRPr="005D6130">
              <w:rPr>
                <w:rFonts w:ascii="Palatino Linotype" w:hAnsi="Palatino Linotype" w:cs="Calibri"/>
                <w:color w:val="000000"/>
                <w:sz w:val="18"/>
                <w:szCs w:val="20"/>
                <w:vertAlign w:val="baseline"/>
                <w:lang w:val="en-US"/>
              </w:rPr>
              <w:t>ma</w:t>
            </w:r>
            <w:r w:rsidRPr="005D6130">
              <w:rPr>
                <w:rFonts w:ascii="Palatino Linotype" w:hAnsi="Palatino Linotype" w:cs="Calibri"/>
                <w:color w:val="000000"/>
                <w:sz w:val="18"/>
                <w:szCs w:val="20"/>
                <w:vertAlign w:val="baseline"/>
              </w:rPr>
              <w:t xml:space="preserve">, </w:t>
            </w:r>
            <w:r w:rsidRPr="005D6130">
              <w:rPr>
                <w:rFonts w:ascii="Palatino Linotype" w:hAnsi="Palatino Linotype" w:cs="Calibri"/>
                <w:color w:val="000000"/>
                <w:sz w:val="18"/>
                <w:szCs w:val="20"/>
                <w:vertAlign w:val="baseline"/>
                <w:lang w:val="az-Latn-AZ"/>
              </w:rPr>
              <w:t>Dəniz Təsnifat Cəmiyyətinin sertifikatı ilə</w:t>
            </w:r>
          </w:p>
        </w:tc>
        <w:tc>
          <w:tcPr>
            <w:tcW w:w="2977" w:type="dxa"/>
            <w:tcBorders>
              <w:top w:val="single" w:sz="4" w:space="0" w:color="000000"/>
              <w:left w:val="single" w:sz="4" w:space="0" w:color="000000"/>
              <w:bottom w:val="single" w:sz="4" w:space="0" w:color="000000"/>
              <w:right w:val="single" w:sz="4" w:space="0" w:color="000000"/>
            </w:tcBorders>
            <w:shd w:val="clear" w:color="auto" w:fill="auto"/>
          </w:tcPr>
          <w:p w14:paraId="06C72C55" w14:textId="77777777" w:rsidR="005D6130" w:rsidRPr="005D6130" w:rsidRDefault="005D6130" w:rsidP="00EE485A">
            <w:pPr>
              <w:jc w:val="center"/>
              <w:rPr>
                <w:rFonts w:ascii="Palatino Linotype" w:hAnsi="Palatino Linotype" w:cs="Arial"/>
                <w:sz w:val="18"/>
                <w:szCs w:val="20"/>
                <w:vertAlign w:val="baseline"/>
                <w:lang w:val="en-US"/>
              </w:rPr>
            </w:pPr>
            <w:r w:rsidRPr="005D6130">
              <w:rPr>
                <w:rFonts w:ascii="Palatino Linotype" w:hAnsi="Palatino Linotype"/>
                <w:sz w:val="18"/>
                <w:szCs w:val="20"/>
                <w:vertAlign w:val="baseline"/>
                <w:lang w:val="en-US"/>
              </w:rPr>
              <w:t>Cylinder head complete, with</w:t>
            </w:r>
            <w:r w:rsidRPr="005D6130">
              <w:rPr>
                <w:rFonts w:ascii="Palatino Linotype" w:hAnsi="Palatino Linotype" w:cs="Calibri"/>
                <w:sz w:val="18"/>
                <w:szCs w:val="20"/>
                <w:vertAlign w:val="baseline"/>
                <w:lang w:val="en-US"/>
              </w:rPr>
              <w:t xml:space="preserve"> Marine </w:t>
            </w:r>
            <w:r w:rsidRPr="005D6130">
              <w:rPr>
                <w:rFonts w:ascii="Palatino Linotype" w:hAnsi="Palatino Linotype"/>
                <w:sz w:val="18"/>
                <w:szCs w:val="20"/>
                <w:vertAlign w:val="baseline"/>
                <w:lang w:val="en-US"/>
              </w:rPr>
              <w:t>IACS Class certificate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21FC6444"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120001</w:t>
            </w:r>
          </w:p>
        </w:tc>
        <w:tc>
          <w:tcPr>
            <w:tcW w:w="1275" w:type="dxa"/>
            <w:tcBorders>
              <w:top w:val="single" w:sz="4" w:space="0" w:color="auto"/>
              <w:left w:val="single" w:sz="4" w:space="0" w:color="auto"/>
              <w:bottom w:val="single" w:sz="4" w:space="0" w:color="auto"/>
              <w:right w:val="single" w:sz="4" w:space="0" w:color="auto"/>
            </w:tcBorders>
          </w:tcPr>
          <w:p w14:paraId="6A9F3EB2" w14:textId="77777777" w:rsidR="005D6130" w:rsidRPr="00030C97" w:rsidRDefault="005D6130"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14:paraId="7A352321"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9</w:t>
            </w:r>
          </w:p>
        </w:tc>
      </w:tr>
      <w:tr w:rsidR="005D6130" w:rsidRPr="001D078C" w14:paraId="4164907F" w14:textId="77777777" w:rsidTr="006163B8">
        <w:trPr>
          <w:trHeight w:hRule="exact" w:val="490"/>
        </w:trPr>
        <w:tc>
          <w:tcPr>
            <w:tcW w:w="447" w:type="dxa"/>
            <w:tcBorders>
              <w:top w:val="single" w:sz="4" w:space="0" w:color="auto"/>
              <w:left w:val="single" w:sz="4" w:space="0" w:color="auto"/>
              <w:bottom w:val="single" w:sz="4" w:space="0" w:color="auto"/>
              <w:right w:val="single" w:sz="4" w:space="0" w:color="auto"/>
            </w:tcBorders>
            <w:vAlign w:val="center"/>
          </w:tcPr>
          <w:p w14:paraId="64068623"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2</w:t>
            </w:r>
          </w:p>
        </w:tc>
        <w:tc>
          <w:tcPr>
            <w:tcW w:w="3664" w:type="dxa"/>
            <w:tcBorders>
              <w:top w:val="nil"/>
              <w:left w:val="single" w:sz="4" w:space="0" w:color="auto"/>
              <w:bottom w:val="single" w:sz="4" w:space="0" w:color="auto"/>
              <w:right w:val="single" w:sz="4" w:space="0" w:color="auto"/>
            </w:tcBorders>
            <w:shd w:val="clear" w:color="auto" w:fill="auto"/>
            <w:vAlign w:val="center"/>
          </w:tcPr>
          <w:p w14:paraId="6954DF5A" w14:textId="49EC9077" w:rsidR="005D6130" w:rsidRPr="005D6130" w:rsidRDefault="005D6130" w:rsidP="00EE485A">
            <w:pPr>
              <w:rPr>
                <w:rFonts w:ascii="Palatino Linotype" w:hAnsi="Palatino Linotype" w:cs="Calibri"/>
                <w:color w:val="000000"/>
                <w:sz w:val="18"/>
                <w:szCs w:val="18"/>
                <w:vertAlign w:val="baseline"/>
                <w:lang w:val="az-Latn-AZ"/>
              </w:rPr>
            </w:pPr>
            <w:proofErr w:type="spellStart"/>
            <w:r w:rsidRPr="005D6130">
              <w:rPr>
                <w:rFonts w:ascii="Palatino Linotype" w:hAnsi="Palatino Linotype" w:cs="Calibri"/>
                <w:color w:val="000000"/>
                <w:sz w:val="18"/>
                <w:szCs w:val="18"/>
                <w:vertAlign w:val="baseline"/>
              </w:rPr>
              <w:t>Porşen</w:t>
            </w:r>
            <w:proofErr w:type="spellEnd"/>
            <w:r w:rsidR="006163B8">
              <w:rPr>
                <w:rFonts w:ascii="Palatino Linotype" w:hAnsi="Palatino Linotype" w:cs="Calibri"/>
                <w:color w:val="000000"/>
                <w:sz w:val="18"/>
                <w:szCs w:val="18"/>
                <w:vertAlign w:val="baseline"/>
                <w:lang w:val="az-Latn-AZ"/>
              </w:rPr>
              <w:t xml:space="preserve">, </w:t>
            </w:r>
            <w:r w:rsidR="006163B8" w:rsidRPr="005D6130">
              <w:rPr>
                <w:rFonts w:ascii="Palatino Linotype" w:hAnsi="Palatino Linotype" w:cs="Calibri"/>
                <w:color w:val="000000"/>
                <w:sz w:val="18"/>
                <w:szCs w:val="20"/>
                <w:vertAlign w:val="baseline"/>
                <w:lang w:val="az-Latn-AZ"/>
              </w:rPr>
              <w:t>Dəniz Təsnifat Cəmiyyətinin sertifikatı ilə</w:t>
            </w:r>
          </w:p>
        </w:tc>
        <w:tc>
          <w:tcPr>
            <w:tcW w:w="2977" w:type="dxa"/>
            <w:tcBorders>
              <w:top w:val="nil"/>
              <w:left w:val="single" w:sz="4" w:space="0" w:color="000000"/>
              <w:bottom w:val="single" w:sz="4" w:space="0" w:color="000000"/>
              <w:right w:val="single" w:sz="4" w:space="0" w:color="000000"/>
            </w:tcBorders>
            <w:shd w:val="clear" w:color="auto" w:fill="auto"/>
          </w:tcPr>
          <w:p w14:paraId="78097C73" w14:textId="1559D2E1" w:rsidR="005D6130" w:rsidRPr="005D6130" w:rsidRDefault="006163B8" w:rsidP="006163B8">
            <w:pPr>
              <w:jc w:val="center"/>
              <w:rPr>
                <w:rFonts w:ascii="Palatino Linotype" w:hAnsi="Palatino Linotype" w:cs="Arial"/>
                <w:sz w:val="18"/>
                <w:szCs w:val="18"/>
                <w:vertAlign w:val="baseline"/>
                <w:lang w:val="en-US"/>
              </w:rPr>
            </w:pPr>
            <w:r w:rsidRPr="006163B8">
              <w:rPr>
                <w:rFonts w:ascii="Palatino Linotype" w:hAnsi="Palatino Linotype"/>
                <w:sz w:val="18"/>
                <w:szCs w:val="18"/>
                <w:vertAlign w:val="baseline"/>
                <w:lang w:val="en-US"/>
              </w:rPr>
              <w:t xml:space="preserve">Piston, </w:t>
            </w:r>
            <w:r w:rsidRPr="005D6130">
              <w:rPr>
                <w:rFonts w:ascii="Palatino Linotype" w:hAnsi="Palatino Linotype"/>
                <w:sz w:val="18"/>
                <w:szCs w:val="20"/>
                <w:vertAlign w:val="baseline"/>
                <w:lang w:val="en-US"/>
              </w:rPr>
              <w:t>with</w:t>
            </w:r>
            <w:r w:rsidRPr="005D6130">
              <w:rPr>
                <w:rFonts w:ascii="Palatino Linotype" w:hAnsi="Palatino Linotype" w:cs="Calibri"/>
                <w:sz w:val="18"/>
                <w:szCs w:val="20"/>
                <w:vertAlign w:val="baseline"/>
                <w:lang w:val="en-US"/>
              </w:rPr>
              <w:t xml:space="preserve"> Marine </w:t>
            </w:r>
            <w:r w:rsidRPr="005D6130">
              <w:rPr>
                <w:rFonts w:ascii="Palatino Linotype" w:hAnsi="Palatino Linotype"/>
                <w:sz w:val="18"/>
                <w:szCs w:val="20"/>
                <w:vertAlign w:val="baseline"/>
                <w:lang w:val="en-US"/>
              </w:rPr>
              <w:t>IACS Class certificate</w:t>
            </w:r>
            <w:r>
              <w:rPr>
                <w:rFonts w:ascii="Palatino Linotype" w:hAnsi="Palatino Linotype"/>
                <w:sz w:val="18"/>
                <w:szCs w:val="20"/>
                <w:vertAlign w:val="baseline"/>
                <w:lang w:val="en-US"/>
              </w:rPr>
              <w:t xml:space="preserve"> </w:t>
            </w:r>
          </w:p>
        </w:tc>
        <w:tc>
          <w:tcPr>
            <w:tcW w:w="1418" w:type="dxa"/>
            <w:tcBorders>
              <w:top w:val="nil"/>
              <w:left w:val="single" w:sz="4" w:space="0" w:color="000000"/>
              <w:bottom w:val="single" w:sz="4" w:space="0" w:color="000000"/>
              <w:right w:val="single" w:sz="4" w:space="0" w:color="000000"/>
            </w:tcBorders>
            <w:shd w:val="clear" w:color="auto" w:fill="auto"/>
          </w:tcPr>
          <w:p w14:paraId="1EF8322E"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113001</w:t>
            </w:r>
          </w:p>
        </w:tc>
        <w:tc>
          <w:tcPr>
            <w:tcW w:w="1275" w:type="dxa"/>
            <w:tcBorders>
              <w:top w:val="single" w:sz="4" w:space="0" w:color="auto"/>
              <w:left w:val="single" w:sz="4" w:space="0" w:color="auto"/>
              <w:bottom w:val="single" w:sz="4" w:space="0" w:color="auto"/>
              <w:right w:val="single" w:sz="4" w:space="0" w:color="auto"/>
            </w:tcBorders>
          </w:tcPr>
          <w:p w14:paraId="32A9BF7E" w14:textId="77777777" w:rsidR="005D6130" w:rsidRPr="00030C97" w:rsidRDefault="005D6130"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əd/pcs</w:t>
            </w:r>
          </w:p>
        </w:tc>
        <w:tc>
          <w:tcPr>
            <w:tcW w:w="1418" w:type="dxa"/>
            <w:tcBorders>
              <w:top w:val="nil"/>
              <w:left w:val="single" w:sz="4" w:space="0" w:color="auto"/>
              <w:bottom w:val="single" w:sz="4" w:space="0" w:color="auto"/>
              <w:right w:val="single" w:sz="4" w:space="0" w:color="auto"/>
            </w:tcBorders>
            <w:shd w:val="clear" w:color="auto" w:fill="auto"/>
          </w:tcPr>
          <w:p w14:paraId="352401C4"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18</w:t>
            </w:r>
          </w:p>
        </w:tc>
      </w:tr>
      <w:tr w:rsidR="005D6130" w:rsidRPr="009C6E86" w14:paraId="45BC4EE4" w14:textId="77777777" w:rsidTr="005D6130">
        <w:trPr>
          <w:trHeight w:hRule="exact" w:val="279"/>
        </w:trPr>
        <w:tc>
          <w:tcPr>
            <w:tcW w:w="447" w:type="dxa"/>
            <w:tcBorders>
              <w:top w:val="single" w:sz="4" w:space="0" w:color="auto"/>
              <w:left w:val="single" w:sz="4" w:space="0" w:color="auto"/>
              <w:bottom w:val="single" w:sz="4" w:space="0" w:color="auto"/>
              <w:right w:val="single" w:sz="4" w:space="0" w:color="auto"/>
            </w:tcBorders>
            <w:vAlign w:val="center"/>
          </w:tcPr>
          <w:p w14:paraId="4A083F3D"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3</w:t>
            </w:r>
          </w:p>
        </w:tc>
        <w:tc>
          <w:tcPr>
            <w:tcW w:w="3664" w:type="dxa"/>
            <w:tcBorders>
              <w:top w:val="nil"/>
              <w:left w:val="single" w:sz="4" w:space="0" w:color="auto"/>
              <w:bottom w:val="single" w:sz="4" w:space="0" w:color="auto"/>
              <w:right w:val="single" w:sz="4" w:space="0" w:color="auto"/>
            </w:tcBorders>
            <w:shd w:val="clear" w:color="auto" w:fill="auto"/>
            <w:vAlign w:val="center"/>
          </w:tcPr>
          <w:p w14:paraId="396EDE9A" w14:textId="77777777" w:rsidR="005D6130" w:rsidRPr="005D6130" w:rsidRDefault="005D6130" w:rsidP="00EE485A">
            <w:pPr>
              <w:rPr>
                <w:rFonts w:ascii="Palatino Linotype" w:hAnsi="Palatino Linotype" w:cs="Calibri"/>
                <w:color w:val="000000"/>
                <w:sz w:val="18"/>
                <w:szCs w:val="18"/>
                <w:vertAlign w:val="baseline"/>
                <w:lang w:val="en-US"/>
              </w:rPr>
            </w:pPr>
            <w:proofErr w:type="spellStart"/>
            <w:r w:rsidRPr="005D6130">
              <w:rPr>
                <w:rFonts w:ascii="Palatino Linotype" w:hAnsi="Palatino Linotype" w:cs="Calibri"/>
                <w:color w:val="000000"/>
                <w:sz w:val="18"/>
                <w:szCs w:val="18"/>
                <w:vertAlign w:val="baseline"/>
              </w:rPr>
              <w:t>Oda</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davamlı</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halqa</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14:paraId="6D5E92CF" w14:textId="77777777" w:rsidR="005D6130" w:rsidRPr="005D6130" w:rsidRDefault="005D6130" w:rsidP="00EE485A">
            <w:pPr>
              <w:jc w:val="center"/>
              <w:rPr>
                <w:rFonts w:ascii="Palatino Linotype" w:hAnsi="Palatino Linotype" w:cs="Arial"/>
                <w:sz w:val="18"/>
                <w:szCs w:val="18"/>
                <w:vertAlign w:val="baseline"/>
                <w:lang w:val="en-US"/>
              </w:rPr>
            </w:pPr>
            <w:proofErr w:type="spellStart"/>
            <w:r w:rsidRPr="005D6130">
              <w:rPr>
                <w:rFonts w:ascii="Palatino Linotype" w:hAnsi="Palatino Linotype"/>
                <w:sz w:val="18"/>
                <w:szCs w:val="18"/>
                <w:vertAlign w:val="baseline"/>
              </w:rPr>
              <w:t>Anti-polishing</w:t>
            </w:r>
            <w:proofErr w:type="spellEnd"/>
            <w:r w:rsidRPr="005D6130">
              <w:rPr>
                <w:rFonts w:ascii="Palatino Linotype" w:hAnsi="Palatino Linotype"/>
                <w:sz w:val="18"/>
                <w:szCs w:val="18"/>
                <w:vertAlign w:val="baseline"/>
              </w:rPr>
              <w:t xml:space="preserve"> </w:t>
            </w:r>
            <w:proofErr w:type="spellStart"/>
            <w:r w:rsidRPr="005D6130">
              <w:rPr>
                <w:rFonts w:ascii="Palatino Linotype" w:hAnsi="Palatino Linotype"/>
                <w:sz w:val="18"/>
                <w:szCs w:val="18"/>
                <w:vertAlign w:val="baseline"/>
              </w:rPr>
              <w:t>ring</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14:paraId="6032F95F"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100003</w:t>
            </w:r>
          </w:p>
        </w:tc>
        <w:tc>
          <w:tcPr>
            <w:tcW w:w="1275" w:type="dxa"/>
            <w:tcBorders>
              <w:top w:val="single" w:sz="4" w:space="0" w:color="auto"/>
              <w:left w:val="single" w:sz="4" w:space="0" w:color="auto"/>
              <w:bottom w:val="single" w:sz="4" w:space="0" w:color="auto"/>
              <w:right w:val="single" w:sz="4" w:space="0" w:color="auto"/>
            </w:tcBorders>
          </w:tcPr>
          <w:p w14:paraId="1E959A30" w14:textId="77777777" w:rsidR="005D6130" w:rsidRPr="00030C97" w:rsidRDefault="005D6130"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14:paraId="6C48F3C2"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18</w:t>
            </w:r>
          </w:p>
        </w:tc>
      </w:tr>
      <w:tr w:rsidR="005D6130" w:rsidRPr="009C6E86" w14:paraId="1AE94FE0" w14:textId="77777777" w:rsidTr="005D6130">
        <w:trPr>
          <w:trHeight w:hRule="exact" w:val="282"/>
        </w:trPr>
        <w:tc>
          <w:tcPr>
            <w:tcW w:w="447" w:type="dxa"/>
            <w:tcBorders>
              <w:top w:val="single" w:sz="4" w:space="0" w:color="auto"/>
              <w:left w:val="single" w:sz="4" w:space="0" w:color="auto"/>
              <w:bottom w:val="single" w:sz="4" w:space="0" w:color="auto"/>
              <w:right w:val="single" w:sz="4" w:space="0" w:color="auto"/>
            </w:tcBorders>
            <w:vAlign w:val="center"/>
          </w:tcPr>
          <w:p w14:paraId="642B4C94"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4</w:t>
            </w:r>
          </w:p>
        </w:tc>
        <w:tc>
          <w:tcPr>
            <w:tcW w:w="3664" w:type="dxa"/>
            <w:tcBorders>
              <w:top w:val="nil"/>
              <w:left w:val="single" w:sz="4" w:space="0" w:color="auto"/>
              <w:bottom w:val="single" w:sz="4" w:space="0" w:color="auto"/>
              <w:right w:val="single" w:sz="4" w:space="0" w:color="auto"/>
            </w:tcBorders>
            <w:shd w:val="clear" w:color="auto" w:fill="auto"/>
            <w:vAlign w:val="center"/>
          </w:tcPr>
          <w:p w14:paraId="6C25BC1B" w14:textId="77777777" w:rsidR="005D6130" w:rsidRPr="005D6130" w:rsidRDefault="005D6130" w:rsidP="00EE485A">
            <w:pPr>
              <w:rPr>
                <w:rFonts w:ascii="Palatino Linotype" w:hAnsi="Palatino Linotype" w:cs="Calibri"/>
                <w:color w:val="000000"/>
                <w:sz w:val="18"/>
                <w:szCs w:val="18"/>
                <w:vertAlign w:val="baseline"/>
                <w:lang w:val="en-US"/>
              </w:rPr>
            </w:pPr>
            <w:r w:rsidRPr="005D6130">
              <w:rPr>
                <w:rFonts w:ascii="Palatino Linotype" w:hAnsi="Palatino Linotype" w:cs="Calibri"/>
                <w:color w:val="000000"/>
                <w:sz w:val="18"/>
                <w:szCs w:val="18"/>
                <w:vertAlign w:val="baseline"/>
                <w:lang w:val="en-US"/>
              </w:rPr>
              <w:t>O-</w:t>
            </w:r>
            <w:proofErr w:type="spellStart"/>
            <w:r w:rsidRPr="005D6130">
              <w:rPr>
                <w:rFonts w:ascii="Palatino Linotype" w:hAnsi="Palatino Linotype" w:cs="Calibri"/>
                <w:color w:val="000000"/>
                <w:sz w:val="18"/>
                <w:szCs w:val="18"/>
                <w:vertAlign w:val="baseline"/>
                <w:lang w:val="en-US"/>
              </w:rPr>
              <w:t>üzük</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14:paraId="7EAE38B0" w14:textId="77777777" w:rsidR="005D6130" w:rsidRPr="005D6130" w:rsidRDefault="005D6130" w:rsidP="00EE485A">
            <w:pPr>
              <w:jc w:val="center"/>
              <w:rPr>
                <w:rFonts w:ascii="Palatino Linotype" w:hAnsi="Palatino Linotype" w:cs="Arial"/>
                <w:sz w:val="18"/>
                <w:szCs w:val="18"/>
                <w:vertAlign w:val="baseline"/>
                <w:lang w:val="en-US"/>
              </w:rPr>
            </w:pPr>
            <w:r w:rsidRPr="005D6130">
              <w:rPr>
                <w:rFonts w:ascii="Palatino Linotype" w:hAnsi="Palatino Linotype"/>
                <w:sz w:val="18"/>
                <w:szCs w:val="18"/>
                <w:vertAlign w:val="baseline"/>
              </w:rPr>
              <w:t>O-</w:t>
            </w:r>
            <w:proofErr w:type="spellStart"/>
            <w:r w:rsidRPr="005D6130">
              <w:rPr>
                <w:rFonts w:ascii="Palatino Linotype" w:hAnsi="Palatino Linotype"/>
                <w:sz w:val="18"/>
                <w:szCs w:val="18"/>
                <w:vertAlign w:val="baseline"/>
              </w:rPr>
              <w:t>Ring</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14:paraId="7CC1B2E4"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183076</w:t>
            </w:r>
          </w:p>
        </w:tc>
        <w:tc>
          <w:tcPr>
            <w:tcW w:w="1275" w:type="dxa"/>
            <w:tcBorders>
              <w:top w:val="single" w:sz="4" w:space="0" w:color="auto"/>
              <w:left w:val="single" w:sz="4" w:space="0" w:color="auto"/>
              <w:bottom w:val="single" w:sz="4" w:space="0" w:color="auto"/>
              <w:right w:val="single" w:sz="4" w:space="0" w:color="auto"/>
            </w:tcBorders>
          </w:tcPr>
          <w:p w14:paraId="2DF8D7E1" w14:textId="77777777" w:rsidR="005D6130" w:rsidRPr="00030C97" w:rsidRDefault="005D6130"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əd/pcs</w:t>
            </w:r>
          </w:p>
        </w:tc>
        <w:tc>
          <w:tcPr>
            <w:tcW w:w="1418" w:type="dxa"/>
            <w:tcBorders>
              <w:top w:val="nil"/>
              <w:left w:val="single" w:sz="4" w:space="0" w:color="auto"/>
              <w:bottom w:val="single" w:sz="4" w:space="0" w:color="auto"/>
              <w:right w:val="single" w:sz="4" w:space="0" w:color="auto"/>
            </w:tcBorders>
            <w:shd w:val="clear" w:color="auto" w:fill="auto"/>
          </w:tcPr>
          <w:p w14:paraId="3E7EA0BD"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4</w:t>
            </w:r>
          </w:p>
        </w:tc>
      </w:tr>
      <w:tr w:rsidR="005D6130" w:rsidRPr="009C6E86" w14:paraId="7F733950" w14:textId="77777777" w:rsidTr="005D6130">
        <w:trPr>
          <w:trHeight w:hRule="exact" w:val="287"/>
        </w:trPr>
        <w:tc>
          <w:tcPr>
            <w:tcW w:w="447" w:type="dxa"/>
            <w:tcBorders>
              <w:top w:val="single" w:sz="4" w:space="0" w:color="auto"/>
              <w:left w:val="single" w:sz="4" w:space="0" w:color="auto"/>
              <w:bottom w:val="single" w:sz="4" w:space="0" w:color="auto"/>
              <w:right w:val="single" w:sz="4" w:space="0" w:color="auto"/>
            </w:tcBorders>
            <w:vAlign w:val="center"/>
          </w:tcPr>
          <w:p w14:paraId="03A9F65B"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5</w:t>
            </w:r>
          </w:p>
        </w:tc>
        <w:tc>
          <w:tcPr>
            <w:tcW w:w="3664" w:type="dxa"/>
            <w:tcBorders>
              <w:top w:val="nil"/>
              <w:left w:val="single" w:sz="4" w:space="0" w:color="auto"/>
              <w:bottom w:val="single" w:sz="4" w:space="0" w:color="auto"/>
              <w:right w:val="single" w:sz="4" w:space="0" w:color="auto"/>
            </w:tcBorders>
            <w:shd w:val="clear" w:color="auto" w:fill="auto"/>
          </w:tcPr>
          <w:p w14:paraId="2A5CBA75" w14:textId="77777777" w:rsidR="005D6130" w:rsidRPr="005D6130" w:rsidRDefault="005D6130" w:rsidP="00EE485A">
            <w:pPr>
              <w:rPr>
                <w:rFonts w:ascii="Palatino Linotype" w:hAnsi="Palatino Linotype" w:cs="Calibri"/>
                <w:color w:val="000000"/>
                <w:sz w:val="18"/>
                <w:szCs w:val="18"/>
                <w:vertAlign w:val="baseline"/>
                <w:lang w:val="en-US"/>
              </w:rPr>
            </w:pPr>
            <w:r w:rsidRPr="005D6130">
              <w:rPr>
                <w:rFonts w:ascii="Palatino Linotype" w:hAnsi="Palatino Linotype" w:cs="Calibri"/>
                <w:color w:val="000000"/>
                <w:sz w:val="18"/>
                <w:szCs w:val="18"/>
                <w:vertAlign w:val="baseline"/>
                <w:lang w:val="en-US"/>
              </w:rPr>
              <w:t>O-</w:t>
            </w:r>
            <w:proofErr w:type="spellStart"/>
            <w:r w:rsidRPr="005D6130">
              <w:rPr>
                <w:rFonts w:ascii="Palatino Linotype" w:hAnsi="Palatino Linotype" w:cs="Calibri"/>
                <w:color w:val="000000"/>
                <w:sz w:val="18"/>
                <w:szCs w:val="18"/>
                <w:vertAlign w:val="baseline"/>
                <w:lang w:val="en-US"/>
              </w:rPr>
              <w:t>üzük</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14:paraId="4269D33A" w14:textId="77777777" w:rsidR="005D6130" w:rsidRPr="005D6130" w:rsidRDefault="005D6130" w:rsidP="00EE485A">
            <w:pPr>
              <w:jc w:val="center"/>
              <w:rPr>
                <w:rFonts w:ascii="Palatino Linotype" w:hAnsi="Palatino Linotype" w:cs="Arial"/>
                <w:sz w:val="18"/>
                <w:szCs w:val="18"/>
                <w:vertAlign w:val="baseline"/>
                <w:lang w:val="en-US"/>
              </w:rPr>
            </w:pPr>
            <w:r w:rsidRPr="005D6130">
              <w:rPr>
                <w:rFonts w:ascii="Palatino Linotype" w:hAnsi="Palatino Linotype"/>
                <w:sz w:val="18"/>
                <w:szCs w:val="18"/>
                <w:vertAlign w:val="baseline"/>
              </w:rPr>
              <w:t>O-</w:t>
            </w:r>
            <w:proofErr w:type="spellStart"/>
            <w:r w:rsidRPr="005D6130">
              <w:rPr>
                <w:rFonts w:ascii="Palatino Linotype" w:hAnsi="Palatino Linotype"/>
                <w:sz w:val="18"/>
                <w:szCs w:val="18"/>
                <w:vertAlign w:val="baseline"/>
              </w:rPr>
              <w:t>ring</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14:paraId="70D91ECD"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196055</w:t>
            </w:r>
          </w:p>
        </w:tc>
        <w:tc>
          <w:tcPr>
            <w:tcW w:w="1275" w:type="dxa"/>
            <w:tcBorders>
              <w:top w:val="single" w:sz="4" w:space="0" w:color="auto"/>
              <w:left w:val="single" w:sz="4" w:space="0" w:color="auto"/>
              <w:bottom w:val="single" w:sz="4" w:space="0" w:color="auto"/>
              <w:right w:val="single" w:sz="4" w:space="0" w:color="auto"/>
            </w:tcBorders>
          </w:tcPr>
          <w:p w14:paraId="547F8A4B" w14:textId="77777777" w:rsidR="005D6130" w:rsidRPr="00030C97" w:rsidRDefault="005D6130"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14:paraId="3BE947C6"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2</w:t>
            </w:r>
          </w:p>
        </w:tc>
      </w:tr>
      <w:tr w:rsidR="005D6130" w:rsidRPr="009C6E86" w14:paraId="4A929CCA" w14:textId="77777777" w:rsidTr="005D6130">
        <w:trPr>
          <w:trHeight w:hRule="exact" w:val="277"/>
        </w:trPr>
        <w:tc>
          <w:tcPr>
            <w:tcW w:w="447" w:type="dxa"/>
            <w:tcBorders>
              <w:top w:val="single" w:sz="4" w:space="0" w:color="auto"/>
              <w:left w:val="single" w:sz="4" w:space="0" w:color="auto"/>
              <w:bottom w:val="single" w:sz="4" w:space="0" w:color="auto"/>
              <w:right w:val="single" w:sz="4" w:space="0" w:color="auto"/>
            </w:tcBorders>
            <w:vAlign w:val="center"/>
          </w:tcPr>
          <w:p w14:paraId="026AAFB9"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6</w:t>
            </w:r>
          </w:p>
        </w:tc>
        <w:tc>
          <w:tcPr>
            <w:tcW w:w="3664" w:type="dxa"/>
            <w:tcBorders>
              <w:top w:val="nil"/>
              <w:left w:val="single" w:sz="4" w:space="0" w:color="auto"/>
              <w:bottom w:val="single" w:sz="4" w:space="0" w:color="auto"/>
              <w:right w:val="single" w:sz="4" w:space="0" w:color="auto"/>
            </w:tcBorders>
            <w:shd w:val="clear" w:color="auto" w:fill="auto"/>
          </w:tcPr>
          <w:p w14:paraId="51E3F0D9" w14:textId="77777777" w:rsidR="005D6130" w:rsidRPr="005D6130" w:rsidRDefault="005D6130" w:rsidP="00EE485A">
            <w:pPr>
              <w:rPr>
                <w:rFonts w:ascii="Palatino Linotype" w:hAnsi="Palatino Linotype" w:cs="Calibri"/>
                <w:color w:val="000000"/>
                <w:sz w:val="18"/>
                <w:szCs w:val="18"/>
                <w:vertAlign w:val="baseline"/>
                <w:lang w:val="en-US"/>
              </w:rPr>
            </w:pPr>
            <w:r w:rsidRPr="005D6130">
              <w:rPr>
                <w:rFonts w:ascii="Palatino Linotype" w:hAnsi="Palatino Linotype" w:cs="Calibri"/>
                <w:color w:val="000000"/>
                <w:sz w:val="18"/>
                <w:szCs w:val="18"/>
                <w:vertAlign w:val="baseline"/>
                <w:lang w:val="en-US"/>
              </w:rPr>
              <w:t>O-</w:t>
            </w:r>
            <w:proofErr w:type="spellStart"/>
            <w:r w:rsidRPr="005D6130">
              <w:rPr>
                <w:rFonts w:ascii="Palatino Linotype" w:hAnsi="Palatino Linotype" w:cs="Calibri"/>
                <w:color w:val="000000"/>
                <w:sz w:val="18"/>
                <w:szCs w:val="18"/>
                <w:vertAlign w:val="baseline"/>
                <w:lang w:val="en-US"/>
              </w:rPr>
              <w:t>üzük</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14:paraId="309B87DB" w14:textId="77777777" w:rsidR="005D6130" w:rsidRPr="005D6130" w:rsidRDefault="005D6130" w:rsidP="00EE485A">
            <w:pPr>
              <w:jc w:val="center"/>
              <w:rPr>
                <w:rFonts w:ascii="Palatino Linotype" w:hAnsi="Palatino Linotype" w:cs="Arial"/>
                <w:sz w:val="18"/>
                <w:szCs w:val="18"/>
                <w:vertAlign w:val="baseline"/>
                <w:lang w:val="en-US"/>
              </w:rPr>
            </w:pPr>
            <w:r w:rsidRPr="005D6130">
              <w:rPr>
                <w:rFonts w:ascii="Palatino Linotype" w:hAnsi="Palatino Linotype"/>
                <w:sz w:val="18"/>
                <w:szCs w:val="18"/>
                <w:vertAlign w:val="baseline"/>
              </w:rPr>
              <w:t>O-</w:t>
            </w:r>
            <w:proofErr w:type="spellStart"/>
            <w:r w:rsidRPr="005D6130">
              <w:rPr>
                <w:rFonts w:ascii="Palatino Linotype" w:hAnsi="Palatino Linotype"/>
                <w:sz w:val="18"/>
                <w:szCs w:val="18"/>
                <w:vertAlign w:val="baseline"/>
              </w:rPr>
              <w:t>ring</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14:paraId="59B7B0ED"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196056</w:t>
            </w:r>
          </w:p>
        </w:tc>
        <w:tc>
          <w:tcPr>
            <w:tcW w:w="1275" w:type="dxa"/>
            <w:tcBorders>
              <w:top w:val="single" w:sz="4" w:space="0" w:color="auto"/>
              <w:left w:val="single" w:sz="4" w:space="0" w:color="auto"/>
              <w:bottom w:val="single" w:sz="4" w:space="0" w:color="auto"/>
              <w:right w:val="single" w:sz="4" w:space="0" w:color="auto"/>
            </w:tcBorders>
          </w:tcPr>
          <w:p w14:paraId="770B622A" w14:textId="77777777" w:rsidR="005D6130" w:rsidRPr="00030C97" w:rsidRDefault="005D6130"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14:paraId="0AC1DEF2"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2</w:t>
            </w:r>
          </w:p>
        </w:tc>
      </w:tr>
      <w:tr w:rsidR="005D6130" w:rsidRPr="009C6E86" w14:paraId="1AAC6299" w14:textId="77777777" w:rsidTr="005D6130">
        <w:trPr>
          <w:trHeight w:hRule="exact" w:val="289"/>
        </w:trPr>
        <w:tc>
          <w:tcPr>
            <w:tcW w:w="447" w:type="dxa"/>
            <w:tcBorders>
              <w:top w:val="single" w:sz="4" w:space="0" w:color="auto"/>
              <w:left w:val="single" w:sz="4" w:space="0" w:color="auto"/>
              <w:bottom w:val="single" w:sz="4" w:space="0" w:color="auto"/>
              <w:right w:val="single" w:sz="4" w:space="0" w:color="auto"/>
            </w:tcBorders>
            <w:vAlign w:val="center"/>
          </w:tcPr>
          <w:p w14:paraId="7595D808"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7</w:t>
            </w:r>
          </w:p>
        </w:tc>
        <w:tc>
          <w:tcPr>
            <w:tcW w:w="3664" w:type="dxa"/>
            <w:tcBorders>
              <w:top w:val="nil"/>
              <w:left w:val="single" w:sz="4" w:space="0" w:color="auto"/>
              <w:bottom w:val="single" w:sz="4" w:space="0" w:color="auto"/>
              <w:right w:val="single" w:sz="4" w:space="0" w:color="auto"/>
            </w:tcBorders>
            <w:shd w:val="clear" w:color="auto" w:fill="auto"/>
            <w:vAlign w:val="center"/>
          </w:tcPr>
          <w:p w14:paraId="108DA544" w14:textId="77777777" w:rsidR="005D6130" w:rsidRPr="005D6130" w:rsidRDefault="005D6130" w:rsidP="00EE485A">
            <w:pPr>
              <w:rPr>
                <w:rFonts w:ascii="Palatino Linotype" w:hAnsi="Palatino Linotype" w:cs="Calibri"/>
                <w:color w:val="000000"/>
                <w:sz w:val="18"/>
                <w:szCs w:val="18"/>
                <w:vertAlign w:val="baseline"/>
                <w:lang w:val="en-US"/>
              </w:rPr>
            </w:pPr>
            <w:proofErr w:type="spellStart"/>
            <w:r w:rsidRPr="005D6130">
              <w:rPr>
                <w:rFonts w:ascii="Palatino Linotype" w:hAnsi="Palatino Linotype" w:cs="Calibri"/>
                <w:color w:val="000000"/>
                <w:sz w:val="18"/>
                <w:szCs w:val="18"/>
                <w:vertAlign w:val="baseline"/>
              </w:rPr>
              <w:t>Tutqac</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14:paraId="2509ED02" w14:textId="77777777" w:rsidR="005D6130" w:rsidRPr="005D6130" w:rsidRDefault="005D6130" w:rsidP="00EE485A">
            <w:pPr>
              <w:jc w:val="center"/>
              <w:rPr>
                <w:rFonts w:ascii="Palatino Linotype" w:hAnsi="Palatino Linotype" w:cs="Arial"/>
                <w:sz w:val="18"/>
                <w:szCs w:val="18"/>
                <w:vertAlign w:val="baseline"/>
                <w:lang w:val="en-US"/>
              </w:rPr>
            </w:pPr>
            <w:proofErr w:type="spellStart"/>
            <w:r w:rsidRPr="005D6130">
              <w:rPr>
                <w:rFonts w:ascii="Palatino Linotype" w:hAnsi="Palatino Linotype"/>
                <w:sz w:val="18"/>
                <w:szCs w:val="18"/>
                <w:vertAlign w:val="baseline"/>
              </w:rPr>
              <w:t>Holder</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14:paraId="08D62E43"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196057</w:t>
            </w:r>
          </w:p>
        </w:tc>
        <w:tc>
          <w:tcPr>
            <w:tcW w:w="1275" w:type="dxa"/>
            <w:tcBorders>
              <w:top w:val="single" w:sz="4" w:space="0" w:color="auto"/>
              <w:left w:val="single" w:sz="4" w:space="0" w:color="auto"/>
              <w:bottom w:val="single" w:sz="4" w:space="0" w:color="auto"/>
              <w:right w:val="single" w:sz="4" w:space="0" w:color="auto"/>
            </w:tcBorders>
          </w:tcPr>
          <w:p w14:paraId="1BB96D39" w14:textId="77777777" w:rsidR="005D6130" w:rsidRPr="00030C97" w:rsidRDefault="005D6130"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14:paraId="339FF5FB"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4</w:t>
            </w:r>
          </w:p>
        </w:tc>
      </w:tr>
      <w:tr w:rsidR="005D6130" w:rsidRPr="009C6E86" w14:paraId="609CAFF7" w14:textId="77777777" w:rsidTr="005D6130">
        <w:trPr>
          <w:trHeight w:hRule="exact" w:val="564"/>
        </w:trPr>
        <w:tc>
          <w:tcPr>
            <w:tcW w:w="447" w:type="dxa"/>
            <w:tcBorders>
              <w:top w:val="single" w:sz="4" w:space="0" w:color="auto"/>
              <w:left w:val="single" w:sz="4" w:space="0" w:color="auto"/>
              <w:bottom w:val="single" w:sz="4" w:space="0" w:color="auto"/>
              <w:right w:val="single" w:sz="4" w:space="0" w:color="auto"/>
            </w:tcBorders>
            <w:vAlign w:val="center"/>
          </w:tcPr>
          <w:p w14:paraId="624F34D6"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8</w:t>
            </w:r>
          </w:p>
        </w:tc>
        <w:tc>
          <w:tcPr>
            <w:tcW w:w="3664" w:type="dxa"/>
            <w:tcBorders>
              <w:top w:val="nil"/>
              <w:left w:val="single" w:sz="4" w:space="0" w:color="auto"/>
              <w:bottom w:val="single" w:sz="4" w:space="0" w:color="auto"/>
              <w:right w:val="single" w:sz="4" w:space="0" w:color="auto"/>
            </w:tcBorders>
            <w:shd w:val="clear" w:color="auto" w:fill="auto"/>
            <w:vAlign w:val="center"/>
          </w:tcPr>
          <w:p w14:paraId="13AAEADC" w14:textId="77777777" w:rsidR="005D6130" w:rsidRPr="005D6130" w:rsidRDefault="005D6130" w:rsidP="00EE485A">
            <w:pPr>
              <w:rPr>
                <w:rFonts w:ascii="Palatino Linotype" w:hAnsi="Palatino Linotype" w:cs="Calibri"/>
                <w:color w:val="000000"/>
                <w:sz w:val="18"/>
                <w:szCs w:val="20"/>
                <w:vertAlign w:val="baseline"/>
                <w:lang w:val="az-Latn-AZ"/>
              </w:rPr>
            </w:pPr>
            <w:proofErr w:type="spellStart"/>
            <w:r w:rsidRPr="005D6130">
              <w:rPr>
                <w:rFonts w:ascii="Palatino Linotype" w:hAnsi="Palatino Linotype" w:cs="Calibri"/>
                <w:color w:val="000000"/>
                <w:sz w:val="18"/>
                <w:szCs w:val="20"/>
                <w:vertAlign w:val="baseline"/>
                <w:lang w:val="en-US"/>
              </w:rPr>
              <w:t>Silindr</w:t>
            </w:r>
            <w:proofErr w:type="spellEnd"/>
            <w:r w:rsidRPr="005D6130">
              <w:rPr>
                <w:rFonts w:ascii="Palatino Linotype" w:hAnsi="Palatino Linotype" w:cs="Calibri"/>
                <w:color w:val="000000"/>
                <w:sz w:val="18"/>
                <w:szCs w:val="20"/>
                <w:vertAlign w:val="baseline"/>
              </w:rPr>
              <w:t xml:space="preserve"> </w:t>
            </w:r>
            <w:r w:rsidRPr="005D6130">
              <w:rPr>
                <w:rFonts w:ascii="Palatino Linotype" w:hAnsi="Palatino Linotype" w:cs="Calibri"/>
                <w:color w:val="000000"/>
                <w:sz w:val="18"/>
                <w:szCs w:val="20"/>
                <w:vertAlign w:val="baseline"/>
                <w:lang w:val="az-Latn-AZ"/>
              </w:rPr>
              <w:t>oymağı, Dəniz Təsnifat Cəmiyyətinin sertifikatı ilə</w:t>
            </w:r>
          </w:p>
        </w:tc>
        <w:tc>
          <w:tcPr>
            <w:tcW w:w="2977" w:type="dxa"/>
            <w:tcBorders>
              <w:top w:val="nil"/>
              <w:left w:val="single" w:sz="4" w:space="0" w:color="000000"/>
              <w:bottom w:val="single" w:sz="4" w:space="0" w:color="000000"/>
              <w:right w:val="single" w:sz="4" w:space="0" w:color="000000"/>
            </w:tcBorders>
            <w:shd w:val="clear" w:color="auto" w:fill="auto"/>
          </w:tcPr>
          <w:p w14:paraId="1F00A9BA" w14:textId="77777777" w:rsidR="005D6130" w:rsidRPr="005D6130" w:rsidRDefault="005D6130" w:rsidP="00EE485A">
            <w:pPr>
              <w:jc w:val="center"/>
              <w:rPr>
                <w:rFonts w:ascii="Palatino Linotype" w:hAnsi="Palatino Linotype" w:cs="Arial"/>
                <w:sz w:val="18"/>
                <w:szCs w:val="20"/>
                <w:vertAlign w:val="baseline"/>
                <w:lang w:val="en-US"/>
              </w:rPr>
            </w:pPr>
            <w:r w:rsidRPr="005D6130">
              <w:rPr>
                <w:rFonts w:ascii="Palatino Linotype" w:hAnsi="Palatino Linotype"/>
                <w:sz w:val="18"/>
                <w:szCs w:val="20"/>
                <w:vertAlign w:val="baseline"/>
                <w:lang w:val="en-US"/>
              </w:rPr>
              <w:t>Cylinder Liner with</w:t>
            </w:r>
            <w:r w:rsidRPr="005D6130">
              <w:rPr>
                <w:rFonts w:ascii="Palatino Linotype" w:hAnsi="Palatino Linotype" w:cs="Calibri"/>
                <w:sz w:val="18"/>
                <w:szCs w:val="20"/>
                <w:vertAlign w:val="baseline"/>
                <w:lang w:val="en-US"/>
              </w:rPr>
              <w:t xml:space="preserve"> Marine </w:t>
            </w:r>
            <w:r w:rsidRPr="005D6130">
              <w:rPr>
                <w:rFonts w:ascii="Palatino Linotype" w:hAnsi="Palatino Linotype"/>
                <w:sz w:val="18"/>
                <w:szCs w:val="20"/>
                <w:vertAlign w:val="baseline"/>
                <w:lang w:val="en-US"/>
              </w:rPr>
              <w:t>IACS Class certificate</w:t>
            </w:r>
          </w:p>
        </w:tc>
        <w:tc>
          <w:tcPr>
            <w:tcW w:w="1418" w:type="dxa"/>
            <w:tcBorders>
              <w:top w:val="nil"/>
              <w:left w:val="single" w:sz="4" w:space="0" w:color="000000"/>
              <w:bottom w:val="single" w:sz="4" w:space="0" w:color="000000"/>
              <w:right w:val="single" w:sz="4" w:space="0" w:color="000000"/>
            </w:tcBorders>
            <w:shd w:val="clear" w:color="auto" w:fill="auto"/>
          </w:tcPr>
          <w:p w14:paraId="777C1A0F"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100002</w:t>
            </w:r>
          </w:p>
        </w:tc>
        <w:tc>
          <w:tcPr>
            <w:tcW w:w="1275" w:type="dxa"/>
            <w:tcBorders>
              <w:top w:val="single" w:sz="4" w:space="0" w:color="auto"/>
              <w:left w:val="single" w:sz="4" w:space="0" w:color="auto"/>
              <w:bottom w:val="single" w:sz="4" w:space="0" w:color="auto"/>
              <w:right w:val="single" w:sz="4" w:space="0" w:color="auto"/>
            </w:tcBorders>
          </w:tcPr>
          <w:p w14:paraId="6F00BB51" w14:textId="77777777" w:rsidR="005D6130" w:rsidRPr="00030C97" w:rsidRDefault="005D6130"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14:paraId="0A1EF4A9"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18</w:t>
            </w:r>
          </w:p>
        </w:tc>
      </w:tr>
      <w:tr w:rsidR="005D6130" w:rsidRPr="009C6E86" w14:paraId="401C190B" w14:textId="77777777" w:rsidTr="005D613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761775E3"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9</w:t>
            </w:r>
          </w:p>
        </w:tc>
        <w:tc>
          <w:tcPr>
            <w:tcW w:w="3664" w:type="dxa"/>
            <w:tcBorders>
              <w:top w:val="nil"/>
              <w:left w:val="single" w:sz="4" w:space="0" w:color="auto"/>
              <w:bottom w:val="single" w:sz="4" w:space="0" w:color="auto"/>
              <w:right w:val="single" w:sz="4" w:space="0" w:color="auto"/>
            </w:tcBorders>
            <w:shd w:val="clear" w:color="auto" w:fill="auto"/>
            <w:vAlign w:val="center"/>
          </w:tcPr>
          <w:p w14:paraId="7D127986" w14:textId="77777777" w:rsidR="005D6130" w:rsidRPr="005D6130" w:rsidRDefault="005D6130" w:rsidP="00EE485A">
            <w:pPr>
              <w:rPr>
                <w:rFonts w:ascii="Palatino Linotype" w:hAnsi="Palatino Linotype" w:cs="Calibri"/>
                <w:color w:val="000000"/>
                <w:sz w:val="18"/>
                <w:szCs w:val="18"/>
                <w:vertAlign w:val="baseline"/>
                <w:lang w:val="az-Latn-AZ"/>
              </w:rPr>
            </w:pPr>
            <w:proofErr w:type="spellStart"/>
            <w:r w:rsidRPr="005D6130">
              <w:rPr>
                <w:rFonts w:ascii="Palatino Linotype" w:hAnsi="Palatino Linotype" w:cs="Calibri"/>
                <w:color w:val="000000"/>
                <w:sz w:val="18"/>
                <w:szCs w:val="18"/>
                <w:vertAlign w:val="baseline"/>
              </w:rPr>
              <w:t>Silindr</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vtulkasının</w:t>
            </w:r>
            <w:proofErr w:type="spellEnd"/>
            <w:r w:rsidRPr="005D6130">
              <w:rPr>
                <w:rFonts w:ascii="Palatino Linotype" w:hAnsi="Palatino Linotype" w:cs="Calibri"/>
                <w:color w:val="000000"/>
                <w:sz w:val="18"/>
                <w:szCs w:val="18"/>
                <w:vertAlign w:val="baseline"/>
              </w:rPr>
              <w:t xml:space="preserve"> </w:t>
            </w:r>
            <w:r w:rsidRPr="005D6130">
              <w:rPr>
                <w:rFonts w:ascii="Palatino Linotype" w:hAnsi="Palatino Linotype" w:cs="Calibri"/>
                <w:color w:val="000000"/>
                <w:sz w:val="18"/>
                <w:szCs w:val="18"/>
                <w:vertAlign w:val="baseline"/>
                <w:lang w:val="az-Latn-AZ"/>
              </w:rPr>
              <w:t>D-üzüyü</w:t>
            </w:r>
          </w:p>
        </w:tc>
        <w:tc>
          <w:tcPr>
            <w:tcW w:w="2977" w:type="dxa"/>
            <w:tcBorders>
              <w:top w:val="nil"/>
              <w:left w:val="single" w:sz="4" w:space="0" w:color="000000"/>
              <w:bottom w:val="single" w:sz="4" w:space="0" w:color="000000"/>
              <w:right w:val="single" w:sz="4" w:space="0" w:color="000000"/>
            </w:tcBorders>
            <w:shd w:val="clear" w:color="auto" w:fill="auto"/>
          </w:tcPr>
          <w:p w14:paraId="48CD17D2" w14:textId="77777777" w:rsidR="005D6130" w:rsidRPr="005D6130" w:rsidRDefault="005D6130" w:rsidP="00EE485A">
            <w:pPr>
              <w:jc w:val="center"/>
              <w:rPr>
                <w:rFonts w:ascii="Palatino Linotype" w:hAnsi="Palatino Linotype" w:cs="Arial"/>
                <w:sz w:val="18"/>
                <w:szCs w:val="18"/>
                <w:vertAlign w:val="baseline"/>
                <w:lang w:val="en-US"/>
              </w:rPr>
            </w:pPr>
            <w:r w:rsidRPr="005D6130">
              <w:rPr>
                <w:rFonts w:ascii="Palatino Linotype" w:hAnsi="Palatino Linotype"/>
                <w:sz w:val="18"/>
                <w:szCs w:val="18"/>
                <w:vertAlign w:val="baseline"/>
                <w:lang w:val="en-US"/>
              </w:rPr>
              <w:t>D-ring for cylinder liner</w:t>
            </w:r>
          </w:p>
        </w:tc>
        <w:tc>
          <w:tcPr>
            <w:tcW w:w="1418" w:type="dxa"/>
            <w:tcBorders>
              <w:top w:val="nil"/>
              <w:left w:val="single" w:sz="4" w:space="0" w:color="000000"/>
              <w:bottom w:val="single" w:sz="4" w:space="0" w:color="000000"/>
              <w:right w:val="single" w:sz="4" w:space="0" w:color="000000"/>
            </w:tcBorders>
            <w:shd w:val="clear" w:color="auto" w:fill="auto"/>
          </w:tcPr>
          <w:p w14:paraId="7F179CCA"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100023</w:t>
            </w:r>
          </w:p>
        </w:tc>
        <w:tc>
          <w:tcPr>
            <w:tcW w:w="1275" w:type="dxa"/>
            <w:tcBorders>
              <w:top w:val="single" w:sz="4" w:space="0" w:color="auto"/>
              <w:left w:val="single" w:sz="4" w:space="0" w:color="auto"/>
              <w:bottom w:val="single" w:sz="4" w:space="0" w:color="auto"/>
              <w:right w:val="single" w:sz="4" w:space="0" w:color="auto"/>
            </w:tcBorders>
          </w:tcPr>
          <w:p w14:paraId="47E6F8DA" w14:textId="77777777" w:rsidR="005D6130" w:rsidRPr="00030C97" w:rsidRDefault="005D6130"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14:paraId="02E5ACA0"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40</w:t>
            </w:r>
          </w:p>
        </w:tc>
      </w:tr>
      <w:tr w:rsidR="005D6130" w:rsidRPr="009C6E86" w14:paraId="4A30114F" w14:textId="77777777" w:rsidTr="005D6130">
        <w:trPr>
          <w:trHeight w:hRule="exact" w:val="297"/>
        </w:trPr>
        <w:tc>
          <w:tcPr>
            <w:tcW w:w="447" w:type="dxa"/>
            <w:tcBorders>
              <w:top w:val="single" w:sz="4" w:space="0" w:color="auto"/>
              <w:left w:val="single" w:sz="4" w:space="0" w:color="auto"/>
              <w:bottom w:val="single" w:sz="4" w:space="0" w:color="auto"/>
              <w:right w:val="single" w:sz="4" w:space="0" w:color="auto"/>
            </w:tcBorders>
            <w:vAlign w:val="center"/>
          </w:tcPr>
          <w:p w14:paraId="10F98734"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10</w:t>
            </w:r>
          </w:p>
        </w:tc>
        <w:tc>
          <w:tcPr>
            <w:tcW w:w="3664" w:type="dxa"/>
            <w:tcBorders>
              <w:top w:val="nil"/>
              <w:left w:val="single" w:sz="4" w:space="0" w:color="auto"/>
              <w:bottom w:val="single" w:sz="4" w:space="0" w:color="auto"/>
              <w:right w:val="single" w:sz="4" w:space="0" w:color="auto"/>
            </w:tcBorders>
            <w:shd w:val="clear" w:color="auto" w:fill="auto"/>
            <w:vAlign w:val="center"/>
          </w:tcPr>
          <w:p w14:paraId="4FC495F4" w14:textId="77777777" w:rsidR="005D6130" w:rsidRPr="005D6130" w:rsidRDefault="005D6130" w:rsidP="00EE485A">
            <w:pPr>
              <w:rPr>
                <w:rFonts w:ascii="Palatino Linotype" w:hAnsi="Palatino Linotype" w:cs="Calibri"/>
                <w:color w:val="000000"/>
                <w:sz w:val="18"/>
                <w:szCs w:val="18"/>
                <w:vertAlign w:val="baseline"/>
                <w:lang w:val="az-Latn-AZ"/>
              </w:rPr>
            </w:pPr>
            <w:proofErr w:type="spellStart"/>
            <w:r w:rsidRPr="005D6130">
              <w:rPr>
                <w:rFonts w:ascii="Palatino Linotype" w:hAnsi="Palatino Linotype" w:cs="Calibri"/>
                <w:color w:val="000000"/>
                <w:sz w:val="18"/>
                <w:szCs w:val="18"/>
                <w:vertAlign w:val="baseline"/>
                <w:lang w:val="en-US"/>
              </w:rPr>
              <w:t>Hava</w:t>
            </w:r>
            <w:proofErr w:type="spellEnd"/>
            <w:r w:rsidRPr="005D6130">
              <w:rPr>
                <w:rFonts w:ascii="Palatino Linotype" w:hAnsi="Palatino Linotype" w:cs="Calibri"/>
                <w:color w:val="000000"/>
                <w:sz w:val="18"/>
                <w:szCs w:val="18"/>
                <w:vertAlign w:val="baseline"/>
                <w:lang w:val="en-US"/>
              </w:rPr>
              <w:t xml:space="preserve"> </w:t>
            </w:r>
            <w:proofErr w:type="spellStart"/>
            <w:r w:rsidRPr="005D6130">
              <w:rPr>
                <w:rFonts w:ascii="Palatino Linotype" w:hAnsi="Palatino Linotype" w:cs="Calibri"/>
                <w:color w:val="000000"/>
                <w:sz w:val="18"/>
                <w:szCs w:val="18"/>
                <w:vertAlign w:val="baseline"/>
                <w:lang w:val="en-US"/>
              </w:rPr>
              <w:t>starteri</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14:paraId="43B99718" w14:textId="77777777" w:rsidR="005D6130" w:rsidRPr="005D6130" w:rsidRDefault="005D6130" w:rsidP="00EE485A">
            <w:pPr>
              <w:jc w:val="center"/>
              <w:rPr>
                <w:rFonts w:ascii="Palatino Linotype" w:hAnsi="Palatino Linotype" w:cs="Arial"/>
                <w:sz w:val="18"/>
                <w:szCs w:val="18"/>
                <w:vertAlign w:val="baseline"/>
                <w:lang w:val="en-US"/>
              </w:rPr>
            </w:pPr>
            <w:proofErr w:type="spellStart"/>
            <w:r w:rsidRPr="005D6130">
              <w:rPr>
                <w:rFonts w:ascii="Palatino Linotype" w:hAnsi="Palatino Linotype"/>
                <w:sz w:val="18"/>
                <w:szCs w:val="18"/>
                <w:vertAlign w:val="baseline"/>
              </w:rPr>
              <w:t>Air</w:t>
            </w:r>
            <w:proofErr w:type="spellEnd"/>
            <w:r w:rsidRPr="005D6130">
              <w:rPr>
                <w:rFonts w:ascii="Palatino Linotype" w:hAnsi="Palatino Linotype"/>
                <w:sz w:val="18"/>
                <w:szCs w:val="18"/>
                <w:vertAlign w:val="baseline"/>
              </w:rPr>
              <w:t xml:space="preserve"> </w:t>
            </w:r>
            <w:proofErr w:type="spellStart"/>
            <w:r w:rsidRPr="005D6130">
              <w:rPr>
                <w:rFonts w:ascii="Palatino Linotype" w:hAnsi="Palatino Linotype"/>
                <w:sz w:val="18"/>
                <w:szCs w:val="18"/>
                <w:vertAlign w:val="baseline"/>
              </w:rPr>
              <w:t>starter</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14:paraId="41E64B4F"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218006</w:t>
            </w:r>
          </w:p>
        </w:tc>
        <w:tc>
          <w:tcPr>
            <w:tcW w:w="1275" w:type="dxa"/>
            <w:tcBorders>
              <w:top w:val="single" w:sz="4" w:space="0" w:color="auto"/>
              <w:left w:val="single" w:sz="4" w:space="0" w:color="auto"/>
              <w:bottom w:val="single" w:sz="4" w:space="0" w:color="auto"/>
              <w:right w:val="single" w:sz="4" w:space="0" w:color="auto"/>
            </w:tcBorders>
          </w:tcPr>
          <w:p w14:paraId="3AE3FC80" w14:textId="77777777" w:rsidR="005D6130" w:rsidRPr="00030C97" w:rsidRDefault="005D6130"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14:paraId="575A9C6E"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w:t>
            </w:r>
          </w:p>
        </w:tc>
      </w:tr>
      <w:tr w:rsidR="005D6130" w:rsidRPr="009C6E86" w14:paraId="2D9B694E" w14:textId="77777777" w:rsidTr="005D613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3114EC60"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11</w:t>
            </w:r>
          </w:p>
        </w:tc>
        <w:tc>
          <w:tcPr>
            <w:tcW w:w="3664" w:type="dxa"/>
            <w:tcBorders>
              <w:top w:val="nil"/>
              <w:left w:val="single" w:sz="4" w:space="0" w:color="auto"/>
              <w:bottom w:val="single" w:sz="4" w:space="0" w:color="auto"/>
              <w:right w:val="single" w:sz="4" w:space="0" w:color="auto"/>
            </w:tcBorders>
            <w:shd w:val="clear" w:color="auto" w:fill="auto"/>
            <w:vAlign w:val="center"/>
          </w:tcPr>
          <w:p w14:paraId="0ABCEF34" w14:textId="77777777" w:rsidR="005D6130" w:rsidRPr="005D6130" w:rsidRDefault="005D6130" w:rsidP="00EE485A">
            <w:pPr>
              <w:rPr>
                <w:rFonts w:ascii="Palatino Linotype" w:hAnsi="Palatino Linotype" w:cs="Calibri"/>
                <w:color w:val="000000"/>
                <w:sz w:val="18"/>
                <w:szCs w:val="18"/>
                <w:vertAlign w:val="baseline"/>
                <w:lang w:val="az-Latn-AZ"/>
              </w:rPr>
            </w:pPr>
            <w:proofErr w:type="spellStart"/>
            <w:r w:rsidRPr="005D6130">
              <w:rPr>
                <w:rFonts w:ascii="Palatino Linotype" w:hAnsi="Palatino Linotype" w:cs="Calibri"/>
                <w:color w:val="000000"/>
                <w:sz w:val="18"/>
                <w:szCs w:val="18"/>
                <w:vertAlign w:val="baseline"/>
              </w:rPr>
              <w:t>Tənzimləyici</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hava</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klapanı</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14:paraId="0D314695" w14:textId="77777777" w:rsidR="005D6130" w:rsidRPr="005D6130" w:rsidRDefault="005D6130" w:rsidP="00EE485A">
            <w:pPr>
              <w:jc w:val="center"/>
              <w:rPr>
                <w:rFonts w:ascii="Palatino Linotype" w:hAnsi="Palatino Linotype" w:cs="Arial"/>
                <w:sz w:val="18"/>
                <w:szCs w:val="18"/>
                <w:vertAlign w:val="baseline"/>
                <w:lang w:val="en-US"/>
              </w:rPr>
            </w:pPr>
            <w:proofErr w:type="spellStart"/>
            <w:r w:rsidRPr="005D6130">
              <w:rPr>
                <w:rFonts w:ascii="Palatino Linotype" w:hAnsi="Palatino Linotype"/>
                <w:sz w:val="18"/>
                <w:szCs w:val="18"/>
                <w:vertAlign w:val="baseline"/>
              </w:rPr>
              <w:t>Pressure</w:t>
            </w:r>
            <w:proofErr w:type="spellEnd"/>
            <w:r w:rsidRPr="005D6130">
              <w:rPr>
                <w:rFonts w:ascii="Palatino Linotype" w:hAnsi="Palatino Linotype"/>
                <w:sz w:val="18"/>
                <w:szCs w:val="18"/>
                <w:vertAlign w:val="baseline"/>
              </w:rPr>
              <w:t xml:space="preserve"> </w:t>
            </w:r>
            <w:proofErr w:type="spellStart"/>
            <w:r w:rsidRPr="005D6130">
              <w:rPr>
                <w:rFonts w:ascii="Palatino Linotype" w:hAnsi="Palatino Linotype"/>
                <w:sz w:val="18"/>
                <w:szCs w:val="18"/>
                <w:vertAlign w:val="baseline"/>
              </w:rPr>
              <w:t>regulating</w:t>
            </w:r>
            <w:proofErr w:type="spellEnd"/>
            <w:r w:rsidRPr="005D6130">
              <w:rPr>
                <w:rFonts w:ascii="Palatino Linotype" w:hAnsi="Palatino Linotype"/>
                <w:sz w:val="18"/>
                <w:szCs w:val="18"/>
                <w:vertAlign w:val="baseline"/>
              </w:rPr>
              <w:t xml:space="preserve"> </w:t>
            </w:r>
            <w:proofErr w:type="spellStart"/>
            <w:r w:rsidRPr="005D6130">
              <w:rPr>
                <w:rFonts w:ascii="Palatino Linotype" w:hAnsi="Palatino Linotype"/>
                <w:sz w:val="18"/>
                <w:szCs w:val="18"/>
                <w:vertAlign w:val="baseline"/>
              </w:rPr>
              <w:t>valve</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14:paraId="366D6772"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218007</w:t>
            </w:r>
          </w:p>
        </w:tc>
        <w:tc>
          <w:tcPr>
            <w:tcW w:w="1275" w:type="dxa"/>
            <w:tcBorders>
              <w:top w:val="single" w:sz="4" w:space="0" w:color="auto"/>
              <w:left w:val="single" w:sz="4" w:space="0" w:color="auto"/>
              <w:bottom w:val="single" w:sz="4" w:space="0" w:color="auto"/>
              <w:right w:val="single" w:sz="4" w:space="0" w:color="auto"/>
            </w:tcBorders>
          </w:tcPr>
          <w:p w14:paraId="1E26456D" w14:textId="77777777" w:rsidR="005D6130" w:rsidRPr="00030C97" w:rsidRDefault="005D6130"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14:paraId="3D42253D"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w:t>
            </w:r>
          </w:p>
        </w:tc>
      </w:tr>
      <w:tr w:rsidR="005D6130" w:rsidRPr="009C6E86" w14:paraId="4649F240" w14:textId="77777777" w:rsidTr="005D613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3E23AE80"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12</w:t>
            </w:r>
          </w:p>
        </w:tc>
        <w:tc>
          <w:tcPr>
            <w:tcW w:w="3664" w:type="dxa"/>
            <w:tcBorders>
              <w:top w:val="nil"/>
              <w:left w:val="single" w:sz="4" w:space="0" w:color="auto"/>
              <w:bottom w:val="single" w:sz="4" w:space="0" w:color="auto"/>
              <w:right w:val="single" w:sz="4" w:space="0" w:color="auto"/>
            </w:tcBorders>
            <w:shd w:val="clear" w:color="auto" w:fill="auto"/>
            <w:vAlign w:val="center"/>
          </w:tcPr>
          <w:p w14:paraId="79EA442E" w14:textId="77777777" w:rsidR="005D6130" w:rsidRPr="005D6130" w:rsidRDefault="005D6130" w:rsidP="00EE485A">
            <w:pPr>
              <w:rPr>
                <w:rFonts w:ascii="Palatino Linotype" w:hAnsi="Palatino Linotype" w:cs="Calibri"/>
                <w:color w:val="000000"/>
                <w:sz w:val="18"/>
                <w:szCs w:val="18"/>
                <w:vertAlign w:val="baseline"/>
                <w:lang w:val="en-US"/>
              </w:rPr>
            </w:pPr>
            <w:proofErr w:type="spellStart"/>
            <w:r w:rsidRPr="005D6130">
              <w:rPr>
                <w:rFonts w:ascii="Palatino Linotype" w:hAnsi="Palatino Linotype" w:cs="Calibri"/>
                <w:color w:val="000000"/>
                <w:sz w:val="18"/>
                <w:szCs w:val="18"/>
                <w:vertAlign w:val="baseline"/>
              </w:rPr>
              <w:t>Yüksək</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təzyiqli</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yanacaq</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nasosu</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14:paraId="2B469731" w14:textId="77777777" w:rsidR="005D6130" w:rsidRPr="005D6130" w:rsidRDefault="005D6130" w:rsidP="00EE485A">
            <w:pPr>
              <w:jc w:val="center"/>
              <w:rPr>
                <w:rFonts w:ascii="Palatino Linotype" w:hAnsi="Palatino Linotype" w:cs="Arial"/>
                <w:sz w:val="18"/>
                <w:szCs w:val="18"/>
                <w:vertAlign w:val="baseline"/>
                <w:lang w:val="en-US"/>
              </w:rPr>
            </w:pPr>
            <w:proofErr w:type="spellStart"/>
            <w:r w:rsidRPr="005D6130">
              <w:rPr>
                <w:rFonts w:ascii="Palatino Linotype" w:hAnsi="Palatino Linotype"/>
                <w:sz w:val="18"/>
                <w:szCs w:val="18"/>
                <w:vertAlign w:val="baseline"/>
              </w:rPr>
              <w:t>Fuel</w:t>
            </w:r>
            <w:proofErr w:type="spellEnd"/>
            <w:r w:rsidRPr="005D6130">
              <w:rPr>
                <w:rFonts w:ascii="Palatino Linotype" w:hAnsi="Palatino Linotype"/>
                <w:sz w:val="18"/>
                <w:szCs w:val="18"/>
                <w:vertAlign w:val="baseline"/>
              </w:rPr>
              <w:t xml:space="preserve"> </w:t>
            </w:r>
            <w:proofErr w:type="spellStart"/>
            <w:r w:rsidRPr="005D6130">
              <w:rPr>
                <w:rFonts w:ascii="Palatino Linotype" w:hAnsi="Palatino Linotype"/>
                <w:sz w:val="18"/>
                <w:szCs w:val="18"/>
                <w:vertAlign w:val="baseline"/>
              </w:rPr>
              <w:t>injection</w:t>
            </w:r>
            <w:proofErr w:type="spellEnd"/>
            <w:r w:rsidRPr="005D6130">
              <w:rPr>
                <w:rFonts w:ascii="Palatino Linotype" w:hAnsi="Palatino Linotype"/>
                <w:sz w:val="18"/>
                <w:szCs w:val="18"/>
                <w:vertAlign w:val="baseline"/>
              </w:rPr>
              <w:t xml:space="preserve"> </w:t>
            </w:r>
            <w:proofErr w:type="spellStart"/>
            <w:r w:rsidRPr="005D6130">
              <w:rPr>
                <w:rFonts w:ascii="Palatino Linotype" w:hAnsi="Palatino Linotype"/>
                <w:sz w:val="18"/>
                <w:szCs w:val="18"/>
                <w:vertAlign w:val="baseline"/>
              </w:rPr>
              <w:t>pump</w:t>
            </w:r>
            <w:proofErr w:type="spellEnd"/>
          </w:p>
        </w:tc>
        <w:tc>
          <w:tcPr>
            <w:tcW w:w="1418" w:type="dxa"/>
            <w:tcBorders>
              <w:top w:val="nil"/>
              <w:left w:val="single" w:sz="4" w:space="0" w:color="000000"/>
              <w:bottom w:val="single" w:sz="4" w:space="0" w:color="000000"/>
              <w:right w:val="single" w:sz="4" w:space="0" w:color="000000"/>
            </w:tcBorders>
            <w:shd w:val="clear" w:color="auto" w:fill="auto"/>
          </w:tcPr>
          <w:p w14:paraId="4E22FDA7"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165001</w:t>
            </w:r>
          </w:p>
        </w:tc>
        <w:tc>
          <w:tcPr>
            <w:tcW w:w="1275" w:type="dxa"/>
            <w:tcBorders>
              <w:top w:val="single" w:sz="4" w:space="0" w:color="auto"/>
              <w:left w:val="single" w:sz="4" w:space="0" w:color="auto"/>
              <w:bottom w:val="single" w:sz="4" w:space="0" w:color="auto"/>
              <w:right w:val="single" w:sz="4" w:space="0" w:color="auto"/>
            </w:tcBorders>
          </w:tcPr>
          <w:p w14:paraId="2F69DB1E" w14:textId="77777777" w:rsidR="005D6130" w:rsidRPr="00030C97" w:rsidRDefault="005D6130"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əd/pcs </w:t>
            </w:r>
          </w:p>
        </w:tc>
        <w:tc>
          <w:tcPr>
            <w:tcW w:w="1418" w:type="dxa"/>
            <w:tcBorders>
              <w:top w:val="nil"/>
              <w:left w:val="single" w:sz="4" w:space="0" w:color="auto"/>
              <w:bottom w:val="single" w:sz="4" w:space="0" w:color="auto"/>
              <w:right w:val="single" w:sz="4" w:space="0" w:color="auto"/>
            </w:tcBorders>
            <w:shd w:val="clear" w:color="auto" w:fill="auto"/>
          </w:tcPr>
          <w:p w14:paraId="0B07D383"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18</w:t>
            </w:r>
          </w:p>
        </w:tc>
      </w:tr>
      <w:tr w:rsidR="005D6130" w:rsidRPr="009C6E86" w14:paraId="4B459CE0" w14:textId="77777777" w:rsidTr="005D6130">
        <w:trPr>
          <w:trHeight w:hRule="exact" w:val="587"/>
        </w:trPr>
        <w:tc>
          <w:tcPr>
            <w:tcW w:w="447" w:type="dxa"/>
            <w:tcBorders>
              <w:top w:val="single" w:sz="4" w:space="0" w:color="auto"/>
              <w:left w:val="single" w:sz="4" w:space="0" w:color="auto"/>
              <w:bottom w:val="single" w:sz="4" w:space="0" w:color="auto"/>
              <w:right w:val="single" w:sz="4" w:space="0" w:color="auto"/>
            </w:tcBorders>
            <w:vAlign w:val="center"/>
          </w:tcPr>
          <w:p w14:paraId="1DDF5ACB"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13</w:t>
            </w:r>
          </w:p>
        </w:tc>
        <w:tc>
          <w:tcPr>
            <w:tcW w:w="3664" w:type="dxa"/>
            <w:tcBorders>
              <w:top w:val="nil"/>
              <w:left w:val="single" w:sz="4" w:space="0" w:color="auto"/>
              <w:bottom w:val="single" w:sz="4" w:space="0" w:color="auto"/>
              <w:right w:val="single" w:sz="4" w:space="0" w:color="auto"/>
            </w:tcBorders>
            <w:shd w:val="clear" w:color="auto" w:fill="auto"/>
            <w:vAlign w:val="center"/>
          </w:tcPr>
          <w:p w14:paraId="1CAAD38C" w14:textId="77777777" w:rsidR="005D6130" w:rsidRPr="005D6130" w:rsidRDefault="005D6130" w:rsidP="00EE485A">
            <w:pPr>
              <w:rPr>
                <w:rFonts w:ascii="Palatino Linotype" w:hAnsi="Palatino Linotype" w:cs="Calibri"/>
                <w:color w:val="000000"/>
                <w:sz w:val="18"/>
                <w:szCs w:val="18"/>
                <w:vertAlign w:val="baseline"/>
              </w:rPr>
            </w:pPr>
            <w:r w:rsidRPr="005D6130">
              <w:rPr>
                <w:rFonts w:ascii="Palatino Linotype" w:hAnsi="Palatino Linotype" w:cs="Calibri"/>
                <w:color w:val="000000"/>
                <w:sz w:val="18"/>
                <w:szCs w:val="18"/>
                <w:vertAlign w:val="baseline"/>
                <w:lang w:val="en-US"/>
              </w:rPr>
              <w:t>Y</w:t>
            </w:r>
            <w:r w:rsidRPr="005D6130">
              <w:rPr>
                <w:rFonts w:ascii="Palatino Linotype" w:hAnsi="Palatino Linotype" w:cs="Calibri"/>
                <w:color w:val="000000"/>
                <w:sz w:val="18"/>
                <w:szCs w:val="18"/>
                <w:vertAlign w:val="baseline"/>
              </w:rPr>
              <w:t>ü</w:t>
            </w:r>
            <w:proofErr w:type="spellStart"/>
            <w:r w:rsidRPr="005D6130">
              <w:rPr>
                <w:rFonts w:ascii="Palatino Linotype" w:hAnsi="Palatino Linotype" w:cs="Calibri"/>
                <w:color w:val="000000"/>
                <w:sz w:val="18"/>
                <w:szCs w:val="18"/>
                <w:vertAlign w:val="baseline"/>
                <w:lang w:val="en-US"/>
              </w:rPr>
              <w:t>ks</w:t>
            </w:r>
            <w:proofErr w:type="spellEnd"/>
            <w:r w:rsidRPr="005D6130">
              <w:rPr>
                <w:rFonts w:ascii="Palatino Linotype" w:hAnsi="Palatino Linotype" w:cs="Calibri"/>
                <w:color w:val="000000"/>
                <w:sz w:val="18"/>
                <w:szCs w:val="18"/>
                <w:vertAlign w:val="baseline"/>
              </w:rPr>
              <w:t>ə</w:t>
            </w:r>
            <w:r w:rsidRPr="005D6130">
              <w:rPr>
                <w:rFonts w:ascii="Palatino Linotype" w:hAnsi="Palatino Linotype" w:cs="Calibri"/>
                <w:color w:val="000000"/>
                <w:sz w:val="18"/>
                <w:szCs w:val="18"/>
                <w:vertAlign w:val="baseline"/>
                <w:lang w:val="en-US"/>
              </w:rPr>
              <w:t>k</w:t>
            </w:r>
            <w:r w:rsidRPr="005D6130">
              <w:rPr>
                <w:rFonts w:ascii="Palatino Linotype" w:hAnsi="Palatino Linotype" w:cs="Calibri"/>
                <w:color w:val="000000"/>
                <w:sz w:val="18"/>
                <w:szCs w:val="18"/>
                <w:vertAlign w:val="baseline"/>
              </w:rPr>
              <w:t xml:space="preserve"> </w:t>
            </w:r>
            <w:r w:rsidRPr="005D6130">
              <w:rPr>
                <w:rFonts w:ascii="Palatino Linotype" w:hAnsi="Palatino Linotype" w:cs="Calibri"/>
                <w:color w:val="000000"/>
                <w:sz w:val="18"/>
                <w:szCs w:val="18"/>
                <w:vertAlign w:val="baseline"/>
                <w:lang w:val="en-US"/>
              </w:rPr>
              <w:t>t</w:t>
            </w:r>
            <w:r w:rsidRPr="005D6130">
              <w:rPr>
                <w:rFonts w:ascii="Palatino Linotype" w:hAnsi="Palatino Linotype" w:cs="Calibri"/>
                <w:color w:val="000000"/>
                <w:sz w:val="18"/>
                <w:szCs w:val="18"/>
                <w:vertAlign w:val="baseline"/>
              </w:rPr>
              <w:t>ə</w:t>
            </w:r>
            <w:proofErr w:type="spellStart"/>
            <w:r w:rsidRPr="005D6130">
              <w:rPr>
                <w:rFonts w:ascii="Palatino Linotype" w:hAnsi="Palatino Linotype" w:cs="Calibri"/>
                <w:color w:val="000000"/>
                <w:sz w:val="18"/>
                <w:szCs w:val="18"/>
                <w:vertAlign w:val="baseline"/>
                <w:lang w:val="en-US"/>
              </w:rPr>
              <w:t>zyiqli</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lang w:val="en-US"/>
              </w:rPr>
              <w:t>yanacaq</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lang w:val="en-US"/>
              </w:rPr>
              <w:t>nasosunun</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lang w:val="en-US"/>
              </w:rPr>
              <w:t>plunjer</w:t>
            </w:r>
            <w:proofErr w:type="spellEnd"/>
            <w:r w:rsidRPr="005D6130">
              <w:rPr>
                <w:rFonts w:ascii="Palatino Linotype" w:hAnsi="Palatino Linotype" w:cs="Calibri"/>
                <w:color w:val="000000"/>
                <w:sz w:val="18"/>
                <w:szCs w:val="18"/>
                <w:vertAlign w:val="baseline"/>
              </w:rPr>
              <w:t xml:space="preserve"> </w:t>
            </w:r>
            <w:r w:rsidRPr="005D6130">
              <w:rPr>
                <w:rFonts w:ascii="Palatino Linotype" w:hAnsi="Palatino Linotype" w:cs="Calibri"/>
                <w:color w:val="000000"/>
                <w:sz w:val="18"/>
                <w:szCs w:val="18"/>
                <w:vertAlign w:val="baseline"/>
                <w:lang w:val="en-US"/>
              </w:rPr>
              <w:t>c</w:t>
            </w:r>
            <w:r w:rsidRPr="005D6130">
              <w:rPr>
                <w:rFonts w:ascii="Palatino Linotype" w:hAnsi="Palatino Linotype" w:cs="Calibri"/>
                <w:color w:val="000000"/>
                <w:sz w:val="18"/>
                <w:szCs w:val="18"/>
                <w:vertAlign w:val="baseline"/>
              </w:rPr>
              <w:t>ü</w:t>
            </w:r>
            <w:r w:rsidRPr="005D6130">
              <w:rPr>
                <w:rFonts w:ascii="Palatino Linotype" w:hAnsi="Palatino Linotype" w:cs="Calibri"/>
                <w:color w:val="000000"/>
                <w:sz w:val="18"/>
                <w:szCs w:val="18"/>
                <w:vertAlign w:val="baseline"/>
                <w:lang w:val="en-US"/>
              </w:rPr>
              <w:t>t</w:t>
            </w:r>
            <w:r w:rsidRPr="005D6130">
              <w:rPr>
                <w:rFonts w:ascii="Palatino Linotype" w:hAnsi="Palatino Linotype" w:cs="Calibri"/>
                <w:color w:val="000000"/>
                <w:sz w:val="18"/>
                <w:szCs w:val="18"/>
                <w:vertAlign w:val="baseline"/>
              </w:rPr>
              <w:t>ü</w:t>
            </w:r>
          </w:p>
        </w:tc>
        <w:tc>
          <w:tcPr>
            <w:tcW w:w="2977" w:type="dxa"/>
            <w:tcBorders>
              <w:top w:val="nil"/>
              <w:left w:val="single" w:sz="4" w:space="0" w:color="000000"/>
              <w:bottom w:val="single" w:sz="4" w:space="0" w:color="000000"/>
              <w:right w:val="single" w:sz="4" w:space="0" w:color="000000"/>
            </w:tcBorders>
            <w:shd w:val="clear" w:color="auto" w:fill="auto"/>
          </w:tcPr>
          <w:p w14:paraId="6082655E" w14:textId="77777777" w:rsidR="005D6130" w:rsidRPr="005D6130" w:rsidRDefault="005D6130" w:rsidP="00EE485A">
            <w:pPr>
              <w:jc w:val="center"/>
              <w:rPr>
                <w:rFonts w:ascii="Palatino Linotype" w:hAnsi="Palatino Linotype" w:cs="Arial"/>
                <w:sz w:val="18"/>
                <w:szCs w:val="18"/>
                <w:vertAlign w:val="baseline"/>
                <w:lang w:val="en-US"/>
              </w:rPr>
            </w:pPr>
            <w:r w:rsidRPr="005D6130">
              <w:rPr>
                <w:rFonts w:ascii="Palatino Linotype" w:hAnsi="Palatino Linotype"/>
                <w:sz w:val="18"/>
                <w:szCs w:val="18"/>
                <w:vertAlign w:val="baseline"/>
                <w:lang w:val="en-US"/>
              </w:rPr>
              <w:t>Fuel injection pump spare parts set</w:t>
            </w:r>
          </w:p>
        </w:tc>
        <w:tc>
          <w:tcPr>
            <w:tcW w:w="1418" w:type="dxa"/>
            <w:tcBorders>
              <w:top w:val="nil"/>
              <w:left w:val="single" w:sz="4" w:space="0" w:color="000000"/>
              <w:bottom w:val="single" w:sz="4" w:space="0" w:color="000000"/>
              <w:right w:val="single" w:sz="4" w:space="0" w:color="000000"/>
            </w:tcBorders>
            <w:shd w:val="clear" w:color="auto" w:fill="auto"/>
          </w:tcPr>
          <w:p w14:paraId="0577BA3E"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165058</w:t>
            </w:r>
          </w:p>
        </w:tc>
        <w:tc>
          <w:tcPr>
            <w:tcW w:w="1275" w:type="dxa"/>
            <w:tcBorders>
              <w:top w:val="single" w:sz="4" w:space="0" w:color="auto"/>
              <w:left w:val="single" w:sz="4" w:space="0" w:color="auto"/>
              <w:bottom w:val="single" w:sz="4" w:space="0" w:color="auto"/>
              <w:right w:val="single" w:sz="4" w:space="0" w:color="auto"/>
            </w:tcBorders>
          </w:tcPr>
          <w:p w14:paraId="5D308FFF" w14:textId="2FA5A2D0" w:rsidR="005D6130" w:rsidRPr="00030C97" w:rsidRDefault="006163B8"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əd/pcs</w:t>
            </w:r>
            <w:r>
              <w:rPr>
                <w:rFonts w:ascii="Palatino Linotype" w:hAnsi="Palatino Linotype" w:cs="Arial"/>
                <w:color w:val="000000"/>
                <w:sz w:val="18"/>
                <w:szCs w:val="18"/>
                <w:vertAlign w:val="baseline"/>
                <w:lang w:val="az-Latn-AZ"/>
              </w:rPr>
              <w:t xml:space="preserve"> </w:t>
            </w:r>
          </w:p>
        </w:tc>
        <w:tc>
          <w:tcPr>
            <w:tcW w:w="1418" w:type="dxa"/>
            <w:tcBorders>
              <w:top w:val="nil"/>
              <w:left w:val="single" w:sz="4" w:space="0" w:color="auto"/>
              <w:bottom w:val="single" w:sz="4" w:space="0" w:color="auto"/>
              <w:right w:val="single" w:sz="4" w:space="0" w:color="auto"/>
            </w:tcBorders>
            <w:shd w:val="clear" w:color="auto" w:fill="auto"/>
          </w:tcPr>
          <w:p w14:paraId="2B1121AC"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18</w:t>
            </w:r>
          </w:p>
        </w:tc>
      </w:tr>
      <w:tr w:rsidR="005D6130" w:rsidRPr="009C6E86" w14:paraId="3454A4C0" w14:textId="77777777" w:rsidTr="005D6130">
        <w:trPr>
          <w:trHeight w:hRule="exact" w:val="646"/>
        </w:trPr>
        <w:tc>
          <w:tcPr>
            <w:tcW w:w="447" w:type="dxa"/>
            <w:tcBorders>
              <w:top w:val="single" w:sz="4" w:space="0" w:color="auto"/>
              <w:left w:val="single" w:sz="4" w:space="0" w:color="auto"/>
              <w:bottom w:val="single" w:sz="4" w:space="0" w:color="auto"/>
              <w:right w:val="single" w:sz="4" w:space="0" w:color="auto"/>
            </w:tcBorders>
            <w:vAlign w:val="center"/>
          </w:tcPr>
          <w:p w14:paraId="48A00B9A"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14</w:t>
            </w:r>
          </w:p>
        </w:tc>
        <w:tc>
          <w:tcPr>
            <w:tcW w:w="3664" w:type="dxa"/>
            <w:tcBorders>
              <w:top w:val="nil"/>
              <w:left w:val="single" w:sz="4" w:space="0" w:color="auto"/>
              <w:bottom w:val="single" w:sz="4" w:space="0" w:color="auto"/>
              <w:right w:val="single" w:sz="4" w:space="0" w:color="auto"/>
            </w:tcBorders>
            <w:shd w:val="clear" w:color="auto" w:fill="auto"/>
            <w:vAlign w:val="center"/>
          </w:tcPr>
          <w:p w14:paraId="3EE9DEB3" w14:textId="1F0CFD0F" w:rsidR="005D6130" w:rsidRPr="00634993" w:rsidRDefault="005D6130" w:rsidP="00EE485A">
            <w:pPr>
              <w:rPr>
                <w:rFonts w:ascii="Palatino Linotype" w:hAnsi="Palatino Linotype" w:cs="Calibri"/>
                <w:color w:val="000000"/>
                <w:sz w:val="16"/>
                <w:szCs w:val="20"/>
                <w:vertAlign w:val="baseline"/>
                <w:lang w:val="az-Latn-AZ"/>
              </w:rPr>
            </w:pPr>
            <w:r w:rsidRPr="00634993">
              <w:rPr>
                <w:rFonts w:ascii="Palatino Linotype" w:hAnsi="Palatino Linotype" w:cs="Calibri"/>
                <w:color w:val="000000"/>
                <w:sz w:val="16"/>
                <w:szCs w:val="20"/>
                <w:vertAlign w:val="baseline"/>
              </w:rPr>
              <w:t>Ş</w:t>
            </w:r>
            <w:proofErr w:type="spellStart"/>
            <w:r w:rsidRPr="00634993">
              <w:rPr>
                <w:rFonts w:ascii="Palatino Linotype" w:hAnsi="Palatino Linotype" w:cs="Calibri"/>
                <w:color w:val="000000"/>
                <w:sz w:val="16"/>
                <w:szCs w:val="20"/>
                <w:vertAlign w:val="baseline"/>
                <w:lang w:val="en-US"/>
              </w:rPr>
              <w:t>atunun</w:t>
            </w:r>
            <w:proofErr w:type="spellEnd"/>
            <w:r w:rsidRPr="00634993">
              <w:rPr>
                <w:rFonts w:ascii="Palatino Linotype" w:hAnsi="Palatino Linotype" w:cs="Calibri"/>
                <w:color w:val="000000"/>
                <w:sz w:val="16"/>
                <w:szCs w:val="20"/>
                <w:vertAlign w:val="baseline"/>
              </w:rPr>
              <w:t xml:space="preserve"> </w:t>
            </w:r>
            <w:proofErr w:type="spellStart"/>
            <w:r w:rsidRPr="00634993">
              <w:rPr>
                <w:rFonts w:ascii="Palatino Linotype" w:hAnsi="Palatino Linotype" w:cs="Calibri"/>
                <w:color w:val="000000"/>
                <w:sz w:val="16"/>
                <w:szCs w:val="20"/>
                <w:vertAlign w:val="baseline"/>
                <w:lang w:val="en-US"/>
              </w:rPr>
              <w:t>yast</w:t>
            </w:r>
            <w:r w:rsidRPr="00634993">
              <w:rPr>
                <w:rFonts w:ascii="Palatino Linotype" w:hAnsi="Palatino Linotype" w:cs="Calibri"/>
                <w:color w:val="000000"/>
                <w:sz w:val="16"/>
                <w:szCs w:val="20"/>
                <w:vertAlign w:val="baseline"/>
              </w:rPr>
              <w:t>ığı</w:t>
            </w:r>
            <w:proofErr w:type="spellEnd"/>
            <w:r w:rsidRPr="00634993">
              <w:rPr>
                <w:rFonts w:ascii="Palatino Linotype" w:hAnsi="Palatino Linotype" w:cs="Calibri"/>
                <w:color w:val="000000"/>
                <w:sz w:val="16"/>
                <w:szCs w:val="20"/>
                <w:vertAlign w:val="baseline"/>
              </w:rPr>
              <w:t xml:space="preserve"> </w:t>
            </w:r>
            <w:r w:rsidRPr="00634993">
              <w:rPr>
                <w:rFonts w:ascii="Palatino Linotype" w:hAnsi="Palatino Linotype" w:cs="Calibri"/>
                <w:color w:val="000000"/>
                <w:sz w:val="16"/>
                <w:szCs w:val="20"/>
                <w:vertAlign w:val="baseline"/>
                <w:lang w:val="en-US"/>
              </w:rPr>
              <w:t>y</w:t>
            </w:r>
            <w:proofErr w:type="spellStart"/>
            <w:r w:rsidRPr="00634993">
              <w:rPr>
                <w:rFonts w:ascii="Palatino Linotype" w:hAnsi="Palatino Linotype" w:cs="Calibri"/>
                <w:color w:val="000000"/>
                <w:sz w:val="16"/>
                <w:szCs w:val="20"/>
                <w:vertAlign w:val="baseline"/>
              </w:rPr>
              <w:t>ığ</w:t>
            </w:r>
            <w:proofErr w:type="spellEnd"/>
            <w:r w:rsidRPr="00634993">
              <w:rPr>
                <w:rFonts w:ascii="Palatino Linotype" w:hAnsi="Palatino Linotype" w:cs="Calibri"/>
                <w:color w:val="000000"/>
                <w:sz w:val="16"/>
                <w:szCs w:val="20"/>
                <w:vertAlign w:val="baseline"/>
                <w:lang w:val="en-US"/>
              </w:rPr>
              <w:t>ma</w:t>
            </w:r>
            <w:r w:rsidR="006163B8" w:rsidRPr="00634993">
              <w:rPr>
                <w:rFonts w:ascii="Palatino Linotype" w:hAnsi="Palatino Linotype" w:cs="Calibri"/>
                <w:color w:val="000000"/>
                <w:sz w:val="16"/>
                <w:szCs w:val="20"/>
                <w:vertAlign w:val="baseline"/>
              </w:rPr>
              <w:t xml:space="preserve"> </w:t>
            </w:r>
            <w:r w:rsidR="00634993" w:rsidRPr="00634993">
              <w:rPr>
                <w:rFonts w:ascii="Palatino Linotype" w:hAnsi="Palatino Linotype" w:cs="Calibri"/>
                <w:color w:val="000000"/>
                <w:sz w:val="16"/>
                <w:szCs w:val="20"/>
                <w:vertAlign w:val="baseline"/>
              </w:rPr>
              <w:t>(</w:t>
            </w:r>
            <w:r w:rsidR="00634993" w:rsidRPr="00634993">
              <w:rPr>
                <w:rFonts w:ascii="Palatino Linotype" w:hAnsi="Palatino Linotype" w:cs="Calibri"/>
                <w:color w:val="000000"/>
                <w:sz w:val="16"/>
                <w:szCs w:val="20"/>
                <w:vertAlign w:val="baseline"/>
                <w:lang w:val="en-US"/>
              </w:rPr>
              <w:t>a</w:t>
            </w:r>
            <w:proofErr w:type="spellStart"/>
            <w:r w:rsidR="00634993">
              <w:rPr>
                <w:rFonts w:ascii="Palatino Linotype" w:hAnsi="Palatino Linotype" w:cs="Calibri"/>
                <w:color w:val="000000"/>
                <w:sz w:val="16"/>
                <w:szCs w:val="20"/>
                <w:vertAlign w:val="baseline"/>
              </w:rPr>
              <w:t>şa</w:t>
            </w:r>
            <w:r w:rsidR="00634993" w:rsidRPr="00634993">
              <w:rPr>
                <w:rFonts w:ascii="Palatino Linotype" w:hAnsi="Palatino Linotype" w:cs="Calibri"/>
                <w:color w:val="000000"/>
                <w:sz w:val="16"/>
                <w:szCs w:val="20"/>
                <w:vertAlign w:val="baseline"/>
              </w:rPr>
              <w:t>ğı+yuxarı</w:t>
            </w:r>
            <w:proofErr w:type="spellEnd"/>
            <w:r w:rsidR="00634993" w:rsidRPr="00634993">
              <w:rPr>
                <w:rFonts w:ascii="Palatino Linotype" w:hAnsi="Palatino Linotype" w:cs="Calibri"/>
                <w:color w:val="000000"/>
                <w:sz w:val="16"/>
                <w:szCs w:val="20"/>
                <w:vertAlign w:val="baseline"/>
              </w:rPr>
              <w:t>)</w:t>
            </w:r>
            <w:r w:rsidRPr="00634993">
              <w:rPr>
                <w:rFonts w:ascii="Palatino Linotype" w:hAnsi="Palatino Linotype" w:cs="Calibri"/>
                <w:color w:val="000000"/>
                <w:sz w:val="16"/>
                <w:szCs w:val="20"/>
                <w:vertAlign w:val="baseline"/>
                <w:lang w:val="az-Latn-AZ"/>
              </w:rPr>
              <w:t xml:space="preserve">, Dəniz Təsnifat Cəmiyyətinin sertifikatı ilə </w:t>
            </w:r>
          </w:p>
        </w:tc>
        <w:tc>
          <w:tcPr>
            <w:tcW w:w="2977" w:type="dxa"/>
            <w:tcBorders>
              <w:top w:val="nil"/>
              <w:left w:val="single" w:sz="4" w:space="0" w:color="000000"/>
              <w:bottom w:val="single" w:sz="4" w:space="0" w:color="000000"/>
              <w:right w:val="single" w:sz="4" w:space="0" w:color="000000"/>
            </w:tcBorders>
            <w:shd w:val="clear" w:color="auto" w:fill="auto"/>
          </w:tcPr>
          <w:p w14:paraId="2D114502" w14:textId="67E477EC" w:rsidR="005D6130" w:rsidRPr="00634993" w:rsidRDefault="005D6130" w:rsidP="00EE485A">
            <w:pPr>
              <w:jc w:val="center"/>
              <w:rPr>
                <w:rFonts w:ascii="Palatino Linotype" w:hAnsi="Palatino Linotype" w:cs="Arial"/>
                <w:sz w:val="16"/>
                <w:szCs w:val="20"/>
                <w:vertAlign w:val="baseline"/>
                <w:lang w:val="en-US"/>
              </w:rPr>
            </w:pPr>
            <w:r w:rsidRPr="00634993">
              <w:rPr>
                <w:rFonts w:ascii="Palatino Linotype" w:hAnsi="Palatino Linotype"/>
                <w:sz w:val="16"/>
                <w:szCs w:val="20"/>
                <w:vertAlign w:val="baseline"/>
                <w:lang w:val="en-US"/>
              </w:rPr>
              <w:t>Big</w:t>
            </w:r>
            <w:r w:rsidR="00634993" w:rsidRPr="00634993">
              <w:rPr>
                <w:rFonts w:ascii="Palatino Linotype" w:hAnsi="Palatino Linotype"/>
                <w:sz w:val="16"/>
                <w:szCs w:val="20"/>
                <w:vertAlign w:val="baseline"/>
                <w:lang w:val="en-US"/>
              </w:rPr>
              <w:t xml:space="preserve"> end bearing complete </w:t>
            </w:r>
            <w:r w:rsidR="00634993">
              <w:rPr>
                <w:rFonts w:ascii="Palatino Linotype" w:hAnsi="Palatino Linotype"/>
                <w:sz w:val="16"/>
                <w:szCs w:val="20"/>
                <w:vertAlign w:val="baseline"/>
                <w:lang w:val="az-Latn-AZ"/>
              </w:rPr>
              <w:t>(below+above)</w:t>
            </w:r>
            <w:r w:rsidRPr="00634993">
              <w:rPr>
                <w:rFonts w:ascii="Palatino Linotype" w:hAnsi="Palatino Linotype"/>
                <w:sz w:val="16"/>
                <w:szCs w:val="20"/>
                <w:vertAlign w:val="baseline"/>
                <w:lang w:val="en-US"/>
              </w:rPr>
              <w:t xml:space="preserve"> with Marine IACS Class certificate</w:t>
            </w:r>
          </w:p>
        </w:tc>
        <w:tc>
          <w:tcPr>
            <w:tcW w:w="1418" w:type="dxa"/>
            <w:tcBorders>
              <w:top w:val="nil"/>
              <w:left w:val="single" w:sz="4" w:space="0" w:color="000000"/>
              <w:bottom w:val="single" w:sz="4" w:space="0" w:color="000000"/>
              <w:right w:val="single" w:sz="4" w:space="0" w:color="000000"/>
            </w:tcBorders>
            <w:shd w:val="clear" w:color="auto" w:fill="auto"/>
          </w:tcPr>
          <w:p w14:paraId="0A911840" w14:textId="77777777" w:rsidR="005D6130" w:rsidRPr="00634993" w:rsidRDefault="005D6130" w:rsidP="00EE485A">
            <w:pPr>
              <w:jc w:val="center"/>
              <w:rPr>
                <w:rFonts w:ascii="Palatino Linotype" w:hAnsi="Palatino Linotype" w:cs="Calibri"/>
                <w:color w:val="000000"/>
                <w:sz w:val="18"/>
                <w:szCs w:val="18"/>
                <w:vertAlign w:val="baseline"/>
              </w:rPr>
            </w:pPr>
            <w:r w:rsidRPr="00030C97">
              <w:rPr>
                <w:rFonts w:ascii="Palatino Linotype" w:hAnsi="Palatino Linotype"/>
                <w:sz w:val="18"/>
                <w:szCs w:val="18"/>
                <w:vertAlign w:val="baseline"/>
              </w:rPr>
              <w:t>111005/111006</w:t>
            </w:r>
          </w:p>
        </w:tc>
        <w:tc>
          <w:tcPr>
            <w:tcW w:w="1275" w:type="dxa"/>
            <w:tcBorders>
              <w:top w:val="single" w:sz="4" w:space="0" w:color="auto"/>
              <w:left w:val="single" w:sz="4" w:space="0" w:color="auto"/>
              <w:bottom w:val="single" w:sz="4" w:space="0" w:color="auto"/>
              <w:right w:val="single" w:sz="4" w:space="0" w:color="auto"/>
            </w:tcBorders>
          </w:tcPr>
          <w:p w14:paraId="7B5BFD67" w14:textId="77777777" w:rsidR="005D6130" w:rsidRPr="00030C97" w:rsidRDefault="005D6130"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dəst/set </w:t>
            </w:r>
          </w:p>
        </w:tc>
        <w:tc>
          <w:tcPr>
            <w:tcW w:w="1418" w:type="dxa"/>
            <w:tcBorders>
              <w:top w:val="nil"/>
              <w:left w:val="single" w:sz="4" w:space="0" w:color="auto"/>
              <w:bottom w:val="single" w:sz="4" w:space="0" w:color="auto"/>
              <w:right w:val="single" w:sz="4" w:space="0" w:color="auto"/>
            </w:tcBorders>
            <w:shd w:val="clear" w:color="auto" w:fill="auto"/>
          </w:tcPr>
          <w:p w14:paraId="1315546D"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9</w:t>
            </w:r>
          </w:p>
        </w:tc>
      </w:tr>
      <w:tr w:rsidR="005D6130" w:rsidRPr="009C6E86" w14:paraId="78421C47" w14:textId="77777777" w:rsidTr="00634993">
        <w:trPr>
          <w:trHeight w:hRule="exact" w:val="743"/>
        </w:trPr>
        <w:tc>
          <w:tcPr>
            <w:tcW w:w="447" w:type="dxa"/>
            <w:tcBorders>
              <w:top w:val="single" w:sz="4" w:space="0" w:color="auto"/>
              <w:left w:val="single" w:sz="4" w:space="0" w:color="auto"/>
              <w:bottom w:val="single" w:sz="4" w:space="0" w:color="auto"/>
              <w:right w:val="single" w:sz="4" w:space="0" w:color="auto"/>
            </w:tcBorders>
            <w:vAlign w:val="center"/>
          </w:tcPr>
          <w:p w14:paraId="2E413AB5"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15</w:t>
            </w:r>
          </w:p>
        </w:tc>
        <w:tc>
          <w:tcPr>
            <w:tcW w:w="3664" w:type="dxa"/>
            <w:tcBorders>
              <w:top w:val="nil"/>
              <w:left w:val="single" w:sz="4" w:space="0" w:color="auto"/>
              <w:bottom w:val="single" w:sz="4" w:space="0" w:color="auto"/>
              <w:right w:val="single" w:sz="4" w:space="0" w:color="auto"/>
            </w:tcBorders>
            <w:shd w:val="clear" w:color="auto" w:fill="auto"/>
            <w:vAlign w:val="center"/>
          </w:tcPr>
          <w:p w14:paraId="17760D3F" w14:textId="7251843C" w:rsidR="005D6130" w:rsidRPr="00634993" w:rsidRDefault="005D6130" w:rsidP="00EE485A">
            <w:pPr>
              <w:rPr>
                <w:rFonts w:ascii="Palatino Linotype" w:hAnsi="Palatino Linotype" w:cs="Calibri"/>
                <w:color w:val="000000"/>
                <w:sz w:val="16"/>
                <w:szCs w:val="20"/>
                <w:vertAlign w:val="baseline"/>
                <w:lang w:val="az-Latn-AZ"/>
              </w:rPr>
            </w:pPr>
            <w:r w:rsidRPr="00634993">
              <w:rPr>
                <w:rFonts w:ascii="Palatino Linotype" w:hAnsi="Palatino Linotype" w:cs="Calibri"/>
                <w:color w:val="000000"/>
                <w:sz w:val="16"/>
                <w:szCs w:val="20"/>
                <w:vertAlign w:val="baseline"/>
                <w:lang w:val="en-US"/>
              </w:rPr>
              <w:t>Rama</w:t>
            </w:r>
            <w:r w:rsidRPr="00634993">
              <w:rPr>
                <w:rFonts w:ascii="Palatino Linotype" w:hAnsi="Palatino Linotype" w:cs="Calibri"/>
                <w:color w:val="000000"/>
                <w:sz w:val="16"/>
                <w:szCs w:val="20"/>
                <w:vertAlign w:val="baseline"/>
              </w:rPr>
              <w:t xml:space="preserve"> </w:t>
            </w:r>
            <w:proofErr w:type="spellStart"/>
            <w:r w:rsidRPr="00634993">
              <w:rPr>
                <w:rFonts w:ascii="Palatino Linotype" w:hAnsi="Palatino Linotype" w:cs="Calibri"/>
                <w:color w:val="000000"/>
                <w:sz w:val="16"/>
                <w:szCs w:val="20"/>
                <w:vertAlign w:val="baseline"/>
                <w:lang w:val="en-US"/>
              </w:rPr>
              <w:t>yast</w:t>
            </w:r>
            <w:r w:rsidRPr="00634993">
              <w:rPr>
                <w:rFonts w:ascii="Palatino Linotype" w:hAnsi="Palatino Linotype" w:cs="Calibri"/>
                <w:color w:val="000000"/>
                <w:sz w:val="16"/>
                <w:szCs w:val="20"/>
                <w:vertAlign w:val="baseline"/>
              </w:rPr>
              <w:t>ığı</w:t>
            </w:r>
            <w:proofErr w:type="spellEnd"/>
            <w:r w:rsidRPr="00634993">
              <w:rPr>
                <w:rFonts w:ascii="Palatino Linotype" w:hAnsi="Palatino Linotype" w:cs="Calibri"/>
                <w:color w:val="000000"/>
                <w:sz w:val="16"/>
                <w:szCs w:val="20"/>
                <w:vertAlign w:val="baseline"/>
              </w:rPr>
              <w:t xml:space="preserve"> </w:t>
            </w:r>
            <w:r w:rsidRPr="00634993">
              <w:rPr>
                <w:rFonts w:ascii="Palatino Linotype" w:hAnsi="Palatino Linotype" w:cs="Calibri"/>
                <w:color w:val="000000"/>
                <w:sz w:val="16"/>
                <w:szCs w:val="20"/>
                <w:vertAlign w:val="baseline"/>
                <w:lang w:val="en-US"/>
              </w:rPr>
              <w:t>y</w:t>
            </w:r>
            <w:proofErr w:type="spellStart"/>
            <w:r w:rsidRPr="00634993">
              <w:rPr>
                <w:rFonts w:ascii="Palatino Linotype" w:hAnsi="Palatino Linotype" w:cs="Calibri"/>
                <w:color w:val="000000"/>
                <w:sz w:val="16"/>
                <w:szCs w:val="20"/>
                <w:vertAlign w:val="baseline"/>
              </w:rPr>
              <w:t>ığ</w:t>
            </w:r>
            <w:proofErr w:type="spellEnd"/>
            <w:r w:rsidRPr="00634993">
              <w:rPr>
                <w:rFonts w:ascii="Palatino Linotype" w:hAnsi="Palatino Linotype" w:cs="Calibri"/>
                <w:color w:val="000000"/>
                <w:sz w:val="16"/>
                <w:szCs w:val="20"/>
                <w:vertAlign w:val="baseline"/>
                <w:lang w:val="en-US"/>
              </w:rPr>
              <w:t>ma</w:t>
            </w:r>
            <w:r w:rsidR="00634993" w:rsidRPr="00634993">
              <w:rPr>
                <w:rFonts w:ascii="Palatino Linotype" w:hAnsi="Palatino Linotype" w:cs="Calibri"/>
                <w:color w:val="000000"/>
                <w:sz w:val="16"/>
                <w:szCs w:val="20"/>
                <w:vertAlign w:val="baseline"/>
              </w:rPr>
              <w:t xml:space="preserve"> </w:t>
            </w:r>
            <w:r w:rsidR="00634993" w:rsidRPr="00634993">
              <w:rPr>
                <w:rFonts w:ascii="Palatino Linotype" w:hAnsi="Palatino Linotype" w:cs="Calibri"/>
                <w:color w:val="000000"/>
                <w:sz w:val="16"/>
                <w:szCs w:val="20"/>
                <w:vertAlign w:val="baseline"/>
              </w:rPr>
              <w:t>(</w:t>
            </w:r>
            <w:r w:rsidR="00634993" w:rsidRPr="00634993">
              <w:rPr>
                <w:rFonts w:ascii="Palatino Linotype" w:hAnsi="Palatino Linotype" w:cs="Calibri"/>
                <w:color w:val="000000"/>
                <w:sz w:val="16"/>
                <w:szCs w:val="20"/>
                <w:vertAlign w:val="baseline"/>
                <w:lang w:val="en-US"/>
              </w:rPr>
              <w:t>a</w:t>
            </w:r>
            <w:proofErr w:type="spellStart"/>
            <w:r w:rsidR="00634993">
              <w:rPr>
                <w:rFonts w:ascii="Palatino Linotype" w:hAnsi="Palatino Linotype" w:cs="Calibri"/>
                <w:color w:val="000000"/>
                <w:sz w:val="16"/>
                <w:szCs w:val="20"/>
                <w:vertAlign w:val="baseline"/>
              </w:rPr>
              <w:t>şa</w:t>
            </w:r>
            <w:r w:rsidR="00634993" w:rsidRPr="00634993">
              <w:rPr>
                <w:rFonts w:ascii="Palatino Linotype" w:hAnsi="Palatino Linotype" w:cs="Calibri"/>
                <w:color w:val="000000"/>
                <w:sz w:val="16"/>
                <w:szCs w:val="20"/>
                <w:vertAlign w:val="baseline"/>
              </w:rPr>
              <w:t>ğı+yuxarı</w:t>
            </w:r>
            <w:proofErr w:type="spellEnd"/>
            <w:r w:rsidR="00634993" w:rsidRPr="00634993">
              <w:rPr>
                <w:rFonts w:ascii="Palatino Linotype" w:hAnsi="Palatino Linotype" w:cs="Calibri"/>
                <w:color w:val="000000"/>
                <w:sz w:val="16"/>
                <w:szCs w:val="20"/>
                <w:vertAlign w:val="baseline"/>
              </w:rPr>
              <w:t>)</w:t>
            </w:r>
            <w:r w:rsidRPr="00634993">
              <w:rPr>
                <w:rFonts w:ascii="Palatino Linotype" w:hAnsi="Palatino Linotype" w:cs="Calibri"/>
                <w:color w:val="000000"/>
                <w:sz w:val="16"/>
                <w:szCs w:val="20"/>
                <w:vertAlign w:val="baseline"/>
                <w:lang w:val="az-Latn-AZ"/>
              </w:rPr>
              <w:t>, Dəniz Təsnifat Cəmiyyətinin sertifikatı ilə</w:t>
            </w:r>
          </w:p>
        </w:tc>
        <w:tc>
          <w:tcPr>
            <w:tcW w:w="2977" w:type="dxa"/>
            <w:tcBorders>
              <w:top w:val="nil"/>
              <w:left w:val="single" w:sz="4" w:space="0" w:color="000000"/>
              <w:bottom w:val="single" w:sz="4" w:space="0" w:color="000000"/>
              <w:right w:val="single" w:sz="4" w:space="0" w:color="000000"/>
            </w:tcBorders>
            <w:shd w:val="clear" w:color="auto" w:fill="auto"/>
          </w:tcPr>
          <w:p w14:paraId="26E6D50C" w14:textId="5C5EE183" w:rsidR="005D6130" w:rsidRPr="00634993" w:rsidRDefault="00634993" w:rsidP="00EE485A">
            <w:pPr>
              <w:jc w:val="center"/>
              <w:rPr>
                <w:rFonts w:ascii="Palatino Linotype" w:hAnsi="Palatino Linotype" w:cs="Arial"/>
                <w:sz w:val="16"/>
                <w:szCs w:val="20"/>
                <w:vertAlign w:val="baseline"/>
                <w:lang w:val="en-US"/>
              </w:rPr>
            </w:pPr>
            <w:r w:rsidRPr="00634993">
              <w:rPr>
                <w:rFonts w:ascii="Palatino Linotype" w:hAnsi="Palatino Linotype"/>
                <w:sz w:val="16"/>
                <w:szCs w:val="20"/>
                <w:vertAlign w:val="baseline"/>
                <w:lang w:val="en-US"/>
              </w:rPr>
              <w:t xml:space="preserve">Main bearing complete </w:t>
            </w:r>
            <w:r w:rsidRPr="00634993">
              <w:rPr>
                <w:rFonts w:ascii="Palatino Linotype" w:hAnsi="Palatino Linotype"/>
                <w:sz w:val="16"/>
                <w:szCs w:val="20"/>
                <w:vertAlign w:val="baseline"/>
                <w:lang w:val="az-Latn-AZ"/>
              </w:rPr>
              <w:t>(below+above)</w:t>
            </w:r>
            <w:r w:rsidR="005D6130" w:rsidRPr="00634993">
              <w:rPr>
                <w:rFonts w:ascii="Palatino Linotype" w:hAnsi="Palatino Linotype"/>
                <w:sz w:val="16"/>
                <w:szCs w:val="20"/>
                <w:vertAlign w:val="baseline"/>
                <w:lang w:val="en-US"/>
              </w:rPr>
              <w:t xml:space="preserve"> with Marine IACS Class certificate</w:t>
            </w:r>
          </w:p>
        </w:tc>
        <w:tc>
          <w:tcPr>
            <w:tcW w:w="1418" w:type="dxa"/>
            <w:tcBorders>
              <w:top w:val="nil"/>
              <w:left w:val="single" w:sz="4" w:space="0" w:color="000000"/>
              <w:bottom w:val="single" w:sz="4" w:space="0" w:color="000000"/>
              <w:right w:val="single" w:sz="4" w:space="0" w:color="000000"/>
            </w:tcBorders>
            <w:shd w:val="clear" w:color="auto" w:fill="auto"/>
          </w:tcPr>
          <w:p w14:paraId="0087F8D1"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100007/100008</w:t>
            </w:r>
          </w:p>
        </w:tc>
        <w:tc>
          <w:tcPr>
            <w:tcW w:w="1275" w:type="dxa"/>
            <w:tcBorders>
              <w:top w:val="single" w:sz="4" w:space="0" w:color="auto"/>
              <w:left w:val="single" w:sz="4" w:space="0" w:color="auto"/>
              <w:bottom w:val="single" w:sz="4" w:space="0" w:color="auto"/>
              <w:right w:val="single" w:sz="4" w:space="0" w:color="auto"/>
            </w:tcBorders>
          </w:tcPr>
          <w:p w14:paraId="7B611A07" w14:textId="77777777" w:rsidR="005D6130" w:rsidRPr="00030C97" w:rsidRDefault="005D6130"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 xml:space="preserve">dəst/set </w:t>
            </w:r>
          </w:p>
        </w:tc>
        <w:tc>
          <w:tcPr>
            <w:tcW w:w="1418" w:type="dxa"/>
            <w:tcBorders>
              <w:top w:val="nil"/>
              <w:left w:val="single" w:sz="4" w:space="0" w:color="auto"/>
              <w:bottom w:val="single" w:sz="4" w:space="0" w:color="auto"/>
              <w:right w:val="single" w:sz="4" w:space="0" w:color="auto"/>
            </w:tcBorders>
            <w:shd w:val="clear" w:color="auto" w:fill="auto"/>
          </w:tcPr>
          <w:p w14:paraId="57306FE9"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9</w:t>
            </w:r>
          </w:p>
        </w:tc>
      </w:tr>
      <w:tr w:rsidR="005D6130" w:rsidRPr="009C6E86" w14:paraId="0B531F79" w14:textId="77777777" w:rsidTr="005D6130">
        <w:trPr>
          <w:trHeight w:hRule="exact" w:val="284"/>
        </w:trPr>
        <w:tc>
          <w:tcPr>
            <w:tcW w:w="447" w:type="dxa"/>
            <w:tcBorders>
              <w:top w:val="single" w:sz="4" w:space="0" w:color="auto"/>
              <w:left w:val="single" w:sz="4" w:space="0" w:color="auto"/>
              <w:bottom w:val="single" w:sz="4" w:space="0" w:color="auto"/>
              <w:right w:val="single" w:sz="4" w:space="0" w:color="auto"/>
            </w:tcBorders>
            <w:vAlign w:val="center"/>
          </w:tcPr>
          <w:p w14:paraId="1B43B972" w14:textId="77777777" w:rsidR="005D6130" w:rsidRDefault="005D6130" w:rsidP="00EE485A">
            <w:pPr>
              <w:pStyle w:val="NoSpacing"/>
              <w:rPr>
                <w:rFonts w:ascii="Palatino Linotype" w:hAnsi="Palatino Linotype" w:cs="Arial"/>
                <w:b/>
                <w:sz w:val="20"/>
                <w:szCs w:val="20"/>
              </w:rPr>
            </w:pPr>
            <w:r>
              <w:rPr>
                <w:rFonts w:ascii="Palatino Linotype" w:hAnsi="Palatino Linotype" w:cs="Arial"/>
                <w:b/>
                <w:sz w:val="20"/>
                <w:szCs w:val="20"/>
              </w:rPr>
              <w:t>16</w:t>
            </w:r>
          </w:p>
        </w:tc>
        <w:tc>
          <w:tcPr>
            <w:tcW w:w="3664" w:type="dxa"/>
            <w:tcBorders>
              <w:top w:val="nil"/>
              <w:left w:val="single" w:sz="4" w:space="0" w:color="auto"/>
              <w:bottom w:val="single" w:sz="4" w:space="0" w:color="auto"/>
              <w:right w:val="single" w:sz="4" w:space="0" w:color="auto"/>
            </w:tcBorders>
            <w:shd w:val="clear" w:color="auto" w:fill="auto"/>
            <w:vAlign w:val="center"/>
          </w:tcPr>
          <w:p w14:paraId="102E0264" w14:textId="77777777" w:rsidR="005D6130" w:rsidRPr="005D6130" w:rsidRDefault="005D6130" w:rsidP="00EE485A">
            <w:pPr>
              <w:rPr>
                <w:rFonts w:ascii="Palatino Linotype" w:hAnsi="Palatino Linotype" w:cs="Calibri"/>
                <w:color w:val="000000"/>
                <w:sz w:val="18"/>
                <w:szCs w:val="18"/>
                <w:vertAlign w:val="baseline"/>
                <w:lang w:val="az-Latn-AZ"/>
              </w:rPr>
            </w:pPr>
            <w:proofErr w:type="spellStart"/>
            <w:r w:rsidRPr="005D6130">
              <w:rPr>
                <w:rFonts w:ascii="Palatino Linotype" w:hAnsi="Palatino Linotype" w:cs="Calibri"/>
                <w:color w:val="000000"/>
                <w:sz w:val="18"/>
                <w:szCs w:val="18"/>
                <w:vertAlign w:val="baseline"/>
              </w:rPr>
              <w:t>Su</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nasosunun</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kipləyici</w:t>
            </w:r>
            <w:proofErr w:type="spellEnd"/>
            <w:r w:rsidRPr="005D6130">
              <w:rPr>
                <w:rFonts w:ascii="Palatino Linotype" w:hAnsi="Palatino Linotype" w:cs="Calibri"/>
                <w:color w:val="000000"/>
                <w:sz w:val="18"/>
                <w:szCs w:val="18"/>
                <w:vertAlign w:val="baseline"/>
              </w:rPr>
              <w:t xml:space="preserve"> </w:t>
            </w:r>
            <w:proofErr w:type="spellStart"/>
            <w:r w:rsidRPr="005D6130">
              <w:rPr>
                <w:rFonts w:ascii="Palatino Linotype" w:hAnsi="Palatino Linotype" w:cs="Calibri"/>
                <w:color w:val="000000"/>
                <w:sz w:val="18"/>
                <w:szCs w:val="18"/>
                <w:vertAlign w:val="baseline"/>
              </w:rPr>
              <w:t>dəsti</w:t>
            </w:r>
            <w:proofErr w:type="spellEnd"/>
          </w:p>
        </w:tc>
        <w:tc>
          <w:tcPr>
            <w:tcW w:w="2977" w:type="dxa"/>
            <w:tcBorders>
              <w:top w:val="nil"/>
              <w:left w:val="single" w:sz="4" w:space="0" w:color="000000"/>
              <w:bottom w:val="single" w:sz="4" w:space="0" w:color="000000"/>
              <w:right w:val="single" w:sz="4" w:space="0" w:color="000000"/>
            </w:tcBorders>
            <w:shd w:val="clear" w:color="auto" w:fill="auto"/>
          </w:tcPr>
          <w:p w14:paraId="501E5DBD" w14:textId="77777777" w:rsidR="005D6130" w:rsidRPr="005D6130" w:rsidRDefault="005D6130" w:rsidP="00EE485A">
            <w:pPr>
              <w:jc w:val="center"/>
              <w:rPr>
                <w:rFonts w:ascii="Palatino Linotype" w:hAnsi="Palatino Linotype" w:cs="Arial"/>
                <w:sz w:val="18"/>
                <w:szCs w:val="18"/>
                <w:vertAlign w:val="baseline"/>
                <w:lang w:val="en-US"/>
              </w:rPr>
            </w:pPr>
            <w:r w:rsidRPr="005D6130">
              <w:rPr>
                <w:rFonts w:ascii="Palatino Linotype" w:hAnsi="Palatino Linotype"/>
                <w:sz w:val="18"/>
                <w:szCs w:val="18"/>
                <w:vertAlign w:val="baseline"/>
                <w:lang w:val="en-US"/>
              </w:rPr>
              <w:t>Sealing set for water pump</w:t>
            </w:r>
          </w:p>
        </w:tc>
        <w:tc>
          <w:tcPr>
            <w:tcW w:w="1418" w:type="dxa"/>
            <w:tcBorders>
              <w:top w:val="nil"/>
              <w:left w:val="single" w:sz="4" w:space="0" w:color="000000"/>
              <w:bottom w:val="single" w:sz="4" w:space="0" w:color="000000"/>
              <w:right w:val="single" w:sz="4" w:space="0" w:color="000000"/>
            </w:tcBorders>
            <w:shd w:val="clear" w:color="auto" w:fill="auto"/>
          </w:tcPr>
          <w:p w14:paraId="37FF0A54" w14:textId="77777777" w:rsidR="005D6130" w:rsidRPr="00030C97" w:rsidRDefault="005D6130" w:rsidP="00EE485A">
            <w:pPr>
              <w:jc w:val="center"/>
              <w:rPr>
                <w:rFonts w:ascii="Palatino Linotype" w:hAnsi="Palatino Linotype" w:cs="Calibri"/>
                <w:color w:val="000000"/>
                <w:sz w:val="18"/>
                <w:szCs w:val="18"/>
                <w:vertAlign w:val="baseline"/>
                <w:lang w:val="en-US"/>
              </w:rPr>
            </w:pPr>
            <w:r w:rsidRPr="00030C97">
              <w:rPr>
                <w:rFonts w:ascii="Palatino Linotype" w:hAnsi="Palatino Linotype"/>
                <w:sz w:val="18"/>
                <w:szCs w:val="18"/>
                <w:vertAlign w:val="baseline"/>
              </w:rPr>
              <w:t>191041</w:t>
            </w:r>
          </w:p>
        </w:tc>
        <w:tc>
          <w:tcPr>
            <w:tcW w:w="1275" w:type="dxa"/>
            <w:tcBorders>
              <w:top w:val="single" w:sz="4" w:space="0" w:color="auto"/>
              <w:left w:val="single" w:sz="4" w:space="0" w:color="auto"/>
              <w:bottom w:val="single" w:sz="4" w:space="0" w:color="auto"/>
              <w:right w:val="single" w:sz="4" w:space="0" w:color="auto"/>
            </w:tcBorders>
          </w:tcPr>
          <w:p w14:paraId="4E3C1D38" w14:textId="3860B6BF" w:rsidR="005D6130" w:rsidRPr="00030C97" w:rsidRDefault="00634993" w:rsidP="00EE485A">
            <w:pPr>
              <w:jc w:val="center"/>
              <w:rPr>
                <w:rFonts w:ascii="Palatino Linotype" w:hAnsi="Palatino Linotype" w:cs="Arial"/>
                <w:color w:val="000000"/>
                <w:sz w:val="18"/>
                <w:szCs w:val="18"/>
                <w:vertAlign w:val="baseline"/>
                <w:lang w:val="az-Latn-AZ"/>
              </w:rPr>
            </w:pPr>
            <w:r w:rsidRPr="00030C97">
              <w:rPr>
                <w:rFonts w:ascii="Palatino Linotype" w:hAnsi="Palatino Linotype" w:cs="Arial"/>
                <w:color w:val="000000"/>
                <w:sz w:val="18"/>
                <w:szCs w:val="18"/>
                <w:vertAlign w:val="baseline"/>
                <w:lang w:val="az-Latn-AZ"/>
              </w:rPr>
              <w:t>əd/pcs</w:t>
            </w:r>
          </w:p>
        </w:tc>
        <w:tc>
          <w:tcPr>
            <w:tcW w:w="1418" w:type="dxa"/>
            <w:tcBorders>
              <w:top w:val="nil"/>
              <w:left w:val="single" w:sz="4" w:space="0" w:color="auto"/>
              <w:bottom w:val="single" w:sz="4" w:space="0" w:color="auto"/>
              <w:right w:val="single" w:sz="4" w:space="0" w:color="auto"/>
            </w:tcBorders>
            <w:shd w:val="clear" w:color="auto" w:fill="auto"/>
          </w:tcPr>
          <w:p w14:paraId="7339CBFA" w14:textId="77777777" w:rsidR="005D6130" w:rsidRPr="00030C97" w:rsidRDefault="005D6130" w:rsidP="00EE485A">
            <w:pPr>
              <w:jc w:val="center"/>
              <w:rPr>
                <w:rFonts w:ascii="Palatino Linotype" w:hAnsi="Palatino Linotype" w:cs="Calibri"/>
                <w:color w:val="000000"/>
                <w:sz w:val="18"/>
                <w:szCs w:val="18"/>
                <w:vertAlign w:val="baseline"/>
                <w:lang w:val="az-Latn-AZ"/>
              </w:rPr>
            </w:pPr>
            <w:r w:rsidRPr="00030C97">
              <w:rPr>
                <w:rFonts w:ascii="Palatino Linotype" w:hAnsi="Palatino Linotype" w:cs="Arial"/>
                <w:sz w:val="18"/>
                <w:szCs w:val="18"/>
                <w:vertAlign w:val="baseline"/>
              </w:rPr>
              <w:t>1</w:t>
            </w:r>
          </w:p>
        </w:tc>
      </w:tr>
    </w:tbl>
    <w:p w14:paraId="4C7B338A" w14:textId="43B89C58" w:rsidR="00200180" w:rsidRPr="00202D94" w:rsidRDefault="00200180" w:rsidP="00634993">
      <w:pPr>
        <w:jc w:val="center"/>
        <w:rPr>
          <w:rFonts w:ascii="Arial" w:hAnsi="Arial" w:cs="Arial"/>
          <w:b/>
          <w:sz w:val="32"/>
          <w:szCs w:val="32"/>
          <w:lang w:val="az-Latn-AZ"/>
        </w:rPr>
      </w:pPr>
      <w:r w:rsidRPr="00202D94">
        <w:rPr>
          <w:rFonts w:ascii="Arial" w:hAnsi="Arial" w:cs="Arial"/>
          <w:b/>
          <w:sz w:val="32"/>
          <w:szCs w:val="32"/>
          <w:lang w:val="az-Latn-AZ"/>
        </w:rPr>
        <w:t>Texniki suallarla bağlı:</w:t>
      </w:r>
    </w:p>
    <w:p w14:paraId="2D7515CB" w14:textId="1C52A660" w:rsidR="00200180" w:rsidRPr="004044C7" w:rsidRDefault="00DE764A" w:rsidP="00634993">
      <w:pPr>
        <w:jc w:val="center"/>
        <w:rPr>
          <w:rFonts w:ascii="Arial" w:hAnsi="Arial" w:cs="Arial"/>
          <w:b/>
          <w:sz w:val="32"/>
          <w:szCs w:val="32"/>
          <w:lang w:val="az-Latn-AZ"/>
        </w:rPr>
      </w:pPr>
      <w:r>
        <w:rPr>
          <w:rFonts w:ascii="Arial" w:hAnsi="Arial" w:cs="Arial"/>
          <w:b/>
          <w:sz w:val="32"/>
          <w:szCs w:val="32"/>
          <w:shd w:val="clear" w:color="auto" w:fill="FAFAFA"/>
          <w:lang w:val="az-Latn-AZ"/>
        </w:rPr>
        <w:t xml:space="preserve">Zahid </w:t>
      </w:r>
      <w:r>
        <w:rPr>
          <w:rFonts w:ascii="Arial" w:hAnsi="Arial" w:cs="Arial"/>
          <w:b/>
          <w:sz w:val="32"/>
          <w:szCs w:val="32"/>
          <w:lang w:val="az-Latn-AZ"/>
        </w:rPr>
        <w:t>Atayev</w:t>
      </w:r>
      <w:r w:rsidR="007C7741">
        <w:rPr>
          <w:rFonts w:ascii="Arial" w:hAnsi="Arial" w:cs="Arial"/>
          <w:b/>
          <w:sz w:val="32"/>
          <w:szCs w:val="32"/>
          <w:lang w:val="az-Latn-AZ"/>
        </w:rPr>
        <w:t xml:space="preserve">, </w:t>
      </w:r>
      <w:r w:rsidR="004044C7" w:rsidRPr="004044C7">
        <w:rPr>
          <w:rFonts w:ascii="Arial" w:hAnsi="Arial" w:cs="Arial"/>
          <w:b/>
          <w:sz w:val="32"/>
          <w:szCs w:val="32"/>
          <w:lang w:val="az-Latn-AZ"/>
        </w:rPr>
        <w:t>Donanmanın texniki istismar xidməti</w:t>
      </w:r>
      <w:r w:rsidR="004044C7">
        <w:rPr>
          <w:rFonts w:ascii="Arial" w:hAnsi="Arial" w:cs="Arial"/>
          <w:b/>
          <w:sz w:val="32"/>
          <w:szCs w:val="32"/>
          <w:lang w:val="az-Latn-AZ"/>
        </w:rPr>
        <w:t>nin hamiyəçi mexaniki</w:t>
      </w:r>
    </w:p>
    <w:p w14:paraId="7FD1CC5B" w14:textId="3B8EB7E0" w:rsidR="00200180" w:rsidRPr="000255E0" w:rsidRDefault="007F212F" w:rsidP="00634993">
      <w:pPr>
        <w:jc w:val="center"/>
        <w:rPr>
          <w:rFonts w:ascii="Arial" w:hAnsi="Arial" w:cs="Arial"/>
          <w:b/>
          <w:sz w:val="32"/>
          <w:szCs w:val="32"/>
          <w:lang w:val="en-US"/>
        </w:rPr>
      </w:pPr>
      <w:r>
        <w:rPr>
          <w:rFonts w:ascii="Arial" w:hAnsi="Arial" w:cs="Arial"/>
          <w:b/>
          <w:sz w:val="32"/>
          <w:szCs w:val="32"/>
          <w:lang w:val="az-Latn-AZ"/>
        </w:rPr>
        <w:t xml:space="preserve">Tel: </w:t>
      </w:r>
      <w:r w:rsidR="000255E0">
        <w:rPr>
          <w:rFonts w:ascii="Arial" w:hAnsi="Arial" w:cs="Arial"/>
          <w:b/>
          <w:sz w:val="32"/>
          <w:szCs w:val="32"/>
          <w:lang w:val="az-Latn-AZ"/>
        </w:rPr>
        <w:t>(+994</w:t>
      </w:r>
      <w:r w:rsidR="000255E0" w:rsidRPr="000255E0">
        <w:rPr>
          <w:rFonts w:ascii="Arial" w:hAnsi="Arial" w:cs="Arial"/>
          <w:b/>
          <w:sz w:val="32"/>
          <w:szCs w:val="32"/>
          <w:lang w:val="az-Latn-AZ"/>
        </w:rPr>
        <w:t>12) 379 17 61</w:t>
      </w:r>
      <w:r w:rsidR="00DE764A">
        <w:rPr>
          <w:rFonts w:ascii="Arial" w:hAnsi="Arial" w:cs="Arial"/>
          <w:b/>
          <w:sz w:val="32"/>
          <w:szCs w:val="32"/>
          <w:lang w:val="az-Latn-AZ"/>
        </w:rPr>
        <w:t xml:space="preserve"> / 2183</w:t>
      </w:r>
    </w:p>
    <w:p w14:paraId="065F21F6" w14:textId="29C57284" w:rsidR="00DE764A" w:rsidRDefault="00200180" w:rsidP="00634993">
      <w:pPr>
        <w:jc w:val="center"/>
        <w:rPr>
          <w:rFonts w:ascii="Arial" w:hAnsi="Arial" w:cs="Arial"/>
          <w:b/>
          <w:sz w:val="32"/>
          <w:szCs w:val="32"/>
          <w:shd w:val="clear" w:color="auto" w:fill="FAFAFA"/>
          <w:lang w:val="az-Latn-AZ"/>
        </w:rPr>
      </w:pPr>
      <w:r w:rsidRPr="00202D94">
        <w:rPr>
          <w:rFonts w:ascii="Arial" w:hAnsi="Arial" w:cs="Arial"/>
          <w:b/>
          <w:sz w:val="32"/>
          <w:szCs w:val="32"/>
          <w:shd w:val="clear" w:color="auto" w:fill="FAFAFA"/>
          <w:lang w:val="az-Latn-AZ"/>
        </w:rPr>
        <w:t xml:space="preserve">E-mail: </w:t>
      </w:r>
      <w:r w:rsidR="00DE764A">
        <w:rPr>
          <w:rFonts w:ascii="Arial" w:hAnsi="Arial" w:cs="Arial"/>
          <w:b/>
          <w:sz w:val="32"/>
          <w:szCs w:val="32"/>
          <w:shd w:val="clear" w:color="auto" w:fill="FAFAFA"/>
          <w:lang w:val="az-Latn-AZ"/>
        </w:rPr>
        <w:fldChar w:fldCharType="begin"/>
      </w:r>
      <w:r w:rsidR="00DE764A">
        <w:rPr>
          <w:rFonts w:ascii="Arial" w:hAnsi="Arial" w:cs="Arial"/>
          <w:b/>
          <w:sz w:val="32"/>
          <w:szCs w:val="32"/>
          <w:shd w:val="clear" w:color="auto" w:fill="FAFAFA"/>
          <w:lang w:val="az-Latn-AZ"/>
        </w:rPr>
        <w:instrText xml:space="preserve"> HYPERLINK "mailto:zahid.atayev@asco.az" </w:instrText>
      </w:r>
      <w:r w:rsidR="00DE764A">
        <w:rPr>
          <w:rFonts w:ascii="Arial" w:hAnsi="Arial" w:cs="Arial"/>
          <w:b/>
          <w:sz w:val="32"/>
          <w:szCs w:val="32"/>
          <w:shd w:val="clear" w:color="auto" w:fill="FAFAFA"/>
          <w:lang w:val="az-Latn-AZ"/>
        </w:rPr>
        <w:fldChar w:fldCharType="separate"/>
      </w:r>
      <w:r w:rsidR="00DE764A" w:rsidRPr="001A3E0C">
        <w:rPr>
          <w:rStyle w:val="Hyperlink"/>
          <w:rFonts w:ascii="Arial" w:hAnsi="Arial" w:cs="Arial"/>
          <w:b/>
          <w:sz w:val="32"/>
          <w:szCs w:val="32"/>
          <w:shd w:val="clear" w:color="auto" w:fill="FAFAFA"/>
          <w:lang w:val="az-Latn-AZ"/>
        </w:rPr>
        <w:t>zahid.atayev@asco.az</w:t>
      </w:r>
      <w:r w:rsidR="00DE764A">
        <w:rPr>
          <w:rFonts w:ascii="Arial" w:hAnsi="Arial" w:cs="Arial"/>
          <w:b/>
          <w:sz w:val="32"/>
          <w:szCs w:val="32"/>
          <w:shd w:val="clear" w:color="auto" w:fill="FAFAFA"/>
          <w:lang w:val="az-Latn-AZ"/>
        </w:rPr>
        <w:fldChar w:fldCharType="end"/>
      </w:r>
    </w:p>
    <w:p w14:paraId="5C8490EA" w14:textId="1BCB936F" w:rsidR="00200180" w:rsidRPr="00AD45C1" w:rsidRDefault="00200180" w:rsidP="00200180">
      <w:pPr>
        <w:jc w:val="both"/>
        <w:rPr>
          <w:rFonts w:ascii="Arial" w:hAnsi="Arial" w:cs="Arial"/>
          <w:sz w:val="24"/>
          <w:szCs w:val="24"/>
          <w:vertAlign w:val="baseline"/>
          <w:lang w:val="az-Latn-AZ"/>
        </w:rPr>
      </w:pPr>
      <w:r w:rsidRPr="00AD45C1">
        <w:rPr>
          <w:rFonts w:ascii="Arial" w:eastAsia="@Arial Unicode MS" w:hAnsi="Arial" w:cs="Arial"/>
          <w:b/>
          <w:color w:val="000000" w:themeColor="text1"/>
          <w:sz w:val="24"/>
          <w:szCs w:val="24"/>
          <w:vertAlign w:val="baseline"/>
          <w:lang w:val="az-Latn-AZ"/>
        </w:rPr>
        <w:t xml:space="preserve">    </w:t>
      </w:r>
      <w:r w:rsidRPr="00AD45C1">
        <w:rPr>
          <w:rFonts w:ascii="Arial" w:hAnsi="Arial" w:cs="Arial"/>
          <w:sz w:val="24"/>
          <w:szCs w:val="24"/>
          <w:vertAlign w:val="baseline"/>
          <w:lang w:val="az-Latn-AZ"/>
        </w:rPr>
        <w:t xml:space="preserve">Müsabiqədə qalib elan olunan iddiaçı şirkət ilə satınalma müqaviləsi bağlanmamışdan öncə ASCO-nun Satınalmalar qaydalarına uyğun olaraq iddiaçının yoxlanılması həyata keçirilir. </w:t>
      </w:r>
    </w:p>
    <w:p w14:paraId="64B8458F" w14:textId="77777777" w:rsidR="00200180" w:rsidRPr="00AD45C1" w:rsidRDefault="00200180" w:rsidP="00200180">
      <w:pPr>
        <w:jc w:val="both"/>
        <w:rPr>
          <w:rFonts w:ascii="Arial" w:hAnsi="Arial" w:cs="Arial"/>
          <w:sz w:val="24"/>
          <w:szCs w:val="24"/>
          <w:vertAlign w:val="baseline"/>
          <w:lang w:val="az-Latn-AZ"/>
        </w:rPr>
      </w:pPr>
      <w:r w:rsidRPr="00AD45C1">
        <w:rPr>
          <w:rFonts w:ascii="Arial" w:hAnsi="Arial" w:cs="Arial"/>
          <w:sz w:val="24"/>
          <w:szCs w:val="24"/>
          <w:vertAlign w:val="baseline"/>
          <w:lang w:val="az-Latn-AZ"/>
        </w:rPr>
        <w:t xml:space="preserve">    Həmin şirkət bu linkə </w:t>
      </w:r>
      <w:r w:rsidR="008909B8" w:rsidRPr="00AD45C1">
        <w:fldChar w:fldCharType="begin"/>
      </w:r>
      <w:r w:rsidR="008909B8" w:rsidRPr="00AD45C1">
        <w:rPr>
          <w:sz w:val="24"/>
          <w:szCs w:val="24"/>
          <w:vertAlign w:val="baseline"/>
          <w:lang w:val="az-Latn-AZ"/>
        </w:rPr>
        <w:instrText xml:space="preserve"> HYPERLINK "http://asco.az/sirket/satinalmalar/podratcilarin-elektron-muraciet-formasi/" </w:instrText>
      </w:r>
      <w:r w:rsidR="008909B8" w:rsidRPr="00AD45C1">
        <w:fldChar w:fldCharType="separate"/>
      </w:r>
      <w:r w:rsidRPr="00AD45C1">
        <w:rPr>
          <w:rStyle w:val="Hyperlink"/>
          <w:sz w:val="24"/>
          <w:szCs w:val="24"/>
          <w:vertAlign w:val="baseline"/>
          <w:lang w:val="az-Latn-AZ"/>
        </w:rPr>
        <w:t>http://asco.az/sirket/satinalmalar/podratcilarin-elektron-muraciet-formasi/</w:t>
      </w:r>
      <w:r w:rsidR="008909B8" w:rsidRPr="00AD45C1">
        <w:rPr>
          <w:rStyle w:val="Hyperlink"/>
          <w:sz w:val="24"/>
          <w:szCs w:val="24"/>
          <w:vertAlign w:val="baseline"/>
          <w:lang w:val="az-Latn-AZ"/>
        </w:rPr>
        <w:fldChar w:fldCharType="end"/>
      </w:r>
      <w:r w:rsidRPr="00AD45C1">
        <w:rPr>
          <w:sz w:val="24"/>
          <w:szCs w:val="24"/>
          <w:vertAlign w:val="baseline"/>
          <w:lang w:val="az-Latn-AZ"/>
        </w:rPr>
        <w:t xml:space="preserve"> </w:t>
      </w:r>
      <w:r w:rsidRPr="00AD45C1">
        <w:rPr>
          <w:rFonts w:ascii="Arial" w:hAnsi="Arial" w:cs="Arial"/>
          <w:sz w:val="24"/>
          <w:szCs w:val="24"/>
          <w:vertAlign w:val="baseline"/>
          <w:lang w:val="az-Latn-AZ"/>
        </w:rPr>
        <w:t>keçid alıb xüsusi formanı doldurmalı və ya aşağıdakı sənədləri təqdim etməlidir:</w:t>
      </w:r>
    </w:p>
    <w:p w14:paraId="0C51760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Şirkətin nizamnaməsi (bütün dəyişikliklər və əlavələrlə birlikdə)</w:t>
      </w:r>
    </w:p>
    <w:p w14:paraId="2C291C9E" w14:textId="120D4DF3"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Kommersiya hüquqi şəxslərin reyestrindən çıxarışı (son</w:t>
      </w:r>
      <w:r w:rsidR="000B3519" w:rsidRPr="00AD45C1">
        <w:rPr>
          <w:rFonts w:ascii="Arial" w:hAnsi="Arial" w:cs="Arial"/>
          <w:sz w:val="24"/>
          <w:szCs w:val="24"/>
          <w:lang w:val="az-Latn-AZ"/>
        </w:rPr>
        <w:t xml:space="preserve"> </w:t>
      </w:r>
      <w:r w:rsidRPr="00AD45C1">
        <w:rPr>
          <w:rFonts w:ascii="Arial" w:hAnsi="Arial" w:cs="Arial"/>
          <w:sz w:val="24"/>
          <w:szCs w:val="24"/>
          <w:lang w:val="az-Latn-AZ"/>
        </w:rPr>
        <w:t>1ay ərzində verilmiş)</w:t>
      </w:r>
    </w:p>
    <w:p w14:paraId="403BB6D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az-Latn-AZ"/>
        </w:rPr>
      </w:pPr>
      <w:r w:rsidRPr="00AD45C1">
        <w:rPr>
          <w:rFonts w:ascii="Arial" w:hAnsi="Arial" w:cs="Arial"/>
          <w:sz w:val="24"/>
          <w:szCs w:val="24"/>
          <w:lang w:val="az-Latn-AZ"/>
        </w:rPr>
        <w:t>Təsisçi hüquqi şəxs olduqda, onun təsisçisi haqqında məlumat</w:t>
      </w:r>
    </w:p>
    <w:p w14:paraId="4DE1F6A0"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VÖEN </w:t>
      </w:r>
      <w:proofErr w:type="spellStart"/>
      <w:r w:rsidRPr="00AD45C1">
        <w:rPr>
          <w:rFonts w:ascii="Arial" w:hAnsi="Arial" w:cs="Arial"/>
          <w:sz w:val="24"/>
          <w:szCs w:val="24"/>
          <w:lang w:val="en-US"/>
        </w:rPr>
        <w:t>Şəhadətnaməsi</w:t>
      </w:r>
      <w:proofErr w:type="spellEnd"/>
    </w:p>
    <w:p w14:paraId="70BF2B84"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r w:rsidRPr="00AD45C1">
        <w:rPr>
          <w:rFonts w:ascii="Arial" w:hAnsi="Arial" w:cs="Arial"/>
          <w:sz w:val="24"/>
          <w:szCs w:val="24"/>
          <w:lang w:val="en-US"/>
        </w:rPr>
        <w:t xml:space="preserve">Audit </w:t>
      </w:r>
      <w:proofErr w:type="spellStart"/>
      <w:r w:rsidRPr="00AD45C1">
        <w:rPr>
          <w:rFonts w:ascii="Arial" w:hAnsi="Arial" w:cs="Arial"/>
          <w:sz w:val="24"/>
          <w:szCs w:val="24"/>
          <w:lang w:val="en-US"/>
        </w:rPr>
        <w:t>olunmuş</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mühasibat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uçotu</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balansı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ya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bəyannaməsi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qoyma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sistemindən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asılı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olaraq</w:t>
      </w:r>
      <w:proofErr w:type="spellEnd"/>
      <w:r w:rsidRPr="00AD45C1">
        <w:rPr>
          <w:rFonts w:ascii="Arial" w:hAnsi="Arial" w:cs="Arial"/>
          <w:sz w:val="24"/>
          <w:szCs w:val="24"/>
          <w:lang w:val="en-US"/>
        </w:rPr>
        <w:t>)/</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orqanlarından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vergi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borcunun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olmaması</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haqqında</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arayış</w:t>
      </w:r>
      <w:proofErr w:type="spellEnd"/>
    </w:p>
    <w:p w14:paraId="70F56D86" w14:textId="77777777" w:rsidR="00200180" w:rsidRPr="00AD45C1" w:rsidRDefault="00200180" w:rsidP="00200180">
      <w:pPr>
        <w:pStyle w:val="ListParagraph"/>
        <w:numPr>
          <w:ilvl w:val="0"/>
          <w:numId w:val="1"/>
        </w:numPr>
        <w:spacing w:after="0" w:line="240" w:lineRule="auto"/>
        <w:jc w:val="both"/>
        <w:rPr>
          <w:rFonts w:ascii="Arial" w:hAnsi="Arial" w:cs="Arial"/>
          <w:sz w:val="24"/>
          <w:szCs w:val="24"/>
          <w:lang w:val="en-US"/>
        </w:rPr>
      </w:pPr>
      <w:proofErr w:type="spellStart"/>
      <w:r w:rsidRPr="00AD45C1">
        <w:rPr>
          <w:rFonts w:ascii="Arial" w:hAnsi="Arial" w:cs="Arial"/>
          <w:sz w:val="24"/>
          <w:szCs w:val="24"/>
          <w:lang w:val="en-US"/>
        </w:rPr>
        <w:t>Qanuni</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təmsilçinin</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şəxsiyyət</w:t>
      </w:r>
      <w:proofErr w:type="spellEnd"/>
      <w:r w:rsidRPr="00AD45C1">
        <w:rPr>
          <w:rFonts w:ascii="Arial" w:hAnsi="Arial" w:cs="Arial"/>
          <w:sz w:val="24"/>
          <w:szCs w:val="24"/>
          <w:lang w:val="en-US"/>
        </w:rPr>
        <w:t xml:space="preserve"> </w:t>
      </w:r>
      <w:proofErr w:type="spellStart"/>
      <w:r w:rsidRPr="00AD45C1">
        <w:rPr>
          <w:rFonts w:ascii="Arial" w:hAnsi="Arial" w:cs="Arial"/>
          <w:sz w:val="24"/>
          <w:szCs w:val="24"/>
          <w:lang w:val="en-US"/>
        </w:rPr>
        <w:t>vəsiqəsi</w:t>
      </w:r>
      <w:proofErr w:type="spellEnd"/>
    </w:p>
    <w:p w14:paraId="0FE43C11" w14:textId="16C6E9ED" w:rsidR="00200180" w:rsidRDefault="00200180" w:rsidP="00200180">
      <w:pPr>
        <w:pStyle w:val="ListParagraph"/>
        <w:numPr>
          <w:ilvl w:val="0"/>
          <w:numId w:val="1"/>
        </w:numPr>
        <w:spacing w:after="0" w:line="240" w:lineRule="auto"/>
        <w:jc w:val="both"/>
        <w:rPr>
          <w:rFonts w:ascii="Arial" w:hAnsi="Arial" w:cs="Arial"/>
          <w:sz w:val="24"/>
          <w:szCs w:val="24"/>
          <w:u w:val="single"/>
          <w:lang w:val="en-US"/>
        </w:rPr>
      </w:pPr>
      <w:proofErr w:type="spellStart"/>
      <w:r w:rsidRPr="00AD45C1">
        <w:rPr>
          <w:rFonts w:ascii="Arial" w:hAnsi="Arial" w:cs="Arial"/>
          <w:sz w:val="24"/>
          <w:szCs w:val="24"/>
          <w:u w:val="single"/>
          <w:lang w:val="en-US"/>
        </w:rPr>
        <w:t>Müəssisənin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müvafiq</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xidmətlərin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göstərilməsi</w:t>
      </w:r>
      <w:proofErr w:type="spellEnd"/>
      <w:r w:rsidRPr="00AD45C1">
        <w:rPr>
          <w:rFonts w:ascii="Arial" w:hAnsi="Arial" w:cs="Arial"/>
          <w:sz w:val="24"/>
          <w:szCs w:val="24"/>
          <w:u w:val="single"/>
          <w:lang w:val="en-US"/>
        </w:rPr>
        <w:t>/</w:t>
      </w:r>
      <w:proofErr w:type="spellStart"/>
      <w:r w:rsidRPr="00AD45C1">
        <w:rPr>
          <w:rFonts w:ascii="Arial" w:hAnsi="Arial" w:cs="Arial"/>
          <w:sz w:val="24"/>
          <w:szCs w:val="24"/>
          <w:u w:val="single"/>
          <w:lang w:val="en-US"/>
        </w:rPr>
        <w:t>işlərin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görülməsi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üçün</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lazımi</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lisenziyaları</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əgər</w:t>
      </w:r>
      <w:proofErr w:type="spellEnd"/>
      <w:r w:rsidRPr="00AD45C1">
        <w:rPr>
          <w:rFonts w:ascii="Arial" w:hAnsi="Arial" w:cs="Arial"/>
          <w:sz w:val="24"/>
          <w:szCs w:val="24"/>
          <w:u w:val="single"/>
          <w:lang w:val="en-US"/>
        </w:rPr>
        <w:t xml:space="preserve"> </w:t>
      </w:r>
      <w:proofErr w:type="spellStart"/>
      <w:r w:rsidRPr="00AD45C1">
        <w:rPr>
          <w:rFonts w:ascii="Arial" w:hAnsi="Arial" w:cs="Arial"/>
          <w:sz w:val="24"/>
          <w:szCs w:val="24"/>
          <w:u w:val="single"/>
          <w:lang w:val="en-US"/>
        </w:rPr>
        <w:t>varsa</w:t>
      </w:r>
      <w:proofErr w:type="spellEnd"/>
      <w:r w:rsidRPr="00AD45C1">
        <w:rPr>
          <w:rFonts w:ascii="Arial" w:hAnsi="Arial" w:cs="Arial"/>
          <w:sz w:val="24"/>
          <w:szCs w:val="24"/>
          <w:u w:val="single"/>
          <w:lang w:val="en-US"/>
        </w:rPr>
        <w:t>)</w:t>
      </w:r>
    </w:p>
    <w:p w14:paraId="6808F6DF" w14:textId="77777777" w:rsidR="00634993" w:rsidRPr="00634993" w:rsidRDefault="00634993" w:rsidP="00634993">
      <w:pPr>
        <w:pStyle w:val="ListParagraph"/>
        <w:spacing w:after="0" w:line="240" w:lineRule="auto"/>
        <w:ind w:left="360"/>
        <w:jc w:val="both"/>
        <w:rPr>
          <w:rFonts w:ascii="Arial" w:hAnsi="Arial" w:cs="Arial"/>
          <w:sz w:val="24"/>
          <w:szCs w:val="24"/>
          <w:u w:val="single"/>
          <w:lang w:val="en-US"/>
        </w:rPr>
      </w:pPr>
    </w:p>
    <w:p w14:paraId="46019DEB" w14:textId="05160F85" w:rsidR="00200180" w:rsidRPr="00CB725F" w:rsidRDefault="00200180" w:rsidP="00CB725F">
      <w:pPr>
        <w:jc w:val="both"/>
        <w:rPr>
          <w:rFonts w:ascii="Arial" w:hAnsi="Arial" w:cs="Arial"/>
          <w:b/>
          <w:sz w:val="24"/>
          <w:szCs w:val="24"/>
          <w:vertAlign w:val="baseline"/>
          <w:lang w:val="en-US"/>
        </w:rPr>
      </w:pPr>
      <w:proofErr w:type="spellStart"/>
      <w:r w:rsidRPr="00AD45C1">
        <w:rPr>
          <w:rFonts w:ascii="Arial" w:hAnsi="Arial" w:cs="Arial"/>
          <w:b/>
          <w:sz w:val="24"/>
          <w:szCs w:val="24"/>
          <w:vertAlign w:val="baseline"/>
          <w:lang w:val="en-US"/>
        </w:rPr>
        <w:t>Qeyd</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olunan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sənədləri</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təqdim</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etməyən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və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ya</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yoxlamanın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nəticəsinə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uyğun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olaraq</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müsbət</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qiymətləndirilməyən</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şirkətlərlə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müqavilə</w:t>
      </w:r>
      <w:proofErr w:type="spellEnd"/>
      <w:r w:rsidRPr="00AD45C1">
        <w:rPr>
          <w:rFonts w:ascii="Arial" w:hAnsi="Arial" w:cs="Arial"/>
          <w:b/>
          <w:sz w:val="24"/>
          <w:szCs w:val="24"/>
          <w:vertAlign w:val="baseline"/>
          <w:lang w:val="en-US"/>
        </w:rPr>
        <w:t xml:space="preserve"> </w:t>
      </w:r>
      <w:proofErr w:type="spellStart"/>
      <w:r w:rsidRPr="00AD45C1">
        <w:rPr>
          <w:rFonts w:ascii="Arial" w:hAnsi="Arial" w:cs="Arial"/>
          <w:b/>
          <w:sz w:val="24"/>
          <w:szCs w:val="24"/>
          <w:vertAlign w:val="baseline"/>
          <w:lang w:val="en-US"/>
        </w:rPr>
        <w:t>bağlanılmır</w:t>
      </w:r>
      <w:proofErr w:type="spellEnd"/>
      <w:r w:rsidRPr="00AD45C1">
        <w:rPr>
          <w:rFonts w:ascii="Arial" w:hAnsi="Arial" w:cs="Arial"/>
          <w:b/>
          <w:sz w:val="24"/>
          <w:szCs w:val="24"/>
          <w:vertAlign w:val="baseline"/>
          <w:lang w:val="en-US"/>
        </w:rPr>
        <w:t xml:space="preserve"> v</w:t>
      </w:r>
      <w:r w:rsidRPr="00AD45C1">
        <w:rPr>
          <w:rFonts w:ascii="Arial" w:hAnsi="Arial" w:cs="Arial"/>
          <w:b/>
          <w:sz w:val="24"/>
          <w:szCs w:val="24"/>
          <w:vertAlign w:val="baseline"/>
          <w:lang w:val="az-Latn-AZ"/>
        </w:rPr>
        <w:t>ə müsabiqədən kənarlaşdırılır</w:t>
      </w:r>
      <w:r w:rsidR="00CB725F">
        <w:rPr>
          <w:rFonts w:ascii="Arial" w:hAnsi="Arial" w:cs="Arial"/>
          <w:b/>
          <w:sz w:val="24"/>
          <w:szCs w:val="24"/>
          <w:vertAlign w:val="baseline"/>
          <w:lang w:val="en-US"/>
        </w:rPr>
        <w:t>.</w:t>
      </w:r>
    </w:p>
    <w:sectPr w:rsidR="00200180" w:rsidRPr="00CB725F">
      <w:pgSz w:w="11906" w:h="16838"/>
      <w:pgMar w:top="1134" w:right="850"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D1340"/>
    <w:multiLevelType w:val="hybridMultilevel"/>
    <w:tmpl w:val="752A6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B67149"/>
    <w:multiLevelType w:val="hybridMultilevel"/>
    <w:tmpl w:val="280EEF3A"/>
    <w:lvl w:ilvl="0" w:tplc="9E0831EA">
      <w:start w:val="1"/>
      <w:numFmt w:val="decimal"/>
      <w:lvlText w:val="%1."/>
      <w:lvlJc w:val="left"/>
      <w:pPr>
        <w:ind w:left="615" w:hanging="360"/>
      </w:pPr>
      <w:rPr>
        <w:rFonts w:cstheme="minorHAnsi"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 w15:restartNumberingAfterBreak="0">
    <w:nsid w:val="2B97027F"/>
    <w:multiLevelType w:val="hybridMultilevel"/>
    <w:tmpl w:val="D168361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2F6327BC"/>
    <w:multiLevelType w:val="hybridMultilevel"/>
    <w:tmpl w:val="53B2632E"/>
    <w:lvl w:ilvl="0" w:tplc="93D61D38">
      <w:numFmt w:val="bullet"/>
      <w:lvlText w:val="-"/>
      <w:lvlJc w:val="left"/>
      <w:pPr>
        <w:ind w:left="479" w:hanging="360"/>
      </w:pPr>
      <w:rPr>
        <w:rFonts w:ascii="Arial" w:eastAsia="Times New Roman"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3A395722"/>
    <w:multiLevelType w:val="hybridMultilevel"/>
    <w:tmpl w:val="E25EB4F2"/>
    <w:lvl w:ilvl="0" w:tplc="5A724CB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6" w15:restartNumberingAfterBreak="0">
    <w:nsid w:val="428A660F"/>
    <w:multiLevelType w:val="hybridMultilevel"/>
    <w:tmpl w:val="A9222F2C"/>
    <w:lvl w:ilvl="0" w:tplc="40D227F0">
      <w:start w:val="5"/>
      <w:numFmt w:val="decimal"/>
      <w:lvlText w:val="%1."/>
      <w:lvlJc w:val="left"/>
      <w:pPr>
        <w:ind w:left="540" w:hanging="360"/>
      </w:pPr>
      <w:rPr>
        <w:rFonts w:ascii="Cambria" w:hAnsi="Cambria" w:cstheme="minorBidi" w:hint="default"/>
        <w:sz w:val="2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7" w15:restartNumberingAfterBreak="0">
    <w:nsid w:val="606831CE"/>
    <w:multiLevelType w:val="hybridMultilevel"/>
    <w:tmpl w:val="BB7618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071875"/>
    <w:multiLevelType w:val="hybridMultilevel"/>
    <w:tmpl w:val="FB9406BC"/>
    <w:lvl w:ilvl="0" w:tplc="5B484B6C">
      <w:start w:val="3"/>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9"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7B193D2E"/>
    <w:multiLevelType w:val="hybridMultilevel"/>
    <w:tmpl w:val="55E6C0B2"/>
    <w:lvl w:ilvl="0" w:tplc="F3EC5A58">
      <w:start w:val="1"/>
      <w:numFmt w:val="bullet"/>
      <w:lvlText w:val=""/>
      <w:lvlJc w:val="left"/>
      <w:pPr>
        <w:ind w:left="720" w:hanging="360"/>
      </w:pPr>
      <w:rPr>
        <w:rFonts w:ascii="Wingdings" w:hAnsi="Wingdings"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
  </w:num>
  <w:num w:numId="2">
    <w:abstractNumId w:val="11"/>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0"/>
  </w:num>
  <w:num w:numId="7">
    <w:abstractNumId w:val="4"/>
  </w:num>
  <w:num w:numId="8">
    <w:abstractNumId w:val="7"/>
  </w:num>
  <w:num w:numId="9">
    <w:abstractNumId w:val="0"/>
  </w:num>
  <w:num w:numId="10">
    <w:abstractNumId w:val="5"/>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417"/>
    <w:rsid w:val="00002B42"/>
    <w:rsid w:val="000255E0"/>
    <w:rsid w:val="000334B2"/>
    <w:rsid w:val="00041415"/>
    <w:rsid w:val="0005004B"/>
    <w:rsid w:val="000716EB"/>
    <w:rsid w:val="0009256F"/>
    <w:rsid w:val="000B3519"/>
    <w:rsid w:val="001148EF"/>
    <w:rsid w:val="00125301"/>
    <w:rsid w:val="001432F7"/>
    <w:rsid w:val="0017643C"/>
    <w:rsid w:val="00183478"/>
    <w:rsid w:val="00200180"/>
    <w:rsid w:val="00202D94"/>
    <w:rsid w:val="00212419"/>
    <w:rsid w:val="00220DA5"/>
    <w:rsid w:val="002631D3"/>
    <w:rsid w:val="002948E4"/>
    <w:rsid w:val="002B1F33"/>
    <w:rsid w:val="002E03B7"/>
    <w:rsid w:val="002E12CE"/>
    <w:rsid w:val="00383930"/>
    <w:rsid w:val="004005FF"/>
    <w:rsid w:val="004044C7"/>
    <w:rsid w:val="004244C0"/>
    <w:rsid w:val="004615F6"/>
    <w:rsid w:val="00477ADD"/>
    <w:rsid w:val="004B73E9"/>
    <w:rsid w:val="004C4AE4"/>
    <w:rsid w:val="00515053"/>
    <w:rsid w:val="0052771B"/>
    <w:rsid w:val="005436F7"/>
    <w:rsid w:val="00584453"/>
    <w:rsid w:val="005D0597"/>
    <w:rsid w:val="005D6130"/>
    <w:rsid w:val="005F6E90"/>
    <w:rsid w:val="00613117"/>
    <w:rsid w:val="006163B8"/>
    <w:rsid w:val="00634993"/>
    <w:rsid w:val="0066018C"/>
    <w:rsid w:val="00661FDF"/>
    <w:rsid w:val="006D5866"/>
    <w:rsid w:val="00711386"/>
    <w:rsid w:val="00736202"/>
    <w:rsid w:val="00754FFD"/>
    <w:rsid w:val="007858C3"/>
    <w:rsid w:val="007C7741"/>
    <w:rsid w:val="007F212F"/>
    <w:rsid w:val="007F6D7D"/>
    <w:rsid w:val="00823515"/>
    <w:rsid w:val="00836AB5"/>
    <w:rsid w:val="00846011"/>
    <w:rsid w:val="00875272"/>
    <w:rsid w:val="008909B8"/>
    <w:rsid w:val="00895D77"/>
    <w:rsid w:val="00897D28"/>
    <w:rsid w:val="00940B67"/>
    <w:rsid w:val="00996154"/>
    <w:rsid w:val="009E2C77"/>
    <w:rsid w:val="00A86A1B"/>
    <w:rsid w:val="00A94147"/>
    <w:rsid w:val="00AA29F0"/>
    <w:rsid w:val="00AD45C1"/>
    <w:rsid w:val="00AD74DD"/>
    <w:rsid w:val="00B35EC0"/>
    <w:rsid w:val="00B54B01"/>
    <w:rsid w:val="00B87417"/>
    <w:rsid w:val="00B914F4"/>
    <w:rsid w:val="00BA2C6F"/>
    <w:rsid w:val="00BB5711"/>
    <w:rsid w:val="00BD5B51"/>
    <w:rsid w:val="00BE59EA"/>
    <w:rsid w:val="00BF225F"/>
    <w:rsid w:val="00C101E2"/>
    <w:rsid w:val="00C66C20"/>
    <w:rsid w:val="00C858A8"/>
    <w:rsid w:val="00CB725F"/>
    <w:rsid w:val="00CD6536"/>
    <w:rsid w:val="00CF609E"/>
    <w:rsid w:val="00D66640"/>
    <w:rsid w:val="00D707E5"/>
    <w:rsid w:val="00D9251A"/>
    <w:rsid w:val="00D97D18"/>
    <w:rsid w:val="00DA0F58"/>
    <w:rsid w:val="00DE764A"/>
    <w:rsid w:val="00DF7529"/>
    <w:rsid w:val="00E32B0E"/>
    <w:rsid w:val="00E55A5E"/>
    <w:rsid w:val="00E62307"/>
    <w:rsid w:val="00E7672D"/>
    <w:rsid w:val="00EF6347"/>
    <w:rsid w:val="00F1160E"/>
    <w:rsid w:val="00F50BE9"/>
    <w:rsid w:val="00FC64F2"/>
    <w:rsid w:val="00FE6E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60DE8C"/>
  <w15:chartTrackingRefBased/>
  <w15:docId w15:val="{B64D29F7-B115-4E8A-B6BC-5C3242215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417"/>
    <w:pPr>
      <w:spacing w:after="0" w:line="240" w:lineRule="auto"/>
    </w:pPr>
    <w:rPr>
      <w:rFonts w:ascii="Times New Roman" w:eastAsia="Times New Roman" w:hAnsi="Times New Roman" w:cs="Times New Roman"/>
      <w:sz w:val="28"/>
      <w:szCs w:val="28"/>
      <w:vertAlign w:val="superscript"/>
      <w:lang w:val="ru-RU" w:eastAsia="ru-RU"/>
    </w:rPr>
  </w:style>
  <w:style w:type="paragraph" w:styleId="Heading2">
    <w:name w:val="heading 2"/>
    <w:basedOn w:val="Normal"/>
    <w:next w:val="Normal"/>
    <w:link w:val="Heading2Char"/>
    <w:uiPriority w:val="9"/>
    <w:semiHidden/>
    <w:unhideWhenUsed/>
    <w:qFormat/>
    <w:rsid w:val="00202D94"/>
    <w:pPr>
      <w:keepNext/>
      <w:spacing w:before="240" w:after="60" w:line="276" w:lineRule="auto"/>
      <w:outlineLvl w:val="1"/>
    </w:pPr>
    <w:rPr>
      <w:rFonts w:ascii="Cambria" w:hAnsi="Cambria"/>
      <w:b/>
      <w:bCs/>
      <w:i/>
      <w:iCs/>
      <w:vertAlign w:val="baselin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202D94"/>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200180"/>
    <w:rPr>
      <w:color w:val="0563C1"/>
      <w:u w:val="single"/>
    </w:rPr>
  </w:style>
  <w:style w:type="paragraph" w:styleId="ListParagraph">
    <w:name w:val="List Paragraph"/>
    <w:basedOn w:val="Normal"/>
    <w:uiPriority w:val="34"/>
    <w:qFormat/>
    <w:rsid w:val="00200180"/>
    <w:pPr>
      <w:spacing w:after="200" w:line="276" w:lineRule="auto"/>
      <w:ind w:left="720"/>
      <w:contextualSpacing/>
    </w:pPr>
    <w:rPr>
      <w:rFonts w:asciiTheme="minorHAnsi" w:eastAsia="MS Mincho" w:hAnsiTheme="minorHAnsi" w:cstheme="minorBidi"/>
      <w:sz w:val="22"/>
      <w:szCs w:val="22"/>
      <w:vertAlign w:val="baseline"/>
      <w:lang w:eastAsia="en-US"/>
    </w:rPr>
  </w:style>
  <w:style w:type="character" w:customStyle="1" w:styleId="UnresolvedMention">
    <w:name w:val="Unresolved Mention"/>
    <w:basedOn w:val="DefaultParagraphFont"/>
    <w:uiPriority w:val="99"/>
    <w:semiHidden/>
    <w:unhideWhenUsed/>
    <w:rsid w:val="00200180"/>
    <w:rPr>
      <w:color w:val="605E5C"/>
      <w:shd w:val="clear" w:color="auto" w:fill="E1DFDD"/>
    </w:rPr>
  </w:style>
  <w:style w:type="character" w:customStyle="1" w:styleId="nwt1">
    <w:name w:val="nwt1"/>
    <w:basedOn w:val="DefaultParagraphFont"/>
    <w:rsid w:val="00202D94"/>
  </w:style>
  <w:style w:type="character" w:customStyle="1" w:styleId="bumpedfont15">
    <w:name w:val="bumpedfont15"/>
    <w:basedOn w:val="DefaultParagraphFont"/>
    <w:rsid w:val="00202D94"/>
  </w:style>
  <w:style w:type="table" w:styleId="TableGrid">
    <w:name w:val="Table Grid"/>
    <w:basedOn w:val="TableNormal"/>
    <w:uiPriority w:val="39"/>
    <w:rsid w:val="00202D94"/>
    <w:pPr>
      <w:spacing w:after="0" w:line="240" w:lineRule="auto"/>
    </w:pPr>
    <w:rPr>
      <w:rFonts w:eastAsia="MS Mincho"/>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AD74DD"/>
    <w:rPr>
      <w:sz w:val="16"/>
      <w:szCs w:val="16"/>
    </w:rPr>
  </w:style>
  <w:style w:type="paragraph" w:styleId="CommentText">
    <w:name w:val="annotation text"/>
    <w:basedOn w:val="Normal"/>
    <w:link w:val="CommentTextChar"/>
    <w:uiPriority w:val="99"/>
    <w:semiHidden/>
    <w:unhideWhenUsed/>
    <w:rsid w:val="00AD74DD"/>
    <w:rPr>
      <w:sz w:val="20"/>
      <w:szCs w:val="20"/>
    </w:rPr>
  </w:style>
  <w:style w:type="character" w:customStyle="1" w:styleId="CommentTextChar">
    <w:name w:val="Comment Text Char"/>
    <w:basedOn w:val="DefaultParagraphFont"/>
    <w:link w:val="CommentText"/>
    <w:uiPriority w:val="99"/>
    <w:semiHidden/>
    <w:rsid w:val="00AD74DD"/>
    <w:rPr>
      <w:rFonts w:ascii="Times New Roman" w:eastAsia="Times New Roman" w:hAnsi="Times New Roman" w:cs="Times New Roman"/>
      <w:sz w:val="20"/>
      <w:szCs w:val="20"/>
      <w:vertAlign w:val="superscript"/>
      <w:lang w:val="ru-RU" w:eastAsia="ru-RU"/>
    </w:rPr>
  </w:style>
  <w:style w:type="paragraph" w:styleId="CommentSubject">
    <w:name w:val="annotation subject"/>
    <w:basedOn w:val="CommentText"/>
    <w:next w:val="CommentText"/>
    <w:link w:val="CommentSubjectChar"/>
    <w:uiPriority w:val="99"/>
    <w:semiHidden/>
    <w:unhideWhenUsed/>
    <w:rsid w:val="00AD74DD"/>
    <w:rPr>
      <w:b/>
      <w:bCs/>
    </w:rPr>
  </w:style>
  <w:style w:type="character" w:customStyle="1" w:styleId="CommentSubjectChar">
    <w:name w:val="Comment Subject Char"/>
    <w:basedOn w:val="CommentTextChar"/>
    <w:link w:val="CommentSubject"/>
    <w:uiPriority w:val="99"/>
    <w:semiHidden/>
    <w:rsid w:val="00AD74DD"/>
    <w:rPr>
      <w:rFonts w:ascii="Times New Roman" w:eastAsia="Times New Roman" w:hAnsi="Times New Roman" w:cs="Times New Roman"/>
      <w:b/>
      <w:bCs/>
      <w:sz w:val="20"/>
      <w:szCs w:val="20"/>
      <w:vertAlign w:val="superscript"/>
      <w:lang w:val="ru-RU" w:eastAsia="ru-RU"/>
    </w:rPr>
  </w:style>
  <w:style w:type="character" w:customStyle="1" w:styleId="BalloonTextChar">
    <w:name w:val="Balloon Text Char"/>
    <w:basedOn w:val="DefaultParagraphFont"/>
    <w:link w:val="BalloonText"/>
    <w:uiPriority w:val="99"/>
    <w:semiHidden/>
    <w:rsid w:val="00515053"/>
    <w:rPr>
      <w:rFonts w:ascii="Segoe UI" w:hAnsi="Segoe UI" w:cs="Segoe UI"/>
      <w:sz w:val="18"/>
      <w:szCs w:val="18"/>
    </w:rPr>
  </w:style>
  <w:style w:type="paragraph" w:styleId="BalloonText">
    <w:name w:val="Balloon Text"/>
    <w:basedOn w:val="Normal"/>
    <w:link w:val="BalloonTextChar"/>
    <w:uiPriority w:val="99"/>
    <w:semiHidden/>
    <w:unhideWhenUsed/>
    <w:rsid w:val="00515053"/>
    <w:rPr>
      <w:rFonts w:ascii="Segoe UI" w:eastAsiaTheme="minorHAnsi" w:hAnsi="Segoe UI" w:cs="Segoe UI"/>
      <w:sz w:val="18"/>
      <w:szCs w:val="18"/>
      <w:vertAlign w:val="baseline"/>
      <w:lang w:val="en-US" w:eastAsia="en-US"/>
    </w:rPr>
  </w:style>
  <w:style w:type="character" w:styleId="Strong">
    <w:name w:val="Strong"/>
    <w:basedOn w:val="DefaultParagraphFont"/>
    <w:uiPriority w:val="22"/>
    <w:qFormat/>
    <w:rsid w:val="00515053"/>
    <w:rPr>
      <w:b/>
      <w:bCs/>
    </w:rPr>
  </w:style>
  <w:style w:type="character" w:customStyle="1" w:styleId="er2xx9">
    <w:name w:val="_er2xx9"/>
    <w:basedOn w:val="DefaultParagraphFont"/>
    <w:rsid w:val="00515053"/>
  </w:style>
  <w:style w:type="character" w:customStyle="1" w:styleId="cfemail">
    <w:name w:val="__cf_email__"/>
    <w:basedOn w:val="DefaultParagraphFont"/>
    <w:rsid w:val="00515053"/>
  </w:style>
  <w:style w:type="paragraph" w:styleId="NoSpacing">
    <w:name w:val="No Spacing"/>
    <w:uiPriority w:val="1"/>
    <w:qFormat/>
    <w:rsid w:val="007C7741"/>
    <w:pPr>
      <w:spacing w:after="0" w:line="240" w:lineRule="auto"/>
    </w:pPr>
    <w:rPr>
      <w:rFonts w:ascii="Calibri" w:eastAsia="Calibri" w:hAnsi="Calibri" w:cs="Times New Roman"/>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026531">
      <w:bodyDiv w:val="1"/>
      <w:marLeft w:val="0"/>
      <w:marRight w:val="0"/>
      <w:marTop w:val="0"/>
      <w:marBottom w:val="0"/>
      <w:divBdr>
        <w:top w:val="none" w:sz="0" w:space="0" w:color="auto"/>
        <w:left w:val="none" w:sz="0" w:space="0" w:color="auto"/>
        <w:bottom w:val="none" w:sz="0" w:space="0" w:color="auto"/>
        <w:right w:val="none" w:sz="0" w:space="0" w:color="auto"/>
      </w:divBdr>
    </w:div>
    <w:div w:id="615912544">
      <w:bodyDiv w:val="1"/>
      <w:marLeft w:val="0"/>
      <w:marRight w:val="0"/>
      <w:marTop w:val="0"/>
      <w:marBottom w:val="0"/>
      <w:divBdr>
        <w:top w:val="none" w:sz="0" w:space="0" w:color="auto"/>
        <w:left w:val="none" w:sz="0" w:space="0" w:color="auto"/>
        <w:bottom w:val="none" w:sz="0" w:space="0" w:color="auto"/>
        <w:right w:val="none" w:sz="0" w:space="0" w:color="auto"/>
      </w:divBdr>
    </w:div>
    <w:div w:id="903446151">
      <w:bodyDiv w:val="1"/>
      <w:marLeft w:val="0"/>
      <w:marRight w:val="0"/>
      <w:marTop w:val="0"/>
      <w:marBottom w:val="0"/>
      <w:divBdr>
        <w:top w:val="none" w:sz="0" w:space="0" w:color="auto"/>
        <w:left w:val="none" w:sz="0" w:space="0" w:color="auto"/>
        <w:bottom w:val="none" w:sz="0" w:space="0" w:color="auto"/>
        <w:right w:val="none" w:sz="0" w:space="0" w:color="auto"/>
      </w:divBdr>
    </w:div>
    <w:div w:id="1058826560">
      <w:bodyDiv w:val="1"/>
      <w:marLeft w:val="0"/>
      <w:marRight w:val="0"/>
      <w:marTop w:val="0"/>
      <w:marBottom w:val="0"/>
      <w:divBdr>
        <w:top w:val="none" w:sz="0" w:space="0" w:color="auto"/>
        <w:left w:val="none" w:sz="0" w:space="0" w:color="auto"/>
        <w:bottom w:val="none" w:sz="0" w:space="0" w:color="auto"/>
        <w:right w:val="none" w:sz="0" w:space="0" w:color="auto"/>
      </w:divBdr>
    </w:div>
    <w:div w:id="2114402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asco.a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urad.z.Mammadov@asco.az"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4</Pages>
  <Words>1722</Words>
  <Characters>9821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satinalmalar aparat</dc:creator>
  <cp:keywords/>
  <dc:description/>
  <cp:lastModifiedBy>Murad Məmmədov</cp:lastModifiedBy>
  <cp:revision>34</cp:revision>
  <cp:lastPrinted>2020-10-14T11:42:00Z</cp:lastPrinted>
  <dcterms:created xsi:type="dcterms:W3CDTF">2022-07-07T06:18:00Z</dcterms:created>
  <dcterms:modified xsi:type="dcterms:W3CDTF">2022-10-17T05:20:00Z</dcterms:modified>
</cp:coreProperties>
</file>