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BD" w:rsidRPr="002F794B" w:rsidRDefault="00240ABD" w:rsidP="004953CB">
      <w:pPr>
        <w:jc w:val="center"/>
        <w:rPr>
          <w:lang w:val="az-Latn-AZ" w:eastAsia="ru-RU"/>
        </w:rPr>
      </w:pPr>
    </w:p>
    <w:p w:rsidR="00240ABD" w:rsidRPr="00C97260" w:rsidRDefault="001D04FE" w:rsidP="004953CB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ГАЗООБРАЗНОГО КИСЛОРОДА ДЛЯ СТРУКТКУРНЫХ УПРАВЛЕНИИ  </w:t>
      </w:r>
    </w:p>
    <w:p w:rsidR="00240ABD" w:rsidRPr="00454275" w:rsidRDefault="00240ABD" w:rsidP="00240ABD">
      <w:pPr>
        <w:jc w:val="center"/>
        <w:rPr>
          <w:rFonts w:ascii="Times New Roman" w:hAnsi="Times New Roman" w:cs="Times New Roman"/>
          <w:lang w:val="az-Latn-AZ" w:eastAsia="ru-RU"/>
        </w:rPr>
      </w:pPr>
    </w:p>
    <w:p w:rsidR="008F3646" w:rsidRPr="009B2CD2" w:rsidRDefault="001D04FE" w:rsidP="00454275">
      <w:pPr>
        <w:pStyle w:val="s4"/>
        <w:spacing w:before="0" w:beforeAutospacing="0" w:after="0" w:afterAutospacing="0" w:line="324" w:lineRule="atLeast"/>
        <w:ind w:firstLine="708"/>
        <w:jc w:val="center"/>
        <w:rPr>
          <w:rStyle w:val="s5"/>
          <w:lang w:val="az-Latn-AZ"/>
        </w:rPr>
      </w:pPr>
      <w:bookmarkStart w:id="0" w:name="_GoBack"/>
      <w:r>
        <w:rPr>
          <w:rStyle w:val="s5"/>
          <w:rFonts w:eastAsia="Times New Roman"/>
        </w:rPr>
        <w:t>Лица, желающие принять участие в конкурсе, смогут получить дополнительные документы и подробную инф</w:t>
      </w:r>
      <w:r>
        <w:rPr>
          <w:rStyle w:val="s5"/>
          <w:rFonts w:eastAsia="Times New Roman"/>
        </w:rPr>
        <w:t>ормацию в разделе «Тендер» через веб-сайт www.asco.az.  Предельный срок подачи заявок – до 17.00 часов 06 февраля 2023 года.</w:t>
      </w:r>
    </w:p>
    <w:p w:rsidR="008F3646" w:rsidRDefault="001D04FE" w:rsidP="00454275">
      <w:pPr>
        <w:pStyle w:val="s4"/>
        <w:spacing w:before="0" w:beforeAutospacing="0" w:after="0" w:afterAutospacing="0" w:line="324" w:lineRule="atLeast"/>
        <w:jc w:val="center"/>
        <w:rPr>
          <w:rStyle w:val="s5"/>
          <w:lang w:val="az-Latn-AZ"/>
        </w:rPr>
      </w:pPr>
      <w:r>
        <w:rPr>
          <w:rStyle w:val="s5"/>
          <w:rFonts w:eastAsia="Times New Roman"/>
        </w:rPr>
        <w:t>Документы должны быть оформлены на азербайджанском язы</w:t>
      </w:r>
      <w:r>
        <w:rPr>
          <w:rStyle w:val="s5"/>
          <w:rFonts w:eastAsia="Times New Roman"/>
        </w:rPr>
        <w:t>ке в двух  экземплярах (оригинал и копия)</w:t>
      </w:r>
    </w:p>
    <w:p w:rsidR="008F3646" w:rsidRDefault="001D04FE" w:rsidP="00454275">
      <w:pPr>
        <w:pStyle w:val="s4"/>
        <w:spacing w:before="0" w:beforeAutospacing="0" w:after="0" w:afterAutospacing="0" w:line="324" w:lineRule="atLeast"/>
        <w:jc w:val="center"/>
        <w:rPr>
          <w:rStyle w:val="s5"/>
          <w:lang w:val="az-Latn-AZ"/>
        </w:rPr>
      </w:pPr>
      <w:r>
        <w:rPr>
          <w:rStyle w:val="s5"/>
          <w:rFonts w:eastAsia="Times New Roman"/>
        </w:rPr>
        <w:t>Конкурсные предложения на иностранном языке должны быть переведены на азербайджанский язык.</w:t>
      </w:r>
    </w:p>
    <w:p w:rsidR="008F3646" w:rsidRDefault="001D04FE" w:rsidP="00454275">
      <w:pPr>
        <w:pStyle w:val="s4"/>
        <w:spacing w:before="0" w:beforeAutospacing="0" w:after="0" w:afterAutospacing="0" w:line="324" w:lineRule="atLeast"/>
        <w:jc w:val="center"/>
        <w:rPr>
          <w:rStyle w:val="s5"/>
          <w:lang w:val="az-Latn-AZ"/>
        </w:rPr>
      </w:pPr>
      <w:r>
        <w:rPr>
          <w:rStyle w:val="s5"/>
          <w:rFonts w:eastAsia="Times New Roman"/>
        </w:rPr>
        <w:t>Конкурсные предложения, полученные позже указанной даты и времени, не вскрываются и возвращаются участнику.</w:t>
      </w:r>
    </w:p>
    <w:p w:rsidR="008F3646" w:rsidRPr="009B2CD2" w:rsidRDefault="001D04FE" w:rsidP="00454275">
      <w:pPr>
        <w:pStyle w:val="s4"/>
        <w:spacing w:before="0" w:beforeAutospacing="0" w:after="0" w:afterAutospacing="0" w:line="324" w:lineRule="atLeast"/>
        <w:jc w:val="center"/>
        <w:rPr>
          <w:lang w:val="az-Latn-AZ"/>
        </w:rPr>
      </w:pPr>
      <w:r>
        <w:rPr>
          <w:rStyle w:val="s5"/>
          <w:rFonts w:eastAsia="Times New Roman"/>
        </w:rPr>
        <w:t xml:space="preserve">Адрес::  Ул. Микаила Усейнова 2, город </w:t>
      </w:r>
      <w:r>
        <w:rPr>
          <w:rStyle w:val="s5"/>
          <w:rFonts w:eastAsia="Times New Roman"/>
        </w:rPr>
        <w:t>Баку.</w:t>
      </w:r>
    </w:p>
    <w:p w:rsidR="008F3646" w:rsidRDefault="001D04FE" w:rsidP="00454275">
      <w:pPr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Style w:val="s5"/>
          <w:rFonts w:ascii="Times New Roman" w:eastAsia="Times New Roman" w:hAnsi="Times New Roman" w:cs="Times New Roman"/>
          <w:sz w:val="24"/>
          <w:szCs w:val="24"/>
        </w:rPr>
        <w:t xml:space="preserve">Контактные </w:t>
      </w:r>
      <w:proofErr w:type="gramStart"/>
      <w:r>
        <w:rPr>
          <w:rStyle w:val="s5"/>
          <w:rFonts w:ascii="Times New Roman" w:eastAsia="Times New Roman" w:hAnsi="Times New Roman" w:cs="Times New Roman"/>
          <w:sz w:val="24"/>
          <w:szCs w:val="24"/>
        </w:rPr>
        <w:t>номера :</w:t>
      </w:r>
      <w:proofErr w:type="gramEnd"/>
      <w:r>
        <w:rPr>
          <w:rStyle w:val="s5"/>
          <w:rFonts w:ascii="Times New Roman" w:eastAsia="Times New Roman" w:hAnsi="Times New Roman" w:cs="Times New Roman"/>
          <w:sz w:val="24"/>
          <w:szCs w:val="24"/>
        </w:rPr>
        <w:t xml:space="preserve"> (012) 404-37-00 внутр:  1263.</w:t>
      </w:r>
    </w:p>
    <w:bookmarkEnd w:id="0"/>
    <w:p w:rsidR="008F3646" w:rsidRDefault="008F3646" w:rsidP="00BF7058">
      <w:pPr>
        <w:jc w:val="both"/>
      </w:pPr>
    </w:p>
    <w:p w:rsidR="008F3646" w:rsidRDefault="008F3646" w:rsidP="00BF7058">
      <w:pPr>
        <w:jc w:val="both"/>
      </w:pPr>
    </w:p>
    <w:p w:rsidR="008F3646" w:rsidRDefault="008F3646"/>
    <w:sectPr w:rsidR="008F3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FE" w:rsidRDefault="001D04FE" w:rsidP="006B4BEC">
      <w:r>
        <w:separator/>
      </w:r>
    </w:p>
  </w:endnote>
  <w:endnote w:type="continuationSeparator" w:id="0">
    <w:p w:rsidR="001D04FE" w:rsidRDefault="001D04FE" w:rsidP="006B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EC" w:rsidRDefault="006B4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EC" w:rsidRDefault="006B4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EC" w:rsidRDefault="006B4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FE" w:rsidRDefault="001D04FE" w:rsidP="006B4BEC">
      <w:r>
        <w:separator/>
      </w:r>
    </w:p>
  </w:footnote>
  <w:footnote w:type="continuationSeparator" w:id="0">
    <w:p w:rsidR="001D04FE" w:rsidRDefault="001D04FE" w:rsidP="006B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EC" w:rsidRDefault="006B4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EC" w:rsidRDefault="006B4B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EC" w:rsidRDefault="006B4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46"/>
    <w:rsid w:val="000559FF"/>
    <w:rsid w:val="00081753"/>
    <w:rsid w:val="000B30C0"/>
    <w:rsid w:val="0012047C"/>
    <w:rsid w:val="001831B7"/>
    <w:rsid w:val="001D04FE"/>
    <w:rsid w:val="002242B9"/>
    <w:rsid w:val="00240ABD"/>
    <w:rsid w:val="00251EA9"/>
    <w:rsid w:val="00263110"/>
    <w:rsid w:val="00296F56"/>
    <w:rsid w:val="002D162F"/>
    <w:rsid w:val="002F794B"/>
    <w:rsid w:val="0030752F"/>
    <w:rsid w:val="00367720"/>
    <w:rsid w:val="003E06ED"/>
    <w:rsid w:val="0040146F"/>
    <w:rsid w:val="004072AC"/>
    <w:rsid w:val="0044704E"/>
    <w:rsid w:val="00454275"/>
    <w:rsid w:val="004953CB"/>
    <w:rsid w:val="004A6443"/>
    <w:rsid w:val="004B4E89"/>
    <w:rsid w:val="00510923"/>
    <w:rsid w:val="00597A8F"/>
    <w:rsid w:val="005B5B6F"/>
    <w:rsid w:val="006253CA"/>
    <w:rsid w:val="006863C8"/>
    <w:rsid w:val="006B4BEC"/>
    <w:rsid w:val="006C4C13"/>
    <w:rsid w:val="0075263F"/>
    <w:rsid w:val="00762FA7"/>
    <w:rsid w:val="007A370C"/>
    <w:rsid w:val="007A3BE3"/>
    <w:rsid w:val="00802AE9"/>
    <w:rsid w:val="00806096"/>
    <w:rsid w:val="008469B3"/>
    <w:rsid w:val="008977B6"/>
    <w:rsid w:val="008E47DB"/>
    <w:rsid w:val="008E759E"/>
    <w:rsid w:val="008F3646"/>
    <w:rsid w:val="00955741"/>
    <w:rsid w:val="009B2CD2"/>
    <w:rsid w:val="00A12681"/>
    <w:rsid w:val="00AB0717"/>
    <w:rsid w:val="00B21A45"/>
    <w:rsid w:val="00B33312"/>
    <w:rsid w:val="00B82F72"/>
    <w:rsid w:val="00B917B9"/>
    <w:rsid w:val="00BF7058"/>
    <w:rsid w:val="00C30DBB"/>
    <w:rsid w:val="00C53936"/>
    <w:rsid w:val="00C73C74"/>
    <w:rsid w:val="00C97260"/>
    <w:rsid w:val="00CC07A4"/>
    <w:rsid w:val="00CE509E"/>
    <w:rsid w:val="00CF2082"/>
    <w:rsid w:val="00D41439"/>
    <w:rsid w:val="00D61EF6"/>
    <w:rsid w:val="00E02710"/>
    <w:rsid w:val="00E15CAE"/>
    <w:rsid w:val="00E163FA"/>
    <w:rsid w:val="00E66906"/>
    <w:rsid w:val="00EA079C"/>
    <w:rsid w:val="00F43B88"/>
    <w:rsid w:val="00FB3F26"/>
    <w:rsid w:val="00FC2D57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4AD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6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646"/>
    <w:rPr>
      <w:color w:val="0563C1" w:themeColor="hyperlink"/>
      <w:u w:val="single"/>
    </w:rPr>
  </w:style>
  <w:style w:type="paragraph" w:customStyle="1" w:styleId="s4">
    <w:name w:val="s4"/>
    <w:basedOn w:val="Normal"/>
    <w:rsid w:val="008F36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8F3646"/>
  </w:style>
  <w:style w:type="character" w:customStyle="1" w:styleId="bumpedfont15">
    <w:name w:val="bumpedfont15"/>
    <w:basedOn w:val="DefaultParagraphFont"/>
    <w:rsid w:val="008F3646"/>
  </w:style>
  <w:style w:type="character" w:customStyle="1" w:styleId="nwt1">
    <w:name w:val="nwt1"/>
    <w:basedOn w:val="DefaultParagraphFont"/>
    <w:rsid w:val="004B4E89"/>
  </w:style>
  <w:style w:type="paragraph" w:styleId="NoSpacing">
    <w:name w:val="No Spacing"/>
    <w:uiPriority w:val="1"/>
    <w:qFormat/>
    <w:rsid w:val="0044704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4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BE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B4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BE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2023-01-26T12:56:00Z</dcterms:created>
  <dcterms:modified xsi:type="dcterms:W3CDTF">2023-01-26T12:56:00Z</dcterms:modified>
</cp:coreProperties>
</file>