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3F175245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763E99">
        <w:rPr>
          <w:rFonts w:ascii="Arial" w:hAnsi="Arial" w:cs="Arial"/>
          <w:b/>
          <w:sz w:val="24"/>
          <w:szCs w:val="24"/>
          <w:lang w:val="az-Latn-AZ" w:eastAsia="ru-RU"/>
        </w:rPr>
        <w:t>,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B485C">
        <w:rPr>
          <w:rFonts w:ascii="Arial" w:hAnsi="Arial" w:cs="Arial"/>
          <w:b/>
          <w:sz w:val="24"/>
          <w:szCs w:val="24"/>
          <w:lang w:val="az-Latn-AZ" w:eastAsia="ru-RU"/>
        </w:rPr>
        <w:t xml:space="preserve">yeni tikilən 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EB485C">
        <w:rPr>
          <w:rFonts w:ascii="Arial" w:hAnsi="Arial" w:cs="Arial"/>
          <w:b/>
          <w:sz w:val="24"/>
          <w:szCs w:val="24"/>
          <w:lang w:val="az-Latn-AZ"/>
        </w:rPr>
        <w:t xml:space="preserve"> üçün illüminator və gəmi qapılarının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43C732E9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3A5C01">
        <w:rPr>
          <w:rFonts w:ascii="Arial" w:hAnsi="Arial" w:cs="Arial"/>
          <w:b/>
          <w:sz w:val="24"/>
          <w:szCs w:val="24"/>
          <w:lang w:val="az-Latn-AZ" w:eastAsia="ru-RU"/>
        </w:rPr>
        <w:t>95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286E90">
        <w:rPr>
          <w:rFonts w:ascii="Arial" w:hAnsi="Arial" w:cs="Arial"/>
          <w:b/>
          <w:sz w:val="24"/>
          <w:szCs w:val="24"/>
          <w:lang w:val="az-Latn-AZ" w:eastAsia="ru-RU"/>
        </w:rPr>
        <w:t>1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F12269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2F37B1B8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917393" w:rsidRPr="00917393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07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A2D8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06A67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F12269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50D4D7A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CD2CF1" w:rsidRP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E2217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(</w:t>
            </w:r>
            <w:r w:rsid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F12269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77777777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54625DDB" w14:textId="77777777" w:rsidR="00AE5082" w:rsidRPr="00E30035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Hazırki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satınalma əməliyyatı üzrə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sonra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5CB78614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079FA036" w14:textId="77777777" w:rsidR="00AE5082" w:rsidRPr="00A52307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Malların tələbat yarandıqca alınması nəzərdə tutulur.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Satınalma müqaviləsinin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ASCO tərəfindən rəsmi sifariş (tələbat) daxil olduqdan sonra </w:t>
            </w:r>
            <w:r w:rsidR="00394F5D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5 (beş</w:t>
            </w:r>
            <w:r w:rsidRPr="00FF265F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)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E30035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 xml:space="preserve">təqvim günü ərzində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yerinə yetirilməsi tələb olunur.</w:t>
            </w:r>
          </w:p>
          <w:p w14:paraId="11D1DD2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F12269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725D972F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917393" w:rsidRPr="00917393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14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A2D8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F12269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0AE85D4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prospekti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250E909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lastRenderedPageBreak/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F12269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479CF3A7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917393" w:rsidRPr="00917393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14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A2D8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91739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F12269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77777777" w:rsidR="00D278C5" w:rsidRDefault="00D278C5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6652"/>
        <w:gridCol w:w="2552"/>
        <w:gridCol w:w="850"/>
      </w:tblGrid>
      <w:tr w:rsidR="008D0F7B" w:rsidRPr="00953072" w14:paraId="7DDD913F" w14:textId="77777777" w:rsidTr="00F12269">
        <w:trPr>
          <w:trHeight w:val="20"/>
        </w:trPr>
        <w:tc>
          <w:tcPr>
            <w:tcW w:w="436" w:type="dxa"/>
            <w:shd w:val="clear" w:color="auto" w:fill="auto"/>
            <w:noWrap/>
            <w:vAlign w:val="bottom"/>
            <w:hideMark/>
          </w:tcPr>
          <w:p w14:paraId="722D761F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№</w:t>
            </w:r>
          </w:p>
        </w:tc>
        <w:tc>
          <w:tcPr>
            <w:tcW w:w="6652" w:type="dxa"/>
            <w:shd w:val="clear" w:color="auto" w:fill="auto"/>
            <w:noWrap/>
            <w:vAlign w:val="bottom"/>
            <w:hideMark/>
          </w:tcPr>
          <w:p w14:paraId="55196E42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Malın adı</w:t>
            </w:r>
          </w:p>
        </w:tc>
        <w:tc>
          <w:tcPr>
            <w:tcW w:w="2552" w:type="dxa"/>
            <w:vAlign w:val="center"/>
          </w:tcPr>
          <w:p w14:paraId="2EE59800" w14:textId="7788DB3D" w:rsidR="008D0F7B" w:rsidRPr="008D0F7B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Ölçülər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A7C280" w14:textId="3A6E274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Sayı</w:t>
            </w:r>
          </w:p>
        </w:tc>
      </w:tr>
      <w:tr w:rsidR="008D0F7B" w:rsidRPr="00953072" w14:paraId="354A8D0C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381A1B8B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5C9F6E7F" w14:textId="07984FEB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İllüminator /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) /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F73BA58" w14:textId="793E984D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600*900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B5EF785" w14:textId="3904FD3C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18</w:t>
            </w:r>
          </w:p>
        </w:tc>
      </w:tr>
      <w:tr w:rsidR="008D0F7B" w:rsidRPr="00953072" w14:paraId="4429D744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0811D636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2</w:t>
            </w:r>
          </w:p>
        </w:tc>
        <w:tc>
          <w:tcPr>
            <w:tcW w:w="6652" w:type="dxa"/>
            <w:shd w:val="clear" w:color="000000" w:fill="FFFFFF"/>
            <w:vAlign w:val="center"/>
            <w:hideMark/>
          </w:tcPr>
          <w:p w14:paraId="2F5388B8" w14:textId="559E35D3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İllüminator</w:t>
            </w:r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, şüşətəmizləyən və qızdırıcı ilə</w:t>
            </w: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/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)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with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electrically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heated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windows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and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wiper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/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с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электрообогревом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стекол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и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стеклоочистителем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671650A" w14:textId="3F75F827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600*900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2B0D00A" w14:textId="65C089C0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12</w:t>
            </w:r>
          </w:p>
        </w:tc>
      </w:tr>
      <w:tr w:rsidR="008D0F7B" w:rsidRPr="00953072" w14:paraId="1C6F2AD2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1434180F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3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2D8BAE73" w14:textId="3657FA56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İllüminator /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) /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16F7DC7" w14:textId="212CF394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850/625*900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2B031B0" w14:textId="673E05C0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</w:t>
            </w:r>
          </w:p>
        </w:tc>
      </w:tr>
      <w:tr w:rsidR="008D0F7B" w:rsidRPr="00953072" w14:paraId="5B4D5064" w14:textId="77777777" w:rsidTr="00F12269">
        <w:trPr>
          <w:trHeight w:val="199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6FCA73C2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4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44C7BF87" w14:textId="46954422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İllüminator /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lang w:val="en-US" w:eastAsia="az-Latn-AZ"/>
              </w:rPr>
              <w:t xml:space="preserve">/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0853B30" w14:textId="4DED8E68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520/320*900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0B872B" w14:textId="3D390BC4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</w:t>
            </w:r>
          </w:p>
        </w:tc>
      </w:tr>
      <w:tr w:rsidR="008D0F7B" w:rsidRPr="00953072" w14:paraId="491D3A25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4011E904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5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0A250C62" w14:textId="19905808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İllüminator /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lang w:val="en-US" w:eastAsia="az-Latn-AZ"/>
              </w:rPr>
              <w:t xml:space="preserve">/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7900BEC" w14:textId="7AEB8153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675/460*900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4A58BB7B" w14:textId="223C8A3D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</w:t>
            </w:r>
          </w:p>
        </w:tc>
      </w:tr>
      <w:tr w:rsidR="008D0F7B" w:rsidRPr="00953072" w14:paraId="3E430AA0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014C7CD4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</w:t>
            </w:r>
          </w:p>
        </w:tc>
        <w:tc>
          <w:tcPr>
            <w:tcW w:w="6652" w:type="dxa"/>
            <w:shd w:val="clear" w:color="000000" w:fill="FFFFFF"/>
            <w:vAlign w:val="center"/>
            <w:hideMark/>
          </w:tcPr>
          <w:p w14:paraId="6E5D8D41" w14:textId="1CFE8201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İllüminator</w:t>
            </w:r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, </w:t>
            </w:r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şüşətəmizləyən və qızdırıcı ilə</w:t>
            </w: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/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)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with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electrically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heated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windows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and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wiper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/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с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электрообогревом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стекол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и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стеклоочистителем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BE6D22E" w14:textId="302AEEBA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660/520*900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600F851" w14:textId="3C261455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</w:t>
            </w:r>
          </w:p>
        </w:tc>
      </w:tr>
      <w:tr w:rsidR="008D0F7B" w:rsidRPr="00953072" w14:paraId="6FEF90D0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2CFB75BE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7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45E0B6CA" w14:textId="726FAF94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İllüminator /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) /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97CF7CE" w14:textId="4A9FD56B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600*900 (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неровный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58D14922" w14:textId="0119E543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</w:t>
            </w:r>
          </w:p>
        </w:tc>
      </w:tr>
      <w:tr w:rsidR="008D0F7B" w:rsidRPr="00953072" w14:paraId="4D490CE6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5493783E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8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3878C5F4" w14:textId="0DC66C59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İllüminator /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) /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92D0A51" w14:textId="6843C43C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600*185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C4EFCE8" w14:textId="2A3B8A15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36</w:t>
            </w:r>
          </w:p>
        </w:tc>
      </w:tr>
      <w:tr w:rsidR="008D0F7B" w:rsidRPr="00953072" w14:paraId="4B5A1119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0680AB60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9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113B30DC" w14:textId="4B278A2E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İllüminator /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) /</w:t>
            </w: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1839BE0" w14:textId="20C5B5C1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470/400*185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6CE1721" w14:textId="5FF1923A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</w:t>
            </w:r>
          </w:p>
        </w:tc>
      </w:tr>
      <w:tr w:rsidR="008D0F7B" w:rsidRPr="00953072" w14:paraId="0CD954C5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594ECA31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10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3EAF9909" w14:textId="08F66CD2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İllüminator /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) 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7FF4A6" w14:textId="40B66C32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800/700*185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18EC2F0" w14:textId="40FFD44A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</w:t>
            </w:r>
          </w:p>
        </w:tc>
      </w:tr>
      <w:tr w:rsidR="008D0F7B" w:rsidRPr="00953072" w14:paraId="78440EA8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0895CC7B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11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75D24606" w14:textId="1DB7E73B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İllüminator /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) /</w:t>
            </w: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FB8DD3C" w14:textId="6865F90C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600*185 (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неровный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ED54EFD" w14:textId="14D94F03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</w:t>
            </w:r>
          </w:p>
        </w:tc>
      </w:tr>
      <w:tr w:rsidR="008D0F7B" w:rsidRPr="00953072" w14:paraId="55D9E59E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65F33F8F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12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3FDA4CF5" w14:textId="61920527" w:rsidR="008D0F7B" w:rsidRPr="00953072" w:rsidRDefault="00917393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İllüminator</w:t>
            </w:r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, düzbucaqlı, </w:t>
            </w:r>
            <w:proofErr w:type="spellStart"/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stvorkalı</w:t>
            </w:r>
            <w:proofErr w:type="spellEnd"/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, yuxarı açılan</w:t>
            </w: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/ </w:t>
            </w:r>
            <w:proofErr w:type="spellStart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Rectangular</w:t>
            </w:r>
            <w:proofErr w:type="spellEnd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casement</w:t>
            </w:r>
            <w:proofErr w:type="spellEnd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)  </w:t>
            </w:r>
            <w:proofErr w:type="spellStart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with</w:t>
            </w:r>
            <w:proofErr w:type="spellEnd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upward</w:t>
            </w:r>
            <w:proofErr w:type="spellEnd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opening</w:t>
            </w:r>
            <w:proofErr w:type="spellEnd"/>
            <w:r w:rsidRP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/ 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прямоугольный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створчатый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с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открытием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вверх</w:t>
            </w:r>
            <w:proofErr w:type="spellEnd"/>
          </w:p>
        </w:tc>
        <w:tc>
          <w:tcPr>
            <w:tcW w:w="2552" w:type="dxa"/>
            <w:shd w:val="clear" w:color="000000" w:fill="FFFFFF"/>
            <w:vAlign w:val="center"/>
          </w:tcPr>
          <w:p w14:paraId="4A40B170" w14:textId="25D52F24" w:rsidR="008D0F7B" w:rsidRPr="00953072" w:rsidRDefault="00917393" w:rsidP="00917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600*900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4C71E15" w14:textId="4BAACC2E" w:rsidR="008D0F7B" w:rsidRPr="00953072" w:rsidRDefault="00917393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</w:t>
            </w:r>
          </w:p>
        </w:tc>
      </w:tr>
      <w:tr w:rsidR="008D0F7B" w:rsidRPr="00953072" w14:paraId="1ACD9C68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234ABE02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13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056823E1" w14:textId="538F44B2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İllüminator /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Wheelhouse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porthole</w:t>
            </w:r>
            <w:proofErr w:type="spellEnd"/>
            <w:r w:rsidR="004C25F2"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) /</w:t>
            </w: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рулевой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рубки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B76E80B" w14:textId="5634257A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610/560*185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735175A" w14:textId="2EE3FD3D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12</w:t>
            </w:r>
          </w:p>
        </w:tc>
      </w:tr>
      <w:tr w:rsidR="008D0F7B" w:rsidRPr="00953072" w14:paraId="4523207D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5CF60AE9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14</w:t>
            </w:r>
          </w:p>
        </w:tc>
        <w:tc>
          <w:tcPr>
            <w:tcW w:w="6652" w:type="dxa"/>
            <w:shd w:val="clear" w:color="000000" w:fill="FFFFFF"/>
            <w:vAlign w:val="center"/>
            <w:hideMark/>
          </w:tcPr>
          <w:p w14:paraId="660D7145" w14:textId="26767FB6" w:rsidR="008D0F7B" w:rsidRPr="00953072" w:rsidRDefault="00917393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İllüminator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P</w:t>
            </w:r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orthole</w:t>
            </w:r>
            <w:proofErr w:type="spellEnd"/>
            <w:r w:rsidRPr="00525341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window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) /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Иллюминатор</w:t>
            </w:r>
            <w:proofErr w:type="spellEnd"/>
          </w:p>
        </w:tc>
        <w:tc>
          <w:tcPr>
            <w:tcW w:w="2552" w:type="dxa"/>
            <w:shd w:val="clear" w:color="000000" w:fill="FFFFFF"/>
            <w:vAlign w:val="center"/>
          </w:tcPr>
          <w:p w14:paraId="625C5B7E" w14:textId="77777777" w:rsidR="00917393" w:rsidRDefault="00917393" w:rsidP="00917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В-250-L-WR-230 VI  </w:t>
            </w:r>
          </w:p>
          <w:p w14:paraId="6F94B657" w14:textId="0C2EE1EB" w:rsidR="008D0F7B" w:rsidRPr="00953072" w:rsidRDefault="00917393" w:rsidP="00917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ГОСТ 19261-98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2CBF6219" w14:textId="06BAE9DF" w:rsidR="008D0F7B" w:rsidRPr="00953072" w:rsidRDefault="00917393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30</w:t>
            </w:r>
          </w:p>
        </w:tc>
      </w:tr>
      <w:tr w:rsidR="008D0F7B" w:rsidRPr="00953072" w14:paraId="5081C077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6FA23938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15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3D7A0311" w14:textId="1CF81ABA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Qapı 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(sol) </w:t>
            </w: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/ </w:t>
            </w:r>
            <w:r w:rsidR="004C25F2">
              <w:rPr>
                <w:rFonts w:ascii="Times New Roman" w:eastAsia="Times New Roman" w:hAnsi="Times New Roman"/>
                <w:color w:val="000000"/>
                <w:lang w:val="en-US" w:eastAsia="az-Latn-AZ"/>
              </w:rPr>
              <w:t>Wea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thertight</w:t>
            </w:r>
            <w:proofErr w:type="spellEnd"/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steel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door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(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left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) /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Дверь</w:t>
            </w:r>
            <w:proofErr w:type="spellEnd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(</w:t>
            </w:r>
            <w:r w:rsidR="004C25F2">
              <w:rPr>
                <w:rFonts w:ascii="Times New Roman" w:eastAsia="Times New Roman" w:hAnsi="Times New Roman"/>
                <w:color w:val="000000"/>
                <w:lang w:eastAsia="az-Latn-AZ"/>
              </w:rPr>
              <w:t>левая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)</w:t>
            </w:r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600*1600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10E10F2" w14:textId="77777777" w:rsidR="008D0F7B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I-L-Ст1600-600-3-N58.8 </w:t>
            </w:r>
          </w:p>
          <w:p w14:paraId="0023AD05" w14:textId="6E45A66A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ГОСТ 25088-98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CD48868" w14:textId="37242171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12</w:t>
            </w:r>
          </w:p>
        </w:tc>
      </w:tr>
      <w:tr w:rsidR="008D0F7B" w:rsidRPr="00953072" w14:paraId="43525B7D" w14:textId="77777777" w:rsidTr="00F12269">
        <w:trPr>
          <w:trHeight w:val="20"/>
        </w:trPr>
        <w:tc>
          <w:tcPr>
            <w:tcW w:w="436" w:type="dxa"/>
            <w:shd w:val="clear" w:color="000000" w:fill="FFFFFF"/>
            <w:noWrap/>
            <w:vAlign w:val="center"/>
            <w:hideMark/>
          </w:tcPr>
          <w:p w14:paraId="1CC18866" w14:textId="77777777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16</w:t>
            </w:r>
          </w:p>
        </w:tc>
        <w:tc>
          <w:tcPr>
            <w:tcW w:w="6652" w:type="dxa"/>
            <w:shd w:val="clear" w:color="000000" w:fill="FFFFFF"/>
            <w:noWrap/>
            <w:vAlign w:val="center"/>
            <w:hideMark/>
          </w:tcPr>
          <w:p w14:paraId="479A6B80" w14:textId="09D2B0E6" w:rsidR="008D0F7B" w:rsidRPr="00953072" w:rsidRDefault="008D0F7B" w:rsidP="008D0F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Qapı </w:t>
            </w:r>
            <w:r w:rsidR="004C25F2" w:rsidRPr="00045806">
              <w:rPr>
                <w:rFonts w:ascii="Times New Roman" w:eastAsia="Times New Roman" w:hAnsi="Times New Roman"/>
                <w:color w:val="000000"/>
                <w:lang w:val="en-US" w:eastAsia="az-Latn-AZ"/>
              </w:rPr>
              <w:t>(</w:t>
            </w:r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sağ</w:t>
            </w:r>
            <w:r w:rsidR="004C25F2" w:rsidRPr="00045806">
              <w:rPr>
                <w:rFonts w:ascii="Times New Roman" w:eastAsia="Times New Roman" w:hAnsi="Times New Roman"/>
                <w:color w:val="000000"/>
                <w:lang w:val="en-US" w:eastAsia="az-Latn-AZ"/>
              </w:rPr>
              <w:t>)</w:t>
            </w: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/</w:t>
            </w:r>
            <w:r w:rsidR="004C25F2">
              <w:rPr>
                <w:rFonts w:ascii="Times New Roman" w:eastAsia="Times New Roman" w:hAnsi="Times New Roman"/>
                <w:color w:val="000000"/>
                <w:lang w:val="en-US" w:eastAsia="az-Latn-AZ"/>
              </w:rPr>
              <w:t xml:space="preserve"> Wea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thertight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steel</w:t>
            </w:r>
            <w:proofErr w:type="spellEnd"/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door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(</w:t>
            </w:r>
            <w:proofErr w:type="spellStart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right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) /</w:t>
            </w:r>
            <w:proofErr w:type="spellStart"/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Дверь</w:t>
            </w:r>
            <w:proofErr w:type="spellEnd"/>
            <w:r w:rsidR="004C25F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 w:rsidR="004C25F2" w:rsidRPr="00045806">
              <w:rPr>
                <w:rFonts w:ascii="Times New Roman" w:eastAsia="Times New Roman" w:hAnsi="Times New Roman"/>
                <w:color w:val="000000"/>
                <w:lang w:val="en-US" w:eastAsia="az-Latn-AZ"/>
              </w:rPr>
              <w:t>(</w:t>
            </w:r>
            <w:r w:rsidR="004C25F2">
              <w:rPr>
                <w:rFonts w:ascii="Times New Roman" w:eastAsia="Times New Roman" w:hAnsi="Times New Roman"/>
                <w:color w:val="000000"/>
                <w:lang w:eastAsia="az-Latn-AZ"/>
              </w:rPr>
              <w:t>правая</w:t>
            </w:r>
            <w:r w:rsidR="004C25F2" w:rsidRPr="00045806">
              <w:rPr>
                <w:rFonts w:ascii="Times New Roman" w:eastAsia="Times New Roman" w:hAnsi="Times New Roman"/>
                <w:color w:val="000000"/>
                <w:lang w:val="en-US" w:eastAsia="az-Latn-AZ"/>
              </w:rPr>
              <w:t>)</w:t>
            </w: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 </w:t>
            </w:r>
            <w:r w:rsidR="00F12269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600*1600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51CA800" w14:textId="77777777" w:rsidR="008D0F7B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 xml:space="preserve">I-R-Ст1600-600-3-N58.8 </w:t>
            </w:r>
          </w:p>
          <w:p w14:paraId="70CEED30" w14:textId="13ACBEB3" w:rsidR="008D0F7B" w:rsidRPr="00953072" w:rsidRDefault="008D0F7B" w:rsidP="008D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ГОСТ 25088-98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0A1ADB0E" w14:textId="73B1386F" w:rsidR="008D0F7B" w:rsidRPr="00953072" w:rsidRDefault="008D0F7B" w:rsidP="00C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 w:eastAsia="az-Latn-AZ"/>
              </w:rPr>
            </w:pPr>
            <w:r w:rsidRPr="00953072">
              <w:rPr>
                <w:rFonts w:ascii="Times New Roman" w:eastAsia="Times New Roman" w:hAnsi="Times New Roman"/>
                <w:color w:val="000000"/>
                <w:lang w:val="az-Latn-AZ" w:eastAsia="az-Latn-AZ"/>
              </w:rPr>
              <w:t>9</w:t>
            </w:r>
          </w:p>
        </w:tc>
      </w:tr>
    </w:tbl>
    <w:p w14:paraId="7E86FCF2" w14:textId="77777777" w:rsidR="00CA2D82" w:rsidRDefault="00CA2D82" w:rsidP="00100063">
      <w:pPr>
        <w:spacing w:after="0" w:line="240" w:lineRule="auto"/>
        <w:jc w:val="center"/>
        <w:rPr>
          <w:rFonts w:ascii="Arial" w:hAnsi="Arial" w:cs="Arial"/>
          <w:bCs/>
          <w:lang w:val="en-US"/>
        </w:rPr>
      </w:pPr>
    </w:p>
    <w:p w14:paraId="0D90404A" w14:textId="5EF535DA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bookmarkStart w:id="1" w:name="_Hlk89184902"/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D807EE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>texniki spesifikasiyası</w:t>
      </w:r>
      <w:r w:rsidR="00F12269">
        <w:rPr>
          <w:rFonts w:ascii="Arial" w:hAnsi="Arial" w:cs="Arial"/>
          <w:bCs/>
          <w:lang w:val="az-Latn-AZ"/>
        </w:rPr>
        <w:t>, cizgilər</w:t>
      </w:r>
      <w:r w:rsidRPr="00F07413">
        <w:rPr>
          <w:rFonts w:ascii="Arial" w:hAnsi="Arial" w:cs="Arial"/>
          <w:bCs/>
          <w:lang w:val="az-Latn-AZ"/>
        </w:rPr>
        <w:t xml:space="preserve">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42E9B4FC" w:rsidR="00CC2B16" w:rsidRPr="00F07413" w:rsidRDefault="00D807EE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 2021 il və ya daha yeni istehsal ili olmalıdır.</w:t>
      </w:r>
    </w:p>
    <w:p w14:paraId="426DD081" w14:textId="21A0D099" w:rsidR="00CC2B16" w:rsidRPr="00F07413" w:rsidRDefault="0091739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</w:t>
      </w:r>
      <w:r w:rsidR="00CC2B16" w:rsidRPr="00F07413">
        <w:rPr>
          <w:rFonts w:ascii="Arial" w:hAnsi="Arial" w:cs="Arial"/>
          <w:bCs/>
          <w:lang w:val="az-Latn-AZ"/>
        </w:rPr>
        <w:t>dəniz təyinatlı (gəmilər üçün)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="00CC2B16" w:rsidRPr="00F07413">
        <w:rPr>
          <w:rFonts w:ascii="Arial" w:hAnsi="Arial" w:cs="Arial"/>
          <w:bCs/>
          <w:lang w:val="az-Latn-AZ"/>
        </w:rPr>
        <w:t xml:space="preserve">. </w:t>
      </w:r>
    </w:p>
    <w:p w14:paraId="1C766FBB" w14:textId="61EFC5AD" w:rsidR="00CC2B16" w:rsidRPr="002A111E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>Alternativ</w:t>
      </w:r>
      <w:r>
        <w:rPr>
          <w:rFonts w:ascii="Arial" w:hAnsi="Arial" w:cs="Arial"/>
          <w:bCs/>
          <w:lang w:val="az-Latn-AZ"/>
        </w:rPr>
        <w:t xml:space="preserve"> istehsalçıların</w:t>
      </w:r>
      <w:r w:rsidRPr="002A111E">
        <w:rPr>
          <w:rFonts w:ascii="Arial" w:hAnsi="Arial" w:cs="Arial"/>
          <w:bCs/>
          <w:lang w:val="az-Latn-AZ"/>
        </w:rPr>
        <w:t xml:space="preserve"> </w:t>
      </w:r>
      <w:r w:rsidR="00D807EE">
        <w:rPr>
          <w:rFonts w:ascii="Arial" w:hAnsi="Arial" w:cs="Arial"/>
          <w:bCs/>
          <w:lang w:val="az-Latn-AZ"/>
        </w:rPr>
        <w:t>avadanlığı</w:t>
      </w:r>
      <w:r w:rsidRPr="002A111E">
        <w:rPr>
          <w:rFonts w:ascii="Arial" w:hAnsi="Arial" w:cs="Arial"/>
          <w:bCs/>
          <w:lang w:val="az-Latn-AZ"/>
        </w:rPr>
        <w:t xml:space="preserve"> qəbul </w:t>
      </w:r>
      <w:r w:rsidR="00CD2CF1">
        <w:rPr>
          <w:rFonts w:ascii="Arial" w:hAnsi="Arial" w:cs="Arial"/>
          <w:bCs/>
          <w:lang w:val="az-Latn-AZ"/>
        </w:rPr>
        <w:t>olunur</w:t>
      </w:r>
      <w:r w:rsidRPr="002A111E">
        <w:rPr>
          <w:rFonts w:ascii="Arial" w:hAnsi="Arial" w:cs="Arial"/>
          <w:bCs/>
          <w:lang w:val="az-Latn-AZ"/>
        </w:rPr>
        <w:t>.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316F498F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bookmarkEnd w:id="1"/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73E9E05D" w14:textId="77777777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7CC156AA" w14:textId="77777777" w:rsidR="00F12269" w:rsidRDefault="00F1226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0A0F01B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5806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77F70"/>
    <w:rsid w:val="00286E90"/>
    <w:rsid w:val="002B013F"/>
    <w:rsid w:val="002F7C2A"/>
    <w:rsid w:val="003313D7"/>
    <w:rsid w:val="00345068"/>
    <w:rsid w:val="00364E05"/>
    <w:rsid w:val="003843FE"/>
    <w:rsid w:val="00394F5D"/>
    <w:rsid w:val="003A2F6A"/>
    <w:rsid w:val="003A5C01"/>
    <w:rsid w:val="003C0C06"/>
    <w:rsid w:val="00400A1D"/>
    <w:rsid w:val="00430BCF"/>
    <w:rsid w:val="004366DB"/>
    <w:rsid w:val="00443961"/>
    <w:rsid w:val="004B485C"/>
    <w:rsid w:val="004C25F2"/>
    <w:rsid w:val="004F79C0"/>
    <w:rsid w:val="00525341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2509"/>
    <w:rsid w:val="006B6807"/>
    <w:rsid w:val="006E5F12"/>
    <w:rsid w:val="00700872"/>
    <w:rsid w:val="00712393"/>
    <w:rsid w:val="00734BD1"/>
    <w:rsid w:val="00763E99"/>
    <w:rsid w:val="0078668D"/>
    <w:rsid w:val="007D0D58"/>
    <w:rsid w:val="00805A86"/>
    <w:rsid w:val="008175EE"/>
    <w:rsid w:val="00842727"/>
    <w:rsid w:val="008530EB"/>
    <w:rsid w:val="008D0F7B"/>
    <w:rsid w:val="00904599"/>
    <w:rsid w:val="00917393"/>
    <w:rsid w:val="00923D30"/>
    <w:rsid w:val="0092454D"/>
    <w:rsid w:val="00932D9D"/>
    <w:rsid w:val="00993E0B"/>
    <w:rsid w:val="00A03334"/>
    <w:rsid w:val="00A10B40"/>
    <w:rsid w:val="00A40674"/>
    <w:rsid w:val="00A52307"/>
    <w:rsid w:val="00A62381"/>
    <w:rsid w:val="00A63558"/>
    <w:rsid w:val="00A7320F"/>
    <w:rsid w:val="00AB4AAA"/>
    <w:rsid w:val="00AE5082"/>
    <w:rsid w:val="00B05019"/>
    <w:rsid w:val="00B36FA0"/>
    <w:rsid w:val="00B64945"/>
    <w:rsid w:val="00B67192"/>
    <w:rsid w:val="00B67542"/>
    <w:rsid w:val="00B97CAB"/>
    <w:rsid w:val="00C243D3"/>
    <w:rsid w:val="00C3033D"/>
    <w:rsid w:val="00CA2D82"/>
    <w:rsid w:val="00CC2B16"/>
    <w:rsid w:val="00CD2CF1"/>
    <w:rsid w:val="00D278C5"/>
    <w:rsid w:val="00D807EE"/>
    <w:rsid w:val="00D83EE4"/>
    <w:rsid w:val="00D8453D"/>
    <w:rsid w:val="00D9464D"/>
    <w:rsid w:val="00DB6356"/>
    <w:rsid w:val="00E1436E"/>
    <w:rsid w:val="00E22179"/>
    <w:rsid w:val="00E2513D"/>
    <w:rsid w:val="00E3338C"/>
    <w:rsid w:val="00E56453"/>
    <w:rsid w:val="00EB36FA"/>
    <w:rsid w:val="00EB485C"/>
    <w:rsid w:val="00EF6050"/>
    <w:rsid w:val="00F11DAA"/>
    <w:rsid w:val="00F12269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6C39-700A-41CF-B1FC-F87BA53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1835</Words>
  <Characters>10464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Azə142745.689.user</cp:lastModifiedBy>
  <cp:revision>11</cp:revision>
  <dcterms:created xsi:type="dcterms:W3CDTF">2021-11-22T13:56:00Z</dcterms:created>
  <dcterms:modified xsi:type="dcterms:W3CDTF">2021-11-30T15:52:00Z</dcterms:modified>
</cp:coreProperties>
</file>