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29D10CBE"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CD2CF1">
        <w:rPr>
          <w:rFonts w:ascii="Arial" w:hAnsi="Arial" w:cs="Arial"/>
          <w:b/>
          <w:sz w:val="24"/>
          <w:szCs w:val="24"/>
          <w:lang w:val="az-Latn-AZ"/>
        </w:rPr>
        <w:t>ndə quraşdırılan radionaviqasiya avadanlıqları</w:t>
      </w:r>
      <w:r w:rsidR="00E22179" w:rsidRPr="00E22179">
        <w:rPr>
          <w:rFonts w:ascii="Arial" w:hAnsi="Arial" w:cs="Arial"/>
          <w:b/>
          <w:sz w:val="24"/>
          <w:szCs w:val="24"/>
          <w:lang w:val="az-Latn-AZ"/>
        </w:rPr>
        <w:t xml:space="preserve"> üçün</w:t>
      </w:r>
      <w:r w:rsidR="00D278C5">
        <w:rPr>
          <w:rFonts w:ascii="Arial" w:hAnsi="Arial" w:cs="Arial"/>
          <w:b/>
          <w:sz w:val="24"/>
          <w:szCs w:val="24"/>
          <w:lang w:val="az-Latn-AZ"/>
        </w:rPr>
        <w:t xml:space="preserve"> </w:t>
      </w:r>
      <w:r w:rsidR="00CD2CF1">
        <w:rPr>
          <w:rFonts w:ascii="Arial" w:hAnsi="Arial" w:cs="Arial"/>
          <w:b/>
          <w:sz w:val="24"/>
          <w:szCs w:val="24"/>
          <w:lang w:val="az-Latn-AZ"/>
        </w:rPr>
        <w:t>ehtiyat hissələrin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DDF1C0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150721">
        <w:rPr>
          <w:rFonts w:ascii="Arial" w:hAnsi="Arial" w:cs="Arial"/>
          <w:b/>
          <w:sz w:val="24"/>
          <w:szCs w:val="24"/>
          <w:lang w:val="az-Latn-AZ" w:eastAsia="ru-RU"/>
        </w:rPr>
        <w:t>086</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50721"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38ACE52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278C5" w:rsidRPr="00CD2CF1">
              <w:rPr>
                <w:rFonts w:ascii="Arial" w:hAnsi="Arial" w:cs="Arial"/>
                <w:b/>
                <w:bCs/>
                <w:sz w:val="20"/>
                <w:szCs w:val="20"/>
                <w:highlight w:val="yellow"/>
                <w:lang w:val="az-Latn-AZ" w:eastAsia="ru-RU"/>
              </w:rPr>
              <w:t>2</w:t>
            </w:r>
            <w:r w:rsidR="00CD2CF1" w:rsidRPr="00CD2CF1">
              <w:rPr>
                <w:rFonts w:ascii="Arial" w:hAnsi="Arial" w:cs="Arial"/>
                <w:b/>
                <w:bCs/>
                <w:sz w:val="20"/>
                <w:szCs w:val="20"/>
                <w:highlight w:val="yellow"/>
                <w:lang w:val="az-Latn-AZ" w:eastAsia="ru-RU"/>
              </w:rPr>
              <w:t>3</w:t>
            </w:r>
            <w:r w:rsidR="00B05019" w:rsidRPr="00CD2CF1">
              <w:rPr>
                <w:rFonts w:ascii="Arial" w:hAnsi="Arial" w:cs="Arial"/>
                <w:b/>
                <w:sz w:val="20"/>
                <w:szCs w:val="20"/>
                <w:highlight w:val="yellow"/>
                <w:lang w:val="az-Latn-AZ" w:eastAsia="ru-RU"/>
              </w:rPr>
              <w:t xml:space="preserve"> </w:t>
            </w:r>
            <w:r w:rsidR="00D278C5" w:rsidRPr="00CD2CF1">
              <w:rPr>
                <w:rFonts w:ascii="Arial" w:hAnsi="Arial" w:cs="Arial"/>
                <w:b/>
                <w:sz w:val="20"/>
                <w:szCs w:val="20"/>
                <w:highlight w:val="yellow"/>
                <w:lang w:val="az-Latn-AZ" w:eastAsia="ru-RU"/>
              </w:rPr>
              <w:t>noyabr</w:t>
            </w:r>
            <w:r w:rsidR="00067611" w:rsidRPr="00CD2CF1">
              <w:rPr>
                <w:rFonts w:ascii="Arial" w:hAnsi="Arial" w:cs="Arial"/>
                <w:b/>
                <w:sz w:val="20"/>
                <w:szCs w:val="20"/>
                <w:highlight w:val="yellow"/>
                <w:lang w:val="az-Latn-AZ" w:eastAsia="ru-RU"/>
              </w:rPr>
              <w:t xml:space="preserve"> </w:t>
            </w:r>
            <w:r w:rsidRPr="00CD2CF1">
              <w:rPr>
                <w:rFonts w:ascii="Arial" w:hAnsi="Arial" w:cs="Arial"/>
                <w:b/>
                <w:sz w:val="20"/>
                <w:szCs w:val="20"/>
                <w:highlight w:val="yellow"/>
                <w:lang w:val="az-Latn-AZ" w:eastAsia="ru-RU"/>
              </w:rPr>
              <w:t>202</w:t>
            </w:r>
            <w:r w:rsidR="00606A67" w:rsidRPr="00CD2CF1">
              <w:rPr>
                <w:rFonts w:ascii="Arial" w:hAnsi="Arial" w:cs="Arial"/>
                <w:b/>
                <w:sz w:val="20"/>
                <w:szCs w:val="20"/>
                <w:highlight w:val="yellow"/>
                <w:lang w:val="az-Latn-AZ" w:eastAsia="ru-RU"/>
              </w:rPr>
              <w:t>1</w:t>
            </w:r>
            <w:r w:rsidRPr="00CD2CF1">
              <w:rPr>
                <w:rFonts w:ascii="Arial" w:hAnsi="Arial" w:cs="Arial"/>
                <w:b/>
                <w:sz w:val="20"/>
                <w:szCs w:val="20"/>
                <w:highlight w:val="yellow"/>
                <w:lang w:val="az-Latn-AZ" w:eastAsia="ru-RU"/>
              </w:rPr>
              <w:t>-ci il</w:t>
            </w:r>
            <w:r w:rsidRPr="00251AA5">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50721"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50D4D7A"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CD2CF1">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50721"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50721"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1682902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D2CF1" w:rsidRPr="00CD2CF1">
              <w:rPr>
                <w:rFonts w:ascii="Arial" w:hAnsi="Arial" w:cs="Arial"/>
                <w:b/>
                <w:sz w:val="20"/>
                <w:szCs w:val="20"/>
                <w:lang w:val="az-Latn-AZ" w:eastAsia="ru-RU"/>
              </w:rPr>
              <w:t>30</w:t>
            </w:r>
            <w:r w:rsidR="00F604B4">
              <w:rPr>
                <w:rFonts w:ascii="Arial" w:hAnsi="Arial" w:cs="Arial"/>
                <w:b/>
                <w:sz w:val="20"/>
                <w:szCs w:val="20"/>
                <w:lang w:val="az-Latn-AZ" w:eastAsia="ru-RU"/>
              </w:rPr>
              <w:t xml:space="preserve"> </w:t>
            </w:r>
            <w:r w:rsidR="00606A67">
              <w:rPr>
                <w:rFonts w:ascii="Arial" w:hAnsi="Arial" w:cs="Arial"/>
                <w:b/>
                <w:sz w:val="20"/>
                <w:szCs w:val="20"/>
                <w:lang w:val="az-Latn-AZ" w:eastAsia="ru-RU"/>
              </w:rPr>
              <w:t>n</w:t>
            </w:r>
            <w:r w:rsidR="00D278C5">
              <w:rPr>
                <w:rFonts w:ascii="Arial" w:hAnsi="Arial" w:cs="Arial"/>
                <w:b/>
                <w:sz w:val="20"/>
                <w:szCs w:val="20"/>
                <w:lang w:val="az-Latn-AZ" w:eastAsia="ru-RU"/>
              </w:rPr>
              <w:t>oyabr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50721"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50721"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3826744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D2CF1">
              <w:rPr>
                <w:rFonts w:ascii="Arial" w:hAnsi="Arial" w:cs="Arial"/>
                <w:b/>
                <w:sz w:val="20"/>
                <w:szCs w:val="20"/>
                <w:lang w:val="az-Latn-AZ" w:eastAsia="ru-RU"/>
              </w:rPr>
              <w:t>30</w:t>
            </w:r>
            <w:r w:rsidR="003A2F6A">
              <w:rPr>
                <w:rFonts w:ascii="Arial" w:hAnsi="Arial" w:cs="Arial"/>
                <w:b/>
                <w:sz w:val="20"/>
                <w:szCs w:val="20"/>
                <w:lang w:val="az-Latn-AZ" w:eastAsia="ru-RU"/>
              </w:rPr>
              <w:t xml:space="preserve"> </w:t>
            </w:r>
            <w:r w:rsidR="006B6807">
              <w:rPr>
                <w:rFonts w:ascii="Arial" w:hAnsi="Arial" w:cs="Arial"/>
                <w:b/>
                <w:sz w:val="20"/>
                <w:szCs w:val="20"/>
                <w:lang w:val="az-Latn-AZ" w:eastAsia="ru-RU"/>
              </w:rPr>
              <w:t>n</w:t>
            </w:r>
            <w:r w:rsidR="00D278C5">
              <w:rPr>
                <w:rFonts w:ascii="Arial" w:hAnsi="Arial" w:cs="Arial"/>
                <w:b/>
                <w:sz w:val="20"/>
                <w:szCs w:val="20"/>
                <w:lang w:val="az-Latn-AZ" w:eastAsia="ru-RU"/>
              </w:rPr>
              <w:t>oyabr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50721"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662"/>
        <w:gridCol w:w="2268"/>
        <w:gridCol w:w="1559"/>
      </w:tblGrid>
      <w:tr w:rsidR="00CD2CF1" w:rsidRPr="00A74A3C" w14:paraId="141D15FF" w14:textId="77777777" w:rsidTr="00CD2CF1">
        <w:trPr>
          <w:trHeight w:val="20"/>
        </w:trPr>
        <w:tc>
          <w:tcPr>
            <w:tcW w:w="720" w:type="dxa"/>
            <w:shd w:val="clear" w:color="auto" w:fill="auto"/>
            <w:vAlign w:val="center"/>
          </w:tcPr>
          <w:p w14:paraId="28267127" w14:textId="3AE19AEC" w:rsidR="00CD2CF1" w:rsidRPr="00A74A3C" w:rsidRDefault="00CD2CF1" w:rsidP="00CD2CF1">
            <w:pPr>
              <w:spacing w:after="0"/>
              <w:jc w:val="center"/>
              <w:rPr>
                <w:rFonts w:ascii="Times New Roman" w:eastAsia="Times New Roman" w:hAnsi="Times New Roman"/>
                <w:color w:val="000000"/>
                <w:sz w:val="20"/>
                <w:szCs w:val="20"/>
                <w:lang w:val="en-US"/>
              </w:rPr>
            </w:pPr>
            <w:r>
              <w:rPr>
                <w:rFonts w:ascii="Times New Roman" w:eastAsia="Times New Roman" w:hAnsi="Times New Roman"/>
                <w:color w:val="000000"/>
                <w:sz w:val="20"/>
                <w:szCs w:val="20"/>
                <w:lang w:val="en-US"/>
              </w:rPr>
              <w:t>№</w:t>
            </w:r>
          </w:p>
        </w:tc>
        <w:tc>
          <w:tcPr>
            <w:tcW w:w="4662" w:type="dxa"/>
            <w:shd w:val="clear" w:color="000000" w:fill="FFFFFF"/>
            <w:noWrap/>
            <w:vAlign w:val="bottom"/>
          </w:tcPr>
          <w:p w14:paraId="65CFB2F1" w14:textId="3942BC5A" w:rsidR="00CD2CF1" w:rsidRPr="00A74A3C" w:rsidRDefault="00CD2CF1" w:rsidP="00CD2CF1">
            <w:pPr>
              <w:spacing w:after="0"/>
              <w:jc w:val="center"/>
              <w:rPr>
                <w:rFonts w:ascii="Times New Roman" w:eastAsia="Times New Roman" w:hAnsi="Times New Roman"/>
                <w:sz w:val="20"/>
                <w:szCs w:val="20"/>
                <w:lang w:val="en-US"/>
              </w:rPr>
            </w:pPr>
            <w:r>
              <w:rPr>
                <w:rFonts w:ascii="Times New Roman" w:eastAsia="Times New Roman" w:hAnsi="Times New Roman"/>
                <w:sz w:val="20"/>
                <w:szCs w:val="20"/>
                <w:lang w:val="en-US"/>
              </w:rPr>
              <w:t>Malın adı</w:t>
            </w:r>
          </w:p>
        </w:tc>
        <w:tc>
          <w:tcPr>
            <w:tcW w:w="2268" w:type="dxa"/>
            <w:vAlign w:val="bottom"/>
          </w:tcPr>
          <w:p w14:paraId="6C10B638" w14:textId="282E97E2" w:rsidR="00CD2CF1" w:rsidRPr="00CD2CF1" w:rsidRDefault="00CD2CF1" w:rsidP="00CD2CF1">
            <w:pPr>
              <w:spacing w:after="0"/>
              <w:jc w:val="center"/>
              <w:rPr>
                <w:rFonts w:ascii="Times New Roman" w:eastAsia="Times New Roman" w:hAnsi="Times New Roman"/>
                <w:sz w:val="20"/>
                <w:szCs w:val="20"/>
                <w:lang w:val="en-US"/>
              </w:rPr>
            </w:pPr>
            <w:r w:rsidRPr="00CD2CF1">
              <w:rPr>
                <w:rFonts w:ascii="Times New Roman" w:eastAsia="Times New Roman" w:hAnsi="Times New Roman"/>
                <w:sz w:val="20"/>
                <w:szCs w:val="20"/>
                <w:lang w:val="en-US"/>
              </w:rPr>
              <w:t>Sayı</w:t>
            </w:r>
          </w:p>
        </w:tc>
        <w:tc>
          <w:tcPr>
            <w:tcW w:w="1559" w:type="dxa"/>
            <w:shd w:val="clear" w:color="auto" w:fill="auto"/>
            <w:noWrap/>
          </w:tcPr>
          <w:p w14:paraId="582B670C" w14:textId="09BDF612" w:rsidR="00CD2CF1" w:rsidRPr="00CD2CF1" w:rsidRDefault="00CD2CF1" w:rsidP="00CD2CF1">
            <w:pPr>
              <w:spacing w:after="0"/>
              <w:jc w:val="center"/>
              <w:rPr>
                <w:rFonts w:ascii="Times New Roman" w:eastAsia="Times New Roman" w:hAnsi="Times New Roman"/>
                <w:sz w:val="20"/>
                <w:szCs w:val="20"/>
                <w:lang w:val="en-US"/>
              </w:rPr>
            </w:pPr>
            <w:r w:rsidRPr="00CD2CF1">
              <w:rPr>
                <w:rFonts w:ascii="Times New Roman" w:eastAsia="Times New Roman" w:hAnsi="Times New Roman"/>
                <w:sz w:val="20"/>
                <w:szCs w:val="20"/>
                <w:lang w:val="en-US"/>
              </w:rPr>
              <w:t>Ölçü vahidi</w:t>
            </w:r>
          </w:p>
        </w:tc>
      </w:tr>
      <w:tr w:rsidR="00CD2CF1" w:rsidRPr="00A74A3C" w14:paraId="1ED02A61" w14:textId="77777777" w:rsidTr="00CD2CF1">
        <w:trPr>
          <w:trHeight w:val="20"/>
        </w:trPr>
        <w:tc>
          <w:tcPr>
            <w:tcW w:w="720" w:type="dxa"/>
            <w:shd w:val="clear" w:color="auto" w:fill="auto"/>
            <w:vAlign w:val="center"/>
            <w:hideMark/>
          </w:tcPr>
          <w:p w14:paraId="2ACD3CDB"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A74A3C">
              <w:rPr>
                <w:rFonts w:ascii="Times New Roman" w:eastAsia="Times New Roman" w:hAnsi="Times New Roman"/>
                <w:color w:val="000000"/>
                <w:sz w:val="20"/>
                <w:szCs w:val="20"/>
                <w:lang w:val="en-US"/>
              </w:rPr>
              <w:t>1</w:t>
            </w:r>
          </w:p>
        </w:tc>
        <w:tc>
          <w:tcPr>
            <w:tcW w:w="4662" w:type="dxa"/>
            <w:shd w:val="clear" w:color="000000" w:fill="FFFFFF"/>
            <w:noWrap/>
            <w:vAlign w:val="bottom"/>
            <w:hideMark/>
          </w:tcPr>
          <w:p w14:paraId="1EA46A10" w14:textId="77777777" w:rsidR="00CD2CF1" w:rsidRPr="00A74A3C" w:rsidRDefault="00CD2CF1" w:rsidP="00CD2CF1">
            <w:pPr>
              <w:spacing w:after="0"/>
              <w:rPr>
                <w:rFonts w:ascii="Times New Roman" w:eastAsia="Times New Roman" w:hAnsi="Times New Roman"/>
                <w:b/>
                <w:sz w:val="20"/>
                <w:szCs w:val="20"/>
                <w:lang w:val="en-US"/>
              </w:rPr>
            </w:pPr>
            <w:r w:rsidRPr="00A74A3C">
              <w:rPr>
                <w:rFonts w:ascii="Times New Roman" w:eastAsia="Times New Roman" w:hAnsi="Times New Roman"/>
                <w:sz w:val="20"/>
                <w:szCs w:val="20"/>
                <w:lang w:val="en-US"/>
              </w:rPr>
              <w:t xml:space="preserve">Batareya  EPİRB  E3a </w:t>
            </w:r>
          </w:p>
        </w:tc>
        <w:tc>
          <w:tcPr>
            <w:tcW w:w="2268" w:type="dxa"/>
            <w:vAlign w:val="bottom"/>
          </w:tcPr>
          <w:p w14:paraId="2485B840"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A74A3C">
              <w:rPr>
                <w:rFonts w:ascii="Palatino Linotype" w:eastAsia="Times New Roman" w:hAnsi="Palatino Linotype" w:cs="Calibri"/>
                <w:color w:val="000000"/>
                <w:lang w:val="en-US"/>
              </w:rPr>
              <w:t>5</w:t>
            </w:r>
          </w:p>
        </w:tc>
        <w:tc>
          <w:tcPr>
            <w:tcW w:w="1559" w:type="dxa"/>
            <w:shd w:val="clear" w:color="auto" w:fill="auto"/>
            <w:noWrap/>
          </w:tcPr>
          <w:p w14:paraId="38FA3592"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FF5340">
              <w:rPr>
                <w:rFonts w:ascii="Palatino Linotype" w:eastAsia="Times New Roman" w:hAnsi="Palatino Linotype" w:cs="Calibri"/>
                <w:sz w:val="18"/>
                <w:szCs w:val="18"/>
                <w:lang w:val="en-US"/>
              </w:rPr>
              <w:t>ədəd</w:t>
            </w:r>
          </w:p>
        </w:tc>
      </w:tr>
      <w:tr w:rsidR="00CD2CF1" w:rsidRPr="00A74A3C" w14:paraId="10B7BCE7" w14:textId="77777777" w:rsidTr="00CD2CF1">
        <w:trPr>
          <w:trHeight w:val="20"/>
        </w:trPr>
        <w:tc>
          <w:tcPr>
            <w:tcW w:w="720" w:type="dxa"/>
            <w:shd w:val="clear" w:color="auto" w:fill="auto"/>
            <w:vAlign w:val="center"/>
            <w:hideMark/>
          </w:tcPr>
          <w:p w14:paraId="32F6944B"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A74A3C">
              <w:rPr>
                <w:rFonts w:ascii="Times New Roman" w:eastAsia="Times New Roman" w:hAnsi="Times New Roman"/>
                <w:color w:val="000000"/>
                <w:sz w:val="20"/>
                <w:szCs w:val="20"/>
                <w:lang w:val="en-US"/>
              </w:rPr>
              <w:t>2</w:t>
            </w:r>
          </w:p>
        </w:tc>
        <w:tc>
          <w:tcPr>
            <w:tcW w:w="4662" w:type="dxa"/>
            <w:shd w:val="clear" w:color="000000" w:fill="FFFFFF"/>
            <w:noWrap/>
            <w:vAlign w:val="bottom"/>
            <w:hideMark/>
          </w:tcPr>
          <w:p w14:paraId="38A3DEE8" w14:textId="77777777" w:rsidR="00CD2CF1" w:rsidRPr="00A74A3C" w:rsidRDefault="00CD2CF1" w:rsidP="00CD2CF1">
            <w:pPr>
              <w:spacing w:after="0"/>
              <w:rPr>
                <w:rFonts w:ascii="Times New Roman" w:eastAsia="Times New Roman" w:hAnsi="Times New Roman"/>
                <w:b/>
                <w:sz w:val="20"/>
                <w:szCs w:val="20"/>
                <w:lang w:val="en-US"/>
              </w:rPr>
            </w:pPr>
            <w:r w:rsidRPr="00A74A3C">
              <w:rPr>
                <w:rFonts w:ascii="Times New Roman" w:eastAsia="Times New Roman" w:hAnsi="Times New Roman"/>
                <w:sz w:val="20"/>
                <w:szCs w:val="20"/>
                <w:lang w:val="en-US"/>
              </w:rPr>
              <w:t xml:space="preserve">Batareya Sart  RT 9 </w:t>
            </w:r>
          </w:p>
        </w:tc>
        <w:tc>
          <w:tcPr>
            <w:tcW w:w="2268" w:type="dxa"/>
            <w:vAlign w:val="bottom"/>
          </w:tcPr>
          <w:p w14:paraId="01AB4613" w14:textId="77777777" w:rsidR="00CD2CF1" w:rsidRPr="00156981" w:rsidRDefault="00CD2CF1" w:rsidP="00CD2CF1">
            <w:pPr>
              <w:spacing w:after="0"/>
              <w:jc w:val="center"/>
              <w:rPr>
                <w:rFonts w:ascii="Palatino Linotype" w:eastAsia="Times New Roman" w:hAnsi="Palatino Linotype" w:cs="Calibri"/>
                <w:b/>
                <w:color w:val="000000"/>
                <w:lang w:val="en-US"/>
              </w:rPr>
            </w:pPr>
            <w:r w:rsidRPr="00A74A3C">
              <w:rPr>
                <w:rFonts w:ascii="Palatino Linotype" w:eastAsia="Times New Roman" w:hAnsi="Palatino Linotype" w:cs="Calibri"/>
                <w:color w:val="000000"/>
                <w:lang w:val="en-US"/>
              </w:rPr>
              <w:t>12</w:t>
            </w:r>
          </w:p>
        </w:tc>
        <w:tc>
          <w:tcPr>
            <w:tcW w:w="1559" w:type="dxa"/>
            <w:shd w:val="clear" w:color="auto" w:fill="auto"/>
            <w:noWrap/>
          </w:tcPr>
          <w:p w14:paraId="22ABE793" w14:textId="77777777" w:rsidR="00CD2CF1" w:rsidRPr="00156981"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A74A3C" w14:paraId="064CE189" w14:textId="77777777" w:rsidTr="00CD2CF1">
        <w:trPr>
          <w:trHeight w:val="20"/>
        </w:trPr>
        <w:tc>
          <w:tcPr>
            <w:tcW w:w="720" w:type="dxa"/>
            <w:shd w:val="clear" w:color="auto" w:fill="auto"/>
            <w:vAlign w:val="center"/>
            <w:hideMark/>
          </w:tcPr>
          <w:p w14:paraId="73D691B4"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A74A3C">
              <w:rPr>
                <w:rFonts w:ascii="Times New Roman" w:eastAsia="Times New Roman" w:hAnsi="Times New Roman"/>
                <w:color w:val="000000"/>
                <w:sz w:val="20"/>
                <w:szCs w:val="20"/>
                <w:lang w:val="en-US"/>
              </w:rPr>
              <w:t>3</w:t>
            </w:r>
          </w:p>
        </w:tc>
        <w:tc>
          <w:tcPr>
            <w:tcW w:w="4662" w:type="dxa"/>
            <w:shd w:val="clear" w:color="000000" w:fill="FFFFFF"/>
            <w:noWrap/>
            <w:vAlign w:val="bottom"/>
            <w:hideMark/>
          </w:tcPr>
          <w:p w14:paraId="09A0918B" w14:textId="77777777" w:rsidR="00CD2CF1" w:rsidRPr="00A74A3C" w:rsidRDefault="00CD2CF1" w:rsidP="00CD2CF1">
            <w:pPr>
              <w:spacing w:after="0"/>
              <w:rPr>
                <w:rFonts w:ascii="Times New Roman" w:eastAsia="Times New Roman" w:hAnsi="Times New Roman"/>
                <w:b/>
                <w:sz w:val="20"/>
                <w:szCs w:val="20"/>
                <w:lang w:val="en-US"/>
              </w:rPr>
            </w:pPr>
            <w:r w:rsidRPr="00A74A3C">
              <w:rPr>
                <w:rFonts w:ascii="Times New Roman" w:eastAsia="Times New Roman" w:hAnsi="Times New Roman"/>
                <w:sz w:val="20"/>
                <w:szCs w:val="20"/>
                <w:lang w:val="en-US"/>
              </w:rPr>
              <w:t xml:space="preserve">Batareya  SART  S4 </w:t>
            </w:r>
          </w:p>
        </w:tc>
        <w:tc>
          <w:tcPr>
            <w:tcW w:w="2268" w:type="dxa"/>
            <w:vAlign w:val="bottom"/>
          </w:tcPr>
          <w:p w14:paraId="6FFC2B61" w14:textId="77777777" w:rsidR="00CD2CF1" w:rsidRPr="00156981" w:rsidRDefault="00CD2CF1" w:rsidP="00CD2CF1">
            <w:pPr>
              <w:spacing w:after="0"/>
              <w:jc w:val="center"/>
              <w:rPr>
                <w:rFonts w:ascii="Palatino Linotype" w:eastAsia="Times New Roman" w:hAnsi="Palatino Linotype" w:cs="Calibri"/>
                <w:b/>
                <w:color w:val="000000"/>
                <w:lang w:val="en-US"/>
              </w:rPr>
            </w:pPr>
            <w:r w:rsidRPr="00A74A3C">
              <w:rPr>
                <w:rFonts w:ascii="Palatino Linotype" w:eastAsia="Times New Roman" w:hAnsi="Palatino Linotype" w:cs="Calibri"/>
                <w:color w:val="000000"/>
                <w:lang w:val="en-US"/>
              </w:rPr>
              <w:t>14</w:t>
            </w:r>
          </w:p>
        </w:tc>
        <w:tc>
          <w:tcPr>
            <w:tcW w:w="1559" w:type="dxa"/>
            <w:shd w:val="clear" w:color="auto" w:fill="auto"/>
            <w:noWrap/>
          </w:tcPr>
          <w:p w14:paraId="381916AF" w14:textId="77777777" w:rsidR="00CD2CF1" w:rsidRPr="00156981"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A74A3C" w14:paraId="0E37028D" w14:textId="77777777" w:rsidTr="00CD2CF1">
        <w:trPr>
          <w:trHeight w:val="20"/>
        </w:trPr>
        <w:tc>
          <w:tcPr>
            <w:tcW w:w="720" w:type="dxa"/>
            <w:shd w:val="clear" w:color="auto" w:fill="auto"/>
            <w:vAlign w:val="center"/>
            <w:hideMark/>
          </w:tcPr>
          <w:p w14:paraId="4E7507E8" w14:textId="77777777" w:rsidR="00CD2CF1" w:rsidRPr="00A74A3C" w:rsidRDefault="00CD2CF1" w:rsidP="00CD2CF1">
            <w:pPr>
              <w:spacing w:after="0"/>
              <w:jc w:val="center"/>
              <w:rPr>
                <w:rFonts w:ascii="Times New Roman" w:eastAsia="Times New Roman" w:hAnsi="Times New Roman"/>
                <w:b/>
                <w:color w:val="000000"/>
                <w:sz w:val="20"/>
                <w:szCs w:val="20"/>
                <w:lang w:val="en-US"/>
              </w:rPr>
            </w:pPr>
            <w:r w:rsidRPr="00A74A3C">
              <w:rPr>
                <w:rFonts w:ascii="Times New Roman" w:eastAsia="Times New Roman" w:hAnsi="Times New Roman"/>
                <w:color w:val="000000"/>
                <w:sz w:val="20"/>
                <w:szCs w:val="20"/>
                <w:lang w:val="en-US"/>
              </w:rPr>
              <w:t>4</w:t>
            </w:r>
          </w:p>
        </w:tc>
        <w:tc>
          <w:tcPr>
            <w:tcW w:w="4662" w:type="dxa"/>
            <w:shd w:val="clear" w:color="000000" w:fill="FFFFFF"/>
            <w:vAlign w:val="center"/>
            <w:hideMark/>
          </w:tcPr>
          <w:p w14:paraId="7ABD1F87" w14:textId="77777777" w:rsidR="00CD2CF1" w:rsidRPr="00156981" w:rsidRDefault="00CD2CF1" w:rsidP="00CD2CF1">
            <w:pPr>
              <w:spacing w:after="0"/>
              <w:rPr>
                <w:rFonts w:ascii="Times New Roman" w:eastAsia="Times New Roman" w:hAnsi="Times New Roman"/>
                <w:b/>
                <w:sz w:val="20"/>
                <w:szCs w:val="20"/>
                <w:lang w:val="en-US"/>
              </w:rPr>
            </w:pPr>
            <w:r w:rsidRPr="00156981">
              <w:rPr>
                <w:rFonts w:ascii="Times New Roman" w:eastAsia="Times New Roman" w:hAnsi="Times New Roman"/>
                <w:sz w:val="20"/>
                <w:szCs w:val="20"/>
                <w:lang w:val="en-US"/>
              </w:rPr>
              <w:t>Batareya Tron sart  20 (</w:t>
            </w:r>
            <w:r w:rsidRPr="00A74A3C">
              <w:rPr>
                <w:rFonts w:ascii="Times New Roman" w:eastAsia="Times New Roman" w:hAnsi="Times New Roman"/>
                <w:sz w:val="20"/>
                <w:szCs w:val="20"/>
                <w:lang w:val="en-US"/>
              </w:rPr>
              <w:t>Sart Tron 96978</w:t>
            </w:r>
            <w:r>
              <w:rPr>
                <w:rFonts w:ascii="Times New Roman" w:eastAsia="Times New Roman" w:hAnsi="Times New Roman"/>
                <w:sz w:val="20"/>
                <w:szCs w:val="20"/>
                <w:lang w:val="en-US"/>
              </w:rPr>
              <w:t>)</w:t>
            </w:r>
          </w:p>
        </w:tc>
        <w:tc>
          <w:tcPr>
            <w:tcW w:w="2268" w:type="dxa"/>
            <w:vAlign w:val="bottom"/>
          </w:tcPr>
          <w:p w14:paraId="446F6C7D" w14:textId="77777777" w:rsidR="00CD2CF1" w:rsidRPr="00156981" w:rsidRDefault="00CD2CF1" w:rsidP="00CD2CF1">
            <w:pPr>
              <w:spacing w:after="0"/>
              <w:jc w:val="center"/>
              <w:rPr>
                <w:rFonts w:ascii="Palatino Linotype" w:eastAsia="Times New Roman" w:hAnsi="Palatino Linotype" w:cs="Calibri"/>
                <w:b/>
                <w:color w:val="000000"/>
                <w:lang w:val="en-US"/>
              </w:rPr>
            </w:pPr>
            <w:r w:rsidRPr="00A74A3C">
              <w:rPr>
                <w:rFonts w:ascii="Palatino Linotype" w:eastAsia="Times New Roman" w:hAnsi="Palatino Linotype" w:cs="Calibri"/>
                <w:color w:val="000000"/>
                <w:lang w:val="en-US"/>
              </w:rPr>
              <w:t>10</w:t>
            </w:r>
          </w:p>
        </w:tc>
        <w:tc>
          <w:tcPr>
            <w:tcW w:w="1559" w:type="dxa"/>
            <w:shd w:val="clear" w:color="auto" w:fill="auto"/>
            <w:noWrap/>
          </w:tcPr>
          <w:p w14:paraId="01A1C75D" w14:textId="77777777" w:rsidR="00CD2CF1" w:rsidRPr="00156981"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A74A3C" w14:paraId="517D3A01" w14:textId="77777777" w:rsidTr="00CD2CF1">
        <w:trPr>
          <w:trHeight w:val="20"/>
        </w:trPr>
        <w:tc>
          <w:tcPr>
            <w:tcW w:w="720" w:type="dxa"/>
            <w:shd w:val="clear" w:color="auto" w:fill="auto"/>
            <w:vAlign w:val="center"/>
            <w:hideMark/>
          </w:tcPr>
          <w:p w14:paraId="6F69A373" w14:textId="77777777" w:rsidR="00CD2CF1" w:rsidRPr="00156981"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5</w:t>
            </w:r>
          </w:p>
        </w:tc>
        <w:tc>
          <w:tcPr>
            <w:tcW w:w="4662" w:type="dxa"/>
            <w:shd w:val="clear" w:color="000000" w:fill="FFFFFF"/>
            <w:vAlign w:val="center"/>
            <w:hideMark/>
          </w:tcPr>
          <w:p w14:paraId="42B076E0" w14:textId="77777777" w:rsidR="00CD2CF1" w:rsidRPr="00156981" w:rsidRDefault="00CD2CF1" w:rsidP="00CD2CF1">
            <w:pPr>
              <w:spacing w:after="0"/>
              <w:rPr>
                <w:rFonts w:ascii="Times New Roman" w:eastAsia="Times New Roman" w:hAnsi="Times New Roman"/>
                <w:b/>
                <w:sz w:val="20"/>
                <w:szCs w:val="20"/>
                <w:lang w:val="en-US"/>
              </w:rPr>
            </w:pPr>
            <w:r w:rsidRPr="00156981">
              <w:rPr>
                <w:rFonts w:ascii="Times New Roman" w:eastAsia="Times New Roman" w:hAnsi="Times New Roman"/>
                <w:sz w:val="20"/>
                <w:szCs w:val="20"/>
                <w:lang w:val="en-US"/>
              </w:rPr>
              <w:t>Akustik mayak  PT-9</w:t>
            </w:r>
          </w:p>
        </w:tc>
        <w:tc>
          <w:tcPr>
            <w:tcW w:w="2268" w:type="dxa"/>
            <w:vAlign w:val="bottom"/>
          </w:tcPr>
          <w:p w14:paraId="06CD5236" w14:textId="77777777" w:rsidR="00CD2CF1" w:rsidRPr="00156981" w:rsidRDefault="00CD2CF1" w:rsidP="00CD2CF1">
            <w:pPr>
              <w:spacing w:after="0"/>
              <w:jc w:val="center"/>
              <w:rPr>
                <w:rFonts w:ascii="Palatino Linotype" w:eastAsia="Times New Roman" w:hAnsi="Palatino Linotype" w:cs="Calibri"/>
                <w:b/>
                <w:color w:val="000000"/>
                <w:lang w:val="en-US"/>
              </w:rPr>
            </w:pPr>
            <w:r w:rsidRPr="00A74A3C">
              <w:rPr>
                <w:rFonts w:ascii="Palatino Linotype" w:eastAsia="Times New Roman" w:hAnsi="Palatino Linotype" w:cs="Calibri"/>
                <w:color w:val="000000"/>
                <w:lang w:val="en-US"/>
              </w:rPr>
              <w:t>16</w:t>
            </w:r>
          </w:p>
        </w:tc>
        <w:tc>
          <w:tcPr>
            <w:tcW w:w="1559" w:type="dxa"/>
            <w:shd w:val="clear" w:color="auto" w:fill="auto"/>
            <w:noWrap/>
          </w:tcPr>
          <w:p w14:paraId="0DD78523" w14:textId="77777777" w:rsidR="00CD2CF1" w:rsidRPr="00156981"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14:paraId="00789596" w14:textId="77777777" w:rsidTr="00CD2CF1">
        <w:trPr>
          <w:trHeight w:val="20"/>
        </w:trPr>
        <w:tc>
          <w:tcPr>
            <w:tcW w:w="720" w:type="dxa"/>
            <w:shd w:val="clear" w:color="auto" w:fill="auto"/>
            <w:vAlign w:val="center"/>
          </w:tcPr>
          <w:p w14:paraId="4C2729E1" w14:textId="77777777" w:rsidR="00CD2CF1" w:rsidRPr="00156981" w:rsidRDefault="00CD2CF1"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olor w:val="000000"/>
                <w:sz w:val="20"/>
                <w:szCs w:val="20"/>
                <w:lang w:val="en-US"/>
              </w:rPr>
              <w:t>6</w:t>
            </w:r>
          </w:p>
        </w:tc>
        <w:tc>
          <w:tcPr>
            <w:tcW w:w="4662" w:type="dxa"/>
            <w:shd w:val="clear" w:color="000000" w:fill="FFFFFF"/>
            <w:vAlign w:val="center"/>
          </w:tcPr>
          <w:p w14:paraId="157E7DB3" w14:textId="77777777" w:rsidR="00CD2CF1" w:rsidRPr="00156981" w:rsidRDefault="00CD2CF1" w:rsidP="00CD2CF1">
            <w:pPr>
              <w:spacing w:after="0"/>
              <w:rPr>
                <w:rFonts w:ascii="Times New Roman" w:eastAsia="Times New Roman" w:hAnsi="Times New Roman"/>
                <w:b/>
                <w:sz w:val="20"/>
                <w:szCs w:val="20"/>
                <w:lang w:val="en-US"/>
              </w:rPr>
            </w:pPr>
            <w:r>
              <w:rPr>
                <w:rFonts w:ascii="Times New Roman" w:eastAsia="Times New Roman" w:hAnsi="Times New Roman"/>
                <w:sz w:val="20"/>
                <w:szCs w:val="20"/>
                <w:lang w:val="en-US"/>
              </w:rPr>
              <w:t>Batareya (part no.84-210)</w:t>
            </w:r>
          </w:p>
        </w:tc>
        <w:tc>
          <w:tcPr>
            <w:tcW w:w="2268" w:type="dxa"/>
            <w:vAlign w:val="bottom"/>
          </w:tcPr>
          <w:p w14:paraId="30A8F127" w14:textId="77777777" w:rsidR="00CD2CF1" w:rsidRPr="00A74A3C" w:rsidRDefault="00CD2CF1" w:rsidP="00CD2CF1">
            <w:pPr>
              <w:spacing w:after="0"/>
              <w:jc w:val="center"/>
              <w:rPr>
                <w:rFonts w:ascii="Palatino Linotype" w:eastAsia="Times New Roman" w:hAnsi="Palatino Linotype" w:cs="Calibri"/>
                <w:b/>
                <w:color w:val="000000"/>
                <w:lang w:val="en-US"/>
              </w:rPr>
            </w:pPr>
            <w:r>
              <w:rPr>
                <w:rFonts w:ascii="Palatino Linotype" w:eastAsia="Times New Roman" w:hAnsi="Palatino Linotype" w:cs="Calibri"/>
                <w:color w:val="000000"/>
                <w:lang w:val="en-US"/>
              </w:rPr>
              <w:t>6</w:t>
            </w:r>
          </w:p>
        </w:tc>
        <w:tc>
          <w:tcPr>
            <w:tcW w:w="1559" w:type="dxa"/>
            <w:shd w:val="clear" w:color="auto" w:fill="auto"/>
            <w:noWrap/>
          </w:tcPr>
          <w:p w14:paraId="5C3836B0" w14:textId="77777777" w:rsidR="00CD2CF1" w:rsidRPr="00FF5340" w:rsidRDefault="00CD2CF1" w:rsidP="00CD2CF1">
            <w:pPr>
              <w:spacing w:after="0"/>
              <w:jc w:val="center"/>
              <w:rPr>
                <w:rFonts w:ascii="Palatino Linotype" w:eastAsia="Times New Roman" w:hAnsi="Palatino Linotype" w:cs="Calibri"/>
                <w:b/>
                <w:sz w:val="18"/>
                <w:szCs w:val="18"/>
                <w:lang w:val="en-US"/>
              </w:rPr>
            </w:pPr>
            <w:r>
              <w:rPr>
                <w:rFonts w:ascii="Palatino Linotype" w:eastAsia="Times New Roman" w:hAnsi="Palatino Linotype" w:cs="Calibri"/>
                <w:sz w:val="18"/>
                <w:szCs w:val="18"/>
                <w:lang w:val="az-Latn-AZ"/>
              </w:rPr>
              <w:t>ə</w:t>
            </w:r>
            <w:r>
              <w:rPr>
                <w:rFonts w:ascii="Palatino Linotype" w:eastAsia="Times New Roman" w:hAnsi="Palatino Linotype" w:cs="Calibri"/>
                <w:sz w:val="18"/>
                <w:szCs w:val="18"/>
                <w:lang w:val="en-US"/>
              </w:rPr>
              <w:t>dəd</w:t>
            </w:r>
          </w:p>
        </w:tc>
      </w:tr>
      <w:tr w:rsidR="00CD2CF1" w:rsidRPr="00A74A3C" w14:paraId="7A304301" w14:textId="77777777" w:rsidTr="00CD2CF1">
        <w:trPr>
          <w:trHeight w:val="20"/>
        </w:trPr>
        <w:tc>
          <w:tcPr>
            <w:tcW w:w="720" w:type="dxa"/>
            <w:shd w:val="clear" w:color="auto" w:fill="auto"/>
            <w:vAlign w:val="center"/>
            <w:hideMark/>
          </w:tcPr>
          <w:p w14:paraId="2D0F4049" w14:textId="77777777" w:rsidR="00CD2CF1" w:rsidRPr="00156981" w:rsidRDefault="00CD2CF1"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olor w:val="000000"/>
                <w:sz w:val="20"/>
                <w:szCs w:val="20"/>
                <w:lang w:val="en-US"/>
              </w:rPr>
              <w:t>7</w:t>
            </w:r>
          </w:p>
        </w:tc>
        <w:tc>
          <w:tcPr>
            <w:tcW w:w="4662" w:type="dxa"/>
            <w:shd w:val="clear" w:color="auto" w:fill="auto"/>
            <w:vAlign w:val="center"/>
            <w:hideMark/>
          </w:tcPr>
          <w:p w14:paraId="3D21EB1D" w14:textId="77777777" w:rsidR="00CD2CF1" w:rsidRPr="00156981" w:rsidRDefault="00CD2CF1" w:rsidP="00CD2CF1">
            <w:pPr>
              <w:spacing w:after="0"/>
              <w:rPr>
                <w:rFonts w:ascii="Times New Roman" w:eastAsia="Times New Roman" w:hAnsi="Times New Roman"/>
                <w:b/>
                <w:sz w:val="20"/>
                <w:szCs w:val="20"/>
                <w:lang w:val="en-US"/>
              </w:rPr>
            </w:pPr>
            <w:r w:rsidRPr="00156981">
              <w:rPr>
                <w:rFonts w:ascii="Times New Roman" w:eastAsia="Times New Roman" w:hAnsi="Times New Roman"/>
                <w:sz w:val="20"/>
                <w:szCs w:val="20"/>
                <w:lang w:val="en-US"/>
              </w:rPr>
              <w:t>SP3520 VHF  üçün batareya B3502</w:t>
            </w:r>
          </w:p>
        </w:tc>
        <w:tc>
          <w:tcPr>
            <w:tcW w:w="2268" w:type="dxa"/>
            <w:vAlign w:val="bottom"/>
          </w:tcPr>
          <w:p w14:paraId="59459E86" w14:textId="77777777" w:rsidR="00CD2CF1" w:rsidRPr="00156981" w:rsidRDefault="00CD2CF1" w:rsidP="00CD2CF1">
            <w:pPr>
              <w:spacing w:after="0"/>
              <w:jc w:val="center"/>
              <w:rPr>
                <w:rFonts w:ascii="Palatino Linotype" w:eastAsia="Times New Roman" w:hAnsi="Palatino Linotype" w:cs="Calibri"/>
                <w:b/>
                <w:color w:val="000000"/>
                <w:lang w:val="en-US"/>
              </w:rPr>
            </w:pPr>
            <w:r>
              <w:rPr>
                <w:rFonts w:ascii="Palatino Linotype" w:eastAsia="Times New Roman" w:hAnsi="Palatino Linotype" w:cs="Calibri"/>
                <w:color w:val="000000"/>
                <w:lang w:val="en-US"/>
              </w:rPr>
              <w:t>3</w:t>
            </w:r>
          </w:p>
        </w:tc>
        <w:tc>
          <w:tcPr>
            <w:tcW w:w="1559" w:type="dxa"/>
            <w:shd w:val="clear" w:color="auto" w:fill="auto"/>
            <w:noWrap/>
          </w:tcPr>
          <w:p w14:paraId="5EDF5AE3" w14:textId="77777777" w:rsidR="00CD2CF1" w:rsidRPr="00156981"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A74A3C" w14:paraId="22882820" w14:textId="77777777" w:rsidTr="00CD2CF1">
        <w:trPr>
          <w:trHeight w:val="20"/>
        </w:trPr>
        <w:tc>
          <w:tcPr>
            <w:tcW w:w="720" w:type="dxa"/>
            <w:shd w:val="clear" w:color="auto" w:fill="auto"/>
            <w:vAlign w:val="center"/>
          </w:tcPr>
          <w:p w14:paraId="28876B6F" w14:textId="77777777" w:rsidR="00CD2CF1" w:rsidRPr="00156981" w:rsidRDefault="00CD2CF1"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olor w:val="000000"/>
                <w:sz w:val="20"/>
                <w:szCs w:val="20"/>
                <w:lang w:val="en-US"/>
              </w:rPr>
              <w:t>8</w:t>
            </w:r>
          </w:p>
        </w:tc>
        <w:tc>
          <w:tcPr>
            <w:tcW w:w="4662" w:type="dxa"/>
            <w:shd w:val="clear" w:color="auto" w:fill="auto"/>
            <w:vAlign w:val="center"/>
          </w:tcPr>
          <w:p w14:paraId="6E3154B8" w14:textId="77777777" w:rsidR="00CD2CF1" w:rsidRPr="00156981" w:rsidRDefault="00CD2CF1" w:rsidP="00CD2CF1">
            <w:pPr>
              <w:spacing w:after="0"/>
              <w:rPr>
                <w:rFonts w:ascii="Times New Roman" w:eastAsia="Times New Roman" w:hAnsi="Times New Roman"/>
                <w:b/>
                <w:sz w:val="20"/>
                <w:szCs w:val="20"/>
                <w:lang w:val="en-US"/>
              </w:rPr>
            </w:pPr>
            <w:r w:rsidRPr="00156981">
              <w:rPr>
                <w:rFonts w:ascii="Times New Roman" w:eastAsia="Times New Roman" w:hAnsi="Times New Roman"/>
                <w:sz w:val="20"/>
                <w:szCs w:val="20"/>
                <w:lang w:val="en-US"/>
              </w:rPr>
              <w:t>SP3520 VHF  üçün batareya B3502</w:t>
            </w:r>
          </w:p>
        </w:tc>
        <w:tc>
          <w:tcPr>
            <w:tcW w:w="2268" w:type="dxa"/>
            <w:vAlign w:val="bottom"/>
          </w:tcPr>
          <w:p w14:paraId="758BF70C" w14:textId="77777777" w:rsidR="00CD2CF1" w:rsidRDefault="00CD2CF1" w:rsidP="00CD2CF1">
            <w:pPr>
              <w:spacing w:after="0"/>
              <w:jc w:val="center"/>
              <w:rPr>
                <w:rFonts w:ascii="Palatino Linotype" w:eastAsia="Times New Roman" w:hAnsi="Palatino Linotype" w:cs="Calibri"/>
                <w:b/>
                <w:color w:val="000000"/>
                <w:lang w:val="en-US"/>
              </w:rPr>
            </w:pPr>
            <w:r>
              <w:rPr>
                <w:rFonts w:ascii="Palatino Linotype" w:eastAsia="Times New Roman" w:hAnsi="Palatino Linotype" w:cs="Calibri"/>
                <w:color w:val="000000"/>
                <w:lang w:val="en-US"/>
              </w:rPr>
              <w:t>1</w:t>
            </w:r>
          </w:p>
        </w:tc>
        <w:tc>
          <w:tcPr>
            <w:tcW w:w="1559" w:type="dxa"/>
            <w:shd w:val="clear" w:color="auto" w:fill="auto"/>
            <w:noWrap/>
          </w:tcPr>
          <w:p w14:paraId="15919042"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156981">
              <w:rPr>
                <w:rFonts w:ascii="Palatino Linotype" w:eastAsia="Times New Roman" w:hAnsi="Palatino Linotype" w:cs="Calibri"/>
                <w:sz w:val="18"/>
                <w:szCs w:val="18"/>
                <w:lang w:val="en-US"/>
              </w:rPr>
              <w:t>ədəd</w:t>
            </w:r>
          </w:p>
        </w:tc>
      </w:tr>
      <w:tr w:rsidR="00CD2CF1" w:rsidRPr="00FF5340" w14:paraId="2F2A5376" w14:textId="77777777" w:rsidTr="00CD2CF1">
        <w:trPr>
          <w:trHeight w:val="20"/>
        </w:trPr>
        <w:tc>
          <w:tcPr>
            <w:tcW w:w="720" w:type="dxa"/>
            <w:shd w:val="clear" w:color="auto" w:fill="auto"/>
            <w:vAlign w:val="center"/>
            <w:hideMark/>
          </w:tcPr>
          <w:p w14:paraId="5C7822D3"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olor w:val="000000"/>
                <w:sz w:val="20"/>
                <w:szCs w:val="20"/>
                <w:lang w:val="en-US"/>
              </w:rPr>
              <w:t>9</w:t>
            </w:r>
          </w:p>
        </w:tc>
        <w:tc>
          <w:tcPr>
            <w:tcW w:w="4662" w:type="dxa"/>
            <w:shd w:val="clear" w:color="000000" w:fill="FFFFFF"/>
            <w:vAlign w:val="center"/>
            <w:hideMark/>
          </w:tcPr>
          <w:p w14:paraId="07DCD245"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Ucadan danışan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ГР-1Л</w:t>
            </w:r>
          </w:p>
        </w:tc>
        <w:tc>
          <w:tcPr>
            <w:tcW w:w="2268" w:type="dxa"/>
            <w:shd w:val="clear" w:color="auto" w:fill="auto"/>
            <w:vAlign w:val="center"/>
            <w:hideMark/>
          </w:tcPr>
          <w:p w14:paraId="3D7B5DD5"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3</w:t>
            </w:r>
          </w:p>
        </w:tc>
        <w:tc>
          <w:tcPr>
            <w:tcW w:w="1559" w:type="dxa"/>
            <w:shd w:val="clear" w:color="000000" w:fill="FFFFFF"/>
            <w:hideMark/>
          </w:tcPr>
          <w:p w14:paraId="40CB9A22"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49392F7F" w14:textId="77777777" w:rsidTr="00CD2CF1">
        <w:trPr>
          <w:trHeight w:val="20"/>
        </w:trPr>
        <w:tc>
          <w:tcPr>
            <w:tcW w:w="720" w:type="dxa"/>
            <w:shd w:val="clear" w:color="auto" w:fill="auto"/>
            <w:vAlign w:val="center"/>
            <w:hideMark/>
          </w:tcPr>
          <w:p w14:paraId="05D092F0"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Pr>
                <w:rFonts w:ascii="Times New Roman" w:eastAsia="Times New Roman" w:hAnsi="Times New Roman"/>
                <w:color w:val="000000"/>
                <w:sz w:val="20"/>
                <w:szCs w:val="20"/>
                <w:lang w:val="en-US"/>
              </w:rPr>
              <w:t>10</w:t>
            </w:r>
          </w:p>
        </w:tc>
        <w:tc>
          <w:tcPr>
            <w:tcW w:w="4662" w:type="dxa"/>
            <w:shd w:val="clear" w:color="000000" w:fill="FFFFFF"/>
            <w:vAlign w:val="center"/>
            <w:hideMark/>
          </w:tcPr>
          <w:p w14:paraId="2DA1B617"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Mikrofon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МВ-7К</w:t>
            </w:r>
          </w:p>
        </w:tc>
        <w:tc>
          <w:tcPr>
            <w:tcW w:w="2268" w:type="dxa"/>
            <w:shd w:val="clear" w:color="auto" w:fill="auto"/>
            <w:vAlign w:val="center"/>
            <w:hideMark/>
          </w:tcPr>
          <w:p w14:paraId="2FD34CF9"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3</w:t>
            </w:r>
          </w:p>
        </w:tc>
        <w:tc>
          <w:tcPr>
            <w:tcW w:w="1559" w:type="dxa"/>
            <w:shd w:val="clear" w:color="000000" w:fill="FFFFFF"/>
            <w:hideMark/>
          </w:tcPr>
          <w:p w14:paraId="583CC446"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3479C792" w14:textId="77777777" w:rsidTr="00CD2CF1">
        <w:trPr>
          <w:trHeight w:val="20"/>
        </w:trPr>
        <w:tc>
          <w:tcPr>
            <w:tcW w:w="720" w:type="dxa"/>
            <w:shd w:val="clear" w:color="auto" w:fill="auto"/>
            <w:vAlign w:val="center"/>
            <w:hideMark/>
          </w:tcPr>
          <w:p w14:paraId="31E0059C"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1</w:t>
            </w:r>
          </w:p>
        </w:tc>
        <w:tc>
          <w:tcPr>
            <w:tcW w:w="4662" w:type="dxa"/>
            <w:tcBorders>
              <w:bottom w:val="single" w:sz="4" w:space="0" w:color="auto"/>
            </w:tcBorders>
            <w:shd w:val="clear" w:color="000000" w:fill="FFFFFF"/>
            <w:vAlign w:val="center"/>
            <w:hideMark/>
          </w:tcPr>
          <w:p w14:paraId="7A440FC7"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Mikrofon qarniturası</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МТВ-3</w:t>
            </w:r>
          </w:p>
        </w:tc>
        <w:tc>
          <w:tcPr>
            <w:tcW w:w="2268" w:type="dxa"/>
            <w:shd w:val="clear" w:color="000000" w:fill="FFFFFF"/>
            <w:vAlign w:val="center"/>
            <w:hideMark/>
          </w:tcPr>
          <w:p w14:paraId="201E4AE4"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2</w:t>
            </w:r>
          </w:p>
        </w:tc>
        <w:tc>
          <w:tcPr>
            <w:tcW w:w="1559" w:type="dxa"/>
            <w:shd w:val="clear" w:color="000000" w:fill="FFFFFF"/>
            <w:hideMark/>
          </w:tcPr>
          <w:p w14:paraId="452BE192"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670D13B7" w14:textId="77777777" w:rsidTr="00CD2CF1">
        <w:trPr>
          <w:trHeight w:val="20"/>
        </w:trPr>
        <w:tc>
          <w:tcPr>
            <w:tcW w:w="720" w:type="dxa"/>
            <w:shd w:val="clear" w:color="auto" w:fill="auto"/>
            <w:vAlign w:val="center"/>
            <w:hideMark/>
          </w:tcPr>
          <w:p w14:paraId="3EEA0727"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2</w:t>
            </w:r>
          </w:p>
        </w:tc>
        <w:tc>
          <w:tcPr>
            <w:tcW w:w="4662" w:type="dxa"/>
            <w:tcBorders>
              <w:top w:val="single" w:sz="4" w:space="0" w:color="auto"/>
            </w:tcBorders>
            <w:shd w:val="clear" w:color="000000" w:fill="FFFFFF"/>
            <w:vAlign w:val="center"/>
            <w:hideMark/>
          </w:tcPr>
          <w:p w14:paraId="33213836"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Ucadan danışan ГР-1Л</w:t>
            </w:r>
          </w:p>
        </w:tc>
        <w:tc>
          <w:tcPr>
            <w:tcW w:w="2268" w:type="dxa"/>
            <w:shd w:val="clear" w:color="auto" w:fill="auto"/>
            <w:vAlign w:val="center"/>
            <w:hideMark/>
          </w:tcPr>
          <w:p w14:paraId="1C764FAE"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4</w:t>
            </w:r>
          </w:p>
        </w:tc>
        <w:tc>
          <w:tcPr>
            <w:tcW w:w="1559" w:type="dxa"/>
            <w:shd w:val="clear" w:color="000000" w:fill="FFFFFF"/>
            <w:hideMark/>
          </w:tcPr>
          <w:p w14:paraId="01DB7472"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0F2A329F" w14:textId="77777777" w:rsidTr="00CD2CF1">
        <w:trPr>
          <w:trHeight w:val="20"/>
        </w:trPr>
        <w:tc>
          <w:tcPr>
            <w:tcW w:w="720" w:type="dxa"/>
            <w:shd w:val="clear" w:color="auto" w:fill="auto"/>
            <w:vAlign w:val="center"/>
            <w:hideMark/>
          </w:tcPr>
          <w:p w14:paraId="7BBA44D8"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3</w:t>
            </w:r>
          </w:p>
        </w:tc>
        <w:tc>
          <w:tcPr>
            <w:tcW w:w="4662" w:type="dxa"/>
            <w:shd w:val="clear" w:color="000000" w:fill="FFFFFF"/>
            <w:vAlign w:val="center"/>
            <w:hideMark/>
          </w:tcPr>
          <w:p w14:paraId="33F00BDB"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Mikrofon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МВ-7К</w:t>
            </w:r>
          </w:p>
        </w:tc>
        <w:tc>
          <w:tcPr>
            <w:tcW w:w="2268" w:type="dxa"/>
            <w:shd w:val="clear" w:color="auto" w:fill="auto"/>
            <w:vAlign w:val="center"/>
            <w:hideMark/>
          </w:tcPr>
          <w:p w14:paraId="1B038DED"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4</w:t>
            </w:r>
          </w:p>
        </w:tc>
        <w:tc>
          <w:tcPr>
            <w:tcW w:w="1559" w:type="dxa"/>
            <w:shd w:val="clear" w:color="000000" w:fill="FFFFFF"/>
            <w:hideMark/>
          </w:tcPr>
          <w:p w14:paraId="72688DDE"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21C853FB" w14:textId="77777777" w:rsidTr="00CD2CF1">
        <w:trPr>
          <w:trHeight w:val="20"/>
        </w:trPr>
        <w:tc>
          <w:tcPr>
            <w:tcW w:w="720" w:type="dxa"/>
            <w:shd w:val="clear" w:color="auto" w:fill="auto"/>
            <w:vAlign w:val="center"/>
            <w:hideMark/>
          </w:tcPr>
          <w:p w14:paraId="60E4A59F"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4</w:t>
            </w:r>
          </w:p>
        </w:tc>
        <w:tc>
          <w:tcPr>
            <w:tcW w:w="4662" w:type="dxa"/>
            <w:shd w:val="clear" w:color="000000" w:fill="FFFFFF"/>
            <w:vAlign w:val="center"/>
            <w:hideMark/>
          </w:tcPr>
          <w:p w14:paraId="3EB2B6E1"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Mikrofon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МВ-3К</w:t>
            </w:r>
          </w:p>
        </w:tc>
        <w:tc>
          <w:tcPr>
            <w:tcW w:w="2268" w:type="dxa"/>
            <w:shd w:val="clear" w:color="auto" w:fill="auto"/>
            <w:vAlign w:val="center"/>
            <w:hideMark/>
          </w:tcPr>
          <w:p w14:paraId="691EA1B7"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4</w:t>
            </w:r>
          </w:p>
        </w:tc>
        <w:tc>
          <w:tcPr>
            <w:tcW w:w="1559" w:type="dxa"/>
            <w:shd w:val="clear" w:color="000000" w:fill="FFFFFF"/>
            <w:hideMark/>
          </w:tcPr>
          <w:p w14:paraId="572ECA5D"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7EDF2BFD" w14:textId="77777777" w:rsidTr="00CD2CF1">
        <w:trPr>
          <w:trHeight w:val="20"/>
        </w:trPr>
        <w:tc>
          <w:tcPr>
            <w:tcW w:w="720" w:type="dxa"/>
            <w:shd w:val="clear" w:color="auto" w:fill="auto"/>
            <w:vAlign w:val="center"/>
            <w:hideMark/>
          </w:tcPr>
          <w:p w14:paraId="1D4A8F44"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5</w:t>
            </w:r>
          </w:p>
        </w:tc>
        <w:tc>
          <w:tcPr>
            <w:tcW w:w="4662" w:type="dxa"/>
            <w:shd w:val="clear" w:color="000000" w:fill="FFFFFF"/>
            <w:vAlign w:val="center"/>
            <w:hideMark/>
          </w:tcPr>
          <w:p w14:paraId="5066D754"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Duzləndirici</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В-1В</w:t>
            </w:r>
          </w:p>
        </w:tc>
        <w:tc>
          <w:tcPr>
            <w:tcW w:w="2268" w:type="dxa"/>
            <w:shd w:val="clear" w:color="auto" w:fill="auto"/>
            <w:vAlign w:val="center"/>
            <w:hideMark/>
          </w:tcPr>
          <w:p w14:paraId="145F9121"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5</w:t>
            </w:r>
          </w:p>
        </w:tc>
        <w:tc>
          <w:tcPr>
            <w:tcW w:w="1559" w:type="dxa"/>
            <w:shd w:val="clear" w:color="000000" w:fill="FFFFFF"/>
            <w:hideMark/>
          </w:tcPr>
          <w:p w14:paraId="314F49C6"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4555BC7F" w14:textId="77777777" w:rsidTr="00CD2CF1">
        <w:trPr>
          <w:trHeight w:val="20"/>
        </w:trPr>
        <w:tc>
          <w:tcPr>
            <w:tcW w:w="720" w:type="dxa"/>
            <w:shd w:val="clear" w:color="auto" w:fill="auto"/>
            <w:vAlign w:val="center"/>
            <w:hideMark/>
          </w:tcPr>
          <w:p w14:paraId="52A77867"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6</w:t>
            </w:r>
          </w:p>
        </w:tc>
        <w:tc>
          <w:tcPr>
            <w:tcW w:w="4662" w:type="dxa"/>
            <w:shd w:val="clear" w:color="000000" w:fill="FFFFFF"/>
            <w:vAlign w:val="center"/>
            <w:hideMark/>
          </w:tcPr>
          <w:p w14:paraId="7DC2EC0B"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Mikrofon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МЛ-3К</w:t>
            </w:r>
          </w:p>
        </w:tc>
        <w:tc>
          <w:tcPr>
            <w:tcW w:w="2268" w:type="dxa"/>
            <w:shd w:val="clear" w:color="auto" w:fill="auto"/>
            <w:vAlign w:val="center"/>
            <w:hideMark/>
          </w:tcPr>
          <w:p w14:paraId="39E66007"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4</w:t>
            </w:r>
          </w:p>
        </w:tc>
        <w:tc>
          <w:tcPr>
            <w:tcW w:w="1559" w:type="dxa"/>
            <w:shd w:val="clear" w:color="000000" w:fill="FFFFFF"/>
            <w:hideMark/>
          </w:tcPr>
          <w:p w14:paraId="55FEB419"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182F3164" w14:textId="77777777" w:rsidTr="00CD2CF1">
        <w:trPr>
          <w:trHeight w:val="20"/>
        </w:trPr>
        <w:tc>
          <w:tcPr>
            <w:tcW w:w="720" w:type="dxa"/>
            <w:shd w:val="clear" w:color="auto" w:fill="auto"/>
            <w:vAlign w:val="center"/>
            <w:hideMark/>
          </w:tcPr>
          <w:p w14:paraId="052D3A0B"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156981">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7</w:t>
            </w:r>
          </w:p>
        </w:tc>
        <w:tc>
          <w:tcPr>
            <w:tcW w:w="4662" w:type="dxa"/>
            <w:shd w:val="clear" w:color="000000" w:fill="FFFFFF"/>
            <w:vAlign w:val="center"/>
            <w:hideMark/>
          </w:tcPr>
          <w:p w14:paraId="33186CAC"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Kommutator</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КВ-3Р</w:t>
            </w:r>
          </w:p>
        </w:tc>
        <w:tc>
          <w:tcPr>
            <w:tcW w:w="2268" w:type="dxa"/>
            <w:shd w:val="clear" w:color="auto" w:fill="auto"/>
            <w:vAlign w:val="center"/>
            <w:hideMark/>
          </w:tcPr>
          <w:p w14:paraId="4B0DD08F"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4</w:t>
            </w:r>
          </w:p>
        </w:tc>
        <w:tc>
          <w:tcPr>
            <w:tcW w:w="1559" w:type="dxa"/>
            <w:shd w:val="clear" w:color="000000" w:fill="FFFFFF"/>
            <w:hideMark/>
          </w:tcPr>
          <w:p w14:paraId="6C06E220"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41B8CA90" w14:textId="77777777" w:rsidTr="00CD2CF1">
        <w:trPr>
          <w:trHeight w:val="20"/>
        </w:trPr>
        <w:tc>
          <w:tcPr>
            <w:tcW w:w="720" w:type="dxa"/>
            <w:shd w:val="clear" w:color="auto" w:fill="auto"/>
            <w:vAlign w:val="center"/>
            <w:hideMark/>
          </w:tcPr>
          <w:p w14:paraId="65867E86"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FF5340">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8</w:t>
            </w:r>
          </w:p>
        </w:tc>
        <w:tc>
          <w:tcPr>
            <w:tcW w:w="4662" w:type="dxa"/>
            <w:shd w:val="clear" w:color="000000" w:fill="FFFFFF"/>
            <w:vAlign w:val="center"/>
            <w:hideMark/>
          </w:tcPr>
          <w:p w14:paraId="73B0D988"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Ucadan danışan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ГР-16А</w:t>
            </w:r>
          </w:p>
        </w:tc>
        <w:tc>
          <w:tcPr>
            <w:tcW w:w="2268" w:type="dxa"/>
            <w:shd w:val="clear" w:color="auto" w:fill="auto"/>
            <w:vAlign w:val="center"/>
            <w:hideMark/>
          </w:tcPr>
          <w:p w14:paraId="62962419"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35</w:t>
            </w:r>
          </w:p>
        </w:tc>
        <w:tc>
          <w:tcPr>
            <w:tcW w:w="1559" w:type="dxa"/>
            <w:shd w:val="clear" w:color="000000" w:fill="FFFFFF"/>
            <w:hideMark/>
          </w:tcPr>
          <w:p w14:paraId="34F3D04A"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r w:rsidR="00CD2CF1" w:rsidRPr="00FF5340" w14:paraId="7285556B" w14:textId="77777777" w:rsidTr="00CD2CF1">
        <w:trPr>
          <w:trHeight w:val="20"/>
        </w:trPr>
        <w:tc>
          <w:tcPr>
            <w:tcW w:w="720" w:type="dxa"/>
            <w:shd w:val="clear" w:color="auto" w:fill="auto"/>
            <w:vAlign w:val="center"/>
            <w:hideMark/>
          </w:tcPr>
          <w:p w14:paraId="693FDBEA" w14:textId="77777777" w:rsidR="00CD2CF1" w:rsidRPr="00FF5340" w:rsidRDefault="00CD2CF1" w:rsidP="00CD2CF1">
            <w:pPr>
              <w:spacing w:after="0"/>
              <w:jc w:val="center"/>
              <w:rPr>
                <w:rFonts w:ascii="Times New Roman" w:eastAsia="Times New Roman" w:hAnsi="Times New Roman"/>
                <w:b/>
                <w:color w:val="000000"/>
                <w:sz w:val="20"/>
                <w:szCs w:val="20"/>
                <w:lang w:val="en-US"/>
              </w:rPr>
            </w:pPr>
            <w:r w:rsidRPr="00FF5340">
              <w:rPr>
                <w:rFonts w:ascii="Times New Roman" w:eastAsia="Times New Roman" w:hAnsi="Times New Roman"/>
                <w:color w:val="000000"/>
                <w:sz w:val="20"/>
                <w:szCs w:val="20"/>
                <w:lang w:val="en-US"/>
              </w:rPr>
              <w:t>1</w:t>
            </w:r>
            <w:r>
              <w:rPr>
                <w:rFonts w:ascii="Times New Roman" w:eastAsia="Times New Roman" w:hAnsi="Times New Roman"/>
                <w:color w:val="000000"/>
                <w:sz w:val="20"/>
                <w:szCs w:val="20"/>
                <w:lang w:val="en-US"/>
              </w:rPr>
              <w:t>9</w:t>
            </w:r>
          </w:p>
        </w:tc>
        <w:tc>
          <w:tcPr>
            <w:tcW w:w="4662" w:type="dxa"/>
            <w:shd w:val="clear" w:color="000000" w:fill="FFFFFF"/>
            <w:vAlign w:val="center"/>
            <w:hideMark/>
          </w:tcPr>
          <w:p w14:paraId="51E48589" w14:textId="77777777" w:rsidR="00CD2CF1" w:rsidRPr="00FF5340" w:rsidRDefault="00CD2CF1" w:rsidP="00CD2CF1">
            <w:pPr>
              <w:spacing w:after="0"/>
              <w:rPr>
                <w:rFonts w:ascii="Times New Roman" w:eastAsia="Times New Roman" w:hAnsi="Times New Roman"/>
                <w:b/>
                <w:sz w:val="20"/>
                <w:szCs w:val="20"/>
                <w:lang w:val="en-US"/>
              </w:rPr>
            </w:pPr>
            <w:r w:rsidRPr="00FF5340">
              <w:rPr>
                <w:rFonts w:ascii="Times New Roman" w:eastAsia="Times New Roman" w:hAnsi="Times New Roman"/>
                <w:sz w:val="20"/>
                <w:szCs w:val="20"/>
                <w:lang w:val="en-US"/>
              </w:rPr>
              <w:t>Ucadan danışan</w:t>
            </w:r>
            <w:r w:rsidRPr="00156981">
              <w:rPr>
                <w:rFonts w:ascii="Times New Roman" w:eastAsia="Times New Roman" w:hAnsi="Times New Roman"/>
                <w:sz w:val="20"/>
                <w:szCs w:val="20"/>
                <w:lang w:val="en-US"/>
              </w:rPr>
              <w:t xml:space="preserve"> </w:t>
            </w:r>
            <w:r w:rsidRPr="00FF5340">
              <w:rPr>
                <w:rFonts w:ascii="Times New Roman" w:eastAsia="Times New Roman" w:hAnsi="Times New Roman"/>
                <w:sz w:val="20"/>
                <w:szCs w:val="20"/>
                <w:lang w:val="en-US"/>
              </w:rPr>
              <w:t>ГР-16</w:t>
            </w:r>
          </w:p>
        </w:tc>
        <w:tc>
          <w:tcPr>
            <w:tcW w:w="2268" w:type="dxa"/>
            <w:shd w:val="clear" w:color="auto" w:fill="auto"/>
            <w:vAlign w:val="center"/>
            <w:hideMark/>
          </w:tcPr>
          <w:p w14:paraId="46E3B754" w14:textId="77777777" w:rsidR="00CD2CF1" w:rsidRPr="00FF5340" w:rsidRDefault="00CD2CF1" w:rsidP="00CD2CF1">
            <w:pPr>
              <w:spacing w:after="0"/>
              <w:jc w:val="center"/>
              <w:rPr>
                <w:rFonts w:ascii="Palatino Linotype" w:eastAsia="Times New Roman" w:hAnsi="Palatino Linotype" w:cs="Calibri"/>
                <w:b/>
                <w:color w:val="000000"/>
                <w:lang w:val="en-US"/>
              </w:rPr>
            </w:pPr>
            <w:r w:rsidRPr="00FF5340">
              <w:rPr>
                <w:rFonts w:ascii="Palatino Linotype" w:eastAsia="Times New Roman" w:hAnsi="Palatino Linotype" w:cs="Calibri"/>
                <w:color w:val="000000"/>
                <w:lang w:val="en-US"/>
              </w:rPr>
              <w:t>10</w:t>
            </w:r>
          </w:p>
        </w:tc>
        <w:tc>
          <w:tcPr>
            <w:tcW w:w="1559" w:type="dxa"/>
            <w:shd w:val="clear" w:color="000000" w:fill="FFFFFF"/>
            <w:hideMark/>
          </w:tcPr>
          <w:p w14:paraId="28FCF433" w14:textId="77777777" w:rsidR="00CD2CF1" w:rsidRPr="00FF5340" w:rsidRDefault="00CD2CF1" w:rsidP="00CD2CF1">
            <w:pPr>
              <w:spacing w:after="0"/>
              <w:jc w:val="center"/>
              <w:rPr>
                <w:rFonts w:ascii="Palatino Linotype" w:eastAsia="Times New Roman" w:hAnsi="Palatino Linotype" w:cs="Calibri"/>
                <w:b/>
                <w:sz w:val="18"/>
                <w:szCs w:val="18"/>
                <w:lang w:val="en-US"/>
              </w:rPr>
            </w:pPr>
            <w:r w:rsidRPr="00FF5340">
              <w:rPr>
                <w:rFonts w:ascii="Palatino Linotype" w:eastAsia="Times New Roman" w:hAnsi="Palatino Linotype" w:cs="Calibri"/>
                <w:sz w:val="18"/>
                <w:szCs w:val="18"/>
                <w:lang w:val="en-US"/>
              </w:rPr>
              <w:t>ədəd</w:t>
            </w:r>
          </w:p>
        </w:tc>
      </w:tr>
    </w:tbl>
    <w:p w14:paraId="0D90404A" w14:textId="62350702"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CD2CF1">
        <w:rPr>
          <w:rFonts w:ascii="Arial" w:hAnsi="Arial" w:cs="Arial"/>
          <w:bCs/>
          <w:lang w:val="az-Latn-AZ"/>
        </w:rPr>
        <w:t xml:space="preserve">ehtiyat hissələrin </w:t>
      </w:r>
      <w:r>
        <w:rPr>
          <w:rFonts w:ascii="Arial" w:hAnsi="Arial" w:cs="Arial"/>
          <w:bCs/>
          <w:lang w:val="az-Latn-AZ"/>
        </w:rPr>
        <w:t xml:space="preserve">istehsalçısı haqqında məlumat, </w:t>
      </w:r>
      <w:r w:rsidRPr="00F07413">
        <w:rPr>
          <w:rFonts w:ascii="Arial" w:hAnsi="Arial" w:cs="Arial"/>
          <w:bCs/>
          <w:lang w:val="az-Latn-AZ"/>
        </w:rPr>
        <w:t>texniki spesifikasiyası və sertifikatları təqdim olunmalıdır.</w:t>
      </w:r>
    </w:p>
    <w:p w14:paraId="71FF10BA" w14:textId="6E2E3947"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 2021 il və ya daha yeni istehsal ili olmalıdır.</w:t>
      </w:r>
    </w:p>
    <w:p w14:paraId="426DD081" w14:textId="20139AAE"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dəniz təyinatlı (gəmilər üçün) olmalıdır. </w:t>
      </w:r>
    </w:p>
    <w:p w14:paraId="25DCA36E" w14:textId="7F0A8617" w:rsidR="00CC2B16" w:rsidRPr="00F07413" w:rsidRDefault="00CD2CF1" w:rsidP="00100063">
      <w:pPr>
        <w:spacing w:after="0" w:line="240" w:lineRule="auto"/>
        <w:jc w:val="center"/>
        <w:rPr>
          <w:rFonts w:ascii="Arial" w:hAnsi="Arial" w:cs="Arial"/>
          <w:bCs/>
          <w:lang w:val="az-Latn-AZ"/>
        </w:rPr>
      </w:pPr>
      <w:r>
        <w:rPr>
          <w:rFonts w:ascii="Arial" w:hAnsi="Arial" w:cs="Arial"/>
          <w:bCs/>
          <w:lang w:val="az-Latn-AZ"/>
        </w:rPr>
        <w:t>N</w:t>
      </w:r>
      <w:r w:rsidR="00CC2B16" w:rsidRPr="00F07413">
        <w:rPr>
          <w:rFonts w:ascii="Arial" w:hAnsi="Arial" w:cs="Arial"/>
          <w:bCs/>
          <w:lang w:val="az-Latn-AZ"/>
        </w:rPr>
        <w:t xml:space="preserve">atamam olan </w:t>
      </w:r>
      <w:r>
        <w:rPr>
          <w:rFonts w:ascii="Arial" w:hAnsi="Arial" w:cs="Arial"/>
          <w:bCs/>
          <w:lang w:val="az-Latn-AZ"/>
        </w:rPr>
        <w:t>təkliflər</w:t>
      </w:r>
      <w:r w:rsidR="00CC2B16" w:rsidRPr="00F07413">
        <w:rPr>
          <w:rFonts w:ascii="Arial" w:hAnsi="Arial" w:cs="Arial"/>
          <w:bCs/>
          <w:lang w:val="az-Latn-AZ"/>
        </w:rPr>
        <w:t xml:space="preserve"> qəbul edilmir. </w:t>
      </w:r>
    </w:p>
    <w:p w14:paraId="1C766FBB" w14:textId="5BDFEA69" w:rsidR="00CC2B16" w:rsidRPr="002A111E" w:rsidRDefault="00CC2B16" w:rsidP="00100063">
      <w:pPr>
        <w:spacing w:after="0" w:line="240" w:lineRule="auto"/>
        <w:jc w:val="center"/>
        <w:rPr>
          <w:rFonts w:ascii="Arial" w:hAnsi="Arial" w:cs="Arial"/>
          <w:bCs/>
          <w:lang w:val="az-Latn-AZ"/>
        </w:rPr>
      </w:pPr>
      <w:r w:rsidRPr="002A111E">
        <w:rPr>
          <w:rFonts w:ascii="Arial" w:hAnsi="Arial" w:cs="Arial"/>
          <w:bCs/>
          <w:lang w:val="az-Latn-AZ"/>
        </w:rPr>
        <w:t>Alternativ</w:t>
      </w:r>
      <w:r>
        <w:rPr>
          <w:rFonts w:ascii="Arial" w:hAnsi="Arial" w:cs="Arial"/>
          <w:bCs/>
          <w:lang w:val="az-Latn-AZ"/>
        </w:rPr>
        <w:t xml:space="preserve"> istehsalçıların</w:t>
      </w:r>
      <w:r w:rsidRPr="002A111E">
        <w:rPr>
          <w:rFonts w:ascii="Arial" w:hAnsi="Arial" w:cs="Arial"/>
          <w:bCs/>
          <w:lang w:val="az-Latn-AZ"/>
        </w:rPr>
        <w:t xml:space="preserve"> </w:t>
      </w:r>
      <w:r w:rsidR="00CD2CF1">
        <w:rPr>
          <w:rFonts w:ascii="Arial" w:hAnsi="Arial" w:cs="Arial"/>
          <w:bCs/>
          <w:lang w:val="az-Latn-AZ"/>
        </w:rPr>
        <w:t>ehtiyat hissələri</w:t>
      </w:r>
      <w:r w:rsidRPr="002A111E">
        <w:rPr>
          <w:rFonts w:ascii="Arial" w:hAnsi="Arial" w:cs="Arial"/>
          <w:bCs/>
          <w:lang w:val="az-Latn-AZ"/>
        </w:rPr>
        <w:t xml:space="preserve"> qəbul </w:t>
      </w:r>
      <w:r w:rsidR="00CD2CF1">
        <w:rPr>
          <w:rFonts w:ascii="Arial" w:hAnsi="Arial" w:cs="Arial"/>
          <w:bCs/>
          <w:lang w:val="az-Latn-AZ"/>
        </w:rPr>
        <w:t>olunmur</w:t>
      </w:r>
      <w:r w:rsidRPr="002A111E">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62F373A5"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EXW (FCA) və ya CIP (DAP)  ilə qəbul olunur.</w:t>
      </w:r>
    </w:p>
    <w:p w14:paraId="3E8ACA75" w14:textId="027668D6" w:rsidR="00CD2CF1" w:rsidRDefault="00CD2CF1" w:rsidP="00B64945">
      <w:pPr>
        <w:jc w:val="both"/>
        <w:rPr>
          <w:rFonts w:ascii="Arial" w:hAnsi="Arial" w:cs="Arial"/>
          <w:sz w:val="20"/>
          <w:szCs w:val="20"/>
          <w:lang w:val="az-Latn-AZ"/>
        </w:rPr>
      </w:pPr>
    </w:p>
    <w:p w14:paraId="13A09563" w14:textId="128FC0ED" w:rsidR="00CD2CF1" w:rsidRDefault="00CD2CF1" w:rsidP="00B64945">
      <w:pPr>
        <w:jc w:val="both"/>
        <w:rPr>
          <w:rFonts w:ascii="Arial" w:hAnsi="Arial" w:cs="Arial"/>
          <w:sz w:val="20"/>
          <w:szCs w:val="20"/>
          <w:lang w:val="az-Latn-AZ"/>
        </w:rPr>
      </w:pPr>
    </w:p>
    <w:p w14:paraId="2FE8F2EE" w14:textId="16BC5C18" w:rsidR="00CD2CF1" w:rsidRDefault="00CD2CF1" w:rsidP="00B64945">
      <w:pPr>
        <w:jc w:val="both"/>
        <w:rPr>
          <w:rFonts w:ascii="Arial" w:hAnsi="Arial" w:cs="Arial"/>
          <w:sz w:val="20"/>
          <w:szCs w:val="20"/>
          <w:lang w:val="az-Latn-AZ"/>
        </w:rPr>
      </w:pPr>
    </w:p>
    <w:p w14:paraId="5325D112" w14:textId="6CD27CE6" w:rsidR="00CD2CF1" w:rsidRDefault="00CD2CF1" w:rsidP="00B64945">
      <w:pPr>
        <w:jc w:val="both"/>
        <w:rPr>
          <w:rFonts w:ascii="Arial" w:hAnsi="Arial" w:cs="Arial"/>
          <w:sz w:val="20"/>
          <w:szCs w:val="20"/>
          <w:lang w:val="az-Latn-AZ"/>
        </w:rPr>
      </w:pPr>
    </w:p>
    <w:p w14:paraId="620E69D4" w14:textId="5DFEE7F8" w:rsidR="00CD2CF1" w:rsidRDefault="00CD2CF1" w:rsidP="00B64945">
      <w:pPr>
        <w:jc w:val="both"/>
        <w:rPr>
          <w:rFonts w:ascii="Arial" w:hAnsi="Arial" w:cs="Arial"/>
          <w:sz w:val="20"/>
          <w:szCs w:val="20"/>
          <w:lang w:val="az-Latn-AZ"/>
        </w:rPr>
      </w:pPr>
    </w:p>
    <w:p w14:paraId="1715FBE6" w14:textId="416D621F" w:rsidR="00CD2CF1" w:rsidRDefault="00CD2CF1" w:rsidP="00B64945">
      <w:pPr>
        <w:jc w:val="both"/>
        <w:rPr>
          <w:rFonts w:ascii="Arial" w:hAnsi="Arial" w:cs="Arial"/>
          <w:sz w:val="20"/>
          <w:szCs w:val="20"/>
          <w:lang w:val="az-Latn-AZ"/>
        </w:rPr>
      </w:pPr>
    </w:p>
    <w:p w14:paraId="1C5A289D" w14:textId="49D4D159" w:rsidR="00CD2CF1" w:rsidRDefault="00CD2CF1" w:rsidP="00B64945">
      <w:pPr>
        <w:jc w:val="both"/>
        <w:rPr>
          <w:rFonts w:ascii="Arial" w:hAnsi="Arial" w:cs="Arial"/>
          <w:sz w:val="20"/>
          <w:szCs w:val="20"/>
          <w:lang w:val="az-Latn-AZ"/>
        </w:rPr>
      </w:pPr>
    </w:p>
    <w:p w14:paraId="047013A9" w14:textId="5AAEE314" w:rsidR="00CD2CF1" w:rsidRDefault="00CD2CF1" w:rsidP="00B64945">
      <w:pPr>
        <w:jc w:val="both"/>
        <w:rPr>
          <w:rFonts w:ascii="Arial" w:hAnsi="Arial" w:cs="Arial"/>
          <w:sz w:val="20"/>
          <w:szCs w:val="20"/>
          <w:lang w:val="az-Latn-AZ"/>
        </w:rPr>
      </w:pPr>
    </w:p>
    <w:p w14:paraId="0FA034A9" w14:textId="77777777" w:rsidR="00CD2CF1" w:rsidRDefault="00CD2CF1" w:rsidP="00B64945">
      <w:pPr>
        <w:jc w:val="both"/>
        <w:rPr>
          <w:rFonts w:ascii="Arial" w:hAnsi="Arial" w:cs="Arial"/>
          <w:sz w:val="20"/>
          <w:szCs w:val="20"/>
          <w:lang w:val="az-Latn-AZ"/>
        </w:rPr>
      </w:pPr>
    </w:p>
    <w:p w14:paraId="73E9E05D" w14:textId="77777777" w:rsidR="00CD2CF1" w:rsidRDefault="00CD2CF1" w:rsidP="00B64945">
      <w:pPr>
        <w:jc w:val="both"/>
        <w:rPr>
          <w:rFonts w:ascii="Arial" w:hAnsi="Arial" w:cs="Arial"/>
          <w:sz w:val="20"/>
          <w:szCs w:val="20"/>
          <w:lang w:val="az-Latn-AZ"/>
        </w:rPr>
      </w:pPr>
    </w:p>
    <w:p w14:paraId="3BDCCD07" w14:textId="1010E9E6"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0063"/>
    <w:rsid w:val="00105198"/>
    <w:rsid w:val="00150721"/>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86EB9"/>
    <w:rsid w:val="005A2F17"/>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CD2CF1"/>
    <w:rsid w:val="00D278C5"/>
    <w:rsid w:val="00D83EE4"/>
    <w:rsid w:val="00D8453D"/>
    <w:rsid w:val="00D9464D"/>
    <w:rsid w:val="00DB6356"/>
    <w:rsid w:val="00E22179"/>
    <w:rsid w:val="00E2513D"/>
    <w:rsid w:val="00E3338C"/>
    <w:rsid w:val="00E56453"/>
    <w:rsid w:val="00EB36FA"/>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1660</Words>
  <Characters>9467</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7</cp:revision>
  <dcterms:created xsi:type="dcterms:W3CDTF">2021-11-12T11:23:00Z</dcterms:created>
  <dcterms:modified xsi:type="dcterms:W3CDTF">2021-11-16T12:14:00Z</dcterms:modified>
</cp:coreProperties>
</file>