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nömrəli əmri ilə təsdiq </w:t>
      </w:r>
      <w:proofErr w:type="spellStart"/>
      <w:r w:rsidRPr="00E30035">
        <w:rPr>
          <w:rFonts w:ascii="Arial" w:hAnsi="Arial" w:cs="Arial"/>
          <w:sz w:val="20"/>
          <w:szCs w:val="20"/>
          <w:lang w:val="az-Latn-AZ"/>
        </w:rPr>
        <w:t>edilmişdir</w:t>
      </w:r>
      <w:proofErr w:type="spellEnd"/>
      <w:r w:rsidRPr="00E30035">
        <w:rPr>
          <w:rFonts w:ascii="Arial" w:hAnsi="Arial" w:cs="Arial"/>
          <w:sz w:val="20"/>
          <w:szCs w:val="20"/>
          <w:lang w:val="az-Latn-AZ"/>
        </w:rPr>
        <w:t>.</w:t>
      </w:r>
    </w:p>
    <w:p w14:paraId="024026DA" w14:textId="77777777"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F1EE2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EF0ABF5" w14:textId="548E6121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“Azərbaycan Xəzər Dəniz Gəmiçiliyi” Qapalı Səhmdar Cəmiyyəti</w:t>
      </w:r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-</w:t>
      </w:r>
      <w:proofErr w:type="spellStart"/>
      <w:r w:rsidR="00D278C5">
        <w:rPr>
          <w:rFonts w:ascii="Arial" w:hAnsi="Arial" w:cs="Arial"/>
          <w:b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bookmarkStart w:id="0" w:name="_Hlk87969956"/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>gəmilər</w:t>
      </w:r>
      <w:r w:rsidR="00D278C5">
        <w:rPr>
          <w:rFonts w:ascii="Arial" w:hAnsi="Arial" w:cs="Arial"/>
          <w:b/>
          <w:sz w:val="24"/>
          <w:szCs w:val="24"/>
          <w:lang w:val="az-Latn-AZ"/>
        </w:rPr>
        <w:t>i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üçün</w:t>
      </w:r>
      <w:r w:rsidR="00CD2CF1">
        <w:rPr>
          <w:rFonts w:ascii="Arial" w:hAnsi="Arial" w:cs="Arial"/>
          <w:b/>
          <w:sz w:val="24"/>
          <w:szCs w:val="24"/>
          <w:lang w:val="az-Latn-AZ"/>
        </w:rPr>
        <w:t xml:space="preserve"> radionaviqasiya avadanlıqları</w:t>
      </w:r>
      <w:r w:rsidR="00BB33FC">
        <w:rPr>
          <w:rFonts w:ascii="Arial" w:hAnsi="Arial" w:cs="Arial"/>
          <w:b/>
          <w:sz w:val="24"/>
          <w:szCs w:val="24"/>
          <w:lang w:val="az-Latn-AZ"/>
        </w:rPr>
        <w:t>n</w:t>
      </w:r>
      <w:r w:rsidR="00E22179" w:rsidRPr="00E2217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bookmarkEnd w:id="0"/>
      <w:proofErr w:type="spellStart"/>
      <w:r w:rsidR="00C243D3" w:rsidRPr="00E22179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proofErr w:type="spellEnd"/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açıq müsabiqə 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5E363756" w:rsidR="00AE5082" w:rsidRPr="00E2513D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2979DB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5E700F">
        <w:rPr>
          <w:rFonts w:ascii="Arial" w:hAnsi="Arial" w:cs="Arial"/>
          <w:b/>
          <w:sz w:val="24"/>
          <w:szCs w:val="24"/>
          <w:lang w:val="az-Latn-AZ" w:eastAsia="ru-RU"/>
        </w:rPr>
        <w:t>77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A5938">
        <w:rPr>
          <w:rFonts w:ascii="Arial" w:hAnsi="Arial" w:cs="Arial"/>
          <w:b/>
          <w:sz w:val="24"/>
          <w:szCs w:val="24"/>
          <w:lang w:val="az-Latn-AZ" w:eastAsia="ru-RU"/>
        </w:rPr>
        <w:t>2</w:t>
      </w:r>
    </w:p>
    <w:p w14:paraId="720F2DD1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E5774B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3F07FB" w14:textId="77777777" w:rsidR="00C243D3" w:rsidRPr="00E30035" w:rsidRDefault="00C243D3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Müsabiqədə iştirak etmək üçün təqdim edilməli sənədlər:</w:t>
            </w:r>
          </w:p>
          <w:p w14:paraId="6D220624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Pr="00E30035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72A151A5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təklifi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31C610BE" w14:textId="77777777" w:rsidR="00C243D3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8D4237" w:rsidRDefault="00C243D3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Azərbaycan Respublikasında vergilərə və digər icbari ödənişlərə dair yerinə yetirilməsi vaxtı keçmiş 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öhdəliklərin</w:t>
            </w:r>
            <w:proofErr w:type="spellEnd"/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habelə son bir il ərzində (fəaliyyətini dayandırdığı müddət nəzərə alınmadan) vergi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ödəyicisinin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Azərbaycan Respublikasının Vergi Məcəlləsi ilə müəyyən edilmiş vəzifələrinin yerinə </w:t>
            </w:r>
            <w:proofErr w:type="spellStart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yetirilməməsi</w:t>
            </w:r>
            <w:proofErr w:type="spellEnd"/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 xml:space="preserve">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</w:t>
            </w:r>
            <w:proofErr w:type="spellStart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olmaması</w:t>
            </w:r>
            <w:proofErr w:type="spellEnd"/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afiq vergi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orqanlarından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 xml:space="preserve"> arayış.</w:t>
            </w:r>
          </w:p>
          <w:p w14:paraId="56ACEC9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771554DB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geci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5E700F" w:rsidRP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21</w:t>
            </w:r>
            <w:r w:rsidR="00B05019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aprel</w:t>
            </w:r>
            <w:r w:rsidR="00067611"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 il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digər sənədlər isə müsabiqə təklifi zərfinin içərisində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E5774B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BC9799" w14:textId="77777777" w:rsidR="00AE5082" w:rsidRPr="00E30035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haqqının məbləği və 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ərtlə</w:t>
            </w:r>
            <w:r w:rsidR="0044396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oplusunun əldə edilməsi:</w:t>
            </w:r>
          </w:p>
          <w:p w14:paraId="4610832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etmək istəyən iddiaçılar aşağıda qeyd olunmuş məbləğdə iştirak haqqını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ödəyib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(ödəniş tapşırığında müsabiqə keçirən təşkilatın adı, müsabiqənin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 xml:space="preserve"> dəqiq </w:t>
            </w:r>
            <w:proofErr w:type="spellStart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göstərilməlidir</w:t>
            </w:r>
            <w:proofErr w:type="spellEnd"/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),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Bu tələbləri yerinə yetirən iddiaçılar satınalma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sas 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ərtlə</w:t>
            </w:r>
            <w:r w:rsidR="00FF265F">
              <w:rPr>
                <w:rFonts w:ascii="Arial" w:hAnsi="Arial" w:cs="Arial"/>
                <w:sz w:val="20"/>
                <w:szCs w:val="20"/>
                <w:lang w:val="az-Latn-AZ" w:eastAsia="ru-RU"/>
              </w:rPr>
              <w:t>r 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oplusunu elektron və ya çap formasında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n elanın IV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bölməsində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göstərilən tarixədək həftənin istənilə</w:t>
            </w:r>
            <w:r w:rsid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n iş günü saat 09:00-dan 18:0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0-a kimi ala bilərlər.</w:t>
            </w:r>
          </w:p>
          <w:p w14:paraId="028530D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55B62AFB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5E700F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5</w:t>
            </w:r>
            <w:r w:rsidR="00E2217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="00904599" w:rsidRPr="00AA4FF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</w:t>
            </w:r>
            <w:r w:rsid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əlli</w:t>
            </w:r>
            <w:r w:rsidR="00904599" w:rsidRP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 AZN</w:t>
            </w:r>
            <w:r w:rsidR="00A523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.</w:t>
            </w:r>
            <w:r w:rsidR="0090459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AA4FF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Citibank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York</w:t>
                  </w:r>
                  <w:proofErr w:type="spellEnd"/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The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International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Bank of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Azerbaijan</w:t>
                  </w:r>
                  <w:proofErr w:type="spellEnd"/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IBA-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Customer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Service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Nizami </w:t>
                  </w:r>
                  <w:proofErr w:type="spellStart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str</w:t>
                  </w:r>
                  <w:proofErr w:type="spell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Account 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E5082" w:rsidRPr="00E5774B" w14:paraId="3B1E217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F6AA42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928D007" w14:textId="77777777" w:rsidR="00AE5082" w:rsidRPr="00AA4FF9" w:rsidRDefault="00AE508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  <w:t>Müsabiqə təklifinin təminatı :</w:t>
            </w:r>
          </w:p>
          <w:p w14:paraId="6DC15E41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Müsabiqə təklifi üçün təklifin qiymətinin azı 1 (bir) %-i həcmində bank təminatı (bank qarantiyası) tələb olunur. </w:t>
            </w:r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qarantiyasının forması Əsas Şərtlər Toplusunda </w:t>
            </w:r>
            <w:proofErr w:type="spellStart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göstəriləcəkdir</w:t>
            </w:r>
            <w:proofErr w:type="spellEnd"/>
            <w:r w:rsidR="00FF265F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2E49C8EB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Bank qarantiyalarının əsli müsabiqə zərfində müsabiqə təklifi ilə birlikdə təqdim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. Əks təqdirdə </w:t>
            </w:r>
            <w:proofErr w:type="spellStart"/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443961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T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əşkilat belə təklifi rədd etmək hüququnu özündə saxlayır. </w:t>
            </w:r>
          </w:p>
          <w:p w14:paraId="5FADA906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Qarantiyanı vermiş maliyyə təşkilatı Azərbaycan Respublikasında və/və ya beynəlxalq maliyyə əməliyyatlarında qəbul edilən olmalıdır.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 etibarlı hesab edilməyən bank qarantiyaları qəbul etməmək hüququnu özündə saxlayır.</w:t>
            </w:r>
          </w:p>
          <w:p w14:paraId="243A3A3A" w14:textId="77777777" w:rsidR="00AE5082" w:rsidRPr="00AA4FF9" w:rsidRDefault="00AE508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Satınalma müsabiqəsində iştirak etmək istəyən şəxslər digər növ təminat (akkreditiv, qiymətli kağızlar, </w:t>
            </w:r>
            <w:proofErr w:type="spellStart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təşkilatın müsabiqəyə dəvət sənədlərində göstərilmiş xüsusi hesabına  pul vəsaitinin köçürülməsi, depozitlər və digər maliyyə aktivləri) təqdim etmək istədikdə, təminat növünün mümkünlüyü barədə </w:t>
            </w:r>
            <w:proofErr w:type="spellStart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laqələ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ndirici</w:t>
            </w:r>
            <w:proofErr w:type="spellEnd"/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Ş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əxs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vasitəsilə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 əvvəlcədən </w:t>
            </w:r>
            <w:r w:rsidR="00C243D3"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ASCO-ya </w:t>
            </w:r>
            <w:r w:rsidRPr="00AA4FF9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sorğu verməlidir və razılıq əldə etməlidir. </w:t>
            </w:r>
          </w:p>
          <w:p w14:paraId="11D1DD29" w14:textId="674F6970" w:rsidR="00A52307" w:rsidRPr="00AA4FF9" w:rsidRDefault="00AE5082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Müqavilənin yerinə yetirilməsi təminatı satınalma müqaviləsinin qiymətinin 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AA4FF9"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üç</w:t>
            </w:r>
            <w:r w:rsidRPr="00AA4FF9">
              <w:rPr>
                <w:rFonts w:ascii="Arial" w:hAnsi="Arial" w:cs="Arial"/>
                <w:sz w:val="20"/>
                <w:szCs w:val="20"/>
                <w:lang w:val="az-Latn-AZ" w:eastAsia="ru-RU"/>
              </w:rPr>
              <w:t>) %-i məbləğində tələb olunur.</w:t>
            </w:r>
          </w:p>
        </w:tc>
      </w:tr>
      <w:tr w:rsidR="00443961" w:rsidRPr="00E5774B" w14:paraId="72514623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7777777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təklifinin təqdim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edilməsinin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son tarixi və vaxtı:</w:t>
            </w:r>
          </w:p>
          <w:p w14:paraId="006F6AAA" w14:textId="68A1412C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5E700F" w:rsidRP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28</w:t>
            </w:r>
            <w:r w:rsidR="00F604B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aprel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05107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="00932D9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Göstərilən tarixdən və vaxtdan sonra təqdim olunan təklif zərfləri açılmadan geri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E5774B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təşkilatın ünvanı:</w:t>
            </w:r>
          </w:p>
          <w:p w14:paraId="2977834E" w14:textId="23751042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proofErr w:type="spellStart"/>
            <w:r w:rsidR="005E700F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723C93A3" w14:textId="58FEA2CC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r w:rsidR="00E5774B">
              <w:fldChar w:fldCharType="begin"/>
            </w:r>
            <w:r w:rsidR="00E5774B" w:rsidRPr="00E5774B">
              <w:rPr>
                <w:lang w:val="en-US"/>
              </w:rPr>
              <w:instrText xml:space="preserve"> HYPERLINK "mailto:tender@asco.az" </w:instrText>
            </w:r>
            <w:r w:rsidR="00E5774B">
              <w:fldChar w:fldCharType="separate"/>
            </w:r>
            <w:r w:rsidR="00A52307" w:rsidRPr="001A678A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t>tender@asco.az</w:t>
            </w:r>
            <w:r w:rsidR="00E5774B"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</w:tc>
      </w:tr>
      <w:tr w:rsidR="00443961" w:rsidRPr="00E5774B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təklif zərflərinin açılışı tarixi, vaxtı və yeri:</w:t>
            </w:r>
          </w:p>
          <w:p w14:paraId="0B0A3C63" w14:textId="0740E1E7" w:rsidR="00443961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5E700F" w:rsidRP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28</w:t>
            </w:r>
            <w:r w:rsidR="003A2F6A" w:rsidRP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5E700F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aprel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A593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31BE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6B68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6</w:t>
            </w:r>
            <w:r w:rsidR="003C0C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BB33F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734BD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  <w:p w14:paraId="22BB5A17" w14:textId="77777777" w:rsidR="00443961" w:rsidRPr="00E30035" w:rsidRDefault="00443961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açılışında iştirak etmək istəyən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şəxslər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iştirak səlahiyyətlərini təsdiq edən sənədi (iştirakçı hüquqi və ya fiziki şəxs tərəfindən verilmiş müvafiq etibarnamə) və şəxsiyyət vəsiqələrini </w:t>
            </w:r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müsabiqənin baş tutacağı tarixdən ən azı yarım saat qabaq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Satınalan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Təşkilata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təqdim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="00993E0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443961" w:rsidRPr="00E5774B" w14:paraId="0445B9DC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25BB4D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349B60" w14:textId="77777777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Müsabiqənin qalibi haqqında məlumat:</w:t>
            </w:r>
          </w:p>
          <w:p w14:paraId="7439AFD4" w14:textId="77777777" w:rsidR="00A52307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 qalibi haqqında mə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lumat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ASCO-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nun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rəsmi </w:t>
            </w:r>
            <w:proofErr w:type="spellStart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veb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-səhifə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sinin “E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lanlar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bölməsində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yerləşdiriləcəkdir</w:t>
            </w:r>
            <w:proofErr w:type="spellEnd"/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41B3E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01F7EFE9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1FBB7FF5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728AA54" w14:textId="77777777" w:rsidR="002B013F" w:rsidRPr="00712393" w:rsidRDefault="002B013F" w:rsidP="00AE5082">
      <w:pPr>
        <w:rPr>
          <w:lang w:val="az-Latn-AZ"/>
        </w:rPr>
      </w:pPr>
    </w:p>
    <w:p w14:paraId="6E1B3E91" w14:textId="77777777" w:rsidR="00993E0B" w:rsidRPr="00712393" w:rsidRDefault="00993E0B" w:rsidP="00AE5082">
      <w:pPr>
        <w:rPr>
          <w:lang w:val="az-Latn-AZ"/>
        </w:rPr>
      </w:pPr>
    </w:p>
    <w:p w14:paraId="263C29CD" w14:textId="77777777" w:rsidR="00993E0B" w:rsidRPr="00712393" w:rsidRDefault="00993E0B" w:rsidP="00AE5082">
      <w:pPr>
        <w:rPr>
          <w:lang w:val="az-Latn-AZ"/>
        </w:rPr>
      </w:pPr>
    </w:p>
    <w:p w14:paraId="6D1C7151" w14:textId="77777777" w:rsidR="00993E0B" w:rsidRPr="00712393" w:rsidRDefault="00993E0B" w:rsidP="00AE5082">
      <w:pPr>
        <w:rPr>
          <w:lang w:val="az-Latn-AZ"/>
        </w:rPr>
      </w:pPr>
    </w:p>
    <w:p w14:paraId="77341414" w14:textId="77777777" w:rsidR="00993E0B" w:rsidRPr="00712393" w:rsidRDefault="00993E0B" w:rsidP="00AE5082">
      <w:pPr>
        <w:rPr>
          <w:lang w:val="az-Latn-AZ"/>
        </w:rPr>
      </w:pPr>
    </w:p>
    <w:p w14:paraId="23F33396" w14:textId="77777777" w:rsidR="00993E0B" w:rsidRPr="00712393" w:rsidRDefault="00993E0B" w:rsidP="00AE5082">
      <w:pPr>
        <w:rPr>
          <w:lang w:val="az-Latn-AZ"/>
        </w:rPr>
      </w:pPr>
    </w:p>
    <w:p w14:paraId="440EBFC2" w14:textId="77777777" w:rsidR="00993E0B" w:rsidRPr="00712393" w:rsidRDefault="00993E0B" w:rsidP="00AE5082">
      <w:pPr>
        <w:rPr>
          <w:lang w:val="az-Latn-AZ"/>
        </w:rPr>
      </w:pPr>
    </w:p>
    <w:p w14:paraId="04DF4D26" w14:textId="77777777" w:rsidR="00993E0B" w:rsidRPr="00712393" w:rsidRDefault="00993E0B" w:rsidP="00AE5082">
      <w:pPr>
        <w:rPr>
          <w:lang w:val="az-Latn-AZ"/>
        </w:rPr>
      </w:pPr>
    </w:p>
    <w:p w14:paraId="059F4BDA" w14:textId="77777777" w:rsidR="00993E0B" w:rsidRDefault="00993E0B" w:rsidP="00AE5082">
      <w:pPr>
        <w:rPr>
          <w:lang w:val="az-Latn-AZ"/>
        </w:rPr>
      </w:pPr>
    </w:p>
    <w:p w14:paraId="4B2DA1A4" w14:textId="77777777" w:rsidR="007D0D58" w:rsidRDefault="007D0D58" w:rsidP="00AE5082">
      <w:pPr>
        <w:rPr>
          <w:lang w:val="az-Latn-AZ"/>
        </w:rPr>
      </w:pPr>
    </w:p>
    <w:p w14:paraId="309EFA4E" w14:textId="77777777" w:rsidR="007D0D58" w:rsidRDefault="007D0D58" w:rsidP="00AE5082">
      <w:pPr>
        <w:rPr>
          <w:lang w:val="az-Latn-AZ"/>
        </w:rPr>
      </w:pPr>
    </w:p>
    <w:p w14:paraId="5DF54120" w14:textId="7A08B054" w:rsidR="007D0D58" w:rsidRDefault="007D0D58" w:rsidP="00AE5082">
      <w:pPr>
        <w:rPr>
          <w:lang w:val="az-Latn-AZ"/>
        </w:rPr>
      </w:pPr>
    </w:p>
    <w:p w14:paraId="3A6181EC" w14:textId="49C21ADE" w:rsidR="00D278C5" w:rsidRDefault="00D278C5" w:rsidP="00AE5082">
      <w:pPr>
        <w:rPr>
          <w:lang w:val="az-Latn-AZ"/>
        </w:rPr>
      </w:pPr>
    </w:p>
    <w:p w14:paraId="368D9236" w14:textId="702EFA1B" w:rsidR="00D278C5" w:rsidRDefault="00D278C5" w:rsidP="00AE5082">
      <w:pPr>
        <w:rPr>
          <w:lang w:val="az-Latn-AZ"/>
        </w:rPr>
      </w:pPr>
    </w:p>
    <w:p w14:paraId="553DCB81" w14:textId="3EB4EAB5" w:rsidR="00D278C5" w:rsidRDefault="00D278C5" w:rsidP="00AE5082">
      <w:pPr>
        <w:rPr>
          <w:lang w:val="az-Latn-AZ"/>
        </w:rPr>
      </w:pPr>
    </w:p>
    <w:p w14:paraId="3D9CE93C" w14:textId="6C8CCE45" w:rsidR="00D278C5" w:rsidRDefault="00D278C5" w:rsidP="00AE5082">
      <w:pPr>
        <w:rPr>
          <w:lang w:val="az-Latn-AZ"/>
        </w:rPr>
      </w:pPr>
    </w:p>
    <w:p w14:paraId="70D20C13" w14:textId="45261B08" w:rsidR="00AA4FF9" w:rsidRDefault="00AA4FF9" w:rsidP="00AE5082">
      <w:pPr>
        <w:rPr>
          <w:lang w:val="az-Latn-AZ"/>
        </w:rPr>
      </w:pPr>
    </w:p>
    <w:p w14:paraId="61E7CB8F" w14:textId="14791BFF" w:rsidR="00AA4FF9" w:rsidRDefault="00AA4FF9" w:rsidP="00AE5082">
      <w:pPr>
        <w:rPr>
          <w:lang w:val="az-Latn-AZ"/>
        </w:rPr>
      </w:pPr>
    </w:p>
    <w:p w14:paraId="0533C076" w14:textId="2D6B1289" w:rsidR="00AA4FF9" w:rsidRDefault="00AA4FF9" w:rsidP="00AE5082">
      <w:pPr>
        <w:rPr>
          <w:lang w:val="az-Latn-AZ"/>
        </w:rPr>
      </w:pPr>
    </w:p>
    <w:p w14:paraId="7FB2D6ED" w14:textId="77777777" w:rsidR="00AA4FF9" w:rsidRDefault="00AA4FF9" w:rsidP="00AE5082">
      <w:pPr>
        <w:rPr>
          <w:lang w:val="az-Latn-AZ"/>
        </w:rPr>
      </w:pPr>
    </w:p>
    <w:p w14:paraId="24D04AB5" w14:textId="77777777" w:rsidR="007D0D58" w:rsidRDefault="007D0D58" w:rsidP="00AE5082">
      <w:pPr>
        <w:rPr>
          <w:lang w:val="az-Latn-AZ"/>
        </w:rPr>
      </w:pPr>
    </w:p>
    <w:p w14:paraId="65CED2AD" w14:textId="77777777" w:rsidR="007D0D58" w:rsidRDefault="007D0D58" w:rsidP="00AE5082">
      <w:pPr>
        <w:rPr>
          <w:lang w:val="az-Latn-AZ"/>
        </w:rPr>
      </w:pPr>
    </w:p>
    <w:p w14:paraId="62CBA0E1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nun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cənab </w:t>
      </w:r>
      <w:proofErr w:type="spellStart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C.Mahmudluya</w:t>
      </w:r>
      <w:proofErr w:type="spellEnd"/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proofErr w:type="spellStart"/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ın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 xml:space="preserve">iddiaçı tərəfindən müsabiqənin nömrəsi daxil </w:t>
      </w:r>
      <w:proofErr w:type="spellStart"/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edilməlidir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və sözügedən satınalma müsabiqəsində iştirakını qeyri-mümkün edəcək hər hansı bir halın mövcud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operativ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>
        <w:rPr>
          <w:rFonts w:ascii="Arial" w:hAnsi="Arial" w:cs="Arial"/>
          <w:sz w:val="24"/>
          <w:szCs w:val="24"/>
          <w:lang w:val="az-Latn-AZ" w:eastAsia="ru-RU"/>
        </w:rPr>
        <w:t xml:space="preserve">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923D30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0AEC350B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22BB8CB0" w14:textId="1010FD6E"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643F7728" w14:textId="482DEED1" w:rsidR="00D278C5" w:rsidRDefault="00D278C5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23D30">
        <w:rPr>
          <w:rFonts w:ascii="Arial" w:hAnsi="Arial" w:cs="Arial"/>
          <w:b/>
          <w:sz w:val="24"/>
          <w:szCs w:val="24"/>
          <w:lang w:val="az-Latn-AZ"/>
        </w:rPr>
        <w:lastRenderedPageBreak/>
        <w:t>MALLARIN SİYAHISI:</w:t>
      </w:r>
    </w:p>
    <w:tbl>
      <w:tblPr>
        <w:tblW w:w="10662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4"/>
        <w:gridCol w:w="7544"/>
        <w:gridCol w:w="1486"/>
        <w:gridCol w:w="567"/>
        <w:gridCol w:w="671"/>
      </w:tblGrid>
      <w:tr w:rsidR="005E700F" w:rsidRPr="006B435A" w14:paraId="46496A11" w14:textId="77777777" w:rsidTr="005E700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3DA92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№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4CD0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Malın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adı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A9C60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Kod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DDB01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Sayı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77DD2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Ölçü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vahidi</w:t>
            </w:r>
            <w:proofErr w:type="spellEnd"/>
          </w:p>
        </w:tc>
      </w:tr>
      <w:tr w:rsidR="005E700F" w:rsidRPr="006B435A" w14:paraId="481F09F1" w14:textId="77777777" w:rsidTr="005E700F">
        <w:trPr>
          <w:trHeight w:val="2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6F894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AF68C" w14:textId="2E304594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Radio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Consol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 (MA-1800T-75-Y-E )  Fuse Box SB-180 and installation material CP-05-8701.Printer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="00E5774B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Selector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.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Dist.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Box for L\L-data for FS-2575 (250 V)with Dual FELKOM 18(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excl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/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Power Supplies)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incl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/Battery monitor w/alarm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115D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RC-1800T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0207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B4296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031C7E54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D47A0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1C69B" w14:textId="3518E173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Felcom-18 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nmarsat-C terminal compatible with LRIT (Long Range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Identification and Tracking of ships-OBS:FOR LERIT OPERATIONA DEICATED LRIT TEST AND SERTIFI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ATE IS NECESSARY ) ANND SASS / </w:t>
            </w:r>
            <w:r w:rsidR="00E5774B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Antenna</w:t>
            </w:r>
            <w:bookmarkStart w:id="1" w:name="_GoBack"/>
            <w:bookmarkEnd w:id="1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unit (IC-118)/ terminal communication unit ( IC-218) with keyboard Jct.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Box (IC-318) and standard installation materials with 30 m antenna cable  12-24v DC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CD6F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Felcom-18 INM-C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087F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D20B2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2320F742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70B45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83D19" w14:textId="6D8D59B2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Felcom18-INM-C SASS/ LERIT  terminal compatible with LRIT (Long Range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Identification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and 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Tacking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of  ships   OBC:FOR LRIT OPERATION DEDICATED LRIT TEST AND SERTIFI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ATE IS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NEESSARY) and SASS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Antenna unit IC-118 terminal communication un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t ic-218/BOX  IC 318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,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2xSASS  Alert Units (IC-307 )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standard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installation materials with 30 m 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antenna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cable  12-24 DC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CA931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Felcom18/SSAS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3B715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38B41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2B7F32DB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A559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2B863" w14:textId="15D109AF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FS-2575 250 W MF/HF SSB for GMDSS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incl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/ DSC 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comprising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Tran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s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ceiver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Unit  (FS 2575 T-E )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Control Unit (2575 C-E-A)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with hands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e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t (HS-2003) (1.5 met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e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r curled cable) with bracket and 5 met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e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r cable (DUB15-5P-L ) between Control Unit and  Transceiver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,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Antenna co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u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pler  (AT5075 ) AND 10 met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e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r ARMORED CABLE (050793-0 ) between Transceiver Unit and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Antenna Co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u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pler :  24 V DC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84D5D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SSB FS-2575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CA063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1AC67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64BDA304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EC5F6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D565F" w14:textId="77371DDC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gram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Y</w:t>
            </w: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az-Latn-AZ"/>
              </w:rPr>
              <w:t>ükləyici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 BC</w:t>
            </w:r>
            <w:proofErr w:type="gram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-6158-SS/6200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,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Battery Charger for Lead 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Acid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Batteries w/remote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activ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. From rc1500-1 T. (220 VAC/24 DC- 40 A  ) 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7327B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BC-6158-SS/6200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88CD2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F431C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3EB1EF02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3CDF5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1135C" w14:textId="1B36D9E5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Qida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bloku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PR-300   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7084B8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PR--300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04794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6F692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ədəd</w:t>
            </w:r>
            <w:proofErr w:type="spellEnd"/>
          </w:p>
        </w:tc>
      </w:tr>
      <w:tr w:rsidR="005E700F" w:rsidRPr="006B435A" w14:paraId="412C24A5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AFCCA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09BC9" w14:textId="77777777" w:rsidR="005E700F" w:rsidRPr="006B435A" w:rsidRDefault="005E700F" w:rsidP="008F38B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Kabel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 RG-214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55606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 RG-214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1DC26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791F1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metr</w:t>
            </w:r>
            <w:proofErr w:type="spellEnd"/>
          </w:p>
        </w:tc>
      </w:tr>
      <w:tr w:rsidR="005E700F" w:rsidRPr="006B435A" w14:paraId="0DF786C7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6B438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C9FDD" w14:textId="77777777" w:rsidR="005E700F" w:rsidRPr="006B435A" w:rsidRDefault="005E700F" w:rsidP="008F38B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Qida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bloku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PR-850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D9AC0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PR-850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6C42B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06863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ədəd</w:t>
            </w:r>
            <w:proofErr w:type="spellEnd"/>
          </w:p>
        </w:tc>
      </w:tr>
      <w:tr w:rsidR="005E700F" w:rsidRPr="006B435A" w14:paraId="68CF1DA0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A4590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B8F85" w14:textId="3A3A99BB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Printer  PP 520 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(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Multico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p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y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Printer  parallel 24 V DC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DE09F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PP-520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EFE9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AB87C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1AE43A31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05F4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45D65" w14:textId="2CE0B86C" w:rsidR="005E700F" w:rsidRPr="006B435A" w:rsidRDefault="005E700F" w:rsidP="008F38B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Qoşulma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bloku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 IF-8900 Junction/Interface Box FOR  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connection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of peripheral units to FM- 8900S VHF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FB87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Jaster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boox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59A94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813A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1E96422A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937A7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8D0F1" w14:textId="2C9151BC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Cağırış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düyməsi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 (SASS  Alert Units IC-307) 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standart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48E21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 IC-307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D8D5D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4E88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300B6170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50EEB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9EFAF" w14:textId="2ED32138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Qəbul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duymə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si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IC-306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Receve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call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D141F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IC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-306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9B35D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2E946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52349BDC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5C9B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89559" w14:textId="77777777" w:rsidR="005E700F" w:rsidRPr="006B435A" w:rsidRDefault="005E700F" w:rsidP="008F38B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Duymə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IC-305 (DISTRESS ALERT)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65AB0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IC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-305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1E63B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A4C8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754DA304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C202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AAB8C" w14:textId="4ECA4ED9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OP16-62 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</w:rPr>
              <w:t xml:space="preserve"> 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(board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kit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3EDDA" w14:textId="05031133" w:rsidR="005E700F" w:rsidRPr="000B0C78" w:rsidRDefault="000B0C78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OP16-62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8B5C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2C7F3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2ADEBAE4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3B8A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0B829" w14:textId="4F3E3955" w:rsidR="005E700F" w:rsidRPr="006B435A" w:rsidRDefault="005E700F" w:rsidP="000B0C78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VHF-01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antena</w:t>
            </w:r>
            <w:proofErr w:type="spellEnd"/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(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8900S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radiostansiya</w:t>
            </w:r>
            <w:proofErr w:type="spellEnd"/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üçün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)</w:t>
            </w:r>
            <w:r w:rsidR="000B0C78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/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VHF-01 </w:t>
            </w:r>
            <w:r w:rsidR="000B0C78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Antenna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Coaxial dipole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antena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/N-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femeli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connektor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/1"14TPI male &amp; 1 1/4 " 11 TPI female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mount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incl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N240FO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Dbd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. 146-162.5 MHz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5EBA3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VHF-01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DB80A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A19CC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57C16E79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488E1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40797" w14:textId="7C9D4189" w:rsidR="005E700F" w:rsidRPr="006B435A" w:rsidRDefault="000B0C78" w:rsidP="008F38B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AT-82M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antena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/ </w:t>
            </w:r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AT-82M Antenna HF 1.6-30 MHZ Mast/WALL </w:t>
            </w:r>
            <w:proofErr w:type="spellStart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MOUONT.stub</w:t>
            </w:r>
            <w:proofErr w:type="spellEnd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.Conn kit TX w/</w:t>
            </w:r>
            <w:proofErr w:type="spellStart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strainreliver</w:t>
            </w:r>
            <w:proofErr w:type="spellEnd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/  8m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3FC42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AT 82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11FA1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75169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1054FE3C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7F35F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05987" w14:textId="2E796F98" w:rsidR="005E700F" w:rsidRPr="006B435A" w:rsidRDefault="000B7B42" w:rsidP="008F38B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AR-62M/T </w:t>
            </w: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antena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/ </w:t>
            </w:r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AR-62M/T REC.ANTENNA MF/HF 6 </w:t>
            </w:r>
            <w:proofErr w:type="spellStart"/>
            <w:proofErr w:type="gramStart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M.Mast</w:t>
            </w:r>
            <w:proofErr w:type="spellEnd"/>
            <w:proofErr w:type="gramEnd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mount side freed. </w:t>
            </w:r>
            <w:proofErr w:type="spellStart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Incl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77DF6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AR-62M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8321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76404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7EE4CD09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A0895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180C3A" w14:textId="6B09784C" w:rsidR="005E700F" w:rsidRPr="006B435A" w:rsidRDefault="000B7B42" w:rsidP="008F38B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TX PCB 05P0618</w:t>
            </w:r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card (</w:t>
            </w:r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UQD FM-8500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üçün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9ED94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TX PCB 05P0618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3C1EC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6AF15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ədəd</w:t>
            </w:r>
            <w:proofErr w:type="spellEnd"/>
          </w:p>
        </w:tc>
      </w:tr>
      <w:tr w:rsidR="005E700F" w:rsidRPr="006B435A" w14:paraId="72C7B279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ABD32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8E270" w14:textId="124C90ED" w:rsidR="005E700F" w:rsidRPr="006B435A" w:rsidRDefault="000B7B42" w:rsidP="000B7B4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Handset HS-2003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/ </w:t>
            </w:r>
            <w:proofErr w:type="spellStart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Mikrofon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-t</w:t>
            </w:r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elefon</w:t>
            </w:r>
            <w:proofErr w:type="spellEnd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dəstəyi</w:t>
            </w:r>
            <w:proofErr w:type="spellEnd"/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(</w:t>
            </w:r>
            <w:r w:rsidR="005E700F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UQD FM-8800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üçün</w:t>
            </w:r>
            <w:proofErr w:type="spellEnd"/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F389CD" w14:textId="360CBBC5" w:rsidR="005E700F" w:rsidRPr="006B435A" w:rsidRDefault="000B7B42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Handset HS-2003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FA5046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635E4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ədəd</w:t>
            </w:r>
            <w:proofErr w:type="spellEnd"/>
          </w:p>
        </w:tc>
      </w:tr>
      <w:tr w:rsidR="005E700F" w:rsidRPr="006B435A" w14:paraId="25D131A1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6B89A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4D478" w14:textId="41E55D80" w:rsidR="005E700F" w:rsidRPr="006B435A" w:rsidRDefault="005E700F" w:rsidP="000B7B4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GPS </w:t>
            </w: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qurğusu</w:t>
            </w:r>
            <w:proofErr w:type="spellEnd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 w:rsidR="000B7B42"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GPS 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GP-170/GPA-017S Professional 12 channel GPS Navigator width 5.7" Color Display (VGA (640x480) [GP-170], incl. SBAS (Satellite Based augmentation System), LAN interface (IEC61162-450), USB port on front panel (for route data sharing/back-up etc.), std. 10 key  keyboard layout ((IEC62288), 10 Hz (every 0.1 sec) update rate, compliance with IMO Performance Standard (MSC302(87) for BAM (Bridge Alert management), incl. antenna GPA-017S w/20 cm cable with TNC connector and 15 m antenna cable with TNC connector, Signal cable 5 M type: MJ-A6SPF0003-050C  (6-pol); 12-24V DC.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7E86A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GP-170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C2F35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9BD21B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dəst</w:t>
            </w:r>
            <w:proofErr w:type="spellEnd"/>
          </w:p>
        </w:tc>
      </w:tr>
      <w:tr w:rsidR="005E700F" w:rsidRPr="006B435A" w14:paraId="23453E5D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9AD40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86032" w14:textId="0A3A6749" w:rsidR="005E700F" w:rsidRPr="006B435A" w:rsidRDefault="005E700F" w:rsidP="000B7B4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7B3E1F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DVI-RGB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converter</w:t>
            </w:r>
            <w:r w:rsidRPr="007B3E1F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kit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 OP03-180-2DV1-RGB </w:t>
            </w:r>
            <w:r w:rsidR="000B7B42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(r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adar</w:t>
            </w:r>
            <w:r w:rsidR="000B7B42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B7B42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üçün</w:t>
            </w:r>
            <w:proofErr w:type="spellEnd"/>
            <w:r w:rsidR="000B7B42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F1FE1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OP03-180-2DV1-RGB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6B9A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E11DE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ədəd</w:t>
            </w:r>
            <w:proofErr w:type="spellEnd"/>
          </w:p>
        </w:tc>
      </w:tr>
      <w:tr w:rsidR="005E700F" w:rsidRPr="006B435A" w14:paraId="1E83AA6F" w14:textId="77777777" w:rsidTr="005E700F">
        <w:trPr>
          <w:trHeight w:val="20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636C0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F29BB" w14:textId="280E5F0C" w:rsidR="005E700F" w:rsidRPr="006B435A" w:rsidRDefault="005E700F" w:rsidP="000B7B42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7B3E1F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DVI-RGB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converter</w:t>
            </w:r>
            <w:r w:rsidRPr="007B3E1F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kit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 OP03-180-2DV1-RGB </w:t>
            </w:r>
            <w:r w:rsidR="000B7B42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(r</w:t>
            </w: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adar</w:t>
            </w:r>
            <w:r w:rsidR="000B7B42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B7B42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üçün</w:t>
            </w:r>
            <w:proofErr w:type="spellEnd"/>
            <w:r w:rsidR="000B7B42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0DDCC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OP03-180-2DV1-RGB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9C67C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sz w:val="16"/>
                <w:szCs w:val="16"/>
                <w:lang w:val="en-US"/>
              </w:rPr>
            </w:pPr>
            <w:r w:rsidRPr="006B435A">
              <w:rPr>
                <w:rFonts w:ascii="Palatino Linotype" w:eastAsia="Times New Roman" w:hAnsi="Palatino Linotype" w:cs="Calibri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041B1" w14:textId="77777777" w:rsidR="005E700F" w:rsidRPr="006B435A" w:rsidRDefault="005E700F" w:rsidP="008F38B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sz w:val="16"/>
                <w:szCs w:val="16"/>
                <w:lang w:val="en-US"/>
              </w:rPr>
            </w:pPr>
            <w:proofErr w:type="spellStart"/>
            <w:r w:rsidRPr="006B435A">
              <w:rPr>
                <w:rFonts w:ascii="Palatino Linotype" w:eastAsia="Times New Roman" w:hAnsi="Palatino Linotype" w:cs="Calibri"/>
                <w:sz w:val="16"/>
                <w:szCs w:val="16"/>
                <w:lang w:val="en-US"/>
              </w:rPr>
              <w:t>ədəd</w:t>
            </w:r>
            <w:proofErr w:type="spellEnd"/>
          </w:p>
        </w:tc>
      </w:tr>
    </w:tbl>
    <w:p w14:paraId="49FFAE32" w14:textId="77777777" w:rsidR="00BB33FC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0D90404A" w14:textId="6CA91FFF" w:rsidR="00CC2B16" w:rsidRPr="00F07413" w:rsidRDefault="00CC2B16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 w:rsidRPr="00F07413">
        <w:rPr>
          <w:rFonts w:ascii="Arial" w:hAnsi="Arial" w:cs="Arial"/>
          <w:bCs/>
          <w:lang w:val="az-Latn-AZ"/>
        </w:rPr>
        <w:t xml:space="preserve">Təklif olunan </w:t>
      </w:r>
      <w:r w:rsidR="00BB33FC">
        <w:rPr>
          <w:rFonts w:ascii="Arial" w:hAnsi="Arial" w:cs="Arial"/>
          <w:bCs/>
          <w:lang w:val="az-Latn-AZ"/>
        </w:rPr>
        <w:t>avadanlığın</w:t>
      </w:r>
      <w:r w:rsidR="00CD2CF1">
        <w:rPr>
          <w:rFonts w:ascii="Arial" w:hAnsi="Arial" w:cs="Arial"/>
          <w:bCs/>
          <w:lang w:val="az-Latn-AZ"/>
        </w:rPr>
        <w:t xml:space="preserve"> </w:t>
      </w:r>
      <w:r>
        <w:rPr>
          <w:rFonts w:ascii="Arial" w:hAnsi="Arial" w:cs="Arial"/>
          <w:bCs/>
          <w:lang w:val="az-Latn-AZ"/>
        </w:rPr>
        <w:t xml:space="preserve">istehsalçısı haqqında məlumat, </w:t>
      </w:r>
      <w:r w:rsidRPr="00F07413">
        <w:rPr>
          <w:rFonts w:ascii="Arial" w:hAnsi="Arial" w:cs="Arial"/>
          <w:bCs/>
          <w:lang w:val="az-Latn-AZ"/>
        </w:rPr>
        <w:t xml:space="preserve">texniki spesifikasiyası və sertifikatları təqdim </w:t>
      </w:r>
      <w:proofErr w:type="spellStart"/>
      <w:r w:rsidRPr="00F07413"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>.</w:t>
      </w:r>
    </w:p>
    <w:p w14:paraId="71FF10BA" w14:textId="0A6A92E2" w:rsidR="00CC2B16" w:rsidRPr="00F07413" w:rsidRDefault="00BB33FC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Avadanlıqlar</w:t>
      </w:r>
      <w:r w:rsidR="00CC2B16" w:rsidRPr="00F07413">
        <w:rPr>
          <w:rFonts w:ascii="Arial" w:hAnsi="Arial" w:cs="Arial"/>
          <w:bCs/>
          <w:lang w:val="az-Latn-AZ"/>
        </w:rPr>
        <w:t xml:space="preserve"> yeni olmalıdır.</w:t>
      </w:r>
    </w:p>
    <w:p w14:paraId="1A0E5DF2" w14:textId="00FAAE64" w:rsidR="00BB33FC" w:rsidRPr="00F07413" w:rsidRDefault="00BB33FC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hAnsi="Arial" w:cs="Arial"/>
          <w:bCs/>
          <w:lang w:val="az-Latn-AZ"/>
        </w:rPr>
        <w:t>Avadanlıq</w:t>
      </w:r>
      <w:r w:rsidRPr="00F07413">
        <w:rPr>
          <w:rFonts w:ascii="Arial" w:hAnsi="Arial" w:cs="Arial"/>
          <w:bCs/>
          <w:lang w:val="az-Latn-AZ"/>
        </w:rPr>
        <w:t xml:space="preserve"> dəniz təyinatlı olmalıdır</w:t>
      </w:r>
      <w:r>
        <w:rPr>
          <w:rFonts w:ascii="Arial" w:hAnsi="Arial" w:cs="Arial"/>
          <w:bCs/>
          <w:lang w:val="az-Latn-AZ"/>
        </w:rPr>
        <w:t xml:space="preserve"> və Dəniz Təsnifatı Cəmiyyətinin sertifikatı (</w:t>
      </w:r>
      <w:proofErr w:type="spellStart"/>
      <w:r>
        <w:rPr>
          <w:rFonts w:ascii="Arial" w:hAnsi="Arial" w:cs="Arial"/>
          <w:bCs/>
          <w:lang w:val="az-Latn-AZ"/>
        </w:rPr>
        <w:t>Class</w:t>
      </w:r>
      <w:proofErr w:type="spellEnd"/>
      <w:r>
        <w:rPr>
          <w:rFonts w:ascii="Arial" w:hAnsi="Arial" w:cs="Arial"/>
          <w:bCs/>
          <w:lang w:val="az-Latn-AZ"/>
        </w:rPr>
        <w:t xml:space="preserve"> </w:t>
      </w:r>
      <w:proofErr w:type="spellStart"/>
      <w:r>
        <w:rPr>
          <w:rFonts w:ascii="Arial" w:hAnsi="Arial" w:cs="Arial"/>
          <w:bCs/>
          <w:lang w:val="az-Latn-AZ"/>
        </w:rPr>
        <w:t>certificate</w:t>
      </w:r>
      <w:proofErr w:type="spellEnd"/>
      <w:r>
        <w:rPr>
          <w:rFonts w:ascii="Arial" w:hAnsi="Arial" w:cs="Arial"/>
          <w:bCs/>
          <w:lang w:val="az-Latn-AZ"/>
        </w:rPr>
        <w:t xml:space="preserve">) ilə tədarük </w:t>
      </w:r>
      <w:proofErr w:type="spellStart"/>
      <w:r>
        <w:rPr>
          <w:rFonts w:ascii="Arial" w:hAnsi="Arial" w:cs="Arial"/>
          <w:bCs/>
          <w:lang w:val="az-Latn-AZ"/>
        </w:rPr>
        <w:t>olunmalıdır</w:t>
      </w:r>
      <w:proofErr w:type="spellEnd"/>
      <w:r w:rsidRPr="00F07413">
        <w:rPr>
          <w:rFonts w:ascii="Arial" w:hAnsi="Arial" w:cs="Arial"/>
          <w:bCs/>
          <w:lang w:val="az-Latn-AZ"/>
        </w:rPr>
        <w:t xml:space="preserve">. </w:t>
      </w:r>
    </w:p>
    <w:p w14:paraId="2016F541" w14:textId="77777777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hAnsi="Arial" w:cs="Arial"/>
          <w:bCs/>
          <w:lang w:val="az-Latn-AZ"/>
        </w:rPr>
        <w:t xml:space="preserve">Yerli müəssisələrin tədarük şərti yalnız DDP ilə qəbul olunur və satınalma müqaviləsi yalnız Azərbaycan manatı ilə </w:t>
      </w:r>
      <w:proofErr w:type="spellStart"/>
      <w:r w:rsidRPr="002A111E">
        <w:rPr>
          <w:rFonts w:ascii="Arial" w:hAnsi="Arial" w:cs="Arial"/>
          <w:bCs/>
          <w:lang w:val="az-Latn-AZ"/>
        </w:rPr>
        <w:t>bağlanılacaqdır</w:t>
      </w:r>
      <w:proofErr w:type="spellEnd"/>
      <w:r w:rsidRPr="002A111E">
        <w:rPr>
          <w:rFonts w:ascii="Arial" w:hAnsi="Arial" w:cs="Arial"/>
          <w:bCs/>
          <w:lang w:val="az-Latn-AZ"/>
        </w:rPr>
        <w:t xml:space="preserve">, digər şərtlər qəbul </w:t>
      </w:r>
      <w:proofErr w:type="spellStart"/>
      <w:r w:rsidRPr="002A111E">
        <w:rPr>
          <w:rFonts w:ascii="Arial" w:hAnsi="Arial" w:cs="Arial"/>
          <w:bCs/>
          <w:lang w:val="az-Latn-AZ"/>
        </w:rPr>
        <w:t>olunmayacaq</w:t>
      </w:r>
      <w:proofErr w:type="spellEnd"/>
      <w:r w:rsidRPr="002A111E">
        <w:rPr>
          <w:rFonts w:ascii="Arial" w:hAnsi="Arial" w:cs="Arial"/>
          <w:bCs/>
          <w:lang w:val="az-Latn-AZ"/>
        </w:rPr>
        <w:t>.</w:t>
      </w:r>
    </w:p>
    <w:p w14:paraId="2BCB94EF" w14:textId="409262B9" w:rsidR="00CC2B16" w:rsidRPr="002A111E" w:rsidRDefault="00CC2B16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 w:rsidRPr="002A111E">
        <w:rPr>
          <w:rFonts w:ascii="Arial" w:eastAsia="MS Mincho" w:hAnsi="Arial" w:cs="Arial"/>
          <w:bCs/>
          <w:lang w:val="az-Latn-AZ"/>
        </w:rPr>
        <w:t xml:space="preserve">Xarici </w:t>
      </w:r>
      <w:r w:rsidRPr="002A111E">
        <w:rPr>
          <w:rFonts w:ascii="Arial" w:hAnsi="Arial" w:cs="Arial"/>
          <w:bCs/>
          <w:lang w:val="az-Latn-AZ"/>
        </w:rPr>
        <w:t>müəssisələrin tədarük şərti</w:t>
      </w:r>
      <w:r>
        <w:rPr>
          <w:rFonts w:ascii="Arial" w:hAnsi="Arial" w:cs="Arial"/>
          <w:bCs/>
          <w:lang w:val="az-Latn-AZ"/>
        </w:rPr>
        <w:t xml:space="preserve"> (</w:t>
      </w:r>
      <w:proofErr w:type="spellStart"/>
      <w:r w:rsidRPr="00CC2B16">
        <w:rPr>
          <w:rFonts w:ascii="Arial" w:hAnsi="Arial" w:cs="Arial"/>
          <w:bCs/>
          <w:lang w:val="az-Latn-AZ"/>
        </w:rPr>
        <w:t>In</w:t>
      </w:r>
      <w:r>
        <w:rPr>
          <w:rFonts w:ascii="Arial" w:hAnsi="Arial" w:cs="Arial"/>
          <w:bCs/>
          <w:lang w:val="az-Latn-AZ"/>
        </w:rPr>
        <w:t>coterms</w:t>
      </w:r>
      <w:proofErr w:type="spellEnd"/>
      <w:r>
        <w:rPr>
          <w:rFonts w:ascii="Arial" w:hAnsi="Arial" w:cs="Arial"/>
          <w:bCs/>
          <w:lang w:val="az-Latn-AZ"/>
        </w:rPr>
        <w:t xml:space="preserve"> 2010)</w:t>
      </w:r>
      <w:r w:rsidRPr="002A111E">
        <w:rPr>
          <w:rFonts w:ascii="Arial" w:hAnsi="Arial" w:cs="Arial"/>
          <w:bCs/>
          <w:lang w:val="az-Latn-AZ"/>
        </w:rPr>
        <w:t xml:space="preserve"> CIP (DAP)  ilə qəbul olunur.</w:t>
      </w:r>
    </w:p>
    <w:p w14:paraId="3E8ACA75" w14:textId="027668D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5325D112" w14:textId="6CD27CE6"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14:paraId="3BDCCD07" w14:textId="1010E9E6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 xml:space="preserve">Müsabiqədə qalib elan olunan iddiaçı şirkət ilə satınalma müqaviləsi </w:t>
      </w:r>
      <w:proofErr w:type="spellStart"/>
      <w:r w:rsidRPr="00993E0B">
        <w:rPr>
          <w:rFonts w:ascii="Arial" w:hAnsi="Arial" w:cs="Arial"/>
          <w:sz w:val="20"/>
          <w:szCs w:val="20"/>
          <w:lang w:val="az-Latn-AZ"/>
        </w:rPr>
        <w:t>bağlanmamışdan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öncə </w:t>
      </w:r>
      <w:r>
        <w:rPr>
          <w:rFonts w:ascii="Arial" w:hAnsi="Arial" w:cs="Arial"/>
          <w:sz w:val="20"/>
          <w:szCs w:val="20"/>
          <w:lang w:val="az-Latn-AZ"/>
        </w:rPr>
        <w:t>ASCO-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nun</w:t>
      </w:r>
      <w:proofErr w:type="spellEnd"/>
      <w:r w:rsidRPr="00993E0B">
        <w:rPr>
          <w:rFonts w:ascii="Arial" w:hAnsi="Arial" w:cs="Arial"/>
          <w:sz w:val="20"/>
          <w:szCs w:val="20"/>
          <w:lang w:val="az-Latn-AZ"/>
        </w:rPr>
        <w:t xml:space="preserve"> Satınalmalar qaydalarına uyğun olaraq iddiaçının yoxlanılması həyata keçirilir. </w:t>
      </w:r>
    </w:p>
    <w:p w14:paraId="20B24D67" w14:textId="77777777" w:rsidR="00993E0B" w:rsidRPr="00993E0B" w:rsidRDefault="00B6494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Həmin şirkət bu </w:t>
      </w:r>
      <w:proofErr w:type="spellStart"/>
      <w:r w:rsidR="00993E0B" w:rsidRPr="00993E0B">
        <w:rPr>
          <w:rFonts w:ascii="Arial" w:hAnsi="Arial" w:cs="Arial"/>
          <w:sz w:val="20"/>
          <w:szCs w:val="20"/>
          <w:lang w:val="az-Latn-AZ"/>
        </w:rPr>
        <w:t>linkə</w:t>
      </w:r>
      <w:proofErr w:type="spellEnd"/>
      <w:r w:rsidR="00993E0B" w:rsidRPr="00993E0B">
        <w:rPr>
          <w:rFonts w:ascii="Arial" w:hAnsi="Arial" w:cs="Arial"/>
          <w:sz w:val="20"/>
          <w:szCs w:val="20"/>
          <w:lang w:val="az-Latn-AZ"/>
        </w:rPr>
        <w:t xml:space="preserve"> </w:t>
      </w:r>
      <w:hyperlink r:id="rId7" w:history="1">
        <w:r w:rsidR="00993E0B" w:rsidRPr="00993E0B">
          <w:rPr>
            <w:rStyle w:val="Hyperlink"/>
            <w:lang w:val="az-Latn-AZ"/>
          </w:rPr>
          <w:t>http://asco.az/sirket/satinalmalar/podratcilarin-elektron-muraciet-formasi/</w:t>
        </w:r>
      </w:hyperlink>
      <w:r w:rsidR="00993E0B">
        <w:rPr>
          <w:lang w:val="az-Latn-AZ"/>
        </w:rPr>
        <w:t xml:space="preserve"> </w:t>
      </w:r>
      <w:r w:rsidR="00993E0B" w:rsidRPr="00993E0B">
        <w:rPr>
          <w:rFonts w:ascii="Arial" w:hAnsi="Arial" w:cs="Arial"/>
          <w:sz w:val="20"/>
          <w:szCs w:val="20"/>
          <w:lang w:val="az-Latn-AZ"/>
        </w:rPr>
        <w:t>keçid alıb xüsusi formanı doldurmalı və ya aşağıdakı sənədləri təqdim etməlidir:</w:t>
      </w:r>
    </w:p>
    <w:p w14:paraId="7350234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</w:t>
      </w:r>
    </w:p>
    <w:p w14:paraId="6467850F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</w:t>
      </w:r>
    </w:p>
    <w:p w14:paraId="726877EC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993E0B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</w:t>
      </w:r>
    </w:p>
    <w:p w14:paraId="2CCD930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</w:p>
    <w:p w14:paraId="658DEB13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993E0B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</w:p>
    <w:p w14:paraId="108023F4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</w:p>
    <w:p w14:paraId="1EEFF845" w14:textId="77777777" w:rsidR="00993E0B" w:rsidRPr="00993E0B" w:rsidRDefault="00993E0B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Müəssisənin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müvafiq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xidmətlərin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göstərilməsi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/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işlərin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görülməsi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üçün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lazımi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lisenziyaları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(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əgər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u w:val="single"/>
          <w:lang w:val="en-US"/>
        </w:rPr>
        <w:t>varsa</w:t>
      </w:r>
      <w:proofErr w:type="spellEnd"/>
      <w:r w:rsidRPr="00993E0B">
        <w:rPr>
          <w:rFonts w:ascii="Arial" w:hAnsi="Arial" w:cs="Arial"/>
          <w:sz w:val="20"/>
          <w:szCs w:val="20"/>
          <w:u w:val="single"/>
          <w:lang w:val="en-US"/>
        </w:rPr>
        <w:t>)</w:t>
      </w:r>
    </w:p>
    <w:p w14:paraId="7714447B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5F942595" w14:textId="77777777" w:rsidR="00993E0B" w:rsidRPr="00993E0B" w:rsidRDefault="00993E0B" w:rsidP="00B64945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93E0B">
        <w:rPr>
          <w:rFonts w:ascii="Arial" w:hAnsi="Arial" w:cs="Arial"/>
          <w:sz w:val="20"/>
          <w:szCs w:val="20"/>
          <w:lang w:val="en-US"/>
        </w:rPr>
        <w:t>bağlanılmır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</w:t>
      </w:r>
      <w:r>
        <w:rPr>
          <w:rFonts w:ascii="Arial" w:hAnsi="Arial" w:cs="Arial"/>
          <w:sz w:val="20"/>
          <w:szCs w:val="20"/>
          <w:lang w:val="az-Latn-AZ"/>
        </w:rPr>
        <w:t xml:space="preserve">ə müsabiqədən </w:t>
      </w:r>
      <w:proofErr w:type="spellStart"/>
      <w:r>
        <w:rPr>
          <w:rFonts w:ascii="Arial" w:hAnsi="Arial" w:cs="Arial"/>
          <w:sz w:val="20"/>
          <w:szCs w:val="20"/>
          <w:lang w:val="az-Latn-AZ"/>
        </w:rPr>
        <w:t>kənarlaşdırılır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r w:rsidRPr="00993E0B">
        <w:rPr>
          <w:rFonts w:ascii="Arial" w:hAnsi="Arial" w:cs="Arial"/>
          <w:sz w:val="20"/>
          <w:szCs w:val="20"/>
          <w:lang w:val="en-US"/>
        </w:rPr>
        <w:t xml:space="preserve"> </w:t>
      </w:r>
    </w:p>
    <w:sectPr w:rsidR="00993E0B" w:rsidRPr="00993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F79B8"/>
    <w:rsid w:val="00100063"/>
    <w:rsid w:val="00105198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8668D"/>
    <w:rsid w:val="007D0D58"/>
    <w:rsid w:val="00805A86"/>
    <w:rsid w:val="008175EE"/>
    <w:rsid w:val="00842727"/>
    <w:rsid w:val="008530EB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6FA0"/>
    <w:rsid w:val="00B64945"/>
    <w:rsid w:val="00B67192"/>
    <w:rsid w:val="00B67542"/>
    <w:rsid w:val="00B97CAB"/>
    <w:rsid w:val="00BB33FC"/>
    <w:rsid w:val="00C243D3"/>
    <w:rsid w:val="00C3033D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F6050"/>
    <w:rsid w:val="00F11DAA"/>
    <w:rsid w:val="00F436C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sco.az/sirket/satinalmalar/podratcilarin-elektron-muraciet-forma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021CD-E4AF-48B3-8E60-07550088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1987</Words>
  <Characters>11330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7</cp:revision>
  <dcterms:created xsi:type="dcterms:W3CDTF">2022-01-17T13:24:00Z</dcterms:created>
  <dcterms:modified xsi:type="dcterms:W3CDTF">2022-04-15T11:24:00Z</dcterms:modified>
</cp:coreProperties>
</file>