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5E363756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5E700F">
        <w:rPr>
          <w:rFonts w:ascii="Arial" w:hAnsi="Arial" w:cs="Arial"/>
          <w:b/>
          <w:sz w:val="24"/>
          <w:szCs w:val="24"/>
          <w:lang w:val="az-Latn-AZ" w:eastAsia="ru-RU"/>
        </w:rPr>
        <w:t>77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E5774B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771554DB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5E700F" w:rsidRP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E5774B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55B62AF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5E700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E5774B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E5774B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68A1412C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5E700F" w:rsidRP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5774B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r w:rsidR="00E5774B">
              <w:fldChar w:fldCharType="begin"/>
            </w:r>
            <w:r w:rsidR="00E5774B" w:rsidRPr="00E5774B">
              <w:rPr>
                <w:lang w:val="en-US"/>
              </w:rPr>
              <w:instrText xml:space="preserve"> HYPERLINK "mailto:tender@asco.az" </w:instrText>
            </w:r>
            <w:r w:rsidR="00E5774B">
              <w:fldChar w:fldCharType="separate"/>
            </w:r>
            <w:r w:rsidR="00A52307" w:rsidRPr="001A678A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t>tender@asco.az</w:t>
            </w:r>
            <w:r w:rsidR="00E5774B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E5774B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0740E1E7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5E700F" w:rsidRP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5774B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662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4"/>
        <w:gridCol w:w="7544"/>
        <w:gridCol w:w="1486"/>
        <w:gridCol w:w="567"/>
        <w:gridCol w:w="671"/>
      </w:tblGrid>
      <w:tr w:rsidR="005E700F" w:rsidRPr="006B435A" w14:paraId="46496A11" w14:textId="77777777" w:rsidTr="005E700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3DA9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7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4CD0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Malın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adı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9C6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Kod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DB0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Sayı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77DD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Ölçü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vahidi</w:t>
            </w:r>
            <w:proofErr w:type="spellEnd"/>
          </w:p>
        </w:tc>
      </w:tr>
      <w:tr w:rsidR="005E700F" w:rsidRPr="006B435A" w14:paraId="481F09F1" w14:textId="77777777" w:rsidTr="005E700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6F89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F68C" w14:textId="2E304594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Radio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Consol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(MA-1800T-75-Y-E )  Fuse Box SB-180 and installation material CP-05-8701.Printer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E5774B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Selector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.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Dist.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Box for L\L-data for FS-2575 (250 V)with Dual FELKOM 18(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excl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/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Power Supplies)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incl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/Battery monitor w/alarm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15D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RC-1800T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0207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429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031C7E54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D47A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1C69B" w14:textId="3518E173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Felcom-18 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nmarsat-C terminal compatible with LRIT (Long Range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Identification and Tracking of ships-OBS:FOR LERIT OPERATIONA DEICATED LRIT TEST AND SERTIFI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ATE IS NECESSARY ) ANND SASS / </w:t>
            </w:r>
            <w:r w:rsidR="00E5774B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Antenna</w:t>
            </w:r>
            <w:bookmarkStart w:id="1" w:name="_GoBack"/>
            <w:bookmarkEnd w:id="1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unit (IC-118)/ terminal communication unit ( IC-218) with keyboard Jct.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Box (IC-318) and standard installation materials with 30 m antenna cable  12-24v DC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CD6F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Felcom-18 INM-C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087F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D20B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2320F742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70B4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83D19" w14:textId="6D8D59B2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Felcom18-INM-C SASS/ LERIT  terminal compatible with LRIT (Long Range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Identification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and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Tacking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of  ships   OBC:FOR LRIT OPERATION DEDICATED LRIT TEST AND SERTIFI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ATE IS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NEESSARY) and SASS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Antenna unit IC-118 terminal communication un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 ic-218/BOX  IC 318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,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2xSASS  Alert Units (IC-307 )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standard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installation materials with 30 m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antenna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cable  12-24 DC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CA93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Felcom18/SSAS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B71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8B4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2B7F32DB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559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2B863" w14:textId="15D109AF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FS-2575 250 W MF/HF SSB for GMDSS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incl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/ DSC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comprising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Tran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ceiver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Unit  (FS 2575 T-E )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Control Unit (2575 C-E-A)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with hands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 (HS-2003) (1.5 met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 curled cable) with bracket and 5 met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 cable (DUB15-5P-L ) between Control Unit and  Transceiver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,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Antenna co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pler  (AT5075 ) AND 10 met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 ARMORED CABLE (050793-0 ) between Transceiver Unit and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Antenna Co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pler :  24 V DC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84D5D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SSB FS-2575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CA063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1AC67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64BDA304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C5F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D565F" w14:textId="77371DDC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gram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az-Latn-AZ"/>
              </w:rPr>
              <w:t>ükləyici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BC</w:t>
            </w:r>
            <w:proofErr w:type="gram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-6158-SS/6200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,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Battery Charger for Lead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Acid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Batteries w/remote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activ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. From rc1500-1 T. (220 VAC/24 DC- 40 A  ) 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7327B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BC-6158-SS/6200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88CD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431C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3EB1EF02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3CDF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1135C" w14:textId="1B36D9E5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Qida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bloku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PR-300 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084B8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PR--300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0479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6F69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  <w:tr w:rsidR="005E700F" w:rsidRPr="006B435A" w14:paraId="412C24A5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AFCCA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9BC9" w14:textId="77777777" w:rsidR="005E700F" w:rsidRPr="006B435A" w:rsidRDefault="005E700F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Kabel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RG-214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5560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RG-214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1DC2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791F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metr</w:t>
            </w:r>
            <w:proofErr w:type="spellEnd"/>
          </w:p>
        </w:tc>
      </w:tr>
      <w:tr w:rsidR="005E700F" w:rsidRPr="006B435A" w14:paraId="0DF786C7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6B438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C9FDD" w14:textId="77777777" w:rsidR="005E700F" w:rsidRPr="006B435A" w:rsidRDefault="005E700F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Qida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bloku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PR-850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D9AC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PR-850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C42B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06863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  <w:tr w:rsidR="005E700F" w:rsidRPr="006B435A" w14:paraId="68CF1DA0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A459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B8F85" w14:textId="3A3A99BB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Printer  PP 520 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Multico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y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Printer  parallel 24 V DC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E09F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PP-520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EFE9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AB87C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1AE43A31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5F4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45D65" w14:textId="2CE0B86C" w:rsidR="005E700F" w:rsidRPr="006B435A" w:rsidRDefault="005E700F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Qoşulma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bloku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IF-8900 Junction/Interface Box FOR 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connection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of peripheral units to FM- 8900S VHF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FB87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Jaster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boox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9A9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813A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1E96422A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37A7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8D0F1" w14:textId="2C9151BC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Cağırış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düyməsi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(SASS  Alert Units IC-307) 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standart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48E2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 IC-307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D8D5D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4E88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300B6170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50EEB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EFAF" w14:textId="2ED32138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Qəbul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duymə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si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IC-306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Receve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call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D141F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IC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-306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9B35D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2E94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52349BDC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C9B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89559" w14:textId="77777777" w:rsidR="005E700F" w:rsidRPr="006B435A" w:rsidRDefault="005E700F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Duymə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IC-305 (DISTRESS ALERT)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65AB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IC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-305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1E63B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A4C8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754DA304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C202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AAB8C" w14:textId="4ECA4ED9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OP16-62 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(board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kit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3EDDA" w14:textId="05031133" w:rsidR="005E700F" w:rsidRPr="000B0C78" w:rsidRDefault="000B0C78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OP16-62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B5C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2C7F3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2ADEBAE4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3B8A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0B829" w14:textId="4F3E3955" w:rsidR="005E700F" w:rsidRPr="006B435A" w:rsidRDefault="005E700F" w:rsidP="000B0C7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VHF-01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antena</w:t>
            </w:r>
            <w:proofErr w:type="spellEnd"/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8900S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radiostansiya</w:t>
            </w:r>
            <w:proofErr w:type="spellEnd"/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üçün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  <w:r w:rsidR="000B0C78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/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VHF-01 </w:t>
            </w:r>
            <w:r w:rsidR="000B0C78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Antenna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Coaxial dipole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antena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/N-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femeli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connektor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/1"14TPI male &amp; 1 1/4 " 11 TPI female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mount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incl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N240FO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Dbd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. 146-162.5 MHz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5EBA3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VHF-01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DB80A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A19CC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57C16E79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488E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40797" w14:textId="7C9D4189" w:rsidR="005E700F" w:rsidRPr="006B435A" w:rsidRDefault="000B0C78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AT-82M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antena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/ 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AT-82M Antenna HF 1.6-30 MHZ Mast/WALL </w:t>
            </w:r>
            <w:proofErr w:type="spell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MOUONT.stub</w:t>
            </w:r>
            <w:proofErr w:type="spellEnd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.Conn kit TX w/</w:t>
            </w:r>
            <w:proofErr w:type="spell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strainreliver</w:t>
            </w:r>
            <w:proofErr w:type="spellEnd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/  8m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3FC4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AT 82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11FA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75169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1054FE3C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7F35F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5987" w14:textId="2E796F98" w:rsidR="005E700F" w:rsidRPr="006B435A" w:rsidRDefault="000B7B42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AR-62M/T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antena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/ 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AR-62M/T REC.ANTENNA MF/HF 6 </w:t>
            </w:r>
            <w:proofErr w:type="spellStart"/>
            <w:proofErr w:type="gram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M.Mast</w:t>
            </w:r>
            <w:proofErr w:type="spellEnd"/>
            <w:proofErr w:type="gramEnd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mount side freed. </w:t>
            </w:r>
            <w:proofErr w:type="spell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Incl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77DF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AR-62M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8321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7640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7EE4CD09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A089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80C3A" w14:textId="6B09784C" w:rsidR="005E700F" w:rsidRPr="006B435A" w:rsidRDefault="000B7B42" w:rsidP="008F38B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TX PCB 05P0618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card (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UQD FM-8500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üçün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9ED9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TX PCB 05P0618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C1EC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6AF1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  <w:tr w:rsidR="005E700F" w:rsidRPr="006B435A" w14:paraId="72C7B279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ABD32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8E270" w14:textId="124C90ED" w:rsidR="005E700F" w:rsidRPr="006B435A" w:rsidRDefault="000B7B42" w:rsidP="000B7B4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Handset HS-2003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Mikrofon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-t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elefon</w:t>
            </w:r>
            <w:proofErr w:type="spellEnd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dəstəyi</w:t>
            </w:r>
            <w:proofErr w:type="spellEnd"/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</w:t>
            </w:r>
            <w:r w:rsidR="005E700F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UQD FM-8800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üçün</w:t>
            </w:r>
            <w:proofErr w:type="spellEnd"/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389CD" w14:textId="360CBBC5" w:rsidR="005E700F" w:rsidRPr="006B435A" w:rsidRDefault="000B7B42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Handset HS-2003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A5046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35E4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  <w:tr w:rsidR="005E700F" w:rsidRPr="006B435A" w14:paraId="25D131A1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6B89A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4D478" w14:textId="41E55D80" w:rsidR="005E700F" w:rsidRPr="006B435A" w:rsidRDefault="005E700F" w:rsidP="000B7B4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GPS </w:t>
            </w: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qurğusu</w:t>
            </w:r>
            <w:proofErr w:type="spellEnd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 w:rsidR="000B7B42"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GPS 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GP-170/GPA-017S Professional 12 channel GPS Navigator width 5.7" Color Display (VGA (640x480) [GP-170], incl. SBAS (Satellite Based augmentation System), LAN interface (IEC61162-450), USB port on front panel (for route data sharing/back-up etc.), std. 10 key  keyboard layout ((IEC62288), 10 Hz (every 0.1 sec) update rate, compliance with IMO Performance Standard (MSC302(87) for BAM (Bridge Alert management), incl. antenna GPA-017S w/20 cm cable with TNC connector and 15 m antenna cable with TNC connector, Signal cable 5 M type: MJ-A6SPF0003-050C  (6-pol); 12-24V DC.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7E86A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GP-170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C2F35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BD21B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dəst</w:t>
            </w:r>
            <w:proofErr w:type="spellEnd"/>
          </w:p>
        </w:tc>
      </w:tr>
      <w:tr w:rsidR="005E700F" w:rsidRPr="006B435A" w14:paraId="23453E5D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9AD4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6032" w14:textId="0A3A6749" w:rsidR="005E700F" w:rsidRPr="006B435A" w:rsidRDefault="005E700F" w:rsidP="000B7B4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7B3E1F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DVI-RGB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converter</w:t>
            </w:r>
            <w:r w:rsidRPr="007B3E1F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kit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OP03-180-2DV1-RGB </w:t>
            </w:r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(r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adar</w:t>
            </w:r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üçün</w:t>
            </w:r>
            <w:proofErr w:type="spellEnd"/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F1FE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OP03-180-2DV1-RGB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6B9A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E11DE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  <w:tr w:rsidR="005E700F" w:rsidRPr="006B435A" w14:paraId="1E83AA6F" w14:textId="77777777" w:rsidTr="005E700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636C0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29BB" w14:textId="280E5F0C" w:rsidR="005E700F" w:rsidRPr="006B435A" w:rsidRDefault="005E700F" w:rsidP="000B7B4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7B3E1F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DVI-RGB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converter</w:t>
            </w:r>
            <w:r w:rsidRPr="007B3E1F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kit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 OP03-180-2DV1-RGB </w:t>
            </w:r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(r</w:t>
            </w: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adar</w:t>
            </w:r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üçün</w:t>
            </w:r>
            <w:proofErr w:type="spellEnd"/>
            <w:r w:rsidR="000B7B42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0DDCC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OP03-180-2DV1-RGB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C67C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en-US"/>
              </w:rPr>
            </w:pPr>
            <w:r w:rsidRPr="006B435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041B1" w14:textId="77777777" w:rsidR="005E700F" w:rsidRPr="006B435A" w:rsidRDefault="005E700F" w:rsidP="008F38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val="en-US"/>
              </w:rPr>
            </w:pPr>
            <w:proofErr w:type="spellStart"/>
            <w:r w:rsidRPr="006B435A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ədəd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7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co.az/sirket/satinalmalar/podratcilarin-elektron-muraciet-forma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21CD-E4AF-48B3-8E60-0755008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7</cp:revision>
  <dcterms:created xsi:type="dcterms:W3CDTF">2022-01-17T13:24:00Z</dcterms:created>
  <dcterms:modified xsi:type="dcterms:W3CDTF">2022-04-15T11:24:00Z</dcterms:modified>
</cp:coreProperties>
</file>