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A6547" w14:textId="77777777"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200C001B" w14:textId="77777777"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076CBED7" w14:textId="77777777"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71E1E5F7" w14:textId="77777777"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024026DA" w14:textId="77777777"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eastAsia="ru-RU"/>
        </w:rPr>
        <w:drawing>
          <wp:inline distT="0" distB="0" distL="0" distR="0" wp14:anchorId="5172AB8E" wp14:editId="372C4C0A">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721F1EE2" w14:textId="77777777" w:rsidR="00AE5082" w:rsidRPr="00E2513D" w:rsidRDefault="00AE5082" w:rsidP="00AE5082">
      <w:pPr>
        <w:spacing w:after="0" w:line="240" w:lineRule="auto"/>
        <w:jc w:val="center"/>
        <w:rPr>
          <w:rFonts w:ascii="Arial" w:hAnsi="Arial" w:cs="Arial"/>
          <w:b/>
          <w:sz w:val="16"/>
          <w:szCs w:val="16"/>
          <w:lang w:val="az-Latn-AZ" w:eastAsia="ru-RU"/>
        </w:rPr>
      </w:pPr>
    </w:p>
    <w:p w14:paraId="2EF0ABF5" w14:textId="796C5665" w:rsidR="00AE5082" w:rsidRPr="00E22179" w:rsidRDefault="00EB36FA"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 xml:space="preserve">“Azərbaycan Xəzər Dəniz Gəmiçiliyi” Qapalı Səhmdar Cəmiyyəti </w:t>
      </w:r>
      <w:r w:rsidR="00E22179" w:rsidRPr="00E22179">
        <w:rPr>
          <w:rFonts w:ascii="Arial" w:hAnsi="Arial" w:cs="Arial"/>
          <w:b/>
          <w:sz w:val="24"/>
          <w:szCs w:val="24"/>
          <w:lang w:val="az-Latn-AZ"/>
        </w:rPr>
        <w:t>yeni tikilən gəmilər üçün HVAC sistemin</w:t>
      </w:r>
      <w:r w:rsidR="00286E90">
        <w:rPr>
          <w:rFonts w:ascii="Arial" w:hAnsi="Arial" w:cs="Arial"/>
          <w:b/>
          <w:sz w:val="24"/>
          <w:szCs w:val="24"/>
          <w:lang w:val="az-Latn-AZ"/>
        </w:rPr>
        <w:t>in</w:t>
      </w:r>
      <w:r w:rsidR="00E22179" w:rsidRPr="00E22179">
        <w:rPr>
          <w:rFonts w:ascii="Arial" w:hAnsi="Arial" w:cs="Arial"/>
          <w:b/>
          <w:sz w:val="24"/>
          <w:szCs w:val="24"/>
          <w:lang w:val="az-Latn-AZ"/>
        </w:rPr>
        <w:t xml:space="preserve"> layihə</w:t>
      </w:r>
      <w:r w:rsidR="00E22179">
        <w:rPr>
          <w:rFonts w:ascii="Arial" w:hAnsi="Arial" w:cs="Arial"/>
          <w:b/>
          <w:sz w:val="24"/>
          <w:szCs w:val="24"/>
          <w:lang w:val="az-Latn-AZ"/>
        </w:rPr>
        <w:t xml:space="preserve">, avadanlıq </w:t>
      </w:r>
      <w:r w:rsidR="00E22179" w:rsidRPr="00E22179">
        <w:rPr>
          <w:rFonts w:ascii="Arial" w:hAnsi="Arial" w:cs="Arial"/>
          <w:b/>
          <w:sz w:val="24"/>
          <w:szCs w:val="24"/>
          <w:lang w:val="az-Latn-AZ"/>
        </w:rPr>
        <w:t>və quraşdırılması</w:t>
      </w:r>
      <w:r w:rsidR="00E22179">
        <w:rPr>
          <w:rFonts w:ascii="Arial" w:hAnsi="Arial" w:cs="Arial"/>
          <w:b/>
          <w:sz w:val="24"/>
          <w:szCs w:val="24"/>
          <w:lang w:val="az-Latn-AZ"/>
        </w:rPr>
        <w:t xml:space="preserve"> işlərinin </w:t>
      </w:r>
      <w:r w:rsidR="00E22179" w:rsidRPr="00E22179">
        <w:rPr>
          <w:rFonts w:ascii="Arial" w:hAnsi="Arial" w:cs="Arial"/>
          <w:b/>
          <w:color w:val="000000"/>
          <w:sz w:val="24"/>
          <w:szCs w:val="24"/>
          <w:lang w:val="az-Latn-AZ"/>
        </w:rPr>
        <w:t xml:space="preserve"> </w:t>
      </w:r>
      <w:proofErr w:type="spellStart"/>
      <w:r w:rsidR="00C243D3" w:rsidRPr="00E22179">
        <w:rPr>
          <w:rFonts w:ascii="Arial" w:hAnsi="Arial" w:cs="Arial"/>
          <w:b/>
          <w:color w:val="000000"/>
          <w:sz w:val="24"/>
          <w:szCs w:val="24"/>
          <w:lang w:val="az-Latn-AZ"/>
        </w:rPr>
        <w:t>s</w:t>
      </w:r>
      <w:r w:rsidRPr="00E22179">
        <w:rPr>
          <w:rFonts w:ascii="Arial" w:hAnsi="Arial" w:cs="Arial"/>
          <w:b/>
          <w:sz w:val="24"/>
          <w:szCs w:val="24"/>
          <w:lang w:val="az-Latn-AZ" w:eastAsia="ru-RU"/>
        </w:rPr>
        <w:t>atınalınması</w:t>
      </w:r>
      <w:proofErr w:type="spellEnd"/>
      <w:r w:rsidRPr="00E22179">
        <w:rPr>
          <w:rFonts w:ascii="Arial" w:hAnsi="Arial" w:cs="Arial"/>
          <w:b/>
          <w:sz w:val="24"/>
          <w:szCs w:val="24"/>
          <w:lang w:val="az-Latn-AZ" w:eastAsia="ru-RU"/>
        </w:rPr>
        <w:t xml:space="preserve"> məqsədilə</w:t>
      </w:r>
      <w:r w:rsidR="0092454D" w:rsidRPr="00E22179">
        <w:rPr>
          <w:rFonts w:ascii="Arial" w:hAnsi="Arial" w:cs="Arial"/>
          <w:b/>
          <w:sz w:val="24"/>
          <w:szCs w:val="24"/>
          <w:lang w:val="az-Latn-AZ" w:eastAsia="ru-RU"/>
        </w:rPr>
        <w:t xml:space="preserve"> açıq müsabiqə elan edir</w:t>
      </w:r>
      <w:r w:rsidR="00AE5082" w:rsidRPr="00E22179">
        <w:rPr>
          <w:rFonts w:ascii="Arial" w:hAnsi="Arial" w:cs="Arial"/>
          <w:b/>
          <w:sz w:val="24"/>
          <w:szCs w:val="24"/>
          <w:lang w:val="az-Latn-AZ" w:eastAsia="ru-RU"/>
        </w:rPr>
        <w:t>:</w:t>
      </w:r>
    </w:p>
    <w:p w14:paraId="6201971D" w14:textId="060AB768"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E22179">
        <w:rPr>
          <w:rFonts w:ascii="Arial" w:hAnsi="Arial" w:cs="Arial"/>
          <w:b/>
          <w:sz w:val="24"/>
          <w:szCs w:val="24"/>
          <w:lang w:val="az-Latn-AZ" w:eastAsia="ru-RU"/>
        </w:rPr>
        <w:t>AM</w:t>
      </w:r>
      <w:r w:rsidR="00286E90">
        <w:rPr>
          <w:rFonts w:ascii="Arial" w:hAnsi="Arial" w:cs="Arial"/>
          <w:b/>
          <w:sz w:val="24"/>
          <w:szCs w:val="24"/>
          <w:lang w:val="az-Latn-AZ" w:eastAsia="ru-RU"/>
        </w:rPr>
        <w:t>3</w:t>
      </w:r>
      <w:r w:rsidR="00E22179">
        <w:rPr>
          <w:rFonts w:ascii="Arial" w:hAnsi="Arial" w:cs="Arial"/>
          <w:b/>
          <w:sz w:val="24"/>
          <w:szCs w:val="24"/>
          <w:lang w:val="az-Latn-AZ" w:eastAsia="ru-RU"/>
        </w:rPr>
        <w:t>2</w:t>
      </w:r>
      <w:r w:rsidR="004F79C0">
        <w:rPr>
          <w:rFonts w:ascii="Arial" w:hAnsi="Arial" w:cs="Arial"/>
          <w:b/>
          <w:sz w:val="24"/>
          <w:szCs w:val="24"/>
          <w:lang w:val="az-Latn-AZ" w:eastAsia="ru-RU"/>
        </w:rPr>
        <w:t>/202</w:t>
      </w:r>
      <w:r w:rsidR="00286E90">
        <w:rPr>
          <w:rFonts w:ascii="Arial" w:hAnsi="Arial" w:cs="Arial"/>
          <w:b/>
          <w:sz w:val="24"/>
          <w:szCs w:val="24"/>
          <w:lang w:val="az-Latn-AZ" w:eastAsia="ru-RU"/>
        </w:rPr>
        <w:t>1</w:t>
      </w:r>
    </w:p>
    <w:p w14:paraId="720F2DD1"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286E90" w14:paraId="6976D66E"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4B5D958C"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603F07FB" w14:textId="77777777"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6D220624"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4D528ABD"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72A151A5"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31C610BE"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167D0EC9" w14:textId="77777777"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56ACEC9E"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42FE3AB2" w14:textId="73D79160"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w:t>
            </w:r>
            <w:proofErr w:type="spellStart"/>
            <w:r w:rsidRPr="00E30035">
              <w:rPr>
                <w:rFonts w:ascii="Arial" w:hAnsi="Arial" w:cs="Arial"/>
                <w:sz w:val="20"/>
                <w:szCs w:val="20"/>
                <w:lang w:val="az-Latn-AZ" w:eastAsia="ru-RU"/>
              </w:rPr>
              <w:t>geci</w:t>
            </w:r>
            <w:proofErr w:type="spellEnd"/>
            <w:r w:rsidRPr="00E30035">
              <w:rPr>
                <w:rFonts w:ascii="Arial" w:hAnsi="Arial" w:cs="Arial"/>
                <w:sz w:val="20"/>
                <w:szCs w:val="20"/>
                <w:lang w:val="az-Latn-AZ" w:eastAsia="ru-RU"/>
              </w:rPr>
              <w:t xml:space="preserve"> </w:t>
            </w:r>
            <w:r w:rsidR="00E22179">
              <w:rPr>
                <w:rFonts w:ascii="Arial" w:hAnsi="Arial" w:cs="Arial"/>
                <w:b/>
                <w:sz w:val="20"/>
                <w:szCs w:val="20"/>
                <w:lang w:val="az-Latn-AZ" w:eastAsia="ru-RU"/>
              </w:rPr>
              <w:t>0</w:t>
            </w:r>
            <w:r w:rsidR="00606A67">
              <w:rPr>
                <w:rFonts w:ascii="Arial" w:hAnsi="Arial" w:cs="Arial"/>
                <w:b/>
                <w:sz w:val="20"/>
                <w:szCs w:val="20"/>
                <w:lang w:val="az-Latn-AZ" w:eastAsia="ru-RU"/>
              </w:rPr>
              <w:t>7</w:t>
            </w:r>
            <w:r w:rsidR="00B05019">
              <w:rPr>
                <w:rFonts w:ascii="Arial" w:hAnsi="Arial" w:cs="Arial"/>
                <w:b/>
                <w:sz w:val="20"/>
                <w:szCs w:val="20"/>
                <w:lang w:val="az-Latn-AZ" w:eastAsia="ru-RU"/>
              </w:rPr>
              <w:t xml:space="preserve"> </w:t>
            </w:r>
            <w:r w:rsidR="00606A67">
              <w:rPr>
                <w:rFonts w:ascii="Arial" w:hAnsi="Arial" w:cs="Arial"/>
                <w:b/>
                <w:sz w:val="20"/>
                <w:szCs w:val="20"/>
                <w:lang w:val="az-Latn-AZ" w:eastAsia="ru-RU"/>
              </w:rPr>
              <w:t>iyun</w:t>
            </w:r>
            <w:r w:rsidR="00067611">
              <w:rPr>
                <w:rFonts w:ascii="Arial" w:hAnsi="Arial" w:cs="Arial"/>
                <w:b/>
                <w:sz w:val="20"/>
                <w:szCs w:val="20"/>
                <w:lang w:val="az-Latn-AZ" w:eastAsia="ru-RU"/>
              </w:rPr>
              <w:t xml:space="preserve"> </w:t>
            </w:r>
            <w:r w:rsidRPr="00EB4E07">
              <w:rPr>
                <w:rFonts w:ascii="Arial" w:hAnsi="Arial" w:cs="Arial"/>
                <w:b/>
                <w:sz w:val="20"/>
                <w:szCs w:val="20"/>
                <w:lang w:val="az-Latn-AZ" w:eastAsia="ru-RU"/>
              </w:rPr>
              <w:t>202</w:t>
            </w:r>
            <w:r w:rsidR="00606A67">
              <w:rPr>
                <w:rFonts w:ascii="Arial" w:hAnsi="Arial" w:cs="Arial"/>
                <w:b/>
                <w:sz w:val="20"/>
                <w:szCs w:val="20"/>
                <w:lang w:val="az-Latn-AZ" w:eastAsia="ru-RU"/>
              </w:rPr>
              <w:t>1</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18</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2E1E9B94" w14:textId="77777777"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6743393B" w14:textId="77777777"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18F77CAE"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286E90" w14:paraId="425CDBD7"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F0D3525"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8BC9799" w14:textId="77777777"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4610832D" w14:textId="77777777"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18:0</w:t>
            </w:r>
            <w:r w:rsidRPr="00E30035">
              <w:rPr>
                <w:rFonts w:ascii="Arial" w:hAnsi="Arial" w:cs="Arial"/>
                <w:sz w:val="20"/>
                <w:szCs w:val="20"/>
                <w:lang w:val="az-Latn-AZ" w:eastAsia="ru-RU"/>
              </w:rPr>
              <w:t>0-a kimi ala bilərlər.</w:t>
            </w:r>
          </w:p>
          <w:p w14:paraId="028530D7"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4AAF5344" w14:textId="77777777"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sidR="00443961">
              <w:rPr>
                <w:rFonts w:ascii="Arial" w:hAnsi="Arial" w:cs="Arial"/>
                <w:sz w:val="20"/>
                <w:szCs w:val="20"/>
                <w:lang w:val="az-Latn-AZ" w:eastAsia="ru-RU"/>
              </w:rPr>
              <w:t xml:space="preserve"> (ƏDV-siz)</w:t>
            </w:r>
            <w:r w:rsidR="00904599">
              <w:rPr>
                <w:rFonts w:ascii="Arial" w:hAnsi="Arial" w:cs="Arial"/>
                <w:sz w:val="20"/>
                <w:szCs w:val="20"/>
                <w:lang w:val="az-Latn-AZ" w:eastAsia="ru-RU"/>
              </w:rPr>
              <w:t xml:space="preserve">: </w:t>
            </w:r>
            <w:r w:rsidR="00E22179">
              <w:rPr>
                <w:rFonts w:ascii="Arial" w:hAnsi="Arial" w:cs="Arial"/>
                <w:b/>
                <w:sz w:val="20"/>
                <w:szCs w:val="20"/>
                <w:lang w:val="az-Latn-AZ" w:eastAsia="ru-RU"/>
              </w:rPr>
              <w:t>100</w:t>
            </w:r>
            <w:r w:rsidR="00904599" w:rsidRPr="00A52307">
              <w:rPr>
                <w:rFonts w:ascii="Arial" w:hAnsi="Arial" w:cs="Arial"/>
                <w:b/>
                <w:sz w:val="20"/>
                <w:szCs w:val="20"/>
                <w:lang w:val="az-Latn-AZ" w:eastAsia="ru-RU"/>
              </w:rPr>
              <w:t xml:space="preserve"> (</w:t>
            </w:r>
            <w:r w:rsidR="00E22179">
              <w:rPr>
                <w:rFonts w:ascii="Arial" w:hAnsi="Arial" w:cs="Arial"/>
                <w:b/>
                <w:sz w:val="20"/>
                <w:szCs w:val="20"/>
                <w:lang w:val="az-Latn-AZ" w:eastAsia="ru-RU"/>
              </w:rPr>
              <w:t>Yüz</w:t>
            </w:r>
            <w:r w:rsidR="00904599" w:rsidRPr="00A52307">
              <w:rPr>
                <w:rFonts w:ascii="Arial" w:hAnsi="Arial" w:cs="Arial"/>
                <w:b/>
                <w:sz w:val="20"/>
                <w:szCs w:val="20"/>
                <w:lang w:val="az-Latn-AZ" w:eastAsia="ru-RU"/>
              </w:rPr>
              <w:t>) AZN</w:t>
            </w:r>
            <w:r w:rsidR="00A52307">
              <w:rPr>
                <w:rFonts w:ascii="Arial" w:hAnsi="Arial" w:cs="Arial"/>
                <w:b/>
                <w:sz w:val="20"/>
                <w:szCs w:val="20"/>
                <w:lang w:val="az-Latn-AZ" w:eastAsia="ru-RU"/>
              </w:rPr>
              <w:t>.</w:t>
            </w:r>
            <w:r w:rsidR="00904599">
              <w:rPr>
                <w:rFonts w:ascii="Arial" w:hAnsi="Arial" w:cs="Arial"/>
                <w:sz w:val="20"/>
                <w:szCs w:val="20"/>
                <w:lang w:val="az-Latn-AZ" w:eastAsia="ru-RU"/>
              </w:rPr>
              <w:t xml:space="preserve"> </w:t>
            </w:r>
          </w:p>
          <w:p w14:paraId="431A2329" w14:textId="77777777"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14:paraId="5CC3A300" w14:textId="77777777"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58511F4D" w14:textId="77777777"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AE5082" w:rsidRPr="00E30035" w14:paraId="05EBED85"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3B2AA0D1"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6D685594"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56A7FEEF"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14:paraId="262AE20C"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4703C0DC"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760AA4F1"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11669668"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27A4DA24"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7A51600E"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Müxbir hesab: AZ03NABZ01350100000000002944</w:t>
                  </w:r>
                </w:p>
                <w:p w14:paraId="1EDEF625"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6A95A30F"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Alan müştəri: </w:t>
                  </w:r>
                  <w:r w:rsidRPr="00E30035">
                    <w:rPr>
                      <w:rStyle w:val="nwt1"/>
                      <w:rFonts w:ascii="Arial" w:hAnsi="Arial" w:cs="Arial"/>
                      <w:bCs/>
                      <w:sz w:val="20"/>
                      <w:szCs w:val="20"/>
                      <w:lang w:val="az-Latn-AZ"/>
                    </w:rPr>
                    <w:t>AZARB.XAZAR DANIZ GAMICILIYI QSC</w:t>
                  </w:r>
                </w:p>
                <w:p w14:paraId="099D6A71" w14:textId="77777777"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77092B6B" w14:textId="77777777"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35D394D1"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14:paraId="1100F3F7"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6C9BFCA1"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3737ABA4"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Beneficiary Bank:</w:t>
                  </w:r>
                  <w:r w:rsidRPr="00E30035">
                    <w:rPr>
                      <w:rFonts w:ascii="Arial" w:hAnsi="Arial" w:cs="Arial"/>
                      <w:bCs/>
                      <w:sz w:val="20"/>
                      <w:szCs w:val="20"/>
                      <w:lang w:val="az-Latn-AZ"/>
                    </w:rPr>
                    <w:t xml:space="preserve"> The International Bank of Azerbaijan</w:t>
                  </w:r>
                </w:p>
                <w:p w14:paraId="6DC095DB"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1041E640"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4B2AEA1C" w14:textId="77777777"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48640B3D"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410FFF8C" w14:textId="77777777"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1DCB7647"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14:paraId="21854229"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1047D37F"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2E89763F"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Beneficiary Bank: The International Bank of Azerbaijan,</w:t>
                  </w:r>
                </w:p>
                <w:p w14:paraId="6A8A10D2"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4DB4427F" w14:textId="77777777" w:rsidR="00AE5082" w:rsidRPr="00E30035" w:rsidRDefault="00AE5082" w:rsidP="00E2513D">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t xml:space="preserve">SWIFT: IBAZAZ2X </w:t>
                  </w:r>
                </w:p>
                <w:p w14:paraId="1767E5CB" w14:textId="77777777" w:rsidR="00AE5082" w:rsidRPr="00E30035" w:rsidRDefault="00AE5082" w:rsidP="00E2513D">
                  <w:pPr>
                    <w:spacing w:line="240" w:lineRule="auto"/>
                    <w:rPr>
                      <w:rStyle w:val="nwt1"/>
                      <w:rFonts w:ascii="Arial" w:hAnsi="Arial" w:cs="Arial"/>
                      <w:bCs/>
                      <w:lang w:val="en-US"/>
                    </w:rPr>
                  </w:pPr>
                  <w:proofErr w:type="spellStart"/>
                  <w:r w:rsidRPr="00E30035">
                    <w:rPr>
                      <w:rFonts w:ascii="Arial" w:hAnsi="Arial" w:cs="Arial"/>
                      <w:sz w:val="20"/>
                      <w:szCs w:val="20"/>
                      <w:lang w:val="en-US"/>
                    </w:rPr>
                    <w:t>Nizami</w:t>
                  </w:r>
                  <w:proofErr w:type="spellEnd"/>
                  <w:r w:rsidRPr="00E30035">
                    <w:rPr>
                      <w:rFonts w:ascii="Arial" w:hAnsi="Arial" w:cs="Arial"/>
                      <w:sz w:val="20"/>
                      <w:szCs w:val="20"/>
                      <w:lang w:val="en-US"/>
                    </w:rPr>
                    <w:t xml:space="preserve">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07E7668E"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535605D7" w14:textId="77777777" w:rsidR="00AE5082" w:rsidRPr="00E30035" w:rsidRDefault="00AE5082" w:rsidP="00E2513D">
                  <w:pPr>
                    <w:spacing w:line="240" w:lineRule="auto"/>
                    <w:rPr>
                      <w:rFonts w:ascii="Arial" w:hAnsi="Arial" w:cs="Arial"/>
                    </w:rPr>
                  </w:pPr>
                  <w:proofErr w:type="spellStart"/>
                  <w:r w:rsidRPr="00E30035">
                    <w:rPr>
                      <w:rFonts w:ascii="Arial" w:hAnsi="Arial" w:cs="Arial"/>
                      <w:sz w:val="20"/>
                      <w:szCs w:val="20"/>
                    </w:rPr>
                    <w:t>Account</w:t>
                  </w:r>
                  <w:proofErr w:type="spellEnd"/>
                  <w:r w:rsidRPr="00E30035">
                    <w:rPr>
                      <w:rFonts w:ascii="Arial" w:hAnsi="Arial" w:cs="Arial"/>
                      <w:sz w:val="20"/>
                      <w:szCs w:val="20"/>
                    </w:rPr>
                    <w:t xml:space="preserve">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562EB123"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584E7031" w14:textId="77777777"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5432F7E5"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286E90" w14:paraId="3B1E2172"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F6AA42A"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3928D007" w14:textId="77777777" w:rsidR="00AE5082" w:rsidRPr="00B64945" w:rsidRDefault="00AE5082" w:rsidP="00E2513D">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6DC15E41"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sidR="00FF265F">
              <w:rPr>
                <w:rFonts w:ascii="Arial" w:eastAsia="MS Mincho" w:hAnsi="Arial" w:cs="Arial"/>
                <w:sz w:val="20"/>
                <w:szCs w:val="20"/>
                <w:lang w:val="az-Latn-AZ" w:eastAsia="ru-RU"/>
              </w:rPr>
              <w:t xml:space="preserve">Bank qarantiyasının forması Əsas Şərtlər Toplusunda göstəriləcəkdir. </w:t>
            </w:r>
          </w:p>
          <w:p w14:paraId="2E49C8EB"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sidR="00443961">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sidR="00443961">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5FADA906"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243A3A3A" w14:textId="77777777" w:rsidR="00AE5082" w:rsidRPr="00E30035" w:rsidRDefault="00AE508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sidR="00C243D3">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sidR="00C243D3">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sidR="00C243D3">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sidR="00C243D3">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68D87DE3" w14:textId="77777777" w:rsidR="00AE5082" w:rsidRPr="00E30035" w:rsidRDefault="00AE5082" w:rsidP="00E2513D">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14:paraId="54625DDB" w14:textId="77777777" w:rsidR="00AE5082" w:rsidRPr="00E30035"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sidR="00443961">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sidR="00F73D8E">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sidR="00F73D8E">
              <w:rPr>
                <w:rFonts w:ascii="Arial" w:eastAsia="MS Mincho" w:hAnsi="Arial" w:cs="Arial"/>
                <w:sz w:val="20"/>
                <w:szCs w:val="20"/>
                <w:lang w:val="az-Latn-AZ" w:eastAsia="ru-RU"/>
              </w:rPr>
              <w:t>, avans ödəniş nəzərdə tutulmamışdır.</w:t>
            </w:r>
          </w:p>
          <w:p w14:paraId="5CB78614" w14:textId="77777777" w:rsidR="00AE5082" w:rsidRPr="00B64945" w:rsidRDefault="00AE5082" w:rsidP="00E2513D">
            <w:pPr>
              <w:tabs>
                <w:tab w:val="left" w:pos="261"/>
              </w:tabs>
              <w:spacing w:before="120" w:after="120" w:line="240" w:lineRule="auto"/>
              <w:ind w:left="119"/>
              <w:jc w:val="both"/>
              <w:rPr>
                <w:rFonts w:ascii="Arial" w:eastAsia="MS Mincho" w:hAnsi="Arial" w:cs="Arial"/>
                <w:sz w:val="20"/>
                <w:szCs w:val="20"/>
                <w:lang w:val="az-Latn-AZ" w:eastAsia="ru-RU"/>
              </w:rPr>
            </w:pPr>
            <w:r w:rsidRPr="00B64945">
              <w:rPr>
                <w:rFonts w:ascii="Arial" w:eastAsia="MS Mincho" w:hAnsi="Arial" w:cs="Arial"/>
                <w:b/>
                <w:sz w:val="20"/>
                <w:szCs w:val="20"/>
                <w:lang w:val="az-Latn-AZ" w:eastAsia="ru-RU"/>
              </w:rPr>
              <w:t>Müqavilənin icra müddəti:</w:t>
            </w:r>
          </w:p>
          <w:p w14:paraId="079FA036" w14:textId="77777777" w:rsidR="00AE5082" w:rsidRPr="00A52307" w:rsidRDefault="00AE508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MS Mincho" w:hAnsi="Arial" w:cs="Arial"/>
                <w:sz w:val="20"/>
                <w:szCs w:val="20"/>
                <w:lang w:val="az-Latn-AZ" w:eastAsia="ru-RU"/>
              </w:rPr>
              <w:t xml:space="preserve">Malların tələbat yarandıqca alınması nəzərdə tutulur. </w:t>
            </w:r>
            <w:r w:rsidRPr="00E30035">
              <w:rPr>
                <w:rFonts w:ascii="Arial" w:eastAsia="MS Mincho" w:hAnsi="Arial" w:cs="Arial"/>
                <w:sz w:val="20"/>
                <w:szCs w:val="20"/>
                <w:lang w:val="az-Latn-AZ" w:eastAsia="ru-RU"/>
              </w:rPr>
              <w:t>Satınalma müqaviləsinin</w:t>
            </w:r>
            <w:r>
              <w:rPr>
                <w:rFonts w:ascii="Arial" w:eastAsia="MS Mincho" w:hAnsi="Arial" w:cs="Arial"/>
                <w:sz w:val="20"/>
                <w:szCs w:val="20"/>
                <w:lang w:val="az-Latn-AZ" w:eastAsia="ru-RU"/>
              </w:rPr>
              <w:t xml:space="preserve"> ASCO tərəfindən rəsmi sifariş (tələbat) daxil olduqdan sonra </w:t>
            </w:r>
            <w:r w:rsidR="00394F5D">
              <w:rPr>
                <w:rFonts w:ascii="Arial" w:eastAsia="MS Mincho" w:hAnsi="Arial" w:cs="Arial"/>
                <w:i/>
                <w:sz w:val="20"/>
                <w:szCs w:val="20"/>
                <w:lang w:val="az-Latn-AZ" w:eastAsia="ru-RU"/>
              </w:rPr>
              <w:t>5 (beş</w:t>
            </w:r>
            <w:r w:rsidRPr="00FF265F">
              <w:rPr>
                <w:rFonts w:ascii="Arial" w:eastAsia="MS Mincho" w:hAnsi="Arial" w:cs="Arial"/>
                <w:i/>
                <w:sz w:val="20"/>
                <w:szCs w:val="20"/>
                <w:lang w:val="az-Latn-AZ" w:eastAsia="ru-RU"/>
              </w:rPr>
              <w:t>)</w:t>
            </w:r>
            <w:r w:rsidRPr="00E30035">
              <w:rPr>
                <w:rFonts w:ascii="Arial" w:eastAsia="MS Mincho" w:hAnsi="Arial" w:cs="Arial"/>
                <w:sz w:val="20"/>
                <w:szCs w:val="20"/>
                <w:lang w:val="az-Latn-AZ" w:eastAsia="ru-RU"/>
              </w:rPr>
              <w:t xml:space="preserve"> </w:t>
            </w:r>
            <w:r w:rsidRPr="00E30035">
              <w:rPr>
                <w:rFonts w:ascii="Arial" w:eastAsia="MS Mincho" w:hAnsi="Arial" w:cs="Arial"/>
                <w:i/>
                <w:sz w:val="20"/>
                <w:szCs w:val="20"/>
                <w:lang w:val="az-Latn-AZ" w:eastAsia="ru-RU"/>
              </w:rPr>
              <w:t xml:space="preserve">təqvim günü ərzində </w:t>
            </w:r>
            <w:r w:rsidRPr="00E30035">
              <w:rPr>
                <w:rFonts w:ascii="Arial" w:eastAsia="MS Mincho" w:hAnsi="Arial" w:cs="Arial"/>
                <w:sz w:val="20"/>
                <w:szCs w:val="20"/>
                <w:lang w:val="az-Latn-AZ" w:eastAsia="ru-RU"/>
              </w:rPr>
              <w:t>yerinə yetirilməsi tələb olunur.</w:t>
            </w:r>
          </w:p>
          <w:p w14:paraId="11D1DD29" w14:textId="77777777"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286E90" w14:paraId="72514623"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DF5EB0F"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E474D5B" w14:textId="77777777"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006F6AAA" w14:textId="50D2EAC6"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231BEE">
              <w:rPr>
                <w:rFonts w:ascii="Arial" w:hAnsi="Arial" w:cs="Arial"/>
                <w:b/>
                <w:sz w:val="20"/>
                <w:szCs w:val="20"/>
                <w:lang w:val="az-Latn-AZ" w:eastAsia="ru-RU"/>
              </w:rPr>
              <w:t>1</w:t>
            </w:r>
            <w:r w:rsidR="00606A67">
              <w:rPr>
                <w:rFonts w:ascii="Arial" w:hAnsi="Arial" w:cs="Arial"/>
                <w:b/>
                <w:sz w:val="20"/>
                <w:szCs w:val="20"/>
                <w:lang w:val="az-Latn-AZ" w:eastAsia="ru-RU"/>
              </w:rPr>
              <w:t>7</w:t>
            </w:r>
            <w:r w:rsidR="00F604B4">
              <w:rPr>
                <w:rFonts w:ascii="Arial" w:hAnsi="Arial" w:cs="Arial"/>
                <w:b/>
                <w:sz w:val="20"/>
                <w:szCs w:val="20"/>
                <w:lang w:val="az-Latn-AZ" w:eastAsia="ru-RU"/>
              </w:rPr>
              <w:t xml:space="preserve"> </w:t>
            </w:r>
            <w:r w:rsidR="00606A67">
              <w:rPr>
                <w:rFonts w:ascii="Arial" w:hAnsi="Arial" w:cs="Arial"/>
                <w:b/>
                <w:sz w:val="20"/>
                <w:szCs w:val="20"/>
                <w:lang w:val="az-Latn-AZ" w:eastAsia="ru-RU"/>
              </w:rPr>
              <w:t>iyun</w:t>
            </w:r>
            <w:r w:rsidR="00EB36FA" w:rsidRPr="00C243D3">
              <w:rPr>
                <w:rFonts w:ascii="Arial" w:hAnsi="Arial" w:cs="Arial"/>
                <w:b/>
                <w:sz w:val="20"/>
                <w:szCs w:val="20"/>
                <w:lang w:val="az-Latn-AZ" w:eastAsia="ru-RU"/>
              </w:rPr>
              <w:t xml:space="preserve"> </w:t>
            </w:r>
            <w:r w:rsidR="000F79B8" w:rsidRPr="00C243D3">
              <w:rPr>
                <w:rFonts w:ascii="Arial" w:hAnsi="Arial" w:cs="Arial"/>
                <w:b/>
                <w:sz w:val="20"/>
                <w:szCs w:val="20"/>
                <w:lang w:val="az-Latn-AZ" w:eastAsia="ru-RU"/>
              </w:rPr>
              <w:t>202</w:t>
            </w:r>
            <w:r w:rsidR="006B6807">
              <w:rPr>
                <w:rFonts w:ascii="Arial" w:hAnsi="Arial" w:cs="Arial"/>
                <w:b/>
                <w:sz w:val="20"/>
                <w:szCs w:val="20"/>
                <w:lang w:val="az-Latn-AZ" w:eastAsia="ru-RU"/>
              </w:rPr>
              <w:t>1</w:t>
            </w:r>
            <w:r w:rsidR="000F79B8" w:rsidRPr="00C243D3">
              <w:rPr>
                <w:rFonts w:ascii="Arial" w:hAnsi="Arial" w:cs="Arial"/>
                <w:b/>
                <w:sz w:val="20"/>
                <w:szCs w:val="20"/>
                <w:lang w:val="az-Latn-AZ" w:eastAsia="ru-RU"/>
              </w:rPr>
              <w:t>-ci</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05107D">
              <w:rPr>
                <w:rFonts w:ascii="Arial" w:hAnsi="Arial" w:cs="Arial"/>
                <w:b/>
                <w:sz w:val="20"/>
                <w:szCs w:val="20"/>
                <w:lang w:val="az-Latn-AZ" w:eastAsia="ru-RU"/>
              </w:rPr>
              <w:t>1</w:t>
            </w:r>
            <w:r w:rsidR="006B6807">
              <w:rPr>
                <w:rFonts w:ascii="Arial" w:hAnsi="Arial" w:cs="Arial"/>
                <w:b/>
                <w:sz w:val="20"/>
                <w:szCs w:val="20"/>
                <w:lang w:val="az-Latn-AZ" w:eastAsia="ru-RU"/>
              </w:rPr>
              <w:t>5</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14:paraId="4D5B9DA0"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4EBAE0DC" w14:textId="77777777" w:rsidR="00443961" w:rsidRDefault="00443961"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443961" w:rsidRPr="00286E90" w14:paraId="18F8BC5E"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32FCB456"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39F1864" w14:textId="77777777" w:rsidR="00443961" w:rsidRPr="00E30035" w:rsidRDefault="00443961" w:rsidP="00443961">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2977834E" w14:textId="20AE85D4" w:rsidR="00443961" w:rsidRDefault="00443961" w:rsidP="00443961">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sidR="00606A67">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sidR="00606A67">
              <w:rPr>
                <w:rFonts w:ascii="Arial" w:hAnsi="Arial" w:cs="Arial"/>
                <w:sz w:val="20"/>
                <w:szCs w:val="20"/>
                <w:lang w:val="az-Latn-AZ" w:eastAsia="ru-RU"/>
              </w:rPr>
              <w:t>Neftçilər</w:t>
            </w:r>
            <w:r w:rsidRPr="00E30035">
              <w:rPr>
                <w:rFonts w:ascii="Arial" w:hAnsi="Arial" w:cs="Arial"/>
                <w:sz w:val="20"/>
                <w:szCs w:val="20"/>
                <w:lang w:val="az-Latn-AZ" w:eastAsia="ru-RU"/>
              </w:rPr>
              <w:t xml:space="preserve"> prospekti 2, </w:t>
            </w:r>
            <w:r>
              <w:rPr>
                <w:rFonts w:ascii="Arial" w:hAnsi="Arial" w:cs="Arial"/>
                <w:sz w:val="20"/>
                <w:szCs w:val="20"/>
                <w:lang w:val="az-Latn-AZ" w:eastAsia="ru-RU"/>
              </w:rPr>
              <w:t>ASCO-</w:t>
            </w:r>
            <w:proofErr w:type="spellStart"/>
            <w:r>
              <w:rPr>
                <w:rFonts w:ascii="Arial" w:hAnsi="Arial" w:cs="Arial"/>
                <w:sz w:val="20"/>
                <w:szCs w:val="20"/>
                <w:lang w:val="az-Latn-AZ" w:eastAsia="ru-RU"/>
              </w:rPr>
              <w:t>nun</w:t>
            </w:r>
            <w:proofErr w:type="spellEnd"/>
            <w:r>
              <w:rPr>
                <w:rFonts w:ascii="Arial" w:hAnsi="Arial" w:cs="Arial"/>
                <w:sz w:val="20"/>
                <w:szCs w:val="20"/>
                <w:lang w:val="az-Latn-AZ" w:eastAsia="ru-RU"/>
              </w:rPr>
              <w:t xml:space="preserve"> Satınalmalar K</w:t>
            </w:r>
            <w:r w:rsidRPr="00E30035">
              <w:rPr>
                <w:rFonts w:ascii="Arial" w:hAnsi="Arial" w:cs="Arial"/>
                <w:sz w:val="20"/>
                <w:szCs w:val="20"/>
                <w:lang w:val="az-Latn-AZ" w:eastAsia="ru-RU"/>
              </w:rPr>
              <w:t>omitəsi.</w:t>
            </w:r>
          </w:p>
          <w:p w14:paraId="6250E909" w14:textId="77777777" w:rsidR="006B6807" w:rsidRPr="00E30035" w:rsidRDefault="006B6807" w:rsidP="00443961">
            <w:pPr>
              <w:spacing w:after="0" w:line="240" w:lineRule="auto"/>
              <w:ind w:left="412"/>
              <w:jc w:val="both"/>
              <w:rPr>
                <w:rFonts w:ascii="Arial" w:hAnsi="Arial" w:cs="Arial"/>
                <w:sz w:val="20"/>
                <w:szCs w:val="20"/>
                <w:lang w:val="az-Latn-AZ" w:eastAsia="ru-RU"/>
              </w:rPr>
            </w:pPr>
          </w:p>
          <w:p w14:paraId="68F50C0B" w14:textId="77777777" w:rsidR="00443961" w:rsidRPr="00E30035" w:rsidRDefault="00443961" w:rsidP="006B6807">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lastRenderedPageBreak/>
              <w:t>Əlaqələndirici şəxs:</w:t>
            </w:r>
          </w:p>
          <w:p w14:paraId="1BDBF17E" w14:textId="77777777" w:rsidR="00443961" w:rsidRPr="00443961" w:rsidRDefault="001A678A" w:rsidP="00443961">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Rahim Abbasov</w:t>
            </w:r>
          </w:p>
          <w:p w14:paraId="5FCC2D0A" w14:textId="77777777" w:rsidR="00443961" w:rsidRPr="00443961" w:rsidRDefault="00443961" w:rsidP="0044396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sidR="00B64945">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14:paraId="36E8B04D" w14:textId="77777777" w:rsidR="00443961" w:rsidRPr="002F7C2A" w:rsidRDefault="00443961" w:rsidP="00443961">
            <w:pPr>
              <w:spacing w:after="0" w:line="240" w:lineRule="auto"/>
              <w:rPr>
                <w:rFonts w:ascii="Arial" w:hAnsi="Arial" w:cs="Arial"/>
                <w:b/>
                <w:sz w:val="20"/>
                <w:szCs w:val="20"/>
                <w:lang w:val="az-Latn-AZ"/>
              </w:rPr>
            </w:pPr>
            <w:r w:rsidRPr="00A52307">
              <w:rPr>
                <w:rFonts w:ascii="Arial" w:hAnsi="Arial" w:cs="Arial"/>
                <w:sz w:val="20"/>
                <w:szCs w:val="20"/>
                <w:lang w:val="az-Latn-AZ"/>
              </w:rPr>
              <w:t xml:space="preserve">Telefon nömrəsi: </w:t>
            </w:r>
            <w:r w:rsidR="001A678A" w:rsidRPr="002F7C2A">
              <w:rPr>
                <w:rFonts w:ascii="Arial" w:hAnsi="Arial" w:cs="Arial"/>
                <w:b/>
                <w:sz w:val="20"/>
                <w:szCs w:val="20"/>
                <w:lang w:val="az-Latn-AZ"/>
              </w:rPr>
              <w:t>+99450 2740277</w:t>
            </w:r>
          </w:p>
          <w:p w14:paraId="4599040C" w14:textId="77777777" w:rsidR="00067611" w:rsidRDefault="00067611" w:rsidP="00067611">
            <w:pPr>
              <w:tabs>
                <w:tab w:val="left" w:pos="261"/>
              </w:tabs>
              <w:spacing w:after="0" w:line="240" w:lineRule="auto"/>
              <w:rPr>
                <w:rFonts w:ascii="Arial" w:hAnsi="Arial" w:cs="Arial"/>
                <w:b/>
                <w:sz w:val="20"/>
                <w:szCs w:val="20"/>
                <w:lang w:val="az-Latn-AZ"/>
              </w:rPr>
            </w:pPr>
          </w:p>
          <w:p w14:paraId="1A3D2A16" w14:textId="77777777" w:rsidR="00067611" w:rsidRPr="00067611" w:rsidRDefault="00067611" w:rsidP="00067611">
            <w:pPr>
              <w:tabs>
                <w:tab w:val="left" w:pos="261"/>
              </w:tabs>
              <w:spacing w:after="0" w:line="240" w:lineRule="auto"/>
              <w:rPr>
                <w:rFonts w:ascii="Arial" w:hAnsi="Arial" w:cs="Arial"/>
                <w:sz w:val="20"/>
                <w:szCs w:val="20"/>
                <w:lang w:val="az-Latn-AZ"/>
              </w:rPr>
            </w:pPr>
            <w:r w:rsidRPr="00067611">
              <w:rPr>
                <w:rFonts w:ascii="Arial" w:hAnsi="Arial" w:cs="Arial"/>
                <w:sz w:val="20"/>
                <w:szCs w:val="20"/>
                <w:lang w:val="az-Latn-AZ"/>
              </w:rPr>
              <w:t>Salamov Zaur</w:t>
            </w:r>
          </w:p>
          <w:p w14:paraId="37844CC8" w14:textId="77777777" w:rsidR="00067611" w:rsidRPr="00443961" w:rsidRDefault="00067611" w:rsidP="00067611">
            <w:pPr>
              <w:tabs>
                <w:tab w:val="left" w:pos="261"/>
              </w:tabs>
              <w:spacing w:after="0" w:line="240" w:lineRule="auto"/>
              <w:jc w:val="both"/>
              <w:rPr>
                <w:rFonts w:ascii="Arial" w:hAnsi="Arial" w:cs="Arial"/>
                <w:sz w:val="20"/>
                <w:szCs w:val="20"/>
                <w:lang w:val="az-Latn-AZ" w:eastAsia="ru-RU"/>
              </w:rPr>
            </w:pPr>
            <w:r w:rsidRPr="00443961">
              <w:rPr>
                <w:rFonts w:ascii="Arial" w:hAnsi="Arial" w:cs="Arial"/>
                <w:sz w:val="20"/>
                <w:szCs w:val="20"/>
                <w:lang w:val="az-Latn-AZ" w:eastAsia="ru-RU"/>
              </w:rPr>
              <w:t xml:space="preserve">ASCO-nun Satınalmalar Departameninin təchizat </w:t>
            </w:r>
            <w:r>
              <w:rPr>
                <w:rFonts w:ascii="Arial" w:hAnsi="Arial" w:cs="Arial"/>
                <w:sz w:val="20"/>
                <w:szCs w:val="20"/>
                <w:lang w:val="az-Latn-AZ" w:eastAsia="ru-RU"/>
              </w:rPr>
              <w:t xml:space="preserve">işləri </w:t>
            </w:r>
            <w:r w:rsidRPr="00443961">
              <w:rPr>
                <w:rFonts w:ascii="Arial" w:hAnsi="Arial" w:cs="Arial"/>
                <w:sz w:val="20"/>
                <w:szCs w:val="20"/>
                <w:lang w:val="az-Latn-AZ" w:eastAsia="ru-RU"/>
              </w:rPr>
              <w:t>üzrə mütəxəssisi</w:t>
            </w:r>
          </w:p>
          <w:p w14:paraId="698276BC" w14:textId="77777777" w:rsidR="00067611" w:rsidRDefault="00067611" w:rsidP="00067611">
            <w:pPr>
              <w:spacing w:after="0"/>
              <w:rPr>
                <w:rFonts w:ascii="Arial" w:hAnsi="Arial" w:cs="Arial"/>
                <w:b/>
                <w:sz w:val="20"/>
                <w:szCs w:val="20"/>
                <w:lang w:val="az-Latn-AZ"/>
              </w:rPr>
            </w:pPr>
            <w:r w:rsidRPr="00A52307">
              <w:rPr>
                <w:rFonts w:ascii="Arial" w:hAnsi="Arial" w:cs="Arial"/>
                <w:sz w:val="20"/>
                <w:szCs w:val="20"/>
                <w:lang w:val="az-Latn-AZ"/>
              </w:rPr>
              <w:t>Telefon nömrəsi</w:t>
            </w:r>
            <w:r>
              <w:rPr>
                <w:rFonts w:ascii="Arial" w:hAnsi="Arial" w:cs="Arial"/>
                <w:b/>
                <w:sz w:val="20"/>
                <w:szCs w:val="20"/>
                <w:lang w:val="az-Latn-AZ"/>
              </w:rPr>
              <w:t>:</w:t>
            </w:r>
            <w:r w:rsidRPr="00C243D3">
              <w:rPr>
                <w:rFonts w:ascii="Arial" w:hAnsi="Arial" w:cs="Arial"/>
                <w:b/>
                <w:sz w:val="20"/>
                <w:szCs w:val="20"/>
                <w:lang w:val="az-Latn-AZ"/>
              </w:rPr>
              <w:t>Tel: +99455 817 08 12</w:t>
            </w:r>
          </w:p>
          <w:p w14:paraId="3D841263" w14:textId="77777777" w:rsidR="00443961" w:rsidRPr="00E30035" w:rsidRDefault="00443961" w:rsidP="00443961">
            <w:pPr>
              <w:tabs>
                <w:tab w:val="left" w:pos="261"/>
              </w:tabs>
              <w:spacing w:after="0" w:line="240" w:lineRule="auto"/>
              <w:rPr>
                <w:rFonts w:ascii="Arial" w:hAnsi="Arial" w:cs="Arial"/>
                <w:sz w:val="20"/>
                <w:szCs w:val="20"/>
                <w:lang w:val="az-Latn-AZ"/>
              </w:rPr>
            </w:pPr>
          </w:p>
          <w:p w14:paraId="0EC227F9" w14:textId="77777777" w:rsidR="00443961" w:rsidRPr="00E30035" w:rsidRDefault="00443961" w:rsidP="00443961">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49844449" w14:textId="77777777" w:rsidR="00443961" w:rsidRPr="00E30035" w:rsidRDefault="00443961" w:rsidP="00443961">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sidR="00A52307">
              <w:rPr>
                <w:rFonts w:ascii="Arial" w:hAnsi="Arial" w:cs="Arial"/>
                <w:color w:val="000000" w:themeColor="text1"/>
                <w:sz w:val="20"/>
                <w:szCs w:val="20"/>
                <w:highlight w:val="lightGray"/>
                <w:lang w:val="az-Latn-AZ"/>
              </w:rPr>
              <w:t>12 4043700 (daxili: 1262)</w:t>
            </w:r>
          </w:p>
          <w:p w14:paraId="3BB85130" w14:textId="77777777" w:rsidR="00345068" w:rsidRDefault="00345068" w:rsidP="00443961">
            <w:pPr>
              <w:tabs>
                <w:tab w:val="left" w:pos="261"/>
              </w:tabs>
              <w:spacing w:after="0" w:line="240" w:lineRule="auto"/>
              <w:rPr>
                <w:rFonts w:ascii="Arial" w:hAnsi="Arial" w:cs="Arial"/>
                <w:color w:val="000000" w:themeColor="text1"/>
                <w:sz w:val="20"/>
                <w:szCs w:val="20"/>
                <w:highlight w:val="lightGray"/>
                <w:lang w:val="az-Latn-AZ"/>
              </w:rPr>
            </w:pPr>
          </w:p>
          <w:p w14:paraId="723C93A3" w14:textId="58FEA2CC" w:rsidR="00443961" w:rsidRPr="00E30035" w:rsidRDefault="00443961" w:rsidP="00443961">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hyperlink r:id="rId6" w:history="1">
              <w:r w:rsidR="00A52307" w:rsidRPr="001A678A">
                <w:rPr>
                  <w:rStyle w:val="Hyperlink"/>
                  <w:rFonts w:ascii="Arial" w:hAnsi="Arial" w:cs="Arial"/>
                  <w:sz w:val="20"/>
                  <w:szCs w:val="20"/>
                  <w:lang w:val="az-Latn-AZ"/>
                </w:rPr>
                <w:t>tender@asco.az</w:t>
              </w:r>
            </w:hyperlink>
            <w:r w:rsidR="00A52307" w:rsidRPr="001A678A">
              <w:rPr>
                <w:rFonts w:ascii="Arial" w:hAnsi="Arial" w:cs="Arial"/>
                <w:sz w:val="20"/>
                <w:szCs w:val="20"/>
                <w:lang w:val="az-Latn-AZ"/>
              </w:rPr>
              <w:t xml:space="preserve"> </w:t>
            </w:r>
          </w:p>
        </w:tc>
      </w:tr>
      <w:tr w:rsidR="00443961" w:rsidRPr="00286E90" w14:paraId="087BD9B5"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195F2836"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72964CB9" w14:textId="77777777" w:rsidR="00443961" w:rsidRPr="00E30035" w:rsidRDefault="00443961" w:rsidP="00443961">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0B0A3C63" w14:textId="1E82F2EF" w:rsidR="00443961" w:rsidRDefault="00443961" w:rsidP="00443961">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231BEE">
              <w:rPr>
                <w:rFonts w:ascii="Arial" w:hAnsi="Arial" w:cs="Arial"/>
                <w:b/>
                <w:sz w:val="20"/>
                <w:szCs w:val="20"/>
                <w:lang w:val="az-Latn-AZ" w:eastAsia="ru-RU"/>
              </w:rPr>
              <w:t>1</w:t>
            </w:r>
            <w:r w:rsidR="006B6807">
              <w:rPr>
                <w:rFonts w:ascii="Arial" w:hAnsi="Arial" w:cs="Arial"/>
                <w:b/>
                <w:sz w:val="20"/>
                <w:szCs w:val="20"/>
                <w:lang w:val="az-Latn-AZ" w:eastAsia="ru-RU"/>
              </w:rPr>
              <w:t>7</w:t>
            </w:r>
            <w:r w:rsidR="003A2F6A">
              <w:rPr>
                <w:rFonts w:ascii="Arial" w:hAnsi="Arial" w:cs="Arial"/>
                <w:b/>
                <w:sz w:val="20"/>
                <w:szCs w:val="20"/>
                <w:lang w:val="az-Latn-AZ" w:eastAsia="ru-RU"/>
              </w:rPr>
              <w:t xml:space="preserve"> </w:t>
            </w:r>
            <w:r w:rsidR="006B6807">
              <w:rPr>
                <w:rFonts w:ascii="Arial" w:hAnsi="Arial" w:cs="Arial"/>
                <w:b/>
                <w:sz w:val="20"/>
                <w:szCs w:val="20"/>
                <w:lang w:val="az-Latn-AZ" w:eastAsia="ru-RU"/>
              </w:rPr>
              <w:t>iyun</w:t>
            </w:r>
            <w:r w:rsidR="000844E8">
              <w:rPr>
                <w:rFonts w:ascii="Arial" w:hAnsi="Arial" w:cs="Arial"/>
                <w:b/>
                <w:sz w:val="20"/>
                <w:szCs w:val="20"/>
                <w:lang w:val="az-Latn-AZ" w:eastAsia="ru-RU"/>
              </w:rPr>
              <w:t xml:space="preserve"> </w:t>
            </w:r>
            <w:r w:rsidRPr="00C243D3">
              <w:rPr>
                <w:rFonts w:ascii="Arial" w:hAnsi="Arial" w:cs="Arial"/>
                <w:b/>
                <w:sz w:val="20"/>
                <w:szCs w:val="20"/>
                <w:lang w:val="az-Latn-AZ" w:eastAsia="ru-RU"/>
              </w:rPr>
              <w:t>20</w:t>
            </w:r>
            <w:r w:rsidR="003C0C06" w:rsidRPr="00C243D3">
              <w:rPr>
                <w:rFonts w:ascii="Arial" w:hAnsi="Arial" w:cs="Arial"/>
                <w:b/>
                <w:sz w:val="20"/>
                <w:szCs w:val="20"/>
                <w:lang w:val="az-Latn-AZ" w:eastAsia="ru-RU"/>
              </w:rPr>
              <w:t>2</w:t>
            </w:r>
            <w:r w:rsidR="006B6807">
              <w:rPr>
                <w:rFonts w:ascii="Arial" w:hAnsi="Arial" w:cs="Arial"/>
                <w:b/>
                <w:sz w:val="20"/>
                <w:szCs w:val="20"/>
                <w:lang w:val="az-Latn-AZ" w:eastAsia="ru-RU"/>
              </w:rPr>
              <w:t>1</w:t>
            </w:r>
            <w:r w:rsidRPr="00C243D3">
              <w:rPr>
                <w:rFonts w:ascii="Arial" w:hAnsi="Arial" w:cs="Arial"/>
                <w:b/>
                <w:sz w:val="20"/>
                <w:szCs w:val="20"/>
                <w:lang w:val="az-Latn-AZ" w:eastAsia="ru-RU"/>
              </w:rPr>
              <w:t>-c</w:t>
            </w:r>
            <w:r w:rsidR="003C0C06" w:rsidRPr="00C243D3">
              <w:rPr>
                <w:rFonts w:ascii="Arial" w:hAnsi="Arial" w:cs="Arial"/>
                <w:b/>
                <w:sz w:val="20"/>
                <w:szCs w:val="20"/>
                <w:lang w:val="az-Latn-AZ" w:eastAsia="ru-RU"/>
              </w:rPr>
              <w:t>i</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231BEE">
              <w:rPr>
                <w:rFonts w:ascii="Arial" w:hAnsi="Arial" w:cs="Arial"/>
                <w:b/>
                <w:sz w:val="20"/>
                <w:szCs w:val="20"/>
                <w:lang w:val="az-Latn-AZ" w:eastAsia="ru-RU"/>
              </w:rPr>
              <w:t>1</w:t>
            </w:r>
            <w:r w:rsidR="006B6807">
              <w:rPr>
                <w:rFonts w:ascii="Arial" w:hAnsi="Arial" w:cs="Arial"/>
                <w:b/>
                <w:sz w:val="20"/>
                <w:szCs w:val="20"/>
                <w:lang w:val="az-Latn-AZ" w:eastAsia="ru-RU"/>
              </w:rPr>
              <w:t>6</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elanın V bölməsində göstərilmiş ünvanda baş tutacaqdır. </w:t>
            </w:r>
          </w:p>
          <w:p w14:paraId="22BB5A17" w14:textId="77777777" w:rsidR="00443961" w:rsidRPr="00E30035" w:rsidRDefault="00443961"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 xml:space="preserve">Zərflərin açılışında iştirak etmək istəyən </w:t>
            </w:r>
            <w:r w:rsidR="00993E0B">
              <w:rPr>
                <w:rFonts w:ascii="Arial" w:hAnsi="Arial" w:cs="Arial"/>
                <w:sz w:val="20"/>
                <w:szCs w:val="20"/>
                <w:lang w:val="az-Latn-AZ" w:eastAsia="ru-RU"/>
              </w:rPr>
              <w:t>şəxslər</w:t>
            </w:r>
            <w:r>
              <w:rPr>
                <w:rFonts w:ascii="Arial" w:hAnsi="Arial" w:cs="Arial"/>
                <w:sz w:val="20"/>
                <w:szCs w:val="20"/>
                <w:lang w:val="az-Latn-AZ" w:eastAsia="ru-RU"/>
              </w:rPr>
              <w:t xml:space="preserve"> iştirak səlahiyyətlərini təsdiq edən sənədi (iştirakçı hüquqi və ya fiziki şəxs tərəfindən verilmiş müvafiq etibarnamə) və şəxsiyyət vəsiqələrini </w:t>
            </w:r>
            <w:r w:rsidR="00993E0B">
              <w:rPr>
                <w:rFonts w:ascii="Arial" w:hAnsi="Arial" w:cs="Arial"/>
                <w:sz w:val="20"/>
                <w:szCs w:val="20"/>
                <w:lang w:val="az-Latn-AZ" w:eastAsia="ru-RU"/>
              </w:rPr>
              <w:t>müsabiqənin baş tutacağı tarixdən ən azı yarım saat qabaq</w:t>
            </w:r>
            <w:r>
              <w:rPr>
                <w:rFonts w:ascii="Arial" w:hAnsi="Arial" w:cs="Arial"/>
                <w:sz w:val="20"/>
                <w:szCs w:val="20"/>
                <w:lang w:val="az-Latn-AZ" w:eastAsia="ru-RU"/>
              </w:rPr>
              <w:t xml:space="preserve"> </w:t>
            </w:r>
            <w:r w:rsidR="00993E0B">
              <w:rPr>
                <w:rFonts w:ascii="Arial" w:hAnsi="Arial" w:cs="Arial"/>
                <w:sz w:val="20"/>
                <w:szCs w:val="20"/>
                <w:lang w:val="az-Latn-AZ" w:eastAsia="ru-RU"/>
              </w:rPr>
              <w:t xml:space="preserve">Satınalan Təşkilata </w:t>
            </w:r>
            <w:r>
              <w:rPr>
                <w:rFonts w:ascii="Arial" w:hAnsi="Arial" w:cs="Arial"/>
                <w:sz w:val="20"/>
                <w:szCs w:val="20"/>
                <w:lang w:val="az-Latn-AZ" w:eastAsia="ru-RU"/>
              </w:rPr>
              <w:t>təqdim etməlidirlər</w:t>
            </w:r>
            <w:r w:rsidR="00993E0B">
              <w:rPr>
                <w:rFonts w:ascii="Arial" w:hAnsi="Arial" w:cs="Arial"/>
                <w:sz w:val="20"/>
                <w:szCs w:val="20"/>
                <w:lang w:val="az-Latn-AZ" w:eastAsia="ru-RU"/>
              </w:rPr>
              <w:t>.</w:t>
            </w:r>
          </w:p>
        </w:tc>
      </w:tr>
      <w:tr w:rsidR="00443961" w:rsidRPr="00286E90" w14:paraId="0445B9DC"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125BB4D2"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63349B60" w14:textId="77777777" w:rsidR="00443961" w:rsidRPr="00E30035" w:rsidRDefault="00443961" w:rsidP="00443961">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7439AFD4" w14:textId="77777777"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14:paraId="641B3ED1" w14:textId="77777777"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14:paraId="01F7EFE9"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1FBB7FF5" w14:textId="77777777" w:rsidR="00AE5082" w:rsidRPr="00712393" w:rsidRDefault="00AE5082" w:rsidP="00AE5082">
      <w:pPr>
        <w:rPr>
          <w:rFonts w:ascii="Arial" w:hAnsi="Arial" w:cs="Arial"/>
          <w:lang w:val="az-Latn-AZ"/>
        </w:rPr>
      </w:pPr>
    </w:p>
    <w:p w14:paraId="7728AA54" w14:textId="77777777" w:rsidR="002B013F" w:rsidRPr="00712393" w:rsidRDefault="002B013F" w:rsidP="00AE5082">
      <w:pPr>
        <w:rPr>
          <w:lang w:val="az-Latn-AZ"/>
        </w:rPr>
      </w:pPr>
    </w:p>
    <w:p w14:paraId="6E1B3E91" w14:textId="77777777" w:rsidR="00993E0B" w:rsidRPr="00712393" w:rsidRDefault="00993E0B" w:rsidP="00AE5082">
      <w:pPr>
        <w:rPr>
          <w:lang w:val="az-Latn-AZ"/>
        </w:rPr>
      </w:pPr>
    </w:p>
    <w:p w14:paraId="263C29CD" w14:textId="77777777" w:rsidR="00993E0B" w:rsidRPr="00712393" w:rsidRDefault="00993E0B" w:rsidP="00AE5082">
      <w:pPr>
        <w:rPr>
          <w:lang w:val="az-Latn-AZ"/>
        </w:rPr>
      </w:pPr>
    </w:p>
    <w:p w14:paraId="6D1C7151" w14:textId="77777777" w:rsidR="00993E0B" w:rsidRPr="00712393" w:rsidRDefault="00993E0B" w:rsidP="00AE5082">
      <w:pPr>
        <w:rPr>
          <w:lang w:val="az-Latn-AZ"/>
        </w:rPr>
      </w:pPr>
    </w:p>
    <w:p w14:paraId="77341414" w14:textId="77777777" w:rsidR="00993E0B" w:rsidRPr="00712393" w:rsidRDefault="00993E0B" w:rsidP="00AE5082">
      <w:pPr>
        <w:rPr>
          <w:lang w:val="az-Latn-AZ"/>
        </w:rPr>
      </w:pPr>
    </w:p>
    <w:p w14:paraId="23F33396" w14:textId="77777777" w:rsidR="00993E0B" w:rsidRPr="00712393" w:rsidRDefault="00993E0B" w:rsidP="00AE5082">
      <w:pPr>
        <w:rPr>
          <w:lang w:val="az-Latn-AZ"/>
        </w:rPr>
      </w:pPr>
    </w:p>
    <w:p w14:paraId="440EBFC2" w14:textId="77777777" w:rsidR="00993E0B" w:rsidRPr="00712393" w:rsidRDefault="00993E0B" w:rsidP="00AE5082">
      <w:pPr>
        <w:rPr>
          <w:lang w:val="az-Latn-AZ"/>
        </w:rPr>
      </w:pPr>
    </w:p>
    <w:p w14:paraId="04DF4D26" w14:textId="77777777" w:rsidR="00993E0B" w:rsidRPr="00712393" w:rsidRDefault="00993E0B" w:rsidP="00AE5082">
      <w:pPr>
        <w:rPr>
          <w:lang w:val="az-Latn-AZ"/>
        </w:rPr>
      </w:pPr>
    </w:p>
    <w:p w14:paraId="059F4BDA" w14:textId="77777777" w:rsidR="00993E0B" w:rsidRDefault="00993E0B" w:rsidP="00AE5082">
      <w:pPr>
        <w:rPr>
          <w:lang w:val="az-Latn-AZ"/>
        </w:rPr>
      </w:pPr>
    </w:p>
    <w:p w14:paraId="4B2DA1A4" w14:textId="77777777" w:rsidR="007D0D58" w:rsidRDefault="007D0D58" w:rsidP="00AE5082">
      <w:pPr>
        <w:rPr>
          <w:lang w:val="az-Latn-AZ"/>
        </w:rPr>
      </w:pPr>
    </w:p>
    <w:p w14:paraId="309EFA4E" w14:textId="77777777" w:rsidR="007D0D58" w:rsidRDefault="007D0D58" w:rsidP="00AE5082">
      <w:pPr>
        <w:rPr>
          <w:lang w:val="az-Latn-AZ"/>
        </w:rPr>
      </w:pPr>
    </w:p>
    <w:p w14:paraId="5DF54120" w14:textId="77777777" w:rsidR="007D0D58" w:rsidRDefault="007D0D58" w:rsidP="00AE5082">
      <w:pPr>
        <w:rPr>
          <w:lang w:val="az-Latn-AZ"/>
        </w:rPr>
      </w:pPr>
    </w:p>
    <w:p w14:paraId="24D04AB5" w14:textId="77777777" w:rsidR="007D0D58" w:rsidRDefault="007D0D58" w:rsidP="00AE5082">
      <w:pPr>
        <w:rPr>
          <w:lang w:val="az-Latn-AZ"/>
        </w:rPr>
      </w:pPr>
    </w:p>
    <w:p w14:paraId="65CED2AD" w14:textId="77777777" w:rsidR="007D0D58" w:rsidRDefault="007D0D58" w:rsidP="00AE5082">
      <w:pPr>
        <w:rPr>
          <w:lang w:val="az-Latn-AZ"/>
        </w:rPr>
      </w:pPr>
    </w:p>
    <w:p w14:paraId="62CBA0E1"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38E7C6DC"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2EC4A7B6"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4962B706" w14:textId="77777777" w:rsidR="00993E0B" w:rsidRDefault="00993E0B" w:rsidP="00993E0B">
      <w:pPr>
        <w:spacing w:after="0" w:line="360" w:lineRule="auto"/>
        <w:rPr>
          <w:rFonts w:ascii="Arial" w:hAnsi="Arial" w:cs="Arial"/>
          <w:b/>
          <w:sz w:val="24"/>
          <w:szCs w:val="24"/>
          <w:lang w:val="az-Latn-AZ"/>
        </w:rPr>
      </w:pPr>
    </w:p>
    <w:p w14:paraId="6B144D13"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14:paraId="04DDC153"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4A4E4486" w14:textId="77777777" w:rsidR="00993E0B" w:rsidRDefault="00993E0B" w:rsidP="00993E0B">
      <w:pPr>
        <w:spacing w:after="0" w:line="240" w:lineRule="auto"/>
        <w:rPr>
          <w:rFonts w:ascii="Arial" w:hAnsi="Arial" w:cs="Arial"/>
          <w:bCs/>
          <w:i/>
          <w:sz w:val="24"/>
          <w:szCs w:val="24"/>
          <w:lang w:val="az-Latn-AZ" w:eastAsia="ru-RU"/>
        </w:rPr>
      </w:pPr>
    </w:p>
    <w:p w14:paraId="37A7AB70"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3668AA99"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68659149" w14:textId="77777777" w:rsidR="00993E0B" w:rsidRDefault="00993E0B" w:rsidP="00993E0B">
      <w:pPr>
        <w:spacing w:after="0" w:line="240" w:lineRule="auto"/>
        <w:jc w:val="both"/>
        <w:rPr>
          <w:rFonts w:ascii="Arial" w:hAnsi="Arial" w:cs="Arial"/>
          <w:bCs/>
          <w:sz w:val="24"/>
          <w:szCs w:val="24"/>
          <w:lang w:val="az-Latn-AZ" w:eastAsia="ru-RU"/>
        </w:rPr>
      </w:pPr>
    </w:p>
    <w:p w14:paraId="1B839854"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22779D31"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61D63000"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70FC499D" w14:textId="77777777"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19A0EF2B" w14:textId="77777777" w:rsidR="00993E0B" w:rsidRDefault="00993E0B" w:rsidP="00993E0B">
      <w:pPr>
        <w:spacing w:after="0"/>
        <w:jc w:val="both"/>
        <w:rPr>
          <w:rFonts w:ascii="Arial" w:hAnsi="Arial" w:cs="Arial"/>
          <w:sz w:val="24"/>
          <w:szCs w:val="24"/>
          <w:lang w:val="az-Latn-AZ"/>
        </w:rPr>
      </w:pPr>
    </w:p>
    <w:p w14:paraId="4E040416" w14:textId="77777777"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0B1D9411" w14:textId="77777777"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08C5FC03" w14:textId="77777777"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2E61BC88" w14:textId="77777777"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14:paraId="768A8525" w14:textId="77777777" w:rsidR="00993E0B" w:rsidRDefault="00993E0B" w:rsidP="00993E0B">
      <w:pPr>
        <w:spacing w:after="0" w:line="360" w:lineRule="auto"/>
        <w:rPr>
          <w:rFonts w:ascii="Arial" w:hAnsi="Arial" w:cs="Arial"/>
          <w:b/>
          <w:sz w:val="24"/>
          <w:szCs w:val="24"/>
          <w:lang w:val="az-Latn-AZ"/>
        </w:rPr>
      </w:pPr>
    </w:p>
    <w:p w14:paraId="3B22D12E" w14:textId="77777777"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41BFAB8D" w14:textId="77777777"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712511E4" w14:textId="77777777" w:rsidR="00993E0B" w:rsidRDefault="00993E0B" w:rsidP="00993E0B">
      <w:pPr>
        <w:spacing w:after="0" w:line="240" w:lineRule="auto"/>
        <w:contextualSpacing/>
        <w:rPr>
          <w:rFonts w:ascii="Arial" w:hAnsi="Arial" w:cs="Arial"/>
          <w:i/>
          <w:sz w:val="24"/>
          <w:szCs w:val="24"/>
          <w:lang w:val="az-Latn-AZ"/>
        </w:rPr>
      </w:pPr>
    </w:p>
    <w:p w14:paraId="362C5795" w14:textId="77777777" w:rsidR="00993E0B" w:rsidRDefault="00993E0B" w:rsidP="00993E0B">
      <w:pPr>
        <w:spacing w:after="0" w:line="240" w:lineRule="auto"/>
        <w:contextualSpacing/>
        <w:rPr>
          <w:rFonts w:ascii="Arial" w:hAnsi="Arial" w:cs="Arial"/>
          <w:i/>
          <w:sz w:val="24"/>
          <w:szCs w:val="24"/>
          <w:lang w:val="az-Latn-AZ"/>
        </w:rPr>
      </w:pPr>
    </w:p>
    <w:p w14:paraId="5E28BD6D" w14:textId="77777777"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5BF7F7AE"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52E5BC6E" w14:textId="77777777"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527AA938"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46BA9A57" w14:textId="77777777" w:rsidR="00923D30"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                                                                          </w:t>
      </w:r>
    </w:p>
    <w:p w14:paraId="7FBFE301" w14:textId="77777777" w:rsidR="00993E0B" w:rsidRPr="00923D30" w:rsidRDefault="00993E0B" w:rsidP="00993E0B">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14:paraId="7F7490AD" w14:textId="77777777" w:rsidR="00993E0B" w:rsidRDefault="00993E0B" w:rsidP="00993E0B">
      <w:pPr>
        <w:rPr>
          <w:rFonts w:ascii="Arial" w:hAnsi="Arial" w:cs="Arial"/>
          <w:b/>
          <w:sz w:val="12"/>
          <w:szCs w:val="24"/>
          <w:lang w:val="az-Latn-AZ" w:eastAsia="ru-RU"/>
        </w:rPr>
      </w:pPr>
    </w:p>
    <w:p w14:paraId="35DF2BAB" w14:textId="77777777" w:rsidR="00993E0B" w:rsidRDefault="00993E0B" w:rsidP="00993E0B">
      <w:pPr>
        <w:rPr>
          <w:rFonts w:ascii="Arial" w:hAnsi="Arial" w:cs="Arial"/>
          <w:b/>
          <w:sz w:val="10"/>
          <w:lang w:val="az-Latn-AZ"/>
        </w:rPr>
      </w:pPr>
    </w:p>
    <w:p w14:paraId="4D9B0B79" w14:textId="37E7AFDC" w:rsidR="001E08AF" w:rsidRDefault="00993E0B" w:rsidP="00993E0B">
      <w:pPr>
        <w:rPr>
          <w:rFonts w:ascii="Arial" w:hAnsi="Arial" w:cs="Arial"/>
          <w:b/>
          <w:sz w:val="24"/>
          <w:szCs w:val="24"/>
          <w:lang w:val="az-Latn-AZ"/>
        </w:rPr>
      </w:pPr>
      <w:r w:rsidRPr="00E22179">
        <w:rPr>
          <w:rFonts w:ascii="Arial" w:hAnsi="Arial" w:cs="Arial"/>
          <w:b/>
          <w:sz w:val="24"/>
          <w:szCs w:val="24"/>
          <w:lang w:val="az-Latn-AZ"/>
        </w:rPr>
        <w:lastRenderedPageBreak/>
        <w:t xml:space="preserve">                                 </w:t>
      </w:r>
      <w:r w:rsidR="00A03334" w:rsidRPr="00E22179">
        <w:rPr>
          <w:rFonts w:ascii="Arial" w:hAnsi="Arial" w:cs="Arial"/>
          <w:b/>
          <w:sz w:val="24"/>
          <w:szCs w:val="24"/>
          <w:lang w:val="az-Latn-AZ"/>
        </w:rPr>
        <w:t xml:space="preserve">                   </w:t>
      </w:r>
      <w:r w:rsidR="00923D30" w:rsidRPr="00E22179">
        <w:rPr>
          <w:rFonts w:ascii="Arial" w:hAnsi="Arial" w:cs="Arial"/>
          <w:b/>
          <w:sz w:val="24"/>
          <w:szCs w:val="24"/>
          <w:lang w:val="az-Latn-AZ"/>
        </w:rPr>
        <w:t xml:space="preserve">    </w:t>
      </w:r>
      <w:r w:rsidR="00E22179" w:rsidRPr="00E22179">
        <w:rPr>
          <w:rFonts w:ascii="Arial" w:hAnsi="Arial" w:cs="Arial"/>
          <w:b/>
          <w:sz w:val="24"/>
          <w:szCs w:val="24"/>
          <w:lang w:val="az-Latn-AZ"/>
        </w:rPr>
        <w:t>İŞLƏRİN</w:t>
      </w:r>
      <w:r w:rsidRPr="00E22179">
        <w:rPr>
          <w:rFonts w:ascii="Arial" w:hAnsi="Arial" w:cs="Arial"/>
          <w:b/>
          <w:sz w:val="24"/>
          <w:szCs w:val="24"/>
          <w:lang w:val="az-Latn-AZ"/>
        </w:rPr>
        <w:t xml:space="preserve"> SİYAHISI:</w:t>
      </w:r>
    </w:p>
    <w:p w14:paraId="4B57AE58" w14:textId="097DB4C2" w:rsidR="00B97CAB" w:rsidRPr="00B97CAB" w:rsidRDefault="00B97CAB" w:rsidP="00B97CAB">
      <w:pPr>
        <w:jc w:val="center"/>
        <w:rPr>
          <w:b/>
          <w:lang w:val="az-Latn-AZ"/>
        </w:rPr>
      </w:pPr>
      <w:r w:rsidRPr="00B97CAB">
        <w:rPr>
          <w:b/>
          <w:lang w:val="az-Latn-AZ"/>
        </w:rPr>
        <w:t xml:space="preserve">1547 layihəli yeni tikilən gəmilər üçün HVAC və </w:t>
      </w:r>
      <w:r>
        <w:rPr>
          <w:b/>
          <w:lang w:val="az-Latn-AZ"/>
        </w:rPr>
        <w:t>t</w:t>
      </w:r>
      <w:r w:rsidRPr="00B97CAB">
        <w:rPr>
          <w:b/>
          <w:lang w:val="az-Latn-AZ"/>
        </w:rPr>
        <w:t xml:space="preserve">əbii </w:t>
      </w:r>
      <w:proofErr w:type="spellStart"/>
      <w:r w:rsidRPr="00B97CAB">
        <w:rPr>
          <w:b/>
          <w:lang w:val="az-Latn-AZ"/>
        </w:rPr>
        <w:t>havalandırma</w:t>
      </w:r>
      <w:proofErr w:type="spellEnd"/>
      <w:r w:rsidRPr="00B97CAB">
        <w:rPr>
          <w:b/>
          <w:lang w:val="az-Latn-AZ"/>
        </w:rPr>
        <w:t xml:space="preserve"> sistemi layihəsi, avadanlığı və quraşdırılması.</w:t>
      </w:r>
    </w:p>
    <w:p w14:paraId="587AAD8F" w14:textId="77777777" w:rsidR="001B6AE7" w:rsidRPr="001B6AE7" w:rsidRDefault="001B6AE7" w:rsidP="001B6AE7">
      <w:pPr>
        <w:jc w:val="center"/>
        <w:rPr>
          <w:b/>
          <w:lang w:val="az-Latn-AZ"/>
        </w:rPr>
      </w:pPr>
      <w:r w:rsidRPr="001B6AE7">
        <w:rPr>
          <w:b/>
          <w:lang w:val="az-Latn-AZ"/>
        </w:rPr>
        <w:t>HVAC SİSTEMİNİN QURAŞDIRILMASINA OLAN TƏLƏBLƏR</w:t>
      </w:r>
    </w:p>
    <w:p w14:paraId="2DA06F9D" w14:textId="77777777" w:rsidR="001B6AE7" w:rsidRPr="001B6AE7" w:rsidRDefault="001B6AE7" w:rsidP="001B6AE7">
      <w:pPr>
        <w:jc w:val="both"/>
        <w:rPr>
          <w:b/>
          <w:lang w:val="az-Latn-AZ"/>
        </w:rPr>
      </w:pPr>
      <w:r w:rsidRPr="001B232A">
        <w:rPr>
          <w:rFonts w:ascii="Arial" w:hAnsi="Arial" w:cs="Arial"/>
          <w:sz w:val="24"/>
          <w:szCs w:val="24"/>
          <w:lang w:val="az-Latn-AZ"/>
        </w:rPr>
        <w:tab/>
      </w:r>
      <w:r w:rsidRPr="001B6AE7">
        <w:rPr>
          <w:b/>
          <w:lang w:val="az-Latn-AZ"/>
        </w:rPr>
        <w:t xml:space="preserve">1.HVAC sisteminin ilkin hesabatının aparılması və </w:t>
      </w:r>
      <w:proofErr w:type="spellStart"/>
      <w:r w:rsidRPr="001B6AE7">
        <w:rPr>
          <w:b/>
          <w:lang w:val="az-Latn-AZ"/>
        </w:rPr>
        <w:t>layihələndirilməsi</w:t>
      </w:r>
      <w:proofErr w:type="spellEnd"/>
      <w:r w:rsidRPr="001B6AE7">
        <w:rPr>
          <w:b/>
          <w:lang w:val="az-Latn-AZ"/>
        </w:rPr>
        <w:t xml:space="preserve"> yerinə </w:t>
      </w:r>
      <w:proofErr w:type="spellStart"/>
      <w:r w:rsidRPr="001B6AE7">
        <w:rPr>
          <w:b/>
          <w:lang w:val="az-Latn-AZ"/>
        </w:rPr>
        <w:t>yetirilməlidir.Belə</w:t>
      </w:r>
      <w:proofErr w:type="spellEnd"/>
      <w:r w:rsidRPr="001B6AE7">
        <w:rPr>
          <w:b/>
          <w:lang w:val="az-Latn-AZ"/>
        </w:rPr>
        <w:t xml:space="preserve"> ki, verilmiş olan gəminin (1547 layihəli gəmi)  cizgilərinə, ölçülərinə , üzmə rayonuna,  təyinatına , yaşayış yerlərinin sahələrinə , otaqlarda quraşdırılan avadanlıqların növünə əsasən və otaqlarda yaşayan heyət sayını nəzərə alaraq, HVAC sisteminin əsas parametrlərinin hesabatı </w:t>
      </w:r>
      <w:proofErr w:type="spellStart"/>
      <w:r w:rsidRPr="001B6AE7">
        <w:rPr>
          <w:b/>
          <w:lang w:val="az-Latn-AZ"/>
        </w:rPr>
        <w:t>aparılmalıdır</w:t>
      </w:r>
      <w:proofErr w:type="spellEnd"/>
      <w:r w:rsidRPr="001B6AE7">
        <w:rPr>
          <w:b/>
          <w:lang w:val="az-Latn-AZ"/>
        </w:rPr>
        <w:t>. Hesablamalar aparılan zaman İSO 7547 (</w:t>
      </w:r>
      <w:proofErr w:type="spellStart"/>
      <w:r w:rsidRPr="001B6AE7">
        <w:rPr>
          <w:b/>
          <w:lang w:val="az-Latn-AZ"/>
        </w:rPr>
        <w:t>Ships</w:t>
      </w:r>
      <w:proofErr w:type="spellEnd"/>
      <w:r w:rsidRPr="001B6AE7">
        <w:rPr>
          <w:b/>
          <w:lang w:val="az-Latn-AZ"/>
        </w:rPr>
        <w:t xml:space="preserve"> and </w:t>
      </w:r>
      <w:proofErr w:type="spellStart"/>
      <w:r w:rsidRPr="001B6AE7">
        <w:rPr>
          <w:b/>
          <w:lang w:val="az-Latn-AZ"/>
        </w:rPr>
        <w:t>marine</w:t>
      </w:r>
      <w:proofErr w:type="spellEnd"/>
      <w:r w:rsidRPr="001B6AE7">
        <w:rPr>
          <w:b/>
          <w:lang w:val="az-Latn-AZ"/>
        </w:rPr>
        <w:t xml:space="preserve"> </w:t>
      </w:r>
      <w:proofErr w:type="spellStart"/>
      <w:r w:rsidRPr="001B6AE7">
        <w:rPr>
          <w:b/>
          <w:lang w:val="az-Latn-AZ"/>
        </w:rPr>
        <w:t>technology</w:t>
      </w:r>
      <w:proofErr w:type="spellEnd"/>
      <w:r w:rsidRPr="001B6AE7">
        <w:rPr>
          <w:b/>
          <w:lang w:val="az-Latn-AZ"/>
        </w:rPr>
        <w:t xml:space="preserve"> — </w:t>
      </w:r>
      <w:proofErr w:type="spellStart"/>
      <w:r w:rsidRPr="001B6AE7">
        <w:rPr>
          <w:b/>
          <w:lang w:val="az-Latn-AZ"/>
        </w:rPr>
        <w:t>Air-conditioning</w:t>
      </w:r>
      <w:proofErr w:type="spellEnd"/>
      <w:r w:rsidRPr="001B6AE7">
        <w:rPr>
          <w:b/>
          <w:lang w:val="az-Latn-AZ"/>
        </w:rPr>
        <w:t xml:space="preserve"> and </w:t>
      </w:r>
      <w:proofErr w:type="spellStart"/>
      <w:r w:rsidRPr="001B6AE7">
        <w:rPr>
          <w:b/>
          <w:lang w:val="az-Latn-AZ"/>
        </w:rPr>
        <w:t>ventilation</w:t>
      </w:r>
      <w:proofErr w:type="spellEnd"/>
      <w:r w:rsidRPr="001B6AE7">
        <w:rPr>
          <w:b/>
          <w:lang w:val="az-Latn-AZ"/>
        </w:rPr>
        <w:t xml:space="preserve"> of </w:t>
      </w:r>
      <w:proofErr w:type="spellStart"/>
      <w:r w:rsidRPr="001B6AE7">
        <w:rPr>
          <w:b/>
          <w:lang w:val="az-Latn-AZ"/>
        </w:rPr>
        <w:t>accommodation</w:t>
      </w:r>
      <w:proofErr w:type="spellEnd"/>
      <w:r w:rsidRPr="001B6AE7">
        <w:rPr>
          <w:b/>
          <w:lang w:val="az-Latn-AZ"/>
        </w:rPr>
        <w:t xml:space="preserve"> </w:t>
      </w:r>
      <w:proofErr w:type="spellStart"/>
      <w:r w:rsidRPr="001B6AE7">
        <w:rPr>
          <w:b/>
          <w:lang w:val="az-Latn-AZ"/>
        </w:rPr>
        <w:t>spaces</w:t>
      </w:r>
      <w:proofErr w:type="spellEnd"/>
      <w:r w:rsidRPr="001B6AE7">
        <w:rPr>
          <w:b/>
          <w:lang w:val="az-Latn-AZ"/>
        </w:rPr>
        <w:t xml:space="preserve"> — </w:t>
      </w:r>
      <w:proofErr w:type="spellStart"/>
      <w:r w:rsidRPr="001B6AE7">
        <w:rPr>
          <w:b/>
          <w:lang w:val="az-Latn-AZ"/>
        </w:rPr>
        <w:t>Design</w:t>
      </w:r>
      <w:proofErr w:type="spellEnd"/>
      <w:r w:rsidRPr="001B6AE7">
        <w:rPr>
          <w:b/>
          <w:lang w:val="az-Latn-AZ"/>
        </w:rPr>
        <w:t xml:space="preserve"> </w:t>
      </w:r>
      <w:proofErr w:type="spellStart"/>
      <w:r w:rsidRPr="001B6AE7">
        <w:rPr>
          <w:b/>
          <w:lang w:val="az-Latn-AZ"/>
        </w:rPr>
        <w:t>conditions</w:t>
      </w:r>
      <w:proofErr w:type="spellEnd"/>
      <w:r w:rsidRPr="001B6AE7">
        <w:rPr>
          <w:b/>
          <w:lang w:val="az-Latn-AZ"/>
        </w:rPr>
        <w:t xml:space="preserve"> and </w:t>
      </w:r>
      <w:proofErr w:type="spellStart"/>
      <w:r w:rsidRPr="001B6AE7">
        <w:rPr>
          <w:b/>
          <w:lang w:val="az-Latn-AZ"/>
        </w:rPr>
        <w:t>basis</w:t>
      </w:r>
      <w:proofErr w:type="spellEnd"/>
      <w:r w:rsidRPr="001B6AE7">
        <w:rPr>
          <w:b/>
          <w:lang w:val="az-Latn-AZ"/>
        </w:rPr>
        <w:t xml:space="preserve"> of </w:t>
      </w:r>
      <w:proofErr w:type="spellStart"/>
      <w:r w:rsidRPr="001B6AE7">
        <w:rPr>
          <w:b/>
          <w:lang w:val="az-Latn-AZ"/>
        </w:rPr>
        <w:t>calculations</w:t>
      </w:r>
      <w:proofErr w:type="spellEnd"/>
      <w:r w:rsidRPr="001B6AE7">
        <w:rPr>
          <w:b/>
          <w:lang w:val="az-Latn-AZ"/>
        </w:rPr>
        <w:t xml:space="preserve">) standartının tələbləri nəzərə alınmalıdır. Hesabat layihəsi müvafiq səlahiyyəti olan institut tərəfindən təsdiq </w:t>
      </w:r>
      <w:proofErr w:type="spellStart"/>
      <w:r w:rsidRPr="001B6AE7">
        <w:rPr>
          <w:b/>
          <w:lang w:val="az-Latn-AZ"/>
        </w:rPr>
        <w:t>edilməlidir</w:t>
      </w:r>
      <w:proofErr w:type="spellEnd"/>
      <w:r w:rsidRPr="001B6AE7">
        <w:rPr>
          <w:b/>
          <w:lang w:val="az-Latn-AZ"/>
        </w:rPr>
        <w:t>.</w:t>
      </w:r>
    </w:p>
    <w:p w14:paraId="7EE69633" w14:textId="77777777" w:rsidR="001B6AE7" w:rsidRPr="001B6AE7" w:rsidRDefault="001B6AE7" w:rsidP="001B6AE7">
      <w:pPr>
        <w:jc w:val="both"/>
        <w:rPr>
          <w:b/>
          <w:lang w:val="az-Latn-AZ"/>
        </w:rPr>
      </w:pPr>
      <w:r w:rsidRPr="001B6AE7">
        <w:rPr>
          <w:b/>
          <w:lang w:val="az-Latn-AZ"/>
        </w:rPr>
        <w:tab/>
        <w:t xml:space="preserve">2.HVAC sisteminin tərkibinə daxil olan avadanlıqların təyinatı dəniz mühitində istifadəyə uyğun </w:t>
      </w:r>
      <w:proofErr w:type="spellStart"/>
      <w:r w:rsidRPr="001B6AE7">
        <w:rPr>
          <w:b/>
          <w:lang w:val="az-Latn-AZ"/>
        </w:rPr>
        <w:t>olmaldır</w:t>
      </w:r>
      <w:proofErr w:type="spellEnd"/>
      <w:r w:rsidRPr="001B6AE7">
        <w:rPr>
          <w:b/>
          <w:lang w:val="az-Latn-AZ"/>
        </w:rPr>
        <w:t xml:space="preserve">(partlayışa davamlı ,elektrik qısa </w:t>
      </w:r>
      <w:proofErr w:type="spellStart"/>
      <w:r w:rsidRPr="001B6AE7">
        <w:rPr>
          <w:b/>
          <w:lang w:val="az-Latn-AZ"/>
        </w:rPr>
        <w:t>qapanmasından</w:t>
      </w:r>
      <w:proofErr w:type="spellEnd"/>
      <w:r w:rsidRPr="001B6AE7">
        <w:rPr>
          <w:b/>
          <w:lang w:val="az-Latn-AZ"/>
        </w:rPr>
        <w:t xml:space="preserve"> qorunan, titrəyişə davamlı, </w:t>
      </w:r>
      <w:proofErr w:type="spellStart"/>
      <w:r w:rsidRPr="001B6AE7">
        <w:rPr>
          <w:b/>
          <w:lang w:val="az-Latn-AZ"/>
        </w:rPr>
        <w:t>v.s</w:t>
      </w:r>
      <w:proofErr w:type="spellEnd"/>
      <w:r w:rsidRPr="001B6AE7">
        <w:rPr>
          <w:b/>
          <w:lang w:val="az-Latn-AZ"/>
        </w:rPr>
        <w:t>.).Avadanlıq istehsalçısı, RMRS və ya hər hansı başqa İACS (</w:t>
      </w:r>
      <w:proofErr w:type="spellStart"/>
      <w:r w:rsidRPr="001B6AE7">
        <w:rPr>
          <w:b/>
          <w:lang w:val="az-Latn-AZ"/>
        </w:rPr>
        <w:t>International</w:t>
      </w:r>
      <w:proofErr w:type="spellEnd"/>
      <w:r w:rsidRPr="001B6AE7">
        <w:rPr>
          <w:b/>
          <w:lang w:val="az-Latn-AZ"/>
        </w:rPr>
        <w:t xml:space="preserve"> </w:t>
      </w:r>
      <w:proofErr w:type="spellStart"/>
      <w:r w:rsidRPr="001B6AE7">
        <w:rPr>
          <w:b/>
          <w:lang w:val="az-Latn-AZ"/>
        </w:rPr>
        <w:t>Association</w:t>
      </w:r>
      <w:proofErr w:type="spellEnd"/>
      <w:r w:rsidRPr="001B6AE7">
        <w:rPr>
          <w:b/>
          <w:lang w:val="az-Latn-AZ"/>
        </w:rPr>
        <w:t xml:space="preserve"> of </w:t>
      </w:r>
      <w:proofErr w:type="spellStart"/>
      <w:r w:rsidRPr="001B6AE7">
        <w:rPr>
          <w:b/>
          <w:lang w:val="az-Latn-AZ"/>
        </w:rPr>
        <w:t>Classification</w:t>
      </w:r>
      <w:proofErr w:type="spellEnd"/>
      <w:r w:rsidRPr="001B6AE7">
        <w:rPr>
          <w:b/>
          <w:lang w:val="az-Latn-AZ"/>
        </w:rPr>
        <w:t xml:space="preserve"> </w:t>
      </w:r>
      <w:proofErr w:type="spellStart"/>
      <w:r w:rsidRPr="001B6AE7">
        <w:rPr>
          <w:b/>
          <w:lang w:val="az-Latn-AZ"/>
        </w:rPr>
        <w:t>Society</w:t>
      </w:r>
      <w:proofErr w:type="spellEnd"/>
      <w:r w:rsidRPr="001B6AE7">
        <w:rPr>
          <w:b/>
          <w:lang w:val="az-Latn-AZ"/>
        </w:rPr>
        <w:t>) üzvünün müvafiq tanınma sertifikatına malik olmalıdır.</w:t>
      </w:r>
    </w:p>
    <w:p w14:paraId="6F1D1D42" w14:textId="77777777" w:rsidR="001B6AE7" w:rsidRPr="001B6AE7" w:rsidRDefault="001B6AE7" w:rsidP="001B6AE7">
      <w:pPr>
        <w:jc w:val="both"/>
        <w:rPr>
          <w:b/>
          <w:lang w:val="az-Latn-AZ"/>
        </w:rPr>
      </w:pPr>
      <w:r w:rsidRPr="001B6AE7">
        <w:rPr>
          <w:b/>
          <w:lang w:val="az-Latn-AZ"/>
        </w:rPr>
        <w:tab/>
        <w:t xml:space="preserve">3.Quraşdırma işləri gəmidə müvafiq  standartların və İMO konvensiyalarının tələblərinə uyğun </w:t>
      </w:r>
      <w:proofErr w:type="spellStart"/>
      <w:r w:rsidRPr="001B6AE7">
        <w:rPr>
          <w:b/>
          <w:lang w:val="az-Latn-AZ"/>
        </w:rPr>
        <w:t>aparılmalıdır</w:t>
      </w:r>
      <w:proofErr w:type="spellEnd"/>
      <w:r w:rsidRPr="001B6AE7">
        <w:rPr>
          <w:b/>
          <w:lang w:val="az-Latn-AZ"/>
        </w:rPr>
        <w:t xml:space="preserve"> .Quraşdırma zamanı istifadə olunacaq mal və materiallar dəniz mühitində istifadəyə uyğun(partlayışa davamlı, yanğına davamlı, çirkli mühitə </w:t>
      </w:r>
      <w:proofErr w:type="spellStart"/>
      <w:r w:rsidRPr="001B6AE7">
        <w:rPr>
          <w:b/>
          <w:lang w:val="az-Latn-AZ"/>
        </w:rPr>
        <w:t>davamlı,korroziyaya</w:t>
      </w:r>
      <w:proofErr w:type="spellEnd"/>
      <w:r w:rsidRPr="001B6AE7">
        <w:rPr>
          <w:b/>
          <w:lang w:val="az-Latn-AZ"/>
        </w:rPr>
        <w:t xml:space="preserve"> davamlı  </w:t>
      </w:r>
      <w:proofErr w:type="spellStart"/>
      <w:r w:rsidRPr="001B6AE7">
        <w:rPr>
          <w:b/>
          <w:lang w:val="az-Latn-AZ"/>
        </w:rPr>
        <w:t>v.s</w:t>
      </w:r>
      <w:proofErr w:type="spellEnd"/>
      <w:r w:rsidRPr="001B6AE7">
        <w:rPr>
          <w:b/>
          <w:lang w:val="az-Latn-AZ"/>
        </w:rPr>
        <w:t>.)  olmalı və bu barədə müvafiq sertifikata malik olmalıdır.</w:t>
      </w:r>
    </w:p>
    <w:p w14:paraId="4AF85B32" w14:textId="77777777" w:rsidR="001B6AE7" w:rsidRPr="001B6AE7" w:rsidRDefault="001B6AE7" w:rsidP="001B6AE7">
      <w:pPr>
        <w:jc w:val="both"/>
        <w:rPr>
          <w:b/>
          <w:lang w:val="az-Latn-AZ"/>
        </w:rPr>
      </w:pPr>
      <w:r w:rsidRPr="001B6AE7">
        <w:rPr>
          <w:b/>
          <w:lang w:val="az-Latn-AZ"/>
        </w:rPr>
        <w:tab/>
        <w:t xml:space="preserve">4.Quraşdırma işləri bitdikdən sonra, HVAC sistemi yoxlanmalı, yarana biləcək </w:t>
      </w:r>
      <w:proofErr w:type="spellStart"/>
      <w:r w:rsidRPr="001B6AE7">
        <w:rPr>
          <w:b/>
          <w:lang w:val="az-Latn-AZ"/>
        </w:rPr>
        <w:t>uyğunsuzluqlar</w:t>
      </w:r>
      <w:proofErr w:type="spellEnd"/>
      <w:r w:rsidRPr="001B6AE7">
        <w:rPr>
          <w:b/>
          <w:lang w:val="az-Latn-AZ"/>
        </w:rPr>
        <w:t xml:space="preserve"> aradan qaldırılmalı və müvafiq sınaq arayışları təqdim </w:t>
      </w:r>
      <w:proofErr w:type="spellStart"/>
      <w:r w:rsidRPr="001B6AE7">
        <w:rPr>
          <w:b/>
          <w:lang w:val="az-Latn-AZ"/>
        </w:rPr>
        <w:t>edilməlidir</w:t>
      </w:r>
      <w:proofErr w:type="spellEnd"/>
      <w:r w:rsidRPr="001B6AE7">
        <w:rPr>
          <w:b/>
          <w:lang w:val="az-Latn-AZ"/>
        </w:rPr>
        <w:t>.</w:t>
      </w:r>
    </w:p>
    <w:p w14:paraId="34CF6E7F" w14:textId="77777777" w:rsidR="001B6AE7" w:rsidRPr="001B6AE7" w:rsidRDefault="001B6AE7" w:rsidP="001B6AE7">
      <w:pPr>
        <w:jc w:val="both"/>
        <w:rPr>
          <w:b/>
          <w:lang w:val="az-Latn-AZ"/>
        </w:rPr>
      </w:pPr>
      <w:r w:rsidRPr="001B6AE7">
        <w:rPr>
          <w:b/>
          <w:lang w:val="az-Latn-AZ"/>
        </w:rPr>
        <w:tab/>
        <w:t xml:space="preserve">5.Quraşdırılmış olan HVAC sisteminin layihəsi, istifadəsi üzrə  və </w:t>
      </w:r>
      <w:proofErr w:type="spellStart"/>
      <w:r w:rsidRPr="001B6AE7">
        <w:rPr>
          <w:b/>
          <w:lang w:val="az-Latn-AZ"/>
        </w:rPr>
        <w:t>nazaslıqların</w:t>
      </w:r>
      <w:proofErr w:type="spellEnd"/>
      <w:r w:rsidRPr="001B6AE7">
        <w:rPr>
          <w:b/>
          <w:lang w:val="az-Latn-AZ"/>
        </w:rPr>
        <w:t xml:space="preserve"> aradan qaldırılması üzrə </w:t>
      </w:r>
      <w:proofErr w:type="spellStart"/>
      <w:r w:rsidRPr="001B6AE7">
        <w:rPr>
          <w:b/>
          <w:lang w:val="az-Latn-AZ"/>
        </w:rPr>
        <w:t>passport</w:t>
      </w:r>
      <w:proofErr w:type="spellEnd"/>
      <w:r w:rsidRPr="001B6AE7">
        <w:rPr>
          <w:b/>
          <w:lang w:val="az-Latn-AZ"/>
        </w:rPr>
        <w:t xml:space="preserve"> və təlimat kitabları təqdim </w:t>
      </w:r>
      <w:proofErr w:type="spellStart"/>
      <w:r w:rsidRPr="001B6AE7">
        <w:rPr>
          <w:b/>
          <w:lang w:val="az-Latn-AZ"/>
        </w:rPr>
        <w:t>ediməlidir</w:t>
      </w:r>
      <w:proofErr w:type="spellEnd"/>
      <w:r w:rsidRPr="001B6AE7">
        <w:rPr>
          <w:b/>
          <w:lang w:val="az-Latn-AZ"/>
        </w:rPr>
        <w:t>.</w:t>
      </w:r>
    </w:p>
    <w:p w14:paraId="14CED61B" w14:textId="77777777" w:rsidR="001B6AE7" w:rsidRPr="001B6AE7" w:rsidRDefault="001B6AE7" w:rsidP="001B6AE7">
      <w:pPr>
        <w:jc w:val="both"/>
        <w:rPr>
          <w:b/>
          <w:lang w:val="az-Latn-AZ"/>
        </w:rPr>
      </w:pPr>
      <w:r w:rsidRPr="001B6AE7">
        <w:rPr>
          <w:b/>
          <w:lang w:val="az-Latn-AZ"/>
        </w:rPr>
        <w:tab/>
        <w:t xml:space="preserve">6.Quraşdırılmış olan HVAC sisteminin bütün hissə və detallarına 1 il müddətinə zəmanət verilməli və bu müddət ərzində yarana biləcək texniki məsələlərin həllində  müvafiq xidmətlər </w:t>
      </w:r>
      <w:proofErr w:type="spellStart"/>
      <w:r w:rsidRPr="001B6AE7">
        <w:rPr>
          <w:b/>
          <w:lang w:val="az-Latn-AZ"/>
        </w:rPr>
        <w:t>göstərilməlidir</w:t>
      </w:r>
      <w:proofErr w:type="spellEnd"/>
      <w:r w:rsidRPr="001B6AE7">
        <w:rPr>
          <w:b/>
          <w:lang w:val="az-Latn-AZ"/>
        </w:rPr>
        <w:t>.</w:t>
      </w:r>
    </w:p>
    <w:p w14:paraId="5DF886B9" w14:textId="77777777" w:rsidR="001B6AE7" w:rsidRPr="001B6AE7" w:rsidRDefault="001B6AE7" w:rsidP="001B6AE7">
      <w:pPr>
        <w:jc w:val="both"/>
        <w:rPr>
          <w:b/>
          <w:lang w:val="az-Latn-AZ"/>
        </w:rPr>
      </w:pPr>
      <w:r w:rsidRPr="001B6AE7">
        <w:rPr>
          <w:b/>
          <w:lang w:val="az-Latn-AZ"/>
        </w:rPr>
        <w:tab/>
        <w:t xml:space="preserve">7.Gəmi otaqlarının təbii </w:t>
      </w:r>
      <w:proofErr w:type="spellStart"/>
      <w:r w:rsidRPr="001B6AE7">
        <w:rPr>
          <w:b/>
          <w:lang w:val="az-Latn-AZ"/>
        </w:rPr>
        <w:t>havalndırılmasının</w:t>
      </w:r>
      <w:proofErr w:type="spellEnd"/>
      <w:r w:rsidRPr="001B6AE7">
        <w:rPr>
          <w:b/>
          <w:lang w:val="az-Latn-AZ"/>
        </w:rPr>
        <w:t xml:space="preserve"> hesablanması və </w:t>
      </w:r>
      <w:proofErr w:type="spellStart"/>
      <w:r w:rsidRPr="001B6AE7">
        <w:rPr>
          <w:b/>
          <w:lang w:val="az-Latn-AZ"/>
        </w:rPr>
        <w:t>havalandırma</w:t>
      </w:r>
      <w:proofErr w:type="spellEnd"/>
      <w:r w:rsidRPr="001B6AE7">
        <w:rPr>
          <w:b/>
          <w:lang w:val="az-Latn-AZ"/>
        </w:rPr>
        <w:t xml:space="preserve"> işinin icrası.</w:t>
      </w:r>
    </w:p>
    <w:p w14:paraId="3F8CEE6A" w14:textId="77777777" w:rsidR="001B6AE7" w:rsidRPr="001B6AE7" w:rsidRDefault="001B6AE7" w:rsidP="001B6AE7">
      <w:pPr>
        <w:jc w:val="both"/>
        <w:rPr>
          <w:b/>
          <w:lang w:val="az-Latn-AZ"/>
        </w:rPr>
      </w:pPr>
      <w:r w:rsidRPr="001B6AE7">
        <w:rPr>
          <w:b/>
          <w:lang w:val="az-Latn-AZ"/>
        </w:rPr>
        <w:t xml:space="preserve">Qeyd: Müsabiqədə qeyd edilmiş tələblərdən bəzilərinə cavab verməyən, lakin gəmilərdə HVAC sisteminin </w:t>
      </w:r>
      <w:proofErr w:type="spellStart"/>
      <w:r w:rsidRPr="001B6AE7">
        <w:rPr>
          <w:b/>
          <w:lang w:val="az-Latn-AZ"/>
        </w:rPr>
        <w:t>quraşdırılmasında</w:t>
      </w:r>
      <w:proofErr w:type="spellEnd"/>
      <w:r w:rsidRPr="001B6AE7">
        <w:rPr>
          <w:b/>
          <w:lang w:val="az-Latn-AZ"/>
        </w:rPr>
        <w:t xml:space="preserve">  təcrübəsi olan şirkətlər də iştirak edə </w:t>
      </w:r>
      <w:proofErr w:type="spellStart"/>
      <w:r w:rsidRPr="001B6AE7">
        <w:rPr>
          <w:b/>
          <w:lang w:val="az-Latn-AZ"/>
        </w:rPr>
        <w:t>bilər.Belə</w:t>
      </w:r>
      <w:proofErr w:type="spellEnd"/>
      <w:r w:rsidRPr="001B6AE7">
        <w:rPr>
          <w:b/>
          <w:lang w:val="az-Latn-AZ"/>
        </w:rPr>
        <w:t xml:space="preserve"> olan halda , bu şirkətlərlə müvafiq müzakirələr </w:t>
      </w:r>
      <w:proofErr w:type="spellStart"/>
      <w:r w:rsidRPr="001B6AE7">
        <w:rPr>
          <w:b/>
          <w:lang w:val="az-Latn-AZ"/>
        </w:rPr>
        <w:t>aparılmalıdır</w:t>
      </w:r>
      <w:proofErr w:type="spellEnd"/>
      <w:r w:rsidRPr="001B6AE7">
        <w:rPr>
          <w:b/>
          <w:lang w:val="az-Latn-AZ"/>
        </w:rPr>
        <w:t>.</w:t>
      </w:r>
    </w:p>
    <w:p w14:paraId="3B64F6CA" w14:textId="77777777" w:rsidR="001B6AE7" w:rsidRDefault="001B6AE7" w:rsidP="00993E0B">
      <w:pPr>
        <w:jc w:val="center"/>
        <w:rPr>
          <w:rFonts w:ascii="Arial" w:hAnsi="Arial" w:cs="Arial"/>
          <w:b/>
          <w:sz w:val="32"/>
          <w:szCs w:val="32"/>
          <w:lang w:val="az-Latn-AZ"/>
        </w:rPr>
      </w:pPr>
    </w:p>
    <w:p w14:paraId="05E774C8" w14:textId="1CA32F94" w:rsidR="00993E0B" w:rsidRPr="00C243D3" w:rsidRDefault="00923D30" w:rsidP="00993E0B">
      <w:pPr>
        <w:jc w:val="center"/>
        <w:rPr>
          <w:rFonts w:ascii="Arial" w:hAnsi="Arial" w:cs="Arial"/>
          <w:b/>
          <w:sz w:val="20"/>
          <w:szCs w:val="20"/>
          <w:lang w:val="az-Latn-AZ"/>
        </w:rPr>
      </w:pPr>
      <w:r w:rsidRPr="00805A86">
        <w:rPr>
          <w:rFonts w:ascii="Arial" w:hAnsi="Arial" w:cs="Arial"/>
          <w:b/>
          <w:sz w:val="32"/>
          <w:szCs w:val="32"/>
          <w:lang w:val="az-Latn-AZ"/>
        </w:rPr>
        <w:t xml:space="preserve">   </w:t>
      </w:r>
      <w:r w:rsidR="00993E0B" w:rsidRPr="00C243D3">
        <w:rPr>
          <w:rFonts w:ascii="Arial" w:hAnsi="Arial" w:cs="Arial"/>
          <w:b/>
          <w:sz w:val="20"/>
          <w:szCs w:val="20"/>
          <w:lang w:val="az-Latn-AZ"/>
        </w:rPr>
        <w:t>Texniki suallarla bağlı:</w:t>
      </w:r>
    </w:p>
    <w:p w14:paraId="1B77E38A" w14:textId="77777777" w:rsidR="00923D30" w:rsidRPr="00C243D3" w:rsidRDefault="00923D30" w:rsidP="00923D30">
      <w:pPr>
        <w:jc w:val="center"/>
        <w:rPr>
          <w:rFonts w:ascii="Arial" w:hAnsi="Arial" w:cs="Arial"/>
          <w:b/>
          <w:sz w:val="20"/>
          <w:szCs w:val="20"/>
          <w:lang w:val="az-Latn-AZ"/>
        </w:rPr>
      </w:pPr>
      <w:r w:rsidRPr="00C243D3">
        <w:rPr>
          <w:rFonts w:ascii="Arial" w:hAnsi="Arial" w:cs="Arial"/>
          <w:b/>
          <w:sz w:val="20"/>
          <w:szCs w:val="20"/>
          <w:lang w:val="az-Latn-AZ"/>
        </w:rPr>
        <w:t xml:space="preserve">   </w:t>
      </w:r>
      <w:r w:rsidR="00E22179">
        <w:rPr>
          <w:rFonts w:ascii="Arial" w:hAnsi="Arial" w:cs="Arial"/>
          <w:b/>
          <w:sz w:val="20"/>
          <w:szCs w:val="20"/>
          <w:lang w:val="az-Latn-AZ"/>
        </w:rPr>
        <w:t>Rəşad Göyüşov</w:t>
      </w:r>
      <w:r w:rsidR="00C243D3">
        <w:rPr>
          <w:rFonts w:ascii="Arial" w:hAnsi="Arial" w:cs="Arial"/>
          <w:b/>
          <w:sz w:val="20"/>
          <w:szCs w:val="20"/>
          <w:lang w:val="az-Latn-AZ"/>
        </w:rPr>
        <w:t xml:space="preserve">, </w:t>
      </w:r>
      <w:r w:rsidR="00E22179">
        <w:rPr>
          <w:rFonts w:ascii="Arial" w:hAnsi="Arial" w:cs="Arial"/>
          <w:b/>
          <w:sz w:val="20"/>
          <w:szCs w:val="20"/>
          <w:lang w:val="az-Latn-AZ"/>
        </w:rPr>
        <w:t>ASCO-nu texniki direktor müavini</w:t>
      </w:r>
    </w:p>
    <w:p w14:paraId="6160F887" w14:textId="77777777" w:rsidR="00923D30" w:rsidRPr="00C243D3" w:rsidRDefault="00E22179" w:rsidP="00923D30">
      <w:pPr>
        <w:jc w:val="center"/>
        <w:rPr>
          <w:rFonts w:ascii="Arial" w:hAnsi="Arial" w:cs="Arial"/>
          <w:b/>
          <w:sz w:val="20"/>
          <w:szCs w:val="20"/>
          <w:lang w:val="az-Latn-AZ"/>
        </w:rPr>
      </w:pPr>
      <w:r>
        <w:rPr>
          <w:rFonts w:ascii="Arial" w:hAnsi="Arial" w:cs="Arial"/>
          <w:b/>
          <w:sz w:val="20"/>
          <w:szCs w:val="20"/>
          <w:lang w:val="az-Latn-AZ"/>
        </w:rPr>
        <w:t>Tel: +99455 999 92 97</w:t>
      </w:r>
      <w:r w:rsidR="00923D30" w:rsidRPr="00C243D3">
        <w:rPr>
          <w:rFonts w:ascii="Arial" w:hAnsi="Arial" w:cs="Arial"/>
          <w:b/>
          <w:sz w:val="20"/>
          <w:szCs w:val="20"/>
          <w:lang w:val="az-Latn-AZ"/>
        </w:rPr>
        <w:t xml:space="preserve"> </w:t>
      </w:r>
    </w:p>
    <w:p w14:paraId="602B3340" w14:textId="77777777" w:rsidR="00993E0B" w:rsidRPr="00C243D3" w:rsidRDefault="00923D30" w:rsidP="00923D30">
      <w:pPr>
        <w:spacing w:line="240" w:lineRule="auto"/>
        <w:rPr>
          <w:rFonts w:ascii="Lucida Sans Unicode" w:hAnsi="Lucida Sans Unicode" w:cs="Lucida Sans Unicode"/>
          <w:sz w:val="20"/>
          <w:szCs w:val="20"/>
          <w:shd w:val="clear" w:color="auto" w:fill="F7F9FA"/>
          <w:lang w:val="en-US"/>
        </w:rPr>
      </w:pPr>
      <w:r w:rsidRPr="00C243D3">
        <w:rPr>
          <w:rFonts w:ascii="Arial" w:hAnsi="Arial" w:cs="Arial"/>
          <w:b/>
          <w:sz w:val="20"/>
          <w:szCs w:val="20"/>
          <w:shd w:val="clear" w:color="auto" w:fill="FAFAFA"/>
          <w:lang w:val="az-Latn-AZ"/>
        </w:rPr>
        <w:t xml:space="preserve">                   </w:t>
      </w:r>
      <w:r w:rsidR="00B64945" w:rsidRPr="00C243D3">
        <w:rPr>
          <w:rFonts w:ascii="Arial" w:hAnsi="Arial" w:cs="Arial"/>
          <w:b/>
          <w:sz w:val="20"/>
          <w:szCs w:val="20"/>
          <w:shd w:val="clear" w:color="auto" w:fill="FAFAFA"/>
          <w:lang w:val="az-Latn-AZ"/>
        </w:rPr>
        <w:t xml:space="preserve">                     </w:t>
      </w:r>
      <w:r w:rsidR="00C243D3">
        <w:rPr>
          <w:rFonts w:ascii="Arial" w:hAnsi="Arial" w:cs="Arial"/>
          <w:b/>
          <w:sz w:val="20"/>
          <w:szCs w:val="20"/>
          <w:shd w:val="clear" w:color="auto" w:fill="FAFAFA"/>
          <w:lang w:val="az-Latn-AZ"/>
        </w:rPr>
        <w:t xml:space="preserve">              </w:t>
      </w:r>
      <w:r w:rsidRPr="00C243D3">
        <w:rPr>
          <w:rFonts w:ascii="Arial" w:hAnsi="Arial" w:cs="Arial"/>
          <w:b/>
          <w:sz w:val="20"/>
          <w:szCs w:val="20"/>
          <w:shd w:val="clear" w:color="auto" w:fill="FAFAFA"/>
          <w:lang w:val="az-Latn-AZ"/>
        </w:rPr>
        <w:t xml:space="preserve"> E-mail: </w:t>
      </w:r>
      <w:hyperlink r:id="rId7" w:tgtFrame="_top" w:history="1">
        <w:r w:rsidR="00E22179" w:rsidRPr="00E22179">
          <w:rPr>
            <w:rStyle w:val="Hyperlink"/>
            <w:rFonts w:ascii="Arial" w:hAnsi="Arial" w:cs="Arial"/>
            <w:spacing w:val="3"/>
            <w:sz w:val="20"/>
            <w:szCs w:val="20"/>
            <w:shd w:val="clear" w:color="auto" w:fill="FFFFFF"/>
            <w:lang w:val="en-US"/>
          </w:rPr>
          <w:t>rashad.goyushov@asco.az</w:t>
        </w:r>
      </w:hyperlink>
      <w:r w:rsidR="00993E0B" w:rsidRPr="00C243D3">
        <w:rPr>
          <w:rFonts w:ascii="Lucida Sans Unicode" w:hAnsi="Lucida Sans Unicode" w:cs="Lucida Sans Unicode"/>
          <w:sz w:val="20"/>
          <w:szCs w:val="20"/>
          <w:shd w:val="clear" w:color="auto" w:fill="F7F9FA"/>
        </w:rPr>
        <w:fldChar w:fldCharType="begin"/>
      </w:r>
      <w:r w:rsidR="00993E0B" w:rsidRPr="00C243D3">
        <w:rPr>
          <w:rFonts w:ascii="Lucida Sans Unicode" w:hAnsi="Lucida Sans Unicode" w:cs="Lucida Sans Unicode"/>
          <w:sz w:val="20"/>
          <w:szCs w:val="20"/>
          <w:shd w:val="clear" w:color="auto" w:fill="F7F9FA"/>
          <w:lang w:val="az-Latn-AZ"/>
        </w:rPr>
        <w:instrText xml:space="preserve"> HYPERLINK "mailto:</w:instrText>
      </w:r>
    </w:p>
    <w:p w14:paraId="745A00C7" w14:textId="77777777" w:rsidR="00993E0B" w:rsidRPr="00C243D3" w:rsidRDefault="00993E0B" w:rsidP="00993E0B">
      <w:pPr>
        <w:spacing w:line="240" w:lineRule="auto"/>
        <w:rPr>
          <w:rStyle w:val="Hyperlink"/>
          <w:rFonts w:ascii="Lucida Sans Unicode" w:hAnsi="Lucida Sans Unicode" w:cs="Lucida Sans Unicode"/>
          <w:color w:val="auto"/>
          <w:sz w:val="20"/>
          <w:szCs w:val="20"/>
          <w:shd w:val="clear" w:color="auto" w:fill="F7F9FA"/>
          <w:lang w:val="az-Latn-AZ"/>
        </w:rPr>
      </w:pPr>
      <w:r w:rsidRPr="00C243D3">
        <w:rPr>
          <w:rFonts w:ascii="Lucida Sans Unicode" w:hAnsi="Lucida Sans Unicode" w:cs="Lucida Sans Unicode"/>
          <w:sz w:val="20"/>
          <w:szCs w:val="20"/>
          <w:shd w:val="clear" w:color="auto" w:fill="F7F9FA"/>
          <w:lang w:val="az-Latn-AZ"/>
        </w:rPr>
        <w:instrText xml:space="preserve">elshad.m.abdullayev@acsc.az" </w:instrText>
      </w:r>
      <w:r w:rsidRPr="00C243D3">
        <w:rPr>
          <w:rFonts w:ascii="Lucida Sans Unicode" w:hAnsi="Lucida Sans Unicode" w:cs="Lucida Sans Unicode"/>
          <w:sz w:val="20"/>
          <w:szCs w:val="20"/>
          <w:shd w:val="clear" w:color="auto" w:fill="F7F9FA"/>
        </w:rPr>
        <w:fldChar w:fldCharType="separate"/>
      </w:r>
    </w:p>
    <w:p w14:paraId="5A193C16" w14:textId="77777777" w:rsidR="00345068" w:rsidRPr="001B6AE7" w:rsidRDefault="00993E0B" w:rsidP="00B64945">
      <w:pPr>
        <w:jc w:val="both"/>
        <w:rPr>
          <w:rFonts w:ascii="Arial" w:eastAsia="@Arial Unicode MS" w:hAnsi="Arial" w:cs="Arial"/>
          <w:b/>
          <w:color w:val="000000" w:themeColor="text1"/>
          <w:sz w:val="20"/>
          <w:szCs w:val="20"/>
          <w:lang w:val="en-US"/>
        </w:rPr>
      </w:pPr>
      <w:r w:rsidRPr="00C243D3">
        <w:rPr>
          <w:rFonts w:ascii="Lucida Sans Unicode" w:hAnsi="Lucida Sans Unicode" w:cs="Lucida Sans Unicode"/>
          <w:sz w:val="20"/>
          <w:szCs w:val="20"/>
          <w:shd w:val="clear" w:color="auto" w:fill="F7F9FA"/>
        </w:rPr>
        <w:fldChar w:fldCharType="end"/>
      </w:r>
      <w:r w:rsidRPr="00993E0B">
        <w:rPr>
          <w:rFonts w:ascii="Arial" w:eastAsia="@Arial Unicode MS" w:hAnsi="Arial" w:cs="Arial"/>
          <w:b/>
          <w:color w:val="000000" w:themeColor="text1"/>
          <w:sz w:val="20"/>
          <w:szCs w:val="20"/>
          <w:lang w:val="az-Latn-AZ"/>
        </w:rPr>
        <w:t xml:space="preserve">  </w:t>
      </w:r>
      <w:r w:rsidR="00B64945">
        <w:rPr>
          <w:rFonts w:ascii="Arial" w:eastAsia="@Arial Unicode MS" w:hAnsi="Arial" w:cs="Arial"/>
          <w:b/>
          <w:color w:val="000000" w:themeColor="text1"/>
          <w:sz w:val="20"/>
          <w:szCs w:val="20"/>
          <w:lang w:val="az-Latn-AZ"/>
        </w:rPr>
        <w:t xml:space="preserve"> </w:t>
      </w:r>
    </w:p>
    <w:p w14:paraId="2EF3E649" w14:textId="77777777" w:rsidR="00345068" w:rsidRDefault="00345068" w:rsidP="00B64945">
      <w:pPr>
        <w:jc w:val="both"/>
        <w:rPr>
          <w:rFonts w:ascii="Arial" w:eastAsia="@Arial Unicode MS" w:hAnsi="Arial" w:cs="Arial"/>
          <w:b/>
          <w:color w:val="000000" w:themeColor="text1"/>
          <w:sz w:val="20"/>
          <w:szCs w:val="20"/>
          <w:lang w:val="az-Latn-AZ"/>
        </w:rPr>
      </w:pPr>
    </w:p>
    <w:p w14:paraId="3BDCCD07" w14:textId="4281C315" w:rsidR="00993E0B" w:rsidRPr="00993E0B" w:rsidRDefault="00993E0B" w:rsidP="00B64945">
      <w:pPr>
        <w:jc w:val="both"/>
        <w:rPr>
          <w:rFonts w:ascii="Arial" w:hAnsi="Arial" w:cs="Arial"/>
          <w:sz w:val="20"/>
          <w:szCs w:val="20"/>
          <w:lang w:val="az-Latn-AZ"/>
        </w:rPr>
      </w:pP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 </w:t>
      </w:r>
    </w:p>
    <w:p w14:paraId="20B24D67" w14:textId="77777777" w:rsidR="00993E0B" w:rsidRPr="00993E0B" w:rsidRDefault="00B64945" w:rsidP="00B64945">
      <w:pPr>
        <w:jc w:val="both"/>
        <w:rPr>
          <w:rFonts w:ascii="Arial" w:hAnsi="Arial" w:cs="Arial"/>
          <w:sz w:val="20"/>
          <w:szCs w:val="20"/>
          <w:lang w:val="az-Latn-AZ"/>
        </w:rPr>
      </w:pPr>
      <w:r>
        <w:rPr>
          <w:rFonts w:ascii="Arial" w:hAnsi="Arial" w:cs="Arial"/>
          <w:sz w:val="20"/>
          <w:szCs w:val="20"/>
          <w:lang w:val="az-Latn-AZ"/>
        </w:rPr>
        <w:t xml:space="preserve">    </w:t>
      </w:r>
      <w:r w:rsidR="00993E0B" w:rsidRPr="00993E0B">
        <w:rPr>
          <w:rFonts w:ascii="Arial" w:hAnsi="Arial" w:cs="Arial"/>
          <w:sz w:val="20"/>
          <w:szCs w:val="20"/>
          <w:lang w:val="az-Latn-AZ"/>
        </w:rPr>
        <w:t xml:space="preserve">Həmin şirkət bu </w:t>
      </w:r>
      <w:proofErr w:type="spellStart"/>
      <w:r w:rsidR="00993E0B" w:rsidRPr="00993E0B">
        <w:rPr>
          <w:rFonts w:ascii="Arial" w:hAnsi="Arial" w:cs="Arial"/>
          <w:sz w:val="20"/>
          <w:szCs w:val="20"/>
          <w:lang w:val="az-Latn-AZ"/>
        </w:rPr>
        <w:t>linkə</w:t>
      </w:r>
      <w:proofErr w:type="spellEnd"/>
      <w:r w:rsidR="00993E0B" w:rsidRPr="00993E0B">
        <w:rPr>
          <w:rFonts w:ascii="Arial" w:hAnsi="Arial" w:cs="Arial"/>
          <w:sz w:val="20"/>
          <w:szCs w:val="20"/>
          <w:lang w:val="az-Latn-AZ"/>
        </w:rPr>
        <w:t xml:space="preserve"> </w:t>
      </w:r>
      <w:hyperlink r:id="rId8" w:history="1">
        <w:r w:rsidR="00993E0B" w:rsidRPr="00993E0B">
          <w:rPr>
            <w:rStyle w:val="Hyperlink"/>
            <w:lang w:val="az-Latn-AZ"/>
          </w:rPr>
          <w:t>http://asco.az/sirket/satinalmalar/podratcilarin-elektron-muraciet-formasi/</w:t>
        </w:r>
      </w:hyperlink>
      <w:r w:rsidR="00993E0B">
        <w:rPr>
          <w:lang w:val="az-Latn-AZ"/>
        </w:rPr>
        <w:t xml:space="preserve"> </w:t>
      </w:r>
      <w:r w:rsidR="00993E0B" w:rsidRPr="00993E0B">
        <w:rPr>
          <w:rFonts w:ascii="Arial" w:hAnsi="Arial" w:cs="Arial"/>
          <w:sz w:val="20"/>
          <w:szCs w:val="20"/>
          <w:lang w:val="az-Latn-AZ"/>
        </w:rPr>
        <w:t>keçid alıb xüsusi formanı doldurmalı və ya aşağıdakı sənədləri təqdim etməlidir:</w:t>
      </w:r>
    </w:p>
    <w:p w14:paraId="7350234F"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14:paraId="6467850F"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14:paraId="726877EC"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Təsisçi hüquqi şəxs olduqda, onun təsisçisi haqqında məlumat</w:t>
      </w:r>
    </w:p>
    <w:p w14:paraId="2CCD9305"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VÖEN </w:t>
      </w:r>
      <w:proofErr w:type="spellStart"/>
      <w:r w:rsidRPr="00993E0B">
        <w:rPr>
          <w:rFonts w:ascii="Arial" w:hAnsi="Arial" w:cs="Arial"/>
          <w:sz w:val="20"/>
          <w:szCs w:val="20"/>
          <w:lang w:val="en-US"/>
        </w:rPr>
        <w:t>Şəhadətnaməsi</w:t>
      </w:r>
      <w:proofErr w:type="spellEnd"/>
    </w:p>
    <w:p w14:paraId="658DEB13"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w:t>
      </w:r>
      <w:proofErr w:type="spellStart"/>
      <w:r w:rsidRPr="00993E0B">
        <w:rPr>
          <w:rFonts w:ascii="Arial" w:hAnsi="Arial" w:cs="Arial"/>
          <w:sz w:val="20"/>
          <w:szCs w:val="20"/>
          <w:lang w:val="en-US"/>
        </w:rPr>
        <w:t>olunmuş</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mühasibat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uçotu</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balansı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bəyannaməsi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qoyma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sistemindən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asılı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orqanlarından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vergi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borcunun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olmaması</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haqqında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arayış</w:t>
      </w:r>
      <w:proofErr w:type="spellEnd"/>
    </w:p>
    <w:p w14:paraId="108023F4"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lang w:val="en-US"/>
        </w:rPr>
      </w:pPr>
      <w:proofErr w:type="spellStart"/>
      <w:r w:rsidRPr="00993E0B">
        <w:rPr>
          <w:rFonts w:ascii="Arial" w:hAnsi="Arial" w:cs="Arial"/>
          <w:sz w:val="20"/>
          <w:szCs w:val="20"/>
          <w:lang w:val="en-US"/>
        </w:rPr>
        <w:t>Qanuni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təmsilçinin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şəxsiyyət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vəsiqəsi</w:t>
      </w:r>
      <w:proofErr w:type="spellEnd"/>
    </w:p>
    <w:p w14:paraId="1EEFF845" w14:textId="77777777" w:rsidR="00993E0B" w:rsidRPr="00993E0B" w:rsidRDefault="00993E0B" w:rsidP="00B64945">
      <w:pPr>
        <w:pStyle w:val="ListParagraph"/>
        <w:numPr>
          <w:ilvl w:val="0"/>
          <w:numId w:val="8"/>
        </w:numPr>
        <w:spacing w:after="0" w:line="240" w:lineRule="auto"/>
        <w:contextualSpacing w:val="0"/>
        <w:jc w:val="both"/>
        <w:rPr>
          <w:rFonts w:ascii="Arial" w:hAnsi="Arial" w:cs="Arial"/>
          <w:sz w:val="20"/>
          <w:szCs w:val="20"/>
          <w:u w:val="single"/>
          <w:lang w:val="en-US"/>
        </w:rPr>
      </w:pPr>
      <w:proofErr w:type="spellStart"/>
      <w:r w:rsidRPr="00993E0B">
        <w:rPr>
          <w:rFonts w:ascii="Arial" w:hAnsi="Arial" w:cs="Arial"/>
          <w:sz w:val="20"/>
          <w:szCs w:val="20"/>
          <w:u w:val="single"/>
          <w:lang w:val="en-US"/>
        </w:rPr>
        <w:t>Müəssisənin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müvafiq</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xidmətlərin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göstərilməsi</w:t>
      </w:r>
      <w:proofErr w:type="spellEnd"/>
      <w:r w:rsidRPr="00993E0B">
        <w:rPr>
          <w:rFonts w:ascii="Arial" w:hAnsi="Arial" w:cs="Arial"/>
          <w:sz w:val="20"/>
          <w:szCs w:val="20"/>
          <w:u w:val="single"/>
          <w:lang w:val="en-US"/>
        </w:rPr>
        <w:t>/</w:t>
      </w:r>
      <w:proofErr w:type="spellStart"/>
      <w:r w:rsidRPr="00993E0B">
        <w:rPr>
          <w:rFonts w:ascii="Arial" w:hAnsi="Arial" w:cs="Arial"/>
          <w:sz w:val="20"/>
          <w:szCs w:val="20"/>
          <w:u w:val="single"/>
          <w:lang w:val="en-US"/>
        </w:rPr>
        <w:t>işlərin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görülməsi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üçün</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lazımi</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lisenziyaları</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əgər</w:t>
      </w:r>
      <w:proofErr w:type="spellEnd"/>
      <w:r w:rsidRPr="00993E0B">
        <w:rPr>
          <w:rFonts w:ascii="Arial" w:hAnsi="Arial" w:cs="Arial"/>
          <w:sz w:val="20"/>
          <w:szCs w:val="20"/>
          <w:u w:val="single"/>
          <w:lang w:val="en-US"/>
        </w:rPr>
        <w:t xml:space="preserve"> </w:t>
      </w:r>
      <w:proofErr w:type="spellStart"/>
      <w:r w:rsidRPr="00993E0B">
        <w:rPr>
          <w:rFonts w:ascii="Arial" w:hAnsi="Arial" w:cs="Arial"/>
          <w:sz w:val="20"/>
          <w:szCs w:val="20"/>
          <w:u w:val="single"/>
          <w:lang w:val="en-US"/>
        </w:rPr>
        <w:t>varsa</w:t>
      </w:r>
      <w:proofErr w:type="spellEnd"/>
      <w:r w:rsidRPr="00993E0B">
        <w:rPr>
          <w:rFonts w:ascii="Arial" w:hAnsi="Arial" w:cs="Arial"/>
          <w:sz w:val="20"/>
          <w:szCs w:val="20"/>
          <w:u w:val="single"/>
          <w:lang w:val="en-US"/>
        </w:rPr>
        <w:t>)</w:t>
      </w:r>
    </w:p>
    <w:p w14:paraId="7714447B" w14:textId="77777777" w:rsidR="00993E0B" w:rsidRPr="00993E0B" w:rsidRDefault="00993E0B" w:rsidP="00B64945">
      <w:pPr>
        <w:jc w:val="both"/>
        <w:rPr>
          <w:rFonts w:ascii="Arial" w:hAnsi="Arial" w:cs="Arial"/>
          <w:sz w:val="20"/>
          <w:szCs w:val="20"/>
          <w:lang w:val="en-US"/>
        </w:rPr>
      </w:pPr>
    </w:p>
    <w:p w14:paraId="5F942595" w14:textId="77777777" w:rsidR="00993E0B" w:rsidRPr="00993E0B" w:rsidRDefault="00993E0B" w:rsidP="00B64945">
      <w:pPr>
        <w:jc w:val="both"/>
        <w:rPr>
          <w:rFonts w:ascii="Arial" w:hAnsi="Arial" w:cs="Arial"/>
          <w:sz w:val="20"/>
          <w:szCs w:val="20"/>
          <w:lang w:val="en-US"/>
        </w:rPr>
      </w:pPr>
      <w:proofErr w:type="spellStart"/>
      <w:r w:rsidRPr="00993E0B">
        <w:rPr>
          <w:rFonts w:ascii="Arial" w:hAnsi="Arial" w:cs="Arial"/>
          <w:sz w:val="20"/>
          <w:szCs w:val="20"/>
          <w:lang w:val="en-US"/>
        </w:rPr>
        <w:t>Qeyd</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olunan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sənədləri</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təqdim</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etməyən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və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ya</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yoxlamanın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nəticəsinə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uyğun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olaraq</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müsbət</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qiymətləndirilməyən</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şirkətlərlə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müqavilə</w:t>
      </w:r>
      <w:proofErr w:type="spellEnd"/>
      <w:r w:rsidRPr="00993E0B">
        <w:rPr>
          <w:rFonts w:ascii="Arial" w:hAnsi="Arial" w:cs="Arial"/>
          <w:sz w:val="20"/>
          <w:szCs w:val="20"/>
          <w:lang w:val="en-US"/>
        </w:rPr>
        <w:t xml:space="preserve"> </w:t>
      </w:r>
      <w:proofErr w:type="spellStart"/>
      <w:r w:rsidRPr="00993E0B">
        <w:rPr>
          <w:rFonts w:ascii="Arial" w:hAnsi="Arial" w:cs="Arial"/>
          <w:sz w:val="20"/>
          <w:szCs w:val="20"/>
          <w:lang w:val="en-US"/>
        </w:rPr>
        <w:t>bağlanılmır</w:t>
      </w:r>
      <w:proofErr w:type="spellEnd"/>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1D"/>
    <w:rsid w:val="0005107D"/>
    <w:rsid w:val="00067611"/>
    <w:rsid w:val="000844E8"/>
    <w:rsid w:val="000D291C"/>
    <w:rsid w:val="000F79B8"/>
    <w:rsid w:val="00105198"/>
    <w:rsid w:val="001A678A"/>
    <w:rsid w:val="001B6AE7"/>
    <w:rsid w:val="001C59F8"/>
    <w:rsid w:val="001E08AF"/>
    <w:rsid w:val="00231BEE"/>
    <w:rsid w:val="00277F70"/>
    <w:rsid w:val="00286E90"/>
    <w:rsid w:val="002B013F"/>
    <w:rsid w:val="002F7C2A"/>
    <w:rsid w:val="003313D7"/>
    <w:rsid w:val="00345068"/>
    <w:rsid w:val="00364E05"/>
    <w:rsid w:val="003843FE"/>
    <w:rsid w:val="00394F5D"/>
    <w:rsid w:val="003A2F6A"/>
    <w:rsid w:val="003C0C06"/>
    <w:rsid w:val="00400A1D"/>
    <w:rsid w:val="00430BCF"/>
    <w:rsid w:val="004366DB"/>
    <w:rsid w:val="00443961"/>
    <w:rsid w:val="004B485C"/>
    <w:rsid w:val="004F79C0"/>
    <w:rsid w:val="005410D9"/>
    <w:rsid w:val="005A2F17"/>
    <w:rsid w:val="005E2890"/>
    <w:rsid w:val="0060168D"/>
    <w:rsid w:val="00606A67"/>
    <w:rsid w:val="0066206B"/>
    <w:rsid w:val="0066264D"/>
    <w:rsid w:val="00695F55"/>
    <w:rsid w:val="006B6807"/>
    <w:rsid w:val="006E5F12"/>
    <w:rsid w:val="00700872"/>
    <w:rsid w:val="00712393"/>
    <w:rsid w:val="0078668D"/>
    <w:rsid w:val="007D0D58"/>
    <w:rsid w:val="00805A86"/>
    <w:rsid w:val="008175EE"/>
    <w:rsid w:val="00842727"/>
    <w:rsid w:val="008530EB"/>
    <w:rsid w:val="00904599"/>
    <w:rsid w:val="00923D30"/>
    <w:rsid w:val="0092454D"/>
    <w:rsid w:val="00932D9D"/>
    <w:rsid w:val="00993E0B"/>
    <w:rsid w:val="00A03334"/>
    <w:rsid w:val="00A40674"/>
    <w:rsid w:val="00A52307"/>
    <w:rsid w:val="00A62381"/>
    <w:rsid w:val="00A63558"/>
    <w:rsid w:val="00AE5082"/>
    <w:rsid w:val="00B05019"/>
    <w:rsid w:val="00B64945"/>
    <w:rsid w:val="00B67192"/>
    <w:rsid w:val="00B97CAB"/>
    <w:rsid w:val="00C243D3"/>
    <w:rsid w:val="00C3033D"/>
    <w:rsid w:val="00D8453D"/>
    <w:rsid w:val="00D9464D"/>
    <w:rsid w:val="00DB6356"/>
    <w:rsid w:val="00E22179"/>
    <w:rsid w:val="00E2513D"/>
    <w:rsid w:val="00E3338C"/>
    <w:rsid w:val="00E56453"/>
    <w:rsid w:val="00EB36FA"/>
    <w:rsid w:val="00EF6050"/>
    <w:rsid w:val="00F11DAA"/>
    <w:rsid w:val="00F436CF"/>
    <w:rsid w:val="00F53E75"/>
    <w:rsid w:val="00F604B4"/>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B882"/>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835890">
      <w:bodyDiv w:val="1"/>
      <w:marLeft w:val="0"/>
      <w:marRight w:val="0"/>
      <w:marTop w:val="0"/>
      <w:marBottom w:val="0"/>
      <w:divBdr>
        <w:top w:val="none" w:sz="0" w:space="0" w:color="auto"/>
        <w:left w:val="none" w:sz="0" w:space="0" w:color="auto"/>
        <w:bottom w:val="none" w:sz="0" w:space="0" w:color="auto"/>
        <w:right w:val="none" w:sz="0" w:space="0" w:color="auto"/>
      </w:divBdr>
    </w:div>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o.az/sirket/satinalmalar/podratcilarin-elektron-muraciet-formasi/" TargetMode="External"/><Relationship Id="rId3" Type="http://schemas.openxmlformats.org/officeDocument/2006/relationships/settings" Target="settings.xml"/><Relationship Id="rId7" Type="http://schemas.openxmlformats.org/officeDocument/2006/relationships/hyperlink" Target="mailto:rashad.goyushov@asco.az?subject=M%C3%B6vzu:&amp;body=H%C3%B6rm%C9%99tli%20R%C9%99%C5%9Fad%20%20G%C3%B6y%C3%BC%C5%9F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1909</Words>
  <Characters>10884</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Azə142745.689.user</cp:lastModifiedBy>
  <cp:revision>3</cp:revision>
  <dcterms:created xsi:type="dcterms:W3CDTF">2021-05-25T08:25:00Z</dcterms:created>
  <dcterms:modified xsi:type="dcterms:W3CDTF">2021-05-25T13:13:00Z</dcterms:modified>
</cp:coreProperties>
</file>