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DAF7621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DƏNİZ GƏMİÇİLİYİ” </w:t>
      </w:r>
      <w:r w:rsidR="00AA0260">
        <w:rPr>
          <w:rFonts w:ascii="Arial" w:hAnsi="Arial" w:cs="Arial"/>
          <w:b/>
          <w:color w:val="000000"/>
          <w:sz w:val="24"/>
          <w:szCs w:val="24"/>
          <w:lang w:val="az-Latn-AZ"/>
        </w:rPr>
        <w:t>QSC-NİN</w:t>
      </w:r>
    </w:p>
    <w:p w14:paraId="52279235" w14:textId="3F1E8838" w:rsidR="009240EB" w:rsidRPr="00EB714D" w:rsidRDefault="00AA0260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643CC">
        <w:rPr>
          <w:rFonts w:ascii="Arial" w:hAnsi="Arial" w:cs="Arial"/>
          <w:b/>
          <w:sz w:val="24"/>
          <w:szCs w:val="24"/>
          <w:lang w:val="az-Latn-AZ" w:eastAsia="ru-RU"/>
        </w:rPr>
        <w:t>№AM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218</w:t>
      </w:r>
      <w:r w:rsidRPr="009643C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FC7B3F">
        <w:rPr>
          <w:rFonts w:ascii="Arial" w:hAnsi="Arial" w:cs="Arial"/>
          <w:b/>
          <w:sz w:val="24"/>
          <w:szCs w:val="24"/>
          <w:lang w:val="az-Latn-AZ" w:eastAsia="ru-RU"/>
        </w:rPr>
        <w:t>nömrəli</w:t>
      </w:r>
      <w:bookmarkStart w:id="0" w:name="_GoBack"/>
      <w:bookmarkEnd w:id="0"/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451F21">
        <w:rPr>
          <w:rFonts w:ascii="Arial" w:hAnsi="Arial" w:cs="Arial"/>
          <w:b/>
          <w:sz w:val="24"/>
          <w:szCs w:val="24"/>
          <w:lang w:val="az-Latn-AZ"/>
        </w:rPr>
        <w:t>“Dənizçi təmir-tikinti” MMC-nə tələb olunan tikinti materiallarının</w:t>
      </w:r>
      <w:r w:rsidRPr="005F5AB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AA0260" w14:paraId="5A8A6EA7" w14:textId="77777777" w:rsidTr="00AA0260">
        <w:trPr>
          <w:trHeight w:val="86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927D22" w14:textId="3600E7F5" w:rsidR="00AA0260" w:rsidRDefault="00AA0260" w:rsidP="00E3336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 LOT üzrə</w:t>
            </w:r>
          </w:p>
          <w:p w14:paraId="7533AD40" w14:textId="7678E913" w:rsidR="009240EB" w:rsidRPr="00444380" w:rsidRDefault="00AA0260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TİKİNTİ MATERİALLARININ</w:t>
            </w:r>
            <w:r w:rsidR="0055068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5068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AA0260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36B1DA3C" w:rsidR="009240EB" w:rsidRPr="00EB052F" w:rsidRDefault="00242620" w:rsidP="0024262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Qalib </w:t>
            </w:r>
            <w:r w:rsidR="009240EB" w:rsidRPr="00EB052F">
              <w:rPr>
                <w:rFonts w:ascii="Arial" w:hAnsi="Arial" w:cs="Arial"/>
                <w:b/>
                <w:lang w:val="az-Latn-AZ"/>
              </w:rPr>
              <w:t>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F51ED44" w14:textId="5C8439AF" w:rsidR="00305DB4" w:rsidRPr="00AA0260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LOT-1 üzrə: “</w:t>
            </w:r>
            <w:r w:rsidRPr="00AA0260">
              <w:rPr>
                <w:rFonts w:ascii="Arial" w:hAnsi="Arial" w:cs="Arial"/>
                <w:b/>
                <w:bCs/>
                <w:sz w:val="24"/>
                <w:lang w:val="az-Latn-AZ"/>
              </w:rPr>
              <w:t>Leads Group Supply</w:t>
            </w:r>
            <w:r w:rsidRPr="00AA0260">
              <w:rPr>
                <w:rFonts w:ascii="Arial" w:hAnsi="Arial" w:cs="Arial"/>
                <w:b/>
                <w:bCs/>
                <w:sz w:val="24"/>
                <w:lang w:val="az-Latn-AZ"/>
              </w:rPr>
              <w:t>”</w:t>
            </w:r>
            <w:r w:rsidRPr="00AA0260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MMC</w:t>
            </w:r>
          </w:p>
          <w:p w14:paraId="77287D0E" w14:textId="6900283D" w:rsidR="00AA0260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LOT-</w:t>
            </w: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üzrə:</w:t>
            </w: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“Buta Supply” MMC</w:t>
            </w:r>
          </w:p>
          <w:p w14:paraId="0176F2E5" w14:textId="6A4B0BEC" w:rsidR="00AA0260" w:rsidRPr="001E587C" w:rsidRDefault="00AA0260" w:rsidP="0024262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LOT-</w:t>
            </w: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üzrə:</w:t>
            </w: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“Buta Supply” MMC</w:t>
            </w:r>
          </w:p>
        </w:tc>
      </w:tr>
      <w:tr w:rsidR="009240EB" w:rsidRPr="00AA0260" w14:paraId="43619FCB" w14:textId="77777777" w:rsidTr="00F06D44">
        <w:trPr>
          <w:trHeight w:val="86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48BDB92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F06D44">
              <w:rPr>
                <w:rFonts w:ascii="Arial" w:hAnsi="Arial" w:cs="Arial"/>
                <w:b/>
                <w:lang w:val="az-Latn-AZ"/>
              </w:rPr>
              <w:t xml:space="preserve">: 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>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4A174F" w14:textId="7C7D04A7" w:rsidR="00AA0260" w:rsidRPr="008756B8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LOT-1 üzrə: </w:t>
            </w:r>
            <w:r w:rsidRPr="008756B8">
              <w:rPr>
                <w:rFonts w:ascii="Arial" w:hAnsi="Arial" w:cs="Arial"/>
                <w:b/>
                <w:bCs/>
                <w:sz w:val="24"/>
                <w:lang w:val="az-Latn-AZ"/>
              </w:rPr>
              <w:t>38 551.22 AZN</w:t>
            </w:r>
          </w:p>
          <w:p w14:paraId="536CF549" w14:textId="2C6FA7C5" w:rsidR="00AA0260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LOT-2 üzrə: 6</w:t>
            </w:r>
            <w:r w:rsidR="008756B8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879.04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AZN</w:t>
            </w:r>
          </w:p>
          <w:p w14:paraId="449FD956" w14:textId="0E8CE87E" w:rsidR="00305DB4" w:rsidRPr="008756B8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LOT-3 üzrə:</w:t>
            </w:r>
            <w:r w:rsidR="008756B8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</w:t>
            </w:r>
            <w:r w:rsidR="008756B8" w:rsidRPr="008756B8">
              <w:rPr>
                <w:rFonts w:ascii="Arial" w:hAnsi="Arial" w:cs="Arial"/>
                <w:b/>
                <w:bCs/>
                <w:sz w:val="24"/>
                <w:lang w:val="az-Latn-AZ"/>
              </w:rPr>
              <w:t>76 356.56 AZN</w:t>
            </w:r>
          </w:p>
        </w:tc>
      </w:tr>
      <w:tr w:rsidR="00AA0260" w:rsidRPr="00AA0260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4E86CD75" w:rsidR="00AA0260" w:rsidRPr="00EB052F" w:rsidRDefault="00AA0260" w:rsidP="008756B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8756B8">
              <w:rPr>
                <w:rFonts w:ascii="Arial" w:hAnsi="Arial" w:cs="Arial"/>
                <w:b/>
                <w:lang w:val="az-Latn-AZ"/>
              </w:rPr>
              <w:t xml:space="preserve">ri </w:t>
            </w:r>
            <w:r w:rsidR="008756B8" w:rsidRPr="00972EC2">
              <w:rPr>
                <w:rFonts w:ascii="Arial" w:hAnsi="Arial" w:cs="Arial"/>
                <w:b/>
                <w:lang w:val="az-Latn-AZ"/>
              </w:rPr>
              <w:t>“İncoterms 2020”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8D6F600" w14:textId="50E76584" w:rsidR="00AA0260" w:rsidRPr="00AA0260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LOT-1 üzrə:</w:t>
            </w:r>
            <w:r w:rsidR="008756B8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DDP</w:t>
            </w:r>
          </w:p>
          <w:p w14:paraId="09A81467" w14:textId="2AD12891" w:rsidR="00AA0260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LOT-2 üzrə:</w:t>
            </w:r>
            <w:r w:rsidR="008756B8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DDP</w:t>
            </w:r>
          </w:p>
          <w:p w14:paraId="2011D31E" w14:textId="350E043D" w:rsidR="00AA0260" w:rsidRPr="00AA0260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A0260">
              <w:rPr>
                <w:rFonts w:ascii="Arial" w:hAnsi="Arial" w:cs="Arial"/>
                <w:b/>
                <w:bCs/>
                <w:sz w:val="24"/>
                <w:lang w:val="az-Latn-AZ"/>
              </w:rPr>
              <w:t>LOT-3 üzrə:</w:t>
            </w:r>
            <w:r w:rsidR="008756B8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DDP</w:t>
            </w:r>
          </w:p>
        </w:tc>
      </w:tr>
      <w:tr w:rsidR="00AA0260" w:rsidRPr="00AA0260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353F8000" w:rsidR="00AA0260" w:rsidRPr="00EB052F" w:rsidRDefault="00F06D44" w:rsidP="00AA026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Malların tədarük</w:t>
            </w:r>
            <w:r w:rsidR="00AA0260" w:rsidRPr="00EB052F">
              <w:rPr>
                <w:rFonts w:ascii="Arial" w:hAnsi="Arial" w:cs="Arial"/>
                <w:b/>
                <w:lang w:val="az-Latn-AZ"/>
              </w:rPr>
              <w:t xml:space="preserve">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50E7C96" w14:textId="5B53756F" w:rsidR="00AA0260" w:rsidRPr="00F06D44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LOT-1 üzrə: </w:t>
            </w:r>
            <w:r w:rsidR="00F06D44" w:rsidRPr="00F06D44">
              <w:rPr>
                <w:rFonts w:ascii="Arial" w:hAnsi="Arial" w:cs="Arial"/>
                <w:b/>
                <w:bCs/>
                <w:sz w:val="24"/>
                <w:lang w:val="az-Latn-AZ"/>
              </w:rPr>
              <w:t>2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>-3</w:t>
            </w:r>
            <w:r w:rsidR="00F06D44" w:rsidRPr="00F06D44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gün</w:t>
            </w:r>
          </w:p>
          <w:p w14:paraId="67CE3BD7" w14:textId="0AC0AD97" w:rsidR="00AA0260" w:rsidRPr="00F06D44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LOT-2 üzrə: </w:t>
            </w:r>
            <w:r w:rsidR="00F06D44" w:rsidRPr="00F06D44">
              <w:rPr>
                <w:rFonts w:ascii="Arial" w:hAnsi="Arial" w:cs="Arial"/>
                <w:b/>
                <w:bCs/>
                <w:sz w:val="24"/>
                <w:lang w:val="az-Latn-AZ"/>
              </w:rPr>
              <w:t>2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>-3</w:t>
            </w:r>
            <w:r w:rsidR="00F06D44" w:rsidRPr="00F06D44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gün</w:t>
            </w:r>
          </w:p>
          <w:p w14:paraId="2582F4C0" w14:textId="7B1FB3C3" w:rsidR="00AA0260" w:rsidRPr="00F06D44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LOT-3 üzrə: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</w:t>
            </w:r>
            <w:r w:rsidR="00F06D44" w:rsidRPr="00F06D44">
              <w:rPr>
                <w:rFonts w:ascii="Arial" w:hAnsi="Arial" w:cs="Arial"/>
                <w:b/>
                <w:bCs/>
                <w:sz w:val="24"/>
                <w:lang w:val="az-Latn-AZ"/>
              </w:rPr>
              <w:t>2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>-3</w:t>
            </w:r>
            <w:r w:rsidR="00F06D44" w:rsidRPr="00F06D44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262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30DEE"/>
    <w:rsid w:val="00743C68"/>
    <w:rsid w:val="00821AC6"/>
    <w:rsid w:val="00824D97"/>
    <w:rsid w:val="008756B8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0260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06D44"/>
    <w:rsid w:val="00F272BB"/>
    <w:rsid w:val="00F54052"/>
    <w:rsid w:val="00F54E21"/>
    <w:rsid w:val="00F722F5"/>
    <w:rsid w:val="00F761D4"/>
    <w:rsid w:val="00F80209"/>
    <w:rsid w:val="00FC7B3F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112</cp:revision>
  <dcterms:created xsi:type="dcterms:W3CDTF">2017-01-25T14:10:00Z</dcterms:created>
  <dcterms:modified xsi:type="dcterms:W3CDTF">2023-03-01T04:59:00Z</dcterms:modified>
</cp:coreProperties>
</file>