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960585">
        <w:rPr>
          <w:rFonts w:ascii="Arial" w:hAnsi="Arial" w:cs="Arial"/>
          <w:b/>
          <w:lang w:val="az-Latn-AZ"/>
        </w:rPr>
        <w:t>polad boru və dirsəklərin</w:t>
      </w:r>
      <w:r w:rsidR="007B0A63">
        <w:rPr>
          <w:rFonts w:ascii="Arial" w:hAnsi="Arial" w:cs="Arial"/>
          <w:b/>
          <w:lang w:val="az-Latn-AZ"/>
        </w:rPr>
        <w:t xml:space="preserve"> </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125C35">
        <w:rPr>
          <w:rFonts w:ascii="Arial" w:hAnsi="Arial" w:cs="Arial"/>
          <w:b/>
          <w:sz w:val="24"/>
          <w:szCs w:val="24"/>
          <w:lang w:val="az-Latn-AZ" w:eastAsia="ru-RU"/>
        </w:rPr>
        <w:t>AM214</w:t>
      </w:r>
      <w:bookmarkStart w:id="0" w:name="_GoBack"/>
      <w:bookmarkEnd w:id="0"/>
      <w:r w:rsidR="00623558">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25C3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960585">
              <w:rPr>
                <w:rFonts w:ascii="Arial" w:hAnsi="Arial" w:cs="Arial"/>
                <w:sz w:val="20"/>
                <w:szCs w:val="20"/>
                <w:lang w:val="az-Latn-AZ" w:eastAsia="ru-RU"/>
              </w:rPr>
              <w:t>23</w:t>
            </w:r>
            <w:r w:rsidR="00886C2C">
              <w:rPr>
                <w:rFonts w:ascii="Arial" w:hAnsi="Arial" w:cs="Arial"/>
                <w:sz w:val="20"/>
                <w:szCs w:val="20"/>
                <w:lang w:val="az-Latn-AZ" w:eastAsia="ru-RU"/>
              </w:rPr>
              <w:t xml:space="preserve"> dekabr</w:t>
            </w:r>
            <w:r w:rsidR="0015753D">
              <w:rPr>
                <w:rFonts w:ascii="Arial" w:hAnsi="Arial" w:cs="Arial"/>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25C3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960585">
              <w:rPr>
                <w:rFonts w:ascii="Arial" w:hAnsi="Arial" w:cs="Arial"/>
                <w:b/>
                <w:sz w:val="20"/>
                <w:szCs w:val="20"/>
                <w:lang w:val="az-Latn-AZ" w:eastAsia="ru-RU"/>
              </w:rPr>
              <w:t>50 (Əlli</w:t>
            </w:r>
            <w:r w:rsidR="00522780">
              <w:rPr>
                <w:rFonts w:ascii="Arial" w:hAnsi="Arial" w:cs="Arial"/>
                <w:b/>
                <w:sz w:val="20"/>
                <w:szCs w:val="20"/>
                <w:lang w:val="az-Latn-AZ" w:eastAsia="ru-RU"/>
              </w:rPr>
              <w:t>)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25C3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25C3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60585">
              <w:rPr>
                <w:rFonts w:ascii="Arial" w:hAnsi="Arial" w:cs="Arial"/>
                <w:sz w:val="20"/>
                <w:szCs w:val="20"/>
                <w:lang w:val="az-Latn-AZ" w:eastAsia="ru-RU"/>
              </w:rPr>
              <w:t>28</w:t>
            </w:r>
            <w:r w:rsidR="0015753D">
              <w:rPr>
                <w:rFonts w:ascii="Arial" w:hAnsi="Arial" w:cs="Arial"/>
                <w:sz w:val="20"/>
                <w:szCs w:val="20"/>
                <w:lang w:val="az-Latn-AZ" w:eastAsia="ru-RU"/>
              </w:rPr>
              <w:t xml:space="preserve"> dekabr</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25C3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25C35">
              <w:fldChar w:fldCharType="begin"/>
            </w:r>
            <w:r w:rsidR="00125C35" w:rsidRPr="00125C35">
              <w:rPr>
                <w:lang w:val="en-US"/>
              </w:rPr>
              <w:instrText xml:space="preserve"> HYPERLINK "mailto:tender@asco.az" </w:instrText>
            </w:r>
            <w:r w:rsidR="00125C35">
              <w:fldChar w:fldCharType="separate"/>
            </w:r>
            <w:r w:rsidR="00A52307" w:rsidRPr="001A678A">
              <w:rPr>
                <w:rStyle w:val="a3"/>
                <w:rFonts w:ascii="Arial" w:hAnsi="Arial" w:cs="Arial"/>
                <w:sz w:val="20"/>
                <w:szCs w:val="20"/>
                <w:lang w:val="az-Latn-AZ"/>
              </w:rPr>
              <w:t>tender@asco.az</w:t>
            </w:r>
            <w:r w:rsidR="00125C3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25C3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60585">
              <w:rPr>
                <w:rFonts w:ascii="Arial" w:hAnsi="Arial" w:cs="Arial"/>
                <w:b/>
                <w:sz w:val="20"/>
                <w:szCs w:val="20"/>
                <w:lang w:val="az-Latn-AZ" w:eastAsia="ru-RU"/>
              </w:rPr>
              <w:t>29</w:t>
            </w:r>
            <w:r w:rsidR="0015753D">
              <w:rPr>
                <w:rFonts w:ascii="Arial" w:hAnsi="Arial" w:cs="Arial"/>
                <w:b/>
                <w:sz w:val="20"/>
                <w:szCs w:val="20"/>
                <w:lang w:val="az-Latn-AZ" w:eastAsia="ru-RU"/>
              </w:rPr>
              <w:t xml:space="preserve">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25C3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8951" w:type="dxa"/>
        <w:tblLook w:val="04A0" w:firstRow="1" w:lastRow="0" w:firstColumn="1" w:lastColumn="0" w:noHBand="0" w:noVBand="1"/>
      </w:tblPr>
      <w:tblGrid>
        <w:gridCol w:w="562"/>
        <w:gridCol w:w="5528"/>
        <w:gridCol w:w="739"/>
        <w:gridCol w:w="883"/>
        <w:gridCol w:w="1239"/>
      </w:tblGrid>
      <w:tr w:rsidR="00960585" w:rsidRPr="00BE50BD" w:rsidTr="000A2EEA">
        <w:trPr>
          <w:trHeight w:val="450"/>
        </w:trPr>
        <w:tc>
          <w:tcPr>
            <w:tcW w:w="562" w:type="dxa"/>
            <w:noWrap/>
            <w:hideMark/>
          </w:tcPr>
          <w:p w:rsidR="00960585" w:rsidRPr="00BE50BD" w:rsidRDefault="00960585" w:rsidP="000A2EEA">
            <w:pPr>
              <w:rPr>
                <w:rFonts w:ascii="Arial" w:hAnsi="Arial" w:cs="Arial"/>
                <w:bCs/>
                <w:sz w:val="20"/>
                <w:szCs w:val="20"/>
              </w:rPr>
            </w:pPr>
            <w:r w:rsidRPr="00BE50BD">
              <w:rPr>
                <w:rFonts w:ascii="Arial" w:hAnsi="Arial" w:cs="Arial"/>
                <w:bCs/>
                <w:sz w:val="20"/>
                <w:szCs w:val="20"/>
              </w:rPr>
              <w:t>№</w:t>
            </w:r>
          </w:p>
        </w:tc>
        <w:tc>
          <w:tcPr>
            <w:tcW w:w="5528" w:type="dxa"/>
            <w:hideMark/>
          </w:tcPr>
          <w:p w:rsidR="00960585" w:rsidRPr="00055151" w:rsidRDefault="00960585" w:rsidP="000A2EEA">
            <w:pPr>
              <w:rPr>
                <w:rFonts w:ascii="Arial" w:hAnsi="Arial" w:cs="Arial"/>
                <w:bCs/>
                <w:sz w:val="20"/>
                <w:szCs w:val="20"/>
              </w:rPr>
            </w:pPr>
            <w:proofErr w:type="spellStart"/>
            <w:r>
              <w:rPr>
                <w:rFonts w:ascii="Arial" w:hAnsi="Arial" w:cs="Arial"/>
                <w:bCs/>
                <w:sz w:val="20"/>
                <w:szCs w:val="20"/>
              </w:rPr>
              <w:t>Malların</w:t>
            </w:r>
            <w:proofErr w:type="spellEnd"/>
            <w:r>
              <w:rPr>
                <w:rFonts w:ascii="Arial" w:hAnsi="Arial" w:cs="Arial"/>
                <w:bCs/>
                <w:sz w:val="20"/>
                <w:szCs w:val="20"/>
              </w:rPr>
              <w:t xml:space="preserve"> </w:t>
            </w:r>
            <w:proofErr w:type="spellStart"/>
            <w:r>
              <w:rPr>
                <w:rFonts w:ascii="Arial" w:hAnsi="Arial" w:cs="Arial"/>
                <w:bCs/>
                <w:sz w:val="20"/>
                <w:szCs w:val="20"/>
              </w:rPr>
              <w:t>adı</w:t>
            </w:r>
            <w:proofErr w:type="spellEnd"/>
          </w:p>
        </w:tc>
        <w:tc>
          <w:tcPr>
            <w:tcW w:w="739" w:type="dxa"/>
            <w:noWrap/>
            <w:hideMark/>
          </w:tcPr>
          <w:p w:rsidR="00960585" w:rsidRPr="00BE50BD" w:rsidRDefault="00960585" w:rsidP="000A2EEA">
            <w:pPr>
              <w:rPr>
                <w:rFonts w:ascii="Arial" w:hAnsi="Arial" w:cs="Arial"/>
                <w:sz w:val="20"/>
                <w:szCs w:val="20"/>
                <w:lang w:val="az-Latn-AZ"/>
              </w:rPr>
            </w:pPr>
            <w:r w:rsidRPr="00055151">
              <w:rPr>
                <w:rFonts w:ascii="Arial" w:hAnsi="Arial" w:cs="Arial"/>
                <w:sz w:val="20"/>
                <w:szCs w:val="20"/>
              </w:rPr>
              <w:t> </w:t>
            </w:r>
            <w:r w:rsidRPr="00BE50BD">
              <w:rPr>
                <w:rFonts w:ascii="Arial" w:hAnsi="Arial" w:cs="Arial"/>
                <w:sz w:val="20"/>
                <w:szCs w:val="20"/>
                <w:lang w:val="az-Latn-AZ"/>
              </w:rPr>
              <w:t>Ölçü vahidi</w:t>
            </w:r>
          </w:p>
        </w:tc>
        <w:tc>
          <w:tcPr>
            <w:tcW w:w="883" w:type="dxa"/>
          </w:tcPr>
          <w:p w:rsidR="00960585" w:rsidRPr="00BE50BD" w:rsidRDefault="00960585" w:rsidP="000A2EEA">
            <w:pPr>
              <w:rPr>
                <w:rFonts w:ascii="Arial" w:hAnsi="Arial" w:cs="Arial"/>
                <w:sz w:val="20"/>
                <w:szCs w:val="20"/>
                <w:lang w:val="az-Latn-AZ"/>
              </w:rPr>
            </w:pPr>
            <w:r w:rsidRPr="00BE50BD">
              <w:rPr>
                <w:rFonts w:ascii="Arial" w:hAnsi="Arial" w:cs="Arial"/>
                <w:sz w:val="20"/>
                <w:szCs w:val="20"/>
                <w:lang w:val="az-Latn-AZ"/>
              </w:rPr>
              <w:t>Miqdarı</w:t>
            </w:r>
          </w:p>
        </w:tc>
        <w:tc>
          <w:tcPr>
            <w:tcW w:w="1239" w:type="dxa"/>
          </w:tcPr>
          <w:p w:rsidR="00960585" w:rsidRPr="00BE50BD" w:rsidRDefault="00960585" w:rsidP="000A2EEA">
            <w:pPr>
              <w:rPr>
                <w:rFonts w:ascii="Arial" w:hAnsi="Arial" w:cs="Arial"/>
                <w:sz w:val="20"/>
                <w:szCs w:val="20"/>
                <w:lang w:val="az-Latn-AZ"/>
              </w:rPr>
            </w:pPr>
            <w:r w:rsidRPr="00BE50BD">
              <w:rPr>
                <w:rFonts w:ascii="Arial" w:hAnsi="Arial" w:cs="Arial"/>
                <w:sz w:val="20"/>
                <w:szCs w:val="20"/>
                <w:lang w:val="az-Latn-AZ"/>
              </w:rPr>
              <w:t>Sertfikat tələbi haqqında məlumat</w:t>
            </w:r>
          </w:p>
        </w:tc>
      </w:tr>
      <w:tr w:rsidR="00960585" w:rsidRPr="00BE50BD" w:rsidTr="000A2EEA">
        <w:trPr>
          <w:trHeight w:val="450"/>
        </w:trPr>
        <w:tc>
          <w:tcPr>
            <w:tcW w:w="562" w:type="dxa"/>
            <w:noWrap/>
          </w:tcPr>
          <w:p w:rsidR="00960585" w:rsidRPr="00BE50BD" w:rsidRDefault="00960585" w:rsidP="000A2EEA">
            <w:pPr>
              <w:rPr>
                <w:rFonts w:ascii="Arial" w:hAnsi="Arial" w:cs="Arial"/>
                <w:bCs/>
                <w:sz w:val="20"/>
                <w:szCs w:val="20"/>
              </w:rPr>
            </w:pPr>
          </w:p>
        </w:tc>
        <w:tc>
          <w:tcPr>
            <w:tcW w:w="5528" w:type="dxa"/>
          </w:tcPr>
          <w:p w:rsidR="00960585" w:rsidRPr="00055151" w:rsidRDefault="00960585" w:rsidP="000A2EEA">
            <w:pPr>
              <w:rPr>
                <w:rFonts w:ascii="Arial" w:hAnsi="Arial" w:cs="Arial"/>
                <w:bCs/>
                <w:sz w:val="20"/>
                <w:szCs w:val="20"/>
              </w:rPr>
            </w:pPr>
            <w:r>
              <w:rPr>
                <w:rFonts w:ascii="Arial" w:hAnsi="Arial" w:cs="Arial"/>
                <w:bCs/>
                <w:sz w:val="20"/>
                <w:szCs w:val="20"/>
              </w:rPr>
              <w:t>ZGTTZ-</w:t>
            </w:r>
            <w:proofErr w:type="spellStart"/>
            <w:r>
              <w:rPr>
                <w:rFonts w:ascii="Arial" w:hAnsi="Arial" w:cs="Arial"/>
                <w:bCs/>
                <w:sz w:val="20"/>
                <w:szCs w:val="20"/>
              </w:rPr>
              <w:t>Tələbnamə</w:t>
            </w:r>
            <w:proofErr w:type="spellEnd"/>
            <w:r>
              <w:rPr>
                <w:rFonts w:ascii="Arial" w:hAnsi="Arial" w:cs="Arial"/>
                <w:bCs/>
                <w:sz w:val="20"/>
                <w:szCs w:val="20"/>
              </w:rPr>
              <w:t xml:space="preserve"> 10058265</w:t>
            </w:r>
          </w:p>
        </w:tc>
        <w:tc>
          <w:tcPr>
            <w:tcW w:w="739" w:type="dxa"/>
            <w:noWrap/>
          </w:tcPr>
          <w:p w:rsidR="00960585" w:rsidRPr="00055151" w:rsidRDefault="00960585" w:rsidP="000A2EEA">
            <w:pPr>
              <w:rPr>
                <w:rFonts w:ascii="Arial" w:hAnsi="Arial" w:cs="Arial"/>
                <w:sz w:val="20"/>
                <w:szCs w:val="20"/>
              </w:rPr>
            </w:pPr>
          </w:p>
        </w:tc>
        <w:tc>
          <w:tcPr>
            <w:tcW w:w="883" w:type="dxa"/>
          </w:tcPr>
          <w:p w:rsidR="00960585" w:rsidRPr="00BE50BD" w:rsidRDefault="00960585" w:rsidP="000A2EEA">
            <w:pPr>
              <w:rPr>
                <w:rFonts w:ascii="Arial" w:hAnsi="Arial" w:cs="Arial"/>
                <w:sz w:val="20"/>
                <w:szCs w:val="20"/>
                <w:lang w:val="az-Latn-AZ"/>
              </w:rPr>
            </w:pPr>
          </w:p>
        </w:tc>
        <w:tc>
          <w:tcPr>
            <w:tcW w:w="1239" w:type="dxa"/>
          </w:tcPr>
          <w:p w:rsidR="00960585" w:rsidRPr="00BE50BD" w:rsidRDefault="00960585" w:rsidP="000A2EEA">
            <w:pPr>
              <w:rPr>
                <w:rFonts w:ascii="Arial" w:hAnsi="Arial" w:cs="Arial"/>
                <w:sz w:val="20"/>
                <w:szCs w:val="20"/>
                <w:lang w:val="az-Latn-AZ"/>
              </w:rPr>
            </w:pPr>
          </w:p>
        </w:tc>
      </w:tr>
      <w:tr w:rsidR="00960585" w:rsidRPr="00960585" w:rsidTr="000A2EEA">
        <w:trPr>
          <w:trHeight w:val="315"/>
        </w:trPr>
        <w:tc>
          <w:tcPr>
            <w:tcW w:w="562" w:type="dxa"/>
            <w:noWrap/>
            <w:vAlign w:val="bottom"/>
            <w:hideMark/>
          </w:tcPr>
          <w:p w:rsidR="00960585" w:rsidRDefault="00960585" w:rsidP="000A2EEA">
            <w:pPr>
              <w:jc w:val="center"/>
              <w:rPr>
                <w:color w:val="000000"/>
                <w:sz w:val="24"/>
                <w:szCs w:val="24"/>
              </w:rPr>
            </w:pPr>
            <w:r>
              <w:rPr>
                <w:color w:val="000000"/>
              </w:rPr>
              <w:t>1</w:t>
            </w:r>
          </w:p>
        </w:tc>
        <w:tc>
          <w:tcPr>
            <w:tcW w:w="5528" w:type="dxa"/>
            <w:vAlign w:val="center"/>
            <w:hideMark/>
          </w:tcPr>
          <w:p w:rsidR="00960585" w:rsidRPr="00960585" w:rsidRDefault="00960585" w:rsidP="000A2EEA">
            <w:pPr>
              <w:rPr>
                <w:rFonts w:ascii="Arial" w:hAnsi="Arial" w:cs="Arial"/>
                <w:color w:val="000000"/>
                <w:sz w:val="24"/>
                <w:szCs w:val="24"/>
                <w:lang w:val="en-US"/>
              </w:rPr>
            </w:pPr>
            <w:proofErr w:type="spellStart"/>
            <w:r w:rsidRPr="00960585">
              <w:rPr>
                <w:rFonts w:ascii="Arial" w:hAnsi="Arial" w:cs="Arial"/>
                <w:color w:val="000000"/>
                <w:lang w:val="en-US"/>
              </w:rPr>
              <w:t>Polad</w:t>
            </w:r>
            <w:proofErr w:type="spellEnd"/>
            <w:r w:rsidRPr="00960585">
              <w:rPr>
                <w:rFonts w:ascii="Arial" w:hAnsi="Arial" w:cs="Arial"/>
                <w:color w:val="000000"/>
                <w:lang w:val="en-US"/>
              </w:rPr>
              <w:t xml:space="preserve"> </w:t>
            </w:r>
            <w:proofErr w:type="spellStart"/>
            <w:r w:rsidRPr="00960585">
              <w:rPr>
                <w:rFonts w:ascii="Arial" w:hAnsi="Arial" w:cs="Arial"/>
                <w:color w:val="000000"/>
                <w:lang w:val="en-US"/>
              </w:rPr>
              <w:t>tikişsiz</w:t>
            </w:r>
            <w:proofErr w:type="spellEnd"/>
            <w:r w:rsidRPr="00960585">
              <w:rPr>
                <w:rFonts w:ascii="Arial" w:hAnsi="Arial" w:cs="Arial"/>
                <w:color w:val="000000"/>
                <w:lang w:val="en-US"/>
              </w:rPr>
              <w:t xml:space="preserve"> </w:t>
            </w:r>
            <w:proofErr w:type="spellStart"/>
            <w:r w:rsidRPr="00960585">
              <w:rPr>
                <w:rFonts w:ascii="Arial" w:hAnsi="Arial" w:cs="Arial"/>
                <w:color w:val="000000"/>
                <w:lang w:val="en-US"/>
              </w:rPr>
              <w:t>boru</w:t>
            </w:r>
            <w:proofErr w:type="spellEnd"/>
            <w:r w:rsidRPr="00960585">
              <w:rPr>
                <w:rFonts w:ascii="Arial" w:hAnsi="Arial" w:cs="Arial"/>
                <w:color w:val="000000"/>
                <w:lang w:val="en-US"/>
              </w:rPr>
              <w:t xml:space="preserve">  27x4 QOST 8732-78/ </w:t>
            </w:r>
            <w:r>
              <w:rPr>
                <w:rFonts w:ascii="Arial" w:hAnsi="Arial" w:cs="Arial"/>
                <w:color w:val="000000"/>
              </w:rPr>
              <w:t>Б</w:t>
            </w:r>
            <w:r w:rsidRPr="00960585">
              <w:rPr>
                <w:rFonts w:ascii="Arial" w:hAnsi="Arial" w:cs="Arial"/>
                <w:color w:val="000000"/>
                <w:lang w:val="en-US"/>
              </w:rPr>
              <w:t>-20 QOST 8731-74</w:t>
            </w:r>
          </w:p>
        </w:tc>
        <w:tc>
          <w:tcPr>
            <w:tcW w:w="739" w:type="dxa"/>
            <w:noWrap/>
            <w:vAlign w:val="center"/>
            <w:hideMark/>
          </w:tcPr>
          <w:p w:rsidR="00960585" w:rsidRDefault="00960585" w:rsidP="000A2EEA">
            <w:pPr>
              <w:jc w:val="center"/>
              <w:rPr>
                <w:color w:val="000000"/>
                <w:sz w:val="24"/>
                <w:szCs w:val="24"/>
              </w:rPr>
            </w:pPr>
            <w:proofErr w:type="spellStart"/>
            <w:r>
              <w:rPr>
                <w:color w:val="000000"/>
              </w:rPr>
              <w:t>metr</w:t>
            </w:r>
            <w:proofErr w:type="spellEnd"/>
          </w:p>
        </w:tc>
        <w:tc>
          <w:tcPr>
            <w:tcW w:w="883" w:type="dxa"/>
            <w:vAlign w:val="center"/>
          </w:tcPr>
          <w:p w:rsidR="00960585" w:rsidRDefault="00960585" w:rsidP="000A2EEA">
            <w:pPr>
              <w:jc w:val="center"/>
              <w:rPr>
                <w:rFonts w:ascii="Arial" w:hAnsi="Arial" w:cs="Arial"/>
                <w:color w:val="000000"/>
                <w:sz w:val="20"/>
                <w:szCs w:val="20"/>
              </w:rPr>
            </w:pPr>
            <w:r>
              <w:rPr>
                <w:rFonts w:ascii="Arial" w:hAnsi="Arial" w:cs="Arial"/>
                <w:color w:val="000000"/>
                <w:sz w:val="20"/>
                <w:szCs w:val="20"/>
              </w:rPr>
              <w:t>2500</w:t>
            </w:r>
          </w:p>
        </w:tc>
        <w:tc>
          <w:tcPr>
            <w:tcW w:w="1239" w:type="dxa"/>
          </w:tcPr>
          <w:p w:rsidR="00960585" w:rsidRPr="00BE50BD" w:rsidRDefault="00960585" w:rsidP="000A2EEA">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960585" w:rsidRPr="00960585" w:rsidTr="000A2EEA">
        <w:trPr>
          <w:trHeight w:val="315"/>
        </w:trPr>
        <w:tc>
          <w:tcPr>
            <w:tcW w:w="562" w:type="dxa"/>
            <w:noWrap/>
            <w:vAlign w:val="bottom"/>
            <w:hideMark/>
          </w:tcPr>
          <w:p w:rsidR="00960585" w:rsidRDefault="00960585" w:rsidP="000A2EEA">
            <w:pPr>
              <w:jc w:val="center"/>
              <w:rPr>
                <w:color w:val="000000"/>
              </w:rPr>
            </w:pPr>
            <w:r>
              <w:rPr>
                <w:color w:val="000000"/>
              </w:rPr>
              <w:t>2</w:t>
            </w:r>
          </w:p>
        </w:tc>
        <w:tc>
          <w:tcPr>
            <w:tcW w:w="5528" w:type="dxa"/>
            <w:vAlign w:val="center"/>
            <w:hideMark/>
          </w:tcPr>
          <w:p w:rsidR="00960585" w:rsidRPr="00960585" w:rsidRDefault="00960585" w:rsidP="000A2EEA">
            <w:pPr>
              <w:rPr>
                <w:rFonts w:ascii="Arial" w:hAnsi="Arial" w:cs="Arial"/>
                <w:color w:val="000000"/>
                <w:lang w:val="en-US"/>
              </w:rPr>
            </w:pPr>
            <w:proofErr w:type="spellStart"/>
            <w:r w:rsidRPr="00960585">
              <w:rPr>
                <w:rFonts w:ascii="Arial" w:hAnsi="Arial" w:cs="Arial"/>
                <w:color w:val="000000"/>
                <w:lang w:val="en-US"/>
              </w:rPr>
              <w:t>Polad</w:t>
            </w:r>
            <w:proofErr w:type="spellEnd"/>
            <w:r w:rsidRPr="00960585">
              <w:rPr>
                <w:rFonts w:ascii="Arial" w:hAnsi="Arial" w:cs="Arial"/>
                <w:color w:val="000000"/>
                <w:lang w:val="en-US"/>
              </w:rPr>
              <w:t xml:space="preserve"> </w:t>
            </w:r>
            <w:proofErr w:type="spellStart"/>
            <w:r w:rsidRPr="00960585">
              <w:rPr>
                <w:rFonts w:ascii="Arial" w:hAnsi="Arial" w:cs="Arial"/>
                <w:color w:val="000000"/>
                <w:lang w:val="en-US"/>
              </w:rPr>
              <w:t>dirsək</w:t>
            </w:r>
            <w:proofErr w:type="spellEnd"/>
            <w:r w:rsidRPr="00960585">
              <w:rPr>
                <w:rFonts w:ascii="Arial" w:hAnsi="Arial" w:cs="Arial"/>
                <w:color w:val="000000"/>
                <w:lang w:val="en-US"/>
              </w:rPr>
              <w:t xml:space="preserve"> 90-2-27</w:t>
            </w:r>
            <w:r>
              <w:rPr>
                <w:rFonts w:ascii="Arial" w:hAnsi="Arial" w:cs="Arial"/>
                <w:color w:val="000000"/>
              </w:rPr>
              <w:t>х</w:t>
            </w:r>
            <w:r w:rsidRPr="00960585">
              <w:rPr>
                <w:rFonts w:ascii="Arial" w:hAnsi="Arial" w:cs="Arial"/>
                <w:color w:val="000000"/>
                <w:lang w:val="en-US"/>
              </w:rPr>
              <w:t xml:space="preserve">4-A32-QOST 17375-2002 </w:t>
            </w:r>
          </w:p>
        </w:tc>
        <w:tc>
          <w:tcPr>
            <w:tcW w:w="739" w:type="dxa"/>
            <w:noWrap/>
            <w:vAlign w:val="center"/>
            <w:hideMark/>
          </w:tcPr>
          <w:p w:rsidR="00960585" w:rsidRDefault="00960585" w:rsidP="000A2EEA">
            <w:pPr>
              <w:jc w:val="center"/>
              <w:rPr>
                <w:color w:val="000000"/>
              </w:rPr>
            </w:pPr>
            <w:proofErr w:type="spellStart"/>
            <w:r>
              <w:rPr>
                <w:color w:val="000000"/>
              </w:rPr>
              <w:t>ədəd</w:t>
            </w:r>
            <w:proofErr w:type="spellEnd"/>
          </w:p>
        </w:tc>
        <w:tc>
          <w:tcPr>
            <w:tcW w:w="883" w:type="dxa"/>
            <w:vAlign w:val="center"/>
          </w:tcPr>
          <w:p w:rsidR="00960585" w:rsidRDefault="00960585" w:rsidP="000A2EEA">
            <w:pPr>
              <w:jc w:val="center"/>
              <w:rPr>
                <w:rFonts w:ascii="Arial" w:hAnsi="Arial" w:cs="Arial"/>
                <w:color w:val="000000"/>
                <w:sz w:val="20"/>
                <w:szCs w:val="20"/>
              </w:rPr>
            </w:pPr>
            <w:r>
              <w:rPr>
                <w:rFonts w:ascii="Arial" w:hAnsi="Arial" w:cs="Arial"/>
                <w:color w:val="000000"/>
                <w:sz w:val="20"/>
                <w:szCs w:val="20"/>
              </w:rPr>
              <w:t>50</w:t>
            </w:r>
          </w:p>
        </w:tc>
        <w:tc>
          <w:tcPr>
            <w:tcW w:w="1239" w:type="dxa"/>
          </w:tcPr>
          <w:p w:rsidR="00960585" w:rsidRPr="00BE50BD" w:rsidRDefault="00960585" w:rsidP="000A2EEA">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960585" w:rsidRPr="00960585" w:rsidTr="000A2EEA">
        <w:trPr>
          <w:trHeight w:val="315"/>
        </w:trPr>
        <w:tc>
          <w:tcPr>
            <w:tcW w:w="562" w:type="dxa"/>
            <w:noWrap/>
            <w:vAlign w:val="bottom"/>
          </w:tcPr>
          <w:p w:rsidR="00960585" w:rsidRDefault="00960585" w:rsidP="000A2EEA">
            <w:pPr>
              <w:jc w:val="center"/>
              <w:rPr>
                <w:color w:val="000000"/>
              </w:rPr>
            </w:pPr>
            <w:r>
              <w:rPr>
                <w:color w:val="000000"/>
              </w:rPr>
              <w:t>3</w:t>
            </w:r>
          </w:p>
        </w:tc>
        <w:tc>
          <w:tcPr>
            <w:tcW w:w="5528" w:type="dxa"/>
            <w:vAlign w:val="bottom"/>
          </w:tcPr>
          <w:p w:rsidR="00960585" w:rsidRPr="00055151" w:rsidRDefault="00960585" w:rsidP="000A2EEA">
            <w:pPr>
              <w:rPr>
                <w:rFonts w:ascii="Arial" w:hAnsi="Arial" w:cs="Arial"/>
                <w:color w:val="222222"/>
              </w:rPr>
            </w:pPr>
            <w:proofErr w:type="spellStart"/>
            <w:r>
              <w:rPr>
                <w:rFonts w:ascii="Arial" w:hAnsi="Arial" w:cs="Arial"/>
                <w:color w:val="222222"/>
              </w:rPr>
              <w:t>Polad</w:t>
            </w:r>
            <w:proofErr w:type="spellEnd"/>
            <w:r w:rsidRPr="00055151">
              <w:rPr>
                <w:rFonts w:ascii="Arial" w:hAnsi="Arial" w:cs="Arial"/>
                <w:color w:val="222222"/>
              </w:rPr>
              <w:t xml:space="preserve"> </w:t>
            </w:r>
            <w:proofErr w:type="spellStart"/>
            <w:r>
              <w:rPr>
                <w:rFonts w:ascii="Arial" w:hAnsi="Arial" w:cs="Arial"/>
                <w:color w:val="222222"/>
              </w:rPr>
              <w:t>dair</w:t>
            </w:r>
            <w:r w:rsidRPr="00055151">
              <w:rPr>
                <w:rFonts w:ascii="Arial" w:hAnsi="Arial" w:cs="Arial"/>
                <w:color w:val="222222"/>
              </w:rPr>
              <w:t>ə</w:t>
            </w:r>
            <w:proofErr w:type="spellEnd"/>
            <w:r>
              <w:rPr>
                <w:rFonts w:ascii="Arial" w:hAnsi="Arial" w:cs="Arial"/>
                <w:color w:val="222222"/>
              </w:rPr>
              <w:t> </w:t>
            </w:r>
            <w:r w:rsidRPr="00055151">
              <w:rPr>
                <w:rFonts w:ascii="Arial" w:hAnsi="Arial" w:cs="Arial"/>
                <w:color w:val="222222"/>
              </w:rPr>
              <w:t xml:space="preserve"> В-</w:t>
            </w:r>
            <w:r>
              <w:rPr>
                <w:rFonts w:ascii="Arial" w:hAnsi="Arial" w:cs="Arial"/>
                <w:color w:val="222222"/>
              </w:rPr>
              <w:t>II</w:t>
            </w:r>
            <w:r w:rsidRPr="00055151">
              <w:rPr>
                <w:rFonts w:ascii="Arial" w:hAnsi="Arial" w:cs="Arial"/>
                <w:color w:val="222222"/>
              </w:rPr>
              <w:t>-22-МД ГОСТ 2590-2006/Ст3сп-ГОСТ</w:t>
            </w:r>
            <w:r>
              <w:rPr>
                <w:rFonts w:ascii="Arial" w:hAnsi="Arial" w:cs="Arial"/>
                <w:color w:val="222222"/>
              </w:rPr>
              <w:t> </w:t>
            </w:r>
          </w:p>
        </w:tc>
        <w:tc>
          <w:tcPr>
            <w:tcW w:w="739" w:type="dxa"/>
            <w:noWrap/>
            <w:vAlign w:val="center"/>
          </w:tcPr>
          <w:p w:rsidR="00960585" w:rsidRPr="00055151" w:rsidRDefault="00960585" w:rsidP="000A2EEA">
            <w:pPr>
              <w:jc w:val="center"/>
              <w:rPr>
                <w:color w:val="000000"/>
                <w:lang w:val="az-Latn-AZ"/>
              </w:rPr>
            </w:pPr>
            <w:r>
              <w:rPr>
                <w:color w:val="000000"/>
                <w:lang w:val="az-Latn-AZ"/>
              </w:rPr>
              <w:t>ton</w:t>
            </w:r>
          </w:p>
        </w:tc>
        <w:tc>
          <w:tcPr>
            <w:tcW w:w="883" w:type="dxa"/>
            <w:vAlign w:val="bottom"/>
          </w:tcPr>
          <w:p w:rsidR="00960585" w:rsidRDefault="00960585" w:rsidP="000A2EEA">
            <w:pPr>
              <w:jc w:val="center"/>
              <w:rPr>
                <w:rFonts w:ascii="Arial" w:hAnsi="Arial" w:cs="Arial"/>
                <w:color w:val="000000"/>
                <w:sz w:val="20"/>
                <w:szCs w:val="20"/>
              </w:rPr>
            </w:pPr>
            <w:r>
              <w:rPr>
                <w:rFonts w:ascii="Arial" w:hAnsi="Arial" w:cs="Arial"/>
                <w:color w:val="000000"/>
                <w:sz w:val="20"/>
                <w:szCs w:val="20"/>
              </w:rPr>
              <w:t>1</w:t>
            </w:r>
          </w:p>
        </w:tc>
        <w:tc>
          <w:tcPr>
            <w:tcW w:w="1239" w:type="dxa"/>
          </w:tcPr>
          <w:p w:rsidR="00960585" w:rsidRPr="00055151" w:rsidRDefault="00960585" w:rsidP="000A2EEA">
            <w:pPr>
              <w:rPr>
                <w:rFonts w:ascii="Arial" w:hAnsi="Arial" w:cs="Arial"/>
                <w:sz w:val="20"/>
                <w:szCs w:val="20"/>
              </w:rPr>
            </w:pPr>
            <w:proofErr w:type="spellStart"/>
            <w:r w:rsidRPr="00BE50BD">
              <w:rPr>
                <w:rFonts w:ascii="Arial" w:hAnsi="Arial" w:cs="Arial"/>
                <w:sz w:val="20"/>
                <w:szCs w:val="20"/>
              </w:rPr>
              <w:t>M</w:t>
            </w:r>
            <w:r w:rsidRPr="00055151">
              <w:rPr>
                <w:rFonts w:ascii="Arial" w:hAnsi="Arial" w:cs="Arial"/>
                <w:sz w:val="20"/>
                <w:szCs w:val="20"/>
              </w:rPr>
              <w:t>ə</w:t>
            </w:r>
            <w:r w:rsidRPr="00BE50BD">
              <w:rPr>
                <w:rFonts w:ascii="Arial" w:hAnsi="Arial" w:cs="Arial"/>
                <w:sz w:val="20"/>
                <w:szCs w:val="20"/>
              </w:rPr>
              <w:t>n</w:t>
            </w:r>
            <w:r w:rsidRPr="00055151">
              <w:rPr>
                <w:rFonts w:ascii="Arial" w:hAnsi="Arial" w:cs="Arial"/>
                <w:sz w:val="20"/>
                <w:szCs w:val="20"/>
              </w:rPr>
              <w:t>şə</w:t>
            </w:r>
            <w:proofErr w:type="spellEnd"/>
            <w:r w:rsidRPr="00055151">
              <w:rPr>
                <w:rFonts w:ascii="Arial" w:hAnsi="Arial" w:cs="Arial"/>
                <w:sz w:val="20"/>
                <w:szCs w:val="20"/>
              </w:rPr>
              <w:t xml:space="preserve">, </w:t>
            </w:r>
            <w:proofErr w:type="spellStart"/>
            <w:r w:rsidRPr="00BE50BD">
              <w:rPr>
                <w:rFonts w:ascii="Arial" w:hAnsi="Arial" w:cs="Arial"/>
                <w:sz w:val="20"/>
                <w:szCs w:val="20"/>
              </w:rPr>
              <w:t>uy</w:t>
            </w:r>
            <w:r w:rsidRPr="00055151">
              <w:rPr>
                <w:rFonts w:ascii="Arial" w:hAnsi="Arial" w:cs="Arial"/>
                <w:sz w:val="20"/>
                <w:szCs w:val="20"/>
              </w:rPr>
              <w:t>ğ</w:t>
            </w:r>
            <w:r w:rsidRPr="00BE50BD">
              <w:rPr>
                <w:rFonts w:ascii="Arial" w:hAnsi="Arial" w:cs="Arial"/>
                <w:sz w:val="20"/>
                <w:szCs w:val="20"/>
              </w:rPr>
              <w:t>unluq</w:t>
            </w:r>
            <w:proofErr w:type="spellEnd"/>
            <w:r w:rsidRPr="00055151">
              <w:rPr>
                <w:rFonts w:ascii="Arial" w:hAnsi="Arial" w:cs="Arial"/>
                <w:sz w:val="20"/>
                <w:szCs w:val="20"/>
              </w:rPr>
              <w:t xml:space="preserve">  </w:t>
            </w:r>
            <w:proofErr w:type="spellStart"/>
            <w:r w:rsidRPr="00BE50BD">
              <w:rPr>
                <w:rFonts w:ascii="Arial" w:hAnsi="Arial" w:cs="Arial"/>
                <w:sz w:val="20"/>
                <w:szCs w:val="20"/>
              </w:rPr>
              <w:t>sertifikatlar</w:t>
            </w:r>
            <w:r w:rsidRPr="00055151">
              <w:rPr>
                <w:rFonts w:ascii="Arial" w:hAnsi="Arial" w:cs="Arial"/>
                <w:sz w:val="20"/>
                <w:szCs w:val="20"/>
              </w:rPr>
              <w:t>ı</w:t>
            </w:r>
            <w:proofErr w:type="spellEnd"/>
            <w:r w:rsidRPr="00055151">
              <w:rPr>
                <w:rFonts w:ascii="Arial" w:hAnsi="Arial" w:cs="Arial"/>
                <w:sz w:val="20"/>
                <w:szCs w:val="20"/>
              </w:rPr>
              <w:t xml:space="preserve"> </w:t>
            </w:r>
            <w:proofErr w:type="spellStart"/>
            <w:r w:rsidRPr="00BE50BD">
              <w:rPr>
                <w:rFonts w:ascii="Arial" w:hAnsi="Arial" w:cs="Arial"/>
                <w:sz w:val="20"/>
                <w:szCs w:val="20"/>
              </w:rPr>
              <w:t>t</w:t>
            </w:r>
            <w:r w:rsidRPr="00055151">
              <w:rPr>
                <w:rFonts w:ascii="Arial" w:hAnsi="Arial" w:cs="Arial"/>
                <w:sz w:val="20"/>
                <w:szCs w:val="20"/>
              </w:rPr>
              <w:t>ə</w:t>
            </w:r>
            <w:r w:rsidRPr="00BE50BD">
              <w:rPr>
                <w:rFonts w:ascii="Arial" w:hAnsi="Arial" w:cs="Arial"/>
                <w:sz w:val="20"/>
                <w:szCs w:val="20"/>
              </w:rPr>
              <w:t>l</w:t>
            </w:r>
            <w:r w:rsidRPr="00055151">
              <w:rPr>
                <w:rFonts w:ascii="Arial" w:hAnsi="Arial" w:cs="Arial"/>
                <w:sz w:val="20"/>
                <w:szCs w:val="20"/>
              </w:rPr>
              <w:t>ə</w:t>
            </w:r>
            <w:r w:rsidRPr="00BE50BD">
              <w:rPr>
                <w:rFonts w:ascii="Arial" w:hAnsi="Arial" w:cs="Arial"/>
                <w:sz w:val="20"/>
                <w:szCs w:val="20"/>
              </w:rPr>
              <w:t>b</w:t>
            </w:r>
            <w:proofErr w:type="spellEnd"/>
            <w:r w:rsidRPr="00055151">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960585" w:rsidRPr="00055151" w:rsidTr="000A2EEA">
        <w:trPr>
          <w:trHeight w:val="315"/>
        </w:trPr>
        <w:tc>
          <w:tcPr>
            <w:tcW w:w="562" w:type="dxa"/>
            <w:noWrap/>
            <w:vAlign w:val="bottom"/>
          </w:tcPr>
          <w:p w:rsidR="00960585" w:rsidRPr="00055151" w:rsidRDefault="00960585" w:rsidP="000A2EEA">
            <w:pPr>
              <w:jc w:val="center"/>
              <w:rPr>
                <w:color w:val="000000"/>
              </w:rPr>
            </w:pPr>
          </w:p>
        </w:tc>
        <w:tc>
          <w:tcPr>
            <w:tcW w:w="5528" w:type="dxa"/>
            <w:vAlign w:val="bottom"/>
          </w:tcPr>
          <w:p w:rsidR="00960585" w:rsidRPr="00055151" w:rsidRDefault="00960585" w:rsidP="000A2EEA">
            <w:pPr>
              <w:rPr>
                <w:rFonts w:ascii="Arial" w:hAnsi="Arial" w:cs="Arial"/>
                <w:color w:val="222222"/>
              </w:rPr>
            </w:pPr>
            <w:r>
              <w:rPr>
                <w:rFonts w:ascii="Arial" w:hAnsi="Arial" w:cs="Arial"/>
                <w:color w:val="222222"/>
              </w:rPr>
              <w:t>BGTZ-</w:t>
            </w:r>
            <w:proofErr w:type="spellStart"/>
            <w:r>
              <w:rPr>
                <w:rFonts w:ascii="Arial" w:hAnsi="Arial" w:cs="Arial"/>
                <w:color w:val="222222"/>
              </w:rPr>
              <w:t>Tələbnamə</w:t>
            </w:r>
            <w:proofErr w:type="spellEnd"/>
            <w:r>
              <w:rPr>
                <w:rFonts w:ascii="Arial" w:hAnsi="Arial" w:cs="Arial"/>
                <w:color w:val="222222"/>
              </w:rPr>
              <w:t xml:space="preserve"> 10058263</w:t>
            </w:r>
          </w:p>
        </w:tc>
        <w:tc>
          <w:tcPr>
            <w:tcW w:w="739" w:type="dxa"/>
            <w:noWrap/>
            <w:vAlign w:val="center"/>
          </w:tcPr>
          <w:p w:rsidR="00960585" w:rsidRPr="00055151" w:rsidRDefault="00960585" w:rsidP="000A2EEA">
            <w:pPr>
              <w:jc w:val="center"/>
              <w:rPr>
                <w:color w:val="000000"/>
              </w:rPr>
            </w:pPr>
          </w:p>
        </w:tc>
        <w:tc>
          <w:tcPr>
            <w:tcW w:w="883" w:type="dxa"/>
          </w:tcPr>
          <w:p w:rsidR="00960585" w:rsidRPr="00055151" w:rsidRDefault="00960585" w:rsidP="000A2EEA">
            <w:pPr>
              <w:jc w:val="center"/>
              <w:rPr>
                <w:color w:val="000000"/>
              </w:rPr>
            </w:pPr>
          </w:p>
        </w:tc>
        <w:tc>
          <w:tcPr>
            <w:tcW w:w="1239" w:type="dxa"/>
          </w:tcPr>
          <w:p w:rsidR="00960585" w:rsidRPr="00055151" w:rsidRDefault="00960585" w:rsidP="000A2EEA">
            <w:pPr>
              <w:rPr>
                <w:rFonts w:ascii="Arial" w:hAnsi="Arial" w:cs="Arial"/>
                <w:sz w:val="20"/>
                <w:szCs w:val="20"/>
              </w:rPr>
            </w:pPr>
          </w:p>
        </w:tc>
      </w:tr>
      <w:tr w:rsidR="00960585" w:rsidRPr="00960585" w:rsidTr="000A2EEA">
        <w:trPr>
          <w:trHeight w:val="315"/>
        </w:trPr>
        <w:tc>
          <w:tcPr>
            <w:tcW w:w="562" w:type="dxa"/>
            <w:noWrap/>
            <w:vAlign w:val="bottom"/>
          </w:tcPr>
          <w:p w:rsidR="00960585" w:rsidRDefault="00960585" w:rsidP="000A2EEA">
            <w:pPr>
              <w:jc w:val="center"/>
              <w:rPr>
                <w:color w:val="000000"/>
                <w:sz w:val="24"/>
                <w:szCs w:val="24"/>
              </w:rPr>
            </w:pPr>
            <w:r>
              <w:rPr>
                <w:color w:val="000000"/>
              </w:rPr>
              <w:t>1</w:t>
            </w:r>
          </w:p>
        </w:tc>
        <w:tc>
          <w:tcPr>
            <w:tcW w:w="5528" w:type="dxa"/>
            <w:vAlign w:val="center"/>
          </w:tcPr>
          <w:p w:rsidR="00960585" w:rsidRPr="00960585" w:rsidRDefault="00960585" w:rsidP="000A2EEA">
            <w:pPr>
              <w:rPr>
                <w:rFonts w:ascii="Arial" w:hAnsi="Arial" w:cs="Arial"/>
                <w:color w:val="000000"/>
                <w:sz w:val="24"/>
                <w:szCs w:val="24"/>
                <w:lang w:val="en-US"/>
              </w:rPr>
            </w:pPr>
            <w:proofErr w:type="spellStart"/>
            <w:r w:rsidRPr="00960585">
              <w:rPr>
                <w:rFonts w:ascii="Arial" w:hAnsi="Arial" w:cs="Arial"/>
                <w:color w:val="000000"/>
                <w:lang w:val="en-US"/>
              </w:rPr>
              <w:t>Polad</w:t>
            </w:r>
            <w:proofErr w:type="spellEnd"/>
            <w:r w:rsidRPr="00960585">
              <w:rPr>
                <w:rFonts w:ascii="Arial" w:hAnsi="Arial" w:cs="Arial"/>
                <w:color w:val="000000"/>
                <w:lang w:val="en-US"/>
              </w:rPr>
              <w:t xml:space="preserve"> </w:t>
            </w:r>
            <w:proofErr w:type="spellStart"/>
            <w:r w:rsidRPr="00960585">
              <w:rPr>
                <w:rFonts w:ascii="Arial" w:hAnsi="Arial" w:cs="Arial"/>
                <w:color w:val="000000"/>
                <w:lang w:val="en-US"/>
              </w:rPr>
              <w:t>tikişsiz</w:t>
            </w:r>
            <w:proofErr w:type="spellEnd"/>
            <w:r w:rsidRPr="00960585">
              <w:rPr>
                <w:rFonts w:ascii="Arial" w:hAnsi="Arial" w:cs="Arial"/>
                <w:color w:val="000000"/>
                <w:lang w:val="en-US"/>
              </w:rPr>
              <w:t xml:space="preserve"> </w:t>
            </w:r>
            <w:proofErr w:type="spellStart"/>
            <w:r w:rsidRPr="00960585">
              <w:rPr>
                <w:rFonts w:ascii="Arial" w:hAnsi="Arial" w:cs="Arial"/>
                <w:color w:val="000000"/>
                <w:lang w:val="en-US"/>
              </w:rPr>
              <w:t>boru</w:t>
            </w:r>
            <w:proofErr w:type="spellEnd"/>
            <w:r w:rsidRPr="00960585">
              <w:rPr>
                <w:rFonts w:ascii="Arial" w:hAnsi="Arial" w:cs="Arial"/>
                <w:color w:val="000000"/>
                <w:lang w:val="en-US"/>
              </w:rPr>
              <w:t xml:space="preserve">  27x4 QOST 8732-78/ </w:t>
            </w:r>
            <w:r>
              <w:rPr>
                <w:rFonts w:ascii="Arial" w:hAnsi="Arial" w:cs="Arial"/>
                <w:color w:val="000000"/>
              </w:rPr>
              <w:t>Б</w:t>
            </w:r>
            <w:r w:rsidRPr="00960585">
              <w:rPr>
                <w:rFonts w:ascii="Arial" w:hAnsi="Arial" w:cs="Arial"/>
                <w:color w:val="000000"/>
                <w:lang w:val="en-US"/>
              </w:rPr>
              <w:t>-20 QOST 8731-74</w:t>
            </w:r>
          </w:p>
        </w:tc>
        <w:tc>
          <w:tcPr>
            <w:tcW w:w="739" w:type="dxa"/>
            <w:noWrap/>
            <w:vAlign w:val="center"/>
          </w:tcPr>
          <w:p w:rsidR="00960585" w:rsidRDefault="00960585" w:rsidP="000A2EEA">
            <w:pPr>
              <w:jc w:val="center"/>
              <w:rPr>
                <w:color w:val="000000"/>
                <w:sz w:val="24"/>
                <w:szCs w:val="24"/>
              </w:rPr>
            </w:pPr>
            <w:proofErr w:type="spellStart"/>
            <w:r>
              <w:rPr>
                <w:color w:val="000000"/>
              </w:rPr>
              <w:t>metr</w:t>
            </w:r>
            <w:proofErr w:type="spellEnd"/>
          </w:p>
        </w:tc>
        <w:tc>
          <w:tcPr>
            <w:tcW w:w="883" w:type="dxa"/>
            <w:vAlign w:val="center"/>
          </w:tcPr>
          <w:p w:rsidR="00960585" w:rsidRDefault="00960585" w:rsidP="000A2EEA">
            <w:pPr>
              <w:jc w:val="center"/>
              <w:rPr>
                <w:rFonts w:ascii="Arial" w:hAnsi="Arial" w:cs="Arial"/>
                <w:color w:val="000000"/>
                <w:sz w:val="20"/>
                <w:szCs w:val="20"/>
              </w:rPr>
            </w:pPr>
            <w:r>
              <w:rPr>
                <w:rFonts w:ascii="Arial" w:hAnsi="Arial" w:cs="Arial"/>
                <w:color w:val="000000"/>
                <w:sz w:val="20"/>
                <w:szCs w:val="20"/>
              </w:rPr>
              <w:t>1000</w:t>
            </w:r>
          </w:p>
        </w:tc>
        <w:tc>
          <w:tcPr>
            <w:tcW w:w="1239" w:type="dxa"/>
          </w:tcPr>
          <w:p w:rsidR="00960585" w:rsidRPr="00BE50BD" w:rsidRDefault="00960585" w:rsidP="000A2EEA">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960585" w:rsidRPr="00960585" w:rsidTr="000A2EEA">
        <w:trPr>
          <w:trHeight w:val="315"/>
        </w:trPr>
        <w:tc>
          <w:tcPr>
            <w:tcW w:w="562" w:type="dxa"/>
            <w:noWrap/>
            <w:vAlign w:val="bottom"/>
          </w:tcPr>
          <w:p w:rsidR="00960585" w:rsidRDefault="00960585" w:rsidP="000A2EEA">
            <w:pPr>
              <w:jc w:val="center"/>
              <w:rPr>
                <w:color w:val="000000"/>
              </w:rPr>
            </w:pPr>
            <w:r>
              <w:rPr>
                <w:color w:val="000000"/>
              </w:rPr>
              <w:t>2</w:t>
            </w:r>
          </w:p>
        </w:tc>
        <w:tc>
          <w:tcPr>
            <w:tcW w:w="5528" w:type="dxa"/>
            <w:vAlign w:val="center"/>
          </w:tcPr>
          <w:p w:rsidR="00960585" w:rsidRPr="00960585" w:rsidRDefault="00960585" w:rsidP="000A2EEA">
            <w:pPr>
              <w:rPr>
                <w:rFonts w:ascii="Arial" w:hAnsi="Arial" w:cs="Arial"/>
                <w:color w:val="000000"/>
                <w:lang w:val="en-US"/>
              </w:rPr>
            </w:pPr>
            <w:proofErr w:type="spellStart"/>
            <w:r w:rsidRPr="00960585">
              <w:rPr>
                <w:rFonts w:ascii="Arial" w:hAnsi="Arial" w:cs="Arial"/>
                <w:color w:val="000000"/>
                <w:lang w:val="en-US"/>
              </w:rPr>
              <w:t>Polad</w:t>
            </w:r>
            <w:proofErr w:type="spellEnd"/>
            <w:r w:rsidRPr="00960585">
              <w:rPr>
                <w:rFonts w:ascii="Arial" w:hAnsi="Arial" w:cs="Arial"/>
                <w:color w:val="000000"/>
                <w:lang w:val="en-US"/>
              </w:rPr>
              <w:t xml:space="preserve"> </w:t>
            </w:r>
            <w:proofErr w:type="spellStart"/>
            <w:r w:rsidRPr="00960585">
              <w:rPr>
                <w:rFonts w:ascii="Arial" w:hAnsi="Arial" w:cs="Arial"/>
                <w:color w:val="000000"/>
                <w:lang w:val="en-US"/>
              </w:rPr>
              <w:t>dirsək</w:t>
            </w:r>
            <w:proofErr w:type="spellEnd"/>
            <w:r w:rsidRPr="00960585">
              <w:rPr>
                <w:rFonts w:ascii="Arial" w:hAnsi="Arial" w:cs="Arial"/>
                <w:color w:val="000000"/>
                <w:lang w:val="en-US"/>
              </w:rPr>
              <w:t xml:space="preserve"> 90-2-27</w:t>
            </w:r>
            <w:r>
              <w:rPr>
                <w:rFonts w:ascii="Arial" w:hAnsi="Arial" w:cs="Arial"/>
                <w:color w:val="000000"/>
              </w:rPr>
              <w:t>х</w:t>
            </w:r>
            <w:r w:rsidRPr="00960585">
              <w:rPr>
                <w:rFonts w:ascii="Arial" w:hAnsi="Arial" w:cs="Arial"/>
                <w:color w:val="000000"/>
                <w:lang w:val="en-US"/>
              </w:rPr>
              <w:t xml:space="preserve">4-A32-QOST 17375-2002 </w:t>
            </w:r>
          </w:p>
        </w:tc>
        <w:tc>
          <w:tcPr>
            <w:tcW w:w="739" w:type="dxa"/>
            <w:noWrap/>
            <w:vAlign w:val="center"/>
          </w:tcPr>
          <w:p w:rsidR="00960585" w:rsidRDefault="00960585" w:rsidP="000A2EEA">
            <w:pPr>
              <w:jc w:val="center"/>
              <w:rPr>
                <w:color w:val="000000"/>
              </w:rPr>
            </w:pPr>
            <w:proofErr w:type="spellStart"/>
            <w:r>
              <w:rPr>
                <w:color w:val="000000"/>
              </w:rPr>
              <w:t>ədəd</w:t>
            </w:r>
            <w:proofErr w:type="spellEnd"/>
          </w:p>
        </w:tc>
        <w:tc>
          <w:tcPr>
            <w:tcW w:w="883" w:type="dxa"/>
            <w:vAlign w:val="center"/>
          </w:tcPr>
          <w:p w:rsidR="00960585" w:rsidRDefault="00960585" w:rsidP="000A2EEA">
            <w:pPr>
              <w:jc w:val="center"/>
              <w:rPr>
                <w:rFonts w:ascii="Arial" w:hAnsi="Arial" w:cs="Arial"/>
                <w:color w:val="000000"/>
                <w:sz w:val="20"/>
                <w:szCs w:val="20"/>
              </w:rPr>
            </w:pPr>
            <w:r>
              <w:rPr>
                <w:rFonts w:ascii="Arial" w:hAnsi="Arial" w:cs="Arial"/>
                <w:color w:val="000000"/>
                <w:sz w:val="20"/>
                <w:szCs w:val="20"/>
              </w:rPr>
              <w:t>100</w:t>
            </w:r>
          </w:p>
        </w:tc>
        <w:tc>
          <w:tcPr>
            <w:tcW w:w="1239" w:type="dxa"/>
          </w:tcPr>
          <w:p w:rsidR="00960585" w:rsidRPr="00BE50BD" w:rsidRDefault="00960585" w:rsidP="000A2EEA">
            <w:pPr>
              <w:rPr>
                <w:rFonts w:ascii="Arial" w:hAnsi="Arial" w:cs="Arial"/>
                <w:sz w:val="20"/>
                <w:szCs w:val="20"/>
              </w:rPr>
            </w:pPr>
            <w:proofErr w:type="spellStart"/>
            <w:r w:rsidRPr="00BE50BD">
              <w:rPr>
                <w:rFonts w:ascii="Arial" w:hAnsi="Arial" w:cs="Arial"/>
                <w:sz w:val="20"/>
                <w:szCs w:val="20"/>
              </w:rPr>
              <w:t>Mənşə</w:t>
            </w:r>
            <w:proofErr w:type="spellEnd"/>
            <w:r w:rsidRPr="00BE50BD">
              <w:rPr>
                <w:rFonts w:ascii="Arial" w:hAnsi="Arial" w:cs="Arial"/>
                <w:sz w:val="20"/>
                <w:szCs w:val="20"/>
              </w:rPr>
              <w:t xml:space="preserve">, </w:t>
            </w:r>
            <w:proofErr w:type="spellStart"/>
            <w:r w:rsidRPr="00BE50BD">
              <w:rPr>
                <w:rFonts w:ascii="Arial" w:hAnsi="Arial" w:cs="Arial"/>
                <w:sz w:val="20"/>
                <w:szCs w:val="20"/>
              </w:rPr>
              <w:t>uyğunluq</w:t>
            </w:r>
            <w:proofErr w:type="spellEnd"/>
            <w:r w:rsidRPr="00BE50BD">
              <w:rPr>
                <w:rFonts w:ascii="Arial" w:hAnsi="Arial" w:cs="Arial"/>
                <w:sz w:val="20"/>
                <w:szCs w:val="20"/>
              </w:rPr>
              <w:t xml:space="preserve">  </w:t>
            </w:r>
            <w:proofErr w:type="spellStart"/>
            <w:r w:rsidRPr="00BE50BD">
              <w:rPr>
                <w:rFonts w:ascii="Arial" w:hAnsi="Arial" w:cs="Arial"/>
                <w:sz w:val="20"/>
                <w:szCs w:val="20"/>
              </w:rPr>
              <w:t>sertifikatları</w:t>
            </w:r>
            <w:proofErr w:type="spellEnd"/>
            <w:r w:rsidRPr="00BE50BD">
              <w:rPr>
                <w:rFonts w:ascii="Arial" w:hAnsi="Arial" w:cs="Arial"/>
                <w:sz w:val="20"/>
                <w:szCs w:val="20"/>
              </w:rPr>
              <w:t xml:space="preserve"> </w:t>
            </w:r>
            <w:proofErr w:type="spellStart"/>
            <w:r w:rsidRPr="00BE50BD">
              <w:rPr>
                <w:rFonts w:ascii="Arial" w:hAnsi="Arial" w:cs="Arial"/>
                <w:sz w:val="20"/>
                <w:szCs w:val="20"/>
              </w:rPr>
              <w:t>tələb</w:t>
            </w:r>
            <w:proofErr w:type="spellEnd"/>
            <w:r w:rsidRPr="00BE50BD">
              <w:rPr>
                <w:rFonts w:ascii="Arial" w:hAnsi="Arial" w:cs="Arial"/>
                <w:sz w:val="20"/>
                <w:szCs w:val="20"/>
              </w:rPr>
              <w:t xml:space="preserve"> </w:t>
            </w:r>
            <w:proofErr w:type="spellStart"/>
            <w:r w:rsidRPr="00BE50BD">
              <w:rPr>
                <w:rFonts w:ascii="Arial" w:hAnsi="Arial" w:cs="Arial"/>
                <w:sz w:val="20"/>
                <w:szCs w:val="20"/>
              </w:rPr>
              <w:t>olunur</w:t>
            </w:r>
            <w:proofErr w:type="spellEnd"/>
          </w:p>
        </w:tc>
      </w:tr>
      <w:tr w:rsidR="00960585" w:rsidRPr="00960585" w:rsidTr="000A2EEA">
        <w:trPr>
          <w:trHeight w:val="315"/>
        </w:trPr>
        <w:tc>
          <w:tcPr>
            <w:tcW w:w="562" w:type="dxa"/>
            <w:noWrap/>
            <w:vAlign w:val="bottom"/>
          </w:tcPr>
          <w:p w:rsidR="00960585" w:rsidRDefault="00960585" w:rsidP="000A2EEA">
            <w:pPr>
              <w:jc w:val="center"/>
              <w:rPr>
                <w:color w:val="000000"/>
              </w:rPr>
            </w:pPr>
            <w:r>
              <w:rPr>
                <w:color w:val="000000"/>
              </w:rPr>
              <w:t>3</w:t>
            </w:r>
          </w:p>
        </w:tc>
        <w:tc>
          <w:tcPr>
            <w:tcW w:w="5528" w:type="dxa"/>
            <w:vAlign w:val="bottom"/>
          </w:tcPr>
          <w:p w:rsidR="00960585" w:rsidRPr="00055151" w:rsidRDefault="00960585" w:rsidP="000A2EEA">
            <w:pPr>
              <w:rPr>
                <w:rFonts w:ascii="Arial" w:hAnsi="Arial" w:cs="Arial"/>
                <w:color w:val="222222"/>
              </w:rPr>
            </w:pPr>
            <w:proofErr w:type="spellStart"/>
            <w:r>
              <w:rPr>
                <w:rFonts w:ascii="Arial" w:hAnsi="Arial" w:cs="Arial"/>
                <w:color w:val="222222"/>
              </w:rPr>
              <w:t>Polad</w:t>
            </w:r>
            <w:proofErr w:type="spellEnd"/>
            <w:r w:rsidRPr="00055151">
              <w:rPr>
                <w:rFonts w:ascii="Arial" w:hAnsi="Arial" w:cs="Arial"/>
                <w:color w:val="222222"/>
              </w:rPr>
              <w:t xml:space="preserve"> </w:t>
            </w:r>
            <w:proofErr w:type="spellStart"/>
            <w:r>
              <w:rPr>
                <w:rFonts w:ascii="Arial" w:hAnsi="Arial" w:cs="Arial"/>
                <w:color w:val="222222"/>
              </w:rPr>
              <w:t>dair</w:t>
            </w:r>
            <w:r w:rsidRPr="00055151">
              <w:rPr>
                <w:rFonts w:ascii="Arial" w:hAnsi="Arial" w:cs="Arial"/>
                <w:color w:val="222222"/>
              </w:rPr>
              <w:t>ə</w:t>
            </w:r>
            <w:proofErr w:type="spellEnd"/>
            <w:r>
              <w:rPr>
                <w:rFonts w:ascii="Arial" w:hAnsi="Arial" w:cs="Arial"/>
                <w:color w:val="222222"/>
              </w:rPr>
              <w:t> </w:t>
            </w:r>
            <w:r w:rsidRPr="00055151">
              <w:rPr>
                <w:rFonts w:ascii="Arial" w:hAnsi="Arial" w:cs="Arial"/>
                <w:color w:val="222222"/>
              </w:rPr>
              <w:t xml:space="preserve"> В-</w:t>
            </w:r>
            <w:r>
              <w:rPr>
                <w:rFonts w:ascii="Arial" w:hAnsi="Arial" w:cs="Arial"/>
                <w:color w:val="222222"/>
              </w:rPr>
              <w:t>II</w:t>
            </w:r>
            <w:r w:rsidRPr="00055151">
              <w:rPr>
                <w:rFonts w:ascii="Arial" w:hAnsi="Arial" w:cs="Arial"/>
                <w:color w:val="222222"/>
              </w:rPr>
              <w:t>-22-МД ГОСТ 2590-2006/Ст3сп-ГОСТ</w:t>
            </w:r>
            <w:r>
              <w:rPr>
                <w:rFonts w:ascii="Arial" w:hAnsi="Arial" w:cs="Arial"/>
                <w:color w:val="222222"/>
              </w:rPr>
              <w:t> </w:t>
            </w:r>
          </w:p>
        </w:tc>
        <w:tc>
          <w:tcPr>
            <w:tcW w:w="739" w:type="dxa"/>
            <w:noWrap/>
            <w:vAlign w:val="center"/>
          </w:tcPr>
          <w:p w:rsidR="00960585" w:rsidRPr="00055151" w:rsidRDefault="00960585" w:rsidP="000A2EEA">
            <w:pPr>
              <w:jc w:val="center"/>
              <w:rPr>
                <w:color w:val="000000"/>
                <w:lang w:val="az-Latn-AZ"/>
              </w:rPr>
            </w:pPr>
            <w:r>
              <w:rPr>
                <w:color w:val="000000"/>
                <w:lang w:val="az-Latn-AZ"/>
              </w:rPr>
              <w:t>ton</w:t>
            </w:r>
          </w:p>
        </w:tc>
        <w:tc>
          <w:tcPr>
            <w:tcW w:w="883" w:type="dxa"/>
            <w:vAlign w:val="bottom"/>
          </w:tcPr>
          <w:p w:rsidR="00960585" w:rsidRDefault="00960585" w:rsidP="000A2EEA">
            <w:pPr>
              <w:jc w:val="center"/>
              <w:rPr>
                <w:rFonts w:ascii="Arial" w:hAnsi="Arial" w:cs="Arial"/>
                <w:color w:val="000000"/>
                <w:sz w:val="20"/>
                <w:szCs w:val="20"/>
              </w:rPr>
            </w:pPr>
            <w:r>
              <w:rPr>
                <w:rFonts w:ascii="Arial" w:hAnsi="Arial" w:cs="Arial"/>
                <w:color w:val="000000"/>
                <w:sz w:val="20"/>
                <w:szCs w:val="20"/>
              </w:rPr>
              <w:t>0.3</w:t>
            </w:r>
          </w:p>
        </w:tc>
        <w:tc>
          <w:tcPr>
            <w:tcW w:w="1239" w:type="dxa"/>
          </w:tcPr>
          <w:p w:rsidR="00960585" w:rsidRPr="00055151" w:rsidRDefault="00960585" w:rsidP="000A2EEA">
            <w:pPr>
              <w:rPr>
                <w:rFonts w:ascii="Arial" w:hAnsi="Arial" w:cs="Arial"/>
                <w:sz w:val="20"/>
                <w:szCs w:val="20"/>
              </w:rPr>
            </w:pPr>
            <w:proofErr w:type="spellStart"/>
            <w:r w:rsidRPr="00BE50BD">
              <w:rPr>
                <w:rFonts w:ascii="Arial" w:hAnsi="Arial" w:cs="Arial"/>
                <w:sz w:val="20"/>
                <w:szCs w:val="20"/>
              </w:rPr>
              <w:t>M</w:t>
            </w:r>
            <w:r w:rsidRPr="00055151">
              <w:rPr>
                <w:rFonts w:ascii="Arial" w:hAnsi="Arial" w:cs="Arial"/>
                <w:sz w:val="20"/>
                <w:szCs w:val="20"/>
              </w:rPr>
              <w:t>ə</w:t>
            </w:r>
            <w:r w:rsidRPr="00BE50BD">
              <w:rPr>
                <w:rFonts w:ascii="Arial" w:hAnsi="Arial" w:cs="Arial"/>
                <w:sz w:val="20"/>
                <w:szCs w:val="20"/>
              </w:rPr>
              <w:t>n</w:t>
            </w:r>
            <w:r w:rsidRPr="00055151">
              <w:rPr>
                <w:rFonts w:ascii="Arial" w:hAnsi="Arial" w:cs="Arial"/>
                <w:sz w:val="20"/>
                <w:szCs w:val="20"/>
              </w:rPr>
              <w:t>şə</w:t>
            </w:r>
            <w:proofErr w:type="spellEnd"/>
            <w:r w:rsidRPr="00055151">
              <w:rPr>
                <w:rFonts w:ascii="Arial" w:hAnsi="Arial" w:cs="Arial"/>
                <w:sz w:val="20"/>
                <w:szCs w:val="20"/>
              </w:rPr>
              <w:t xml:space="preserve">, </w:t>
            </w:r>
            <w:proofErr w:type="spellStart"/>
            <w:r w:rsidRPr="00BE50BD">
              <w:rPr>
                <w:rFonts w:ascii="Arial" w:hAnsi="Arial" w:cs="Arial"/>
                <w:sz w:val="20"/>
                <w:szCs w:val="20"/>
              </w:rPr>
              <w:t>uy</w:t>
            </w:r>
            <w:r w:rsidRPr="00055151">
              <w:rPr>
                <w:rFonts w:ascii="Arial" w:hAnsi="Arial" w:cs="Arial"/>
                <w:sz w:val="20"/>
                <w:szCs w:val="20"/>
              </w:rPr>
              <w:t>ğ</w:t>
            </w:r>
            <w:r w:rsidRPr="00BE50BD">
              <w:rPr>
                <w:rFonts w:ascii="Arial" w:hAnsi="Arial" w:cs="Arial"/>
                <w:sz w:val="20"/>
                <w:szCs w:val="20"/>
              </w:rPr>
              <w:t>unluq</w:t>
            </w:r>
            <w:proofErr w:type="spellEnd"/>
            <w:r w:rsidRPr="00055151">
              <w:rPr>
                <w:rFonts w:ascii="Arial" w:hAnsi="Arial" w:cs="Arial"/>
                <w:sz w:val="20"/>
                <w:szCs w:val="20"/>
              </w:rPr>
              <w:t xml:space="preserve">  </w:t>
            </w:r>
            <w:proofErr w:type="spellStart"/>
            <w:r w:rsidRPr="00BE50BD">
              <w:rPr>
                <w:rFonts w:ascii="Arial" w:hAnsi="Arial" w:cs="Arial"/>
                <w:sz w:val="20"/>
                <w:szCs w:val="20"/>
              </w:rPr>
              <w:t>sertifikatlar</w:t>
            </w:r>
            <w:r w:rsidRPr="00055151">
              <w:rPr>
                <w:rFonts w:ascii="Arial" w:hAnsi="Arial" w:cs="Arial"/>
                <w:sz w:val="20"/>
                <w:szCs w:val="20"/>
              </w:rPr>
              <w:t>ı</w:t>
            </w:r>
            <w:proofErr w:type="spellEnd"/>
            <w:r w:rsidRPr="00055151">
              <w:rPr>
                <w:rFonts w:ascii="Arial" w:hAnsi="Arial" w:cs="Arial"/>
                <w:sz w:val="20"/>
                <w:szCs w:val="20"/>
              </w:rPr>
              <w:t xml:space="preserve"> </w:t>
            </w:r>
            <w:proofErr w:type="spellStart"/>
            <w:r w:rsidRPr="00BE50BD">
              <w:rPr>
                <w:rFonts w:ascii="Arial" w:hAnsi="Arial" w:cs="Arial"/>
                <w:sz w:val="20"/>
                <w:szCs w:val="20"/>
              </w:rPr>
              <w:t>t</w:t>
            </w:r>
            <w:r w:rsidRPr="00055151">
              <w:rPr>
                <w:rFonts w:ascii="Arial" w:hAnsi="Arial" w:cs="Arial"/>
                <w:sz w:val="20"/>
                <w:szCs w:val="20"/>
              </w:rPr>
              <w:t>ə</w:t>
            </w:r>
            <w:r w:rsidRPr="00BE50BD">
              <w:rPr>
                <w:rFonts w:ascii="Arial" w:hAnsi="Arial" w:cs="Arial"/>
                <w:sz w:val="20"/>
                <w:szCs w:val="20"/>
              </w:rPr>
              <w:t>l</w:t>
            </w:r>
            <w:r w:rsidRPr="00055151">
              <w:rPr>
                <w:rFonts w:ascii="Arial" w:hAnsi="Arial" w:cs="Arial"/>
                <w:sz w:val="20"/>
                <w:szCs w:val="20"/>
              </w:rPr>
              <w:t>ə</w:t>
            </w:r>
            <w:r w:rsidRPr="00BE50BD">
              <w:rPr>
                <w:rFonts w:ascii="Arial" w:hAnsi="Arial" w:cs="Arial"/>
                <w:sz w:val="20"/>
                <w:szCs w:val="20"/>
              </w:rPr>
              <w:t>b</w:t>
            </w:r>
            <w:proofErr w:type="spellEnd"/>
            <w:r w:rsidRPr="00055151">
              <w:rPr>
                <w:rFonts w:ascii="Arial" w:hAnsi="Arial" w:cs="Arial"/>
                <w:sz w:val="20"/>
                <w:szCs w:val="20"/>
              </w:rPr>
              <w:t xml:space="preserve"> </w:t>
            </w:r>
            <w:proofErr w:type="spellStart"/>
            <w:r w:rsidRPr="00BE50BD">
              <w:rPr>
                <w:rFonts w:ascii="Arial" w:hAnsi="Arial" w:cs="Arial"/>
                <w:sz w:val="20"/>
                <w:szCs w:val="20"/>
              </w:rPr>
              <w:t>olunur</w:t>
            </w:r>
            <w:proofErr w:type="spellEnd"/>
          </w:p>
        </w:tc>
      </w:tr>
    </w:tbl>
    <w:p w:rsidR="00960585" w:rsidRPr="00FA47E7" w:rsidRDefault="00960585" w:rsidP="00960585">
      <w:pPr>
        <w:ind w:left="792"/>
        <w:jc w:val="center"/>
        <w:rPr>
          <w:rFonts w:ascii="Arial" w:hAnsi="Arial" w:cs="Arial"/>
          <w:lang w:val="az-Latn-AZ"/>
        </w:rPr>
      </w:pPr>
      <w:r w:rsidRPr="00210282">
        <w:rPr>
          <w:rFonts w:ascii="Arial" w:hAnsi="Arial" w:cs="Arial"/>
          <w:b/>
          <w:sz w:val="20"/>
          <w:szCs w:val="20"/>
          <w:lang w:val="az-Latn-AZ"/>
        </w:rPr>
        <w:t xml:space="preserve">          </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143"/>
      </w:tblGrid>
      <w:tr w:rsidR="00960585" w:rsidTr="000A2EEA">
        <w:trPr>
          <w:trHeight w:val="263"/>
        </w:trPr>
        <w:tc>
          <w:tcPr>
            <w:tcW w:w="709" w:type="dxa"/>
            <w:tcBorders>
              <w:top w:val="single" w:sz="4" w:space="0" w:color="auto"/>
              <w:left w:val="single" w:sz="4" w:space="0" w:color="auto"/>
              <w:bottom w:val="single" w:sz="4" w:space="0" w:color="auto"/>
              <w:right w:val="single" w:sz="4" w:space="0" w:color="auto"/>
            </w:tcBorders>
            <w:hideMark/>
          </w:tcPr>
          <w:p w:rsidR="00960585" w:rsidRDefault="00960585" w:rsidP="000A2EEA">
            <w:pPr>
              <w:spacing w:line="252" w:lineRule="auto"/>
              <w:jc w:val="both"/>
              <w:rPr>
                <w:rFonts w:ascii="Arial" w:hAnsi="Arial" w:cs="Arial"/>
                <w:lang w:val="en-US"/>
              </w:rPr>
            </w:pPr>
            <w:r>
              <w:rPr>
                <w:rFonts w:ascii="Arial" w:hAnsi="Arial"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960585" w:rsidRDefault="00960585" w:rsidP="000A2EEA">
            <w:pPr>
              <w:spacing w:line="252" w:lineRule="auto"/>
              <w:jc w:val="center"/>
              <w:rPr>
                <w:rFonts w:ascii="Arial" w:hAnsi="Arial" w:cs="Arial"/>
                <w:lang w:val="en-US"/>
              </w:rPr>
            </w:pPr>
            <w:r>
              <w:rPr>
                <w:rFonts w:ascii="Arial" w:eastAsia="@Arial Unicode MS" w:hAnsi="Arial"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960585" w:rsidRDefault="00960585" w:rsidP="000A2EEA">
            <w:pPr>
              <w:spacing w:line="252" w:lineRule="auto"/>
              <w:jc w:val="center"/>
              <w:rPr>
                <w:rFonts w:ascii="Arial" w:hAnsi="Arial" w:cs="Arial"/>
                <w:lang w:val="en-US"/>
              </w:rPr>
            </w:pPr>
            <w:r>
              <w:rPr>
                <w:rFonts w:ascii="Arial" w:eastAsia="@Arial Unicode MS" w:hAnsi="Arial" w:cs="Arial"/>
                <w:lang w:val="az-Latn-AZ"/>
              </w:rPr>
              <w:t>Bal</w:t>
            </w:r>
          </w:p>
        </w:tc>
      </w:tr>
      <w:tr w:rsidR="00960585" w:rsidTr="000A2EEA">
        <w:trPr>
          <w:trHeight w:val="2424"/>
        </w:trPr>
        <w:tc>
          <w:tcPr>
            <w:tcW w:w="709" w:type="dxa"/>
            <w:tcBorders>
              <w:top w:val="single" w:sz="4" w:space="0" w:color="auto"/>
              <w:left w:val="single" w:sz="4" w:space="0" w:color="auto"/>
              <w:bottom w:val="single" w:sz="4" w:space="0" w:color="auto"/>
              <w:right w:val="single" w:sz="4" w:space="0" w:color="auto"/>
            </w:tcBorders>
            <w:hideMark/>
          </w:tcPr>
          <w:p w:rsidR="00960585" w:rsidRDefault="00960585" w:rsidP="000A2EEA">
            <w:pPr>
              <w:spacing w:line="252" w:lineRule="auto"/>
              <w:jc w:val="center"/>
              <w:rPr>
                <w:rFonts w:ascii="Arial" w:hAnsi="Arial" w:cs="Arial"/>
                <w:lang w:val="en-US"/>
              </w:rPr>
            </w:pPr>
            <w:r>
              <w:rPr>
                <w:rFonts w:ascii="Arial" w:hAnsi="Arial" w:cs="Arial"/>
                <w:lang w:val="en-US"/>
              </w:rPr>
              <w:lastRenderedPageBreak/>
              <w:t>1</w:t>
            </w:r>
          </w:p>
        </w:tc>
        <w:tc>
          <w:tcPr>
            <w:tcW w:w="7692" w:type="dxa"/>
            <w:tcBorders>
              <w:top w:val="single" w:sz="4" w:space="0" w:color="auto"/>
              <w:left w:val="single" w:sz="4" w:space="0" w:color="auto"/>
              <w:bottom w:val="single" w:sz="4" w:space="0" w:color="auto"/>
              <w:right w:val="single" w:sz="4" w:space="0" w:color="auto"/>
            </w:tcBorders>
            <w:hideMark/>
          </w:tcPr>
          <w:p w:rsidR="00960585" w:rsidRDefault="00960585" w:rsidP="000A2EEA">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960585" w:rsidRDefault="00960585" w:rsidP="000A2EEA">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960585" w:rsidRDefault="00960585" w:rsidP="00960585">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960585" w:rsidRDefault="00960585" w:rsidP="00960585">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960585" w:rsidRDefault="00960585" w:rsidP="000A2EEA">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80</w:t>
            </w:r>
          </w:p>
          <w:p w:rsidR="00960585" w:rsidRDefault="00960585" w:rsidP="000A2EEA">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960585" w:rsidRDefault="00960585" w:rsidP="000A2EEA">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960585" w:rsidRDefault="00960585" w:rsidP="000A2EEA">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rsidR="00960585" w:rsidRDefault="00960585" w:rsidP="000A2EEA">
            <w:pPr>
              <w:spacing w:line="252" w:lineRule="auto"/>
              <w:jc w:val="center"/>
              <w:rPr>
                <w:rFonts w:ascii="Arial" w:hAnsi="Arial" w:cs="Arial"/>
                <w:lang w:val="az-Latn-AZ"/>
              </w:rPr>
            </w:pPr>
            <w:r>
              <w:rPr>
                <w:rFonts w:ascii="Arial" w:hAnsi="Arial" w:cs="Arial"/>
                <w:lang w:val="az-Latn-AZ"/>
              </w:rPr>
              <w:t>80</w:t>
            </w:r>
          </w:p>
          <w:p w:rsidR="00960585" w:rsidRDefault="00960585" w:rsidP="000A2EEA">
            <w:pPr>
              <w:spacing w:line="252" w:lineRule="auto"/>
              <w:jc w:val="center"/>
              <w:rPr>
                <w:rFonts w:ascii="Arial" w:hAnsi="Arial" w:cs="Arial"/>
                <w:lang w:val="en-US"/>
              </w:rPr>
            </w:pPr>
          </w:p>
          <w:p w:rsidR="00960585" w:rsidRDefault="00960585" w:rsidP="000A2EEA">
            <w:pPr>
              <w:spacing w:line="252" w:lineRule="auto"/>
              <w:jc w:val="center"/>
              <w:rPr>
                <w:rFonts w:ascii="Arial" w:hAnsi="Arial" w:cs="Arial"/>
                <w:lang w:val="az-Latn-AZ"/>
              </w:rPr>
            </w:pPr>
            <w:r>
              <w:rPr>
                <w:rFonts w:ascii="Arial" w:hAnsi="Arial" w:cs="Arial"/>
                <w:lang w:val="az-Latn-AZ"/>
              </w:rPr>
              <w:t>80</w:t>
            </w:r>
          </w:p>
        </w:tc>
      </w:tr>
      <w:tr w:rsidR="00960585" w:rsidRPr="00BE50BD" w:rsidTr="000A2EEA">
        <w:trPr>
          <w:trHeight w:val="1054"/>
        </w:trPr>
        <w:tc>
          <w:tcPr>
            <w:tcW w:w="709" w:type="dxa"/>
            <w:tcBorders>
              <w:top w:val="single" w:sz="4" w:space="0" w:color="auto"/>
              <w:left w:val="single" w:sz="4" w:space="0" w:color="auto"/>
              <w:bottom w:val="single" w:sz="4" w:space="0" w:color="auto"/>
              <w:right w:val="single" w:sz="4" w:space="0" w:color="auto"/>
            </w:tcBorders>
          </w:tcPr>
          <w:p w:rsidR="00960585" w:rsidRDefault="00960585" w:rsidP="000A2EEA">
            <w:pPr>
              <w:spacing w:line="252" w:lineRule="auto"/>
              <w:jc w:val="center"/>
              <w:rPr>
                <w:rFonts w:ascii="Arial" w:hAnsi="Arial" w:cs="Arial"/>
                <w:lang w:val="az-Latn-AZ"/>
              </w:rPr>
            </w:pPr>
            <w:r>
              <w:rPr>
                <w:rFonts w:ascii="Arial" w:hAnsi="Arial" w:cs="Arial"/>
                <w:lang w:val="az-Latn-AZ"/>
              </w:rPr>
              <w:t>1</w:t>
            </w:r>
          </w:p>
        </w:tc>
        <w:tc>
          <w:tcPr>
            <w:tcW w:w="7692" w:type="dxa"/>
            <w:tcBorders>
              <w:top w:val="single" w:sz="4" w:space="0" w:color="auto"/>
              <w:left w:val="single" w:sz="4" w:space="0" w:color="auto"/>
              <w:bottom w:val="single" w:sz="4" w:space="0" w:color="auto"/>
              <w:right w:val="single" w:sz="4" w:space="0" w:color="auto"/>
            </w:tcBorders>
          </w:tcPr>
          <w:p w:rsidR="00960585" w:rsidRDefault="00960585" w:rsidP="000A2EEA">
            <w:pPr>
              <w:spacing w:line="252" w:lineRule="auto"/>
              <w:jc w:val="both"/>
              <w:rPr>
                <w:rFonts w:ascii="Arial" w:eastAsia="@Arial Unicode MS" w:hAnsi="Arial" w:cs="Arial"/>
                <w:lang w:val="az-Latn-AZ"/>
              </w:rPr>
            </w:pPr>
            <w:r>
              <w:rPr>
                <w:rFonts w:ascii="Arial" w:eastAsia="@Arial Unicode MS" w:hAnsi="Arial" w:cs="Arial"/>
                <w:lang w:val="az-Latn-AZ"/>
              </w:rPr>
              <w:t>Çatdırılma müddəti</w:t>
            </w:r>
          </w:p>
          <w:p w:rsidR="00960585" w:rsidRDefault="00960585" w:rsidP="000A2EEA">
            <w:pPr>
              <w:spacing w:line="252" w:lineRule="auto"/>
              <w:jc w:val="both"/>
              <w:rPr>
                <w:rFonts w:ascii="Arial" w:eastAsia="@Arial Unicode MS" w:hAnsi="Arial" w:cs="Arial"/>
                <w:lang w:val="az-Latn-AZ"/>
              </w:rPr>
            </w:pPr>
            <w:r>
              <w:rPr>
                <w:rFonts w:ascii="Arial" w:eastAsia="@Arial Unicode MS" w:hAnsi="Arial" w:cs="Arial"/>
                <w:lang w:val="az-Latn-AZ"/>
              </w:rPr>
              <w:t>İlkin sifarişdən 30 gün növbəti sifarişlərdən 2-3 gün ərzində</w:t>
            </w:r>
          </w:p>
          <w:p w:rsidR="00960585" w:rsidRDefault="00960585" w:rsidP="000A2EEA">
            <w:pPr>
              <w:spacing w:line="252" w:lineRule="auto"/>
              <w:jc w:val="both"/>
              <w:rPr>
                <w:rFonts w:ascii="Arial" w:eastAsia="@Arial Unicode MS" w:hAnsi="Arial" w:cs="Arial"/>
                <w:lang w:val="az-Latn-AZ"/>
              </w:rPr>
            </w:pPr>
            <w:r>
              <w:rPr>
                <w:rFonts w:ascii="Arial" w:eastAsia="@Arial Unicode MS" w:hAnsi="Arial" w:cs="Arial"/>
                <w:lang w:val="az-Latn-AZ"/>
              </w:rPr>
              <w:t xml:space="preserve">30 gündən gec </w:t>
            </w:r>
          </w:p>
        </w:tc>
        <w:tc>
          <w:tcPr>
            <w:tcW w:w="1143" w:type="dxa"/>
            <w:tcBorders>
              <w:top w:val="single" w:sz="4" w:space="0" w:color="auto"/>
              <w:left w:val="single" w:sz="4" w:space="0" w:color="auto"/>
              <w:bottom w:val="single" w:sz="4" w:space="0" w:color="auto"/>
              <w:right w:val="single" w:sz="4" w:space="0" w:color="auto"/>
            </w:tcBorders>
          </w:tcPr>
          <w:p w:rsidR="00960585" w:rsidRDefault="00960585" w:rsidP="000A2EEA">
            <w:pPr>
              <w:spacing w:line="252" w:lineRule="auto"/>
              <w:jc w:val="center"/>
              <w:rPr>
                <w:rFonts w:ascii="Arial" w:hAnsi="Arial" w:cs="Arial"/>
                <w:lang w:val="az-Latn-AZ"/>
              </w:rPr>
            </w:pPr>
          </w:p>
          <w:p w:rsidR="00960585" w:rsidRDefault="00960585" w:rsidP="000A2EEA">
            <w:pPr>
              <w:spacing w:line="252" w:lineRule="auto"/>
              <w:jc w:val="center"/>
              <w:rPr>
                <w:rFonts w:ascii="Arial" w:hAnsi="Arial" w:cs="Arial"/>
                <w:lang w:val="az-Latn-AZ"/>
              </w:rPr>
            </w:pPr>
            <w:r>
              <w:rPr>
                <w:rFonts w:ascii="Arial" w:hAnsi="Arial" w:cs="Arial"/>
                <w:lang w:val="az-Latn-AZ"/>
              </w:rPr>
              <w:t>20</w:t>
            </w:r>
          </w:p>
          <w:p w:rsidR="00960585" w:rsidRDefault="00960585" w:rsidP="000A2EEA">
            <w:pPr>
              <w:spacing w:line="252" w:lineRule="auto"/>
              <w:jc w:val="center"/>
              <w:rPr>
                <w:rFonts w:ascii="Arial" w:hAnsi="Arial" w:cs="Arial"/>
                <w:lang w:val="az-Latn-AZ"/>
              </w:rPr>
            </w:pPr>
            <w:r>
              <w:rPr>
                <w:rFonts w:ascii="Arial" w:hAnsi="Arial" w:cs="Arial"/>
                <w:lang w:val="az-Latn-AZ"/>
              </w:rPr>
              <w:t>0</w:t>
            </w:r>
          </w:p>
        </w:tc>
      </w:tr>
    </w:tbl>
    <w:p w:rsidR="00960585" w:rsidRPr="007A59B4" w:rsidRDefault="00960585" w:rsidP="00960585">
      <w:pPr>
        <w:rPr>
          <w:rFonts w:ascii="Arial" w:hAnsi="Arial" w:cs="Arial"/>
          <w:b/>
          <w:color w:val="000000" w:themeColor="text1"/>
          <w:lang w:val="az-Latn-AZ"/>
        </w:rPr>
      </w:pPr>
      <w:r>
        <w:rPr>
          <w:rFonts w:ascii="Arial" w:hAnsi="Arial" w:cs="Arial"/>
          <w:b/>
          <w:color w:val="000000" w:themeColor="text1"/>
          <w:lang w:val="az-Latn-AZ"/>
        </w:rPr>
        <w:t xml:space="preserve">       </w:t>
      </w:r>
      <w:r w:rsidRPr="00A425D3">
        <w:rPr>
          <w:rFonts w:ascii="Arial" w:hAnsi="Arial" w:cs="Arial"/>
          <w:b/>
          <w:color w:val="000000" w:themeColor="text1"/>
          <w:lang w:val="az-Latn-AZ"/>
        </w:rPr>
        <w:t>Ödəmə şərti yalnız Fakt Üzrə qəbul edilir və  dig</w:t>
      </w:r>
      <w:r>
        <w:rPr>
          <w:rFonts w:ascii="Arial" w:hAnsi="Arial" w:cs="Arial"/>
          <w:b/>
          <w:color w:val="000000" w:themeColor="text1"/>
          <w:lang w:val="az-Latn-AZ"/>
        </w:rPr>
        <w:t>ər şərtlər qəbul edilməyəcəkdir.</w:t>
      </w:r>
    </w:p>
    <w:p w:rsidR="00960585" w:rsidRPr="00210282" w:rsidRDefault="00960585" w:rsidP="00960585">
      <w:pPr>
        <w:rPr>
          <w:rFonts w:ascii="Arial" w:hAnsi="Arial" w:cs="Arial"/>
          <w:b/>
          <w:sz w:val="20"/>
          <w:szCs w:val="20"/>
          <w:lang w:val="az-Latn-AZ"/>
        </w:rPr>
      </w:pPr>
      <w:r w:rsidRPr="00210282">
        <w:rPr>
          <w:rFonts w:ascii="Arial" w:hAnsi="Arial" w:cs="Arial"/>
          <w:b/>
          <w:sz w:val="20"/>
          <w:szCs w:val="20"/>
          <w:lang w:val="az-Latn-AZ"/>
        </w:rPr>
        <w:t xml:space="preserve">                                                      </w:t>
      </w:r>
    </w:p>
    <w:p w:rsidR="00960585" w:rsidRDefault="00960585" w:rsidP="00993E0B">
      <w:pPr>
        <w:rPr>
          <w:rFonts w:ascii="Arial" w:hAnsi="Arial" w:cs="Arial"/>
          <w:b/>
          <w:sz w:val="24"/>
          <w:szCs w:val="24"/>
          <w:lang w:val="az-Latn-AZ"/>
        </w:rPr>
      </w:pPr>
    </w:p>
    <w:p w:rsidR="000E5E5D" w:rsidRPr="00C348E3" w:rsidRDefault="000E5E5D" w:rsidP="00993E0B">
      <w:pPr>
        <w:rPr>
          <w:rFonts w:ascii="Arial" w:hAnsi="Arial" w:cs="Arial"/>
          <w:b/>
          <w:sz w:val="24"/>
          <w:szCs w:val="24"/>
          <w:lang w:val="az-Latn-AZ"/>
        </w:rPr>
      </w:pPr>
      <w:r>
        <w:rPr>
          <w:rFonts w:ascii="Arial" w:hAnsi="Arial" w:cs="Arial"/>
          <w:b/>
          <w:sz w:val="24"/>
          <w:szCs w:val="24"/>
          <w:lang w:val="az-Latn-AZ"/>
        </w:rPr>
        <w:t xml:space="preserve">Qeyd : Mallar </w:t>
      </w:r>
      <w:r w:rsidR="00886C2C">
        <w:rPr>
          <w:rFonts w:ascii="Arial" w:hAnsi="Arial" w:cs="Arial"/>
          <w:b/>
          <w:sz w:val="24"/>
          <w:szCs w:val="24"/>
          <w:lang w:val="az-Latn-AZ"/>
        </w:rPr>
        <w:t>bir dəfəyə deyil</w:t>
      </w:r>
      <w:r>
        <w:rPr>
          <w:rFonts w:ascii="Arial" w:hAnsi="Arial" w:cs="Arial"/>
          <w:b/>
          <w:sz w:val="24"/>
          <w:szCs w:val="24"/>
          <w:lang w:val="az-Latn-AZ"/>
        </w:rPr>
        <w:t xml:space="preserve"> </w:t>
      </w:r>
      <w:r w:rsidR="00886C2C">
        <w:rPr>
          <w:rFonts w:ascii="Arial" w:hAnsi="Arial" w:cs="Arial"/>
          <w:b/>
          <w:sz w:val="24"/>
          <w:szCs w:val="24"/>
          <w:lang w:val="az-Latn-AZ"/>
        </w:rPr>
        <w:t>il ərzində hissə-hissə</w:t>
      </w:r>
      <w:r w:rsidR="00CF6BB7">
        <w:rPr>
          <w:rFonts w:ascii="Arial" w:hAnsi="Arial" w:cs="Arial"/>
          <w:b/>
          <w:sz w:val="24"/>
          <w:szCs w:val="24"/>
          <w:lang w:val="az-Latn-AZ"/>
        </w:rPr>
        <w:t xml:space="preserve"> tədarük ediləcəkdir.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886C2C" w:rsidP="00977DA0">
      <w:pPr>
        <w:jc w:val="center"/>
        <w:rPr>
          <w:rFonts w:ascii="Arial" w:hAnsi="Arial" w:cs="Arial"/>
          <w:b/>
          <w:color w:val="000000"/>
          <w:lang w:val="az-Latn-AZ"/>
        </w:rPr>
      </w:pPr>
      <w:r>
        <w:rPr>
          <w:rFonts w:ascii="Arial" w:hAnsi="Arial" w:cs="Arial"/>
          <w:b/>
          <w:color w:val="000000"/>
          <w:lang w:val="az-Latn-AZ"/>
        </w:rPr>
        <w:t>BGTZ-nın rəisi</w:t>
      </w:r>
    </w:p>
    <w:p w:rsidR="00977DA0" w:rsidRPr="00964338" w:rsidRDefault="00886C2C" w:rsidP="00977DA0">
      <w:pPr>
        <w:jc w:val="center"/>
        <w:rPr>
          <w:rFonts w:ascii="Arial" w:hAnsi="Arial" w:cs="Arial"/>
          <w:b/>
          <w:color w:val="000000"/>
          <w:lang w:val="az-Latn-AZ"/>
        </w:rPr>
      </w:pPr>
      <w:r>
        <w:rPr>
          <w:rFonts w:ascii="Arial" w:hAnsi="Arial" w:cs="Arial"/>
          <w:b/>
          <w:color w:val="000000"/>
          <w:lang w:val="az-Latn-AZ"/>
        </w:rPr>
        <w:t>Tel: +99450 2207820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125C35">
        <w:fldChar w:fldCharType="begin"/>
      </w:r>
      <w:r w:rsidR="00125C35" w:rsidRPr="00125C35">
        <w:rPr>
          <w:lang w:val="en-US"/>
        </w:rPr>
        <w:instrText xml:space="preserve"> HYPERLINK "mailto:Qulu.Quliyev@asco.az" </w:instrText>
      </w:r>
      <w:r w:rsidR="00125C35">
        <w:fldChar w:fldCharType="separate"/>
      </w:r>
      <w:r w:rsidR="00886C2C" w:rsidRPr="00107528">
        <w:rPr>
          <w:rStyle w:val="a3"/>
          <w:rFonts w:ascii="Arial" w:hAnsi="Arial" w:cs="Arial"/>
          <w:b/>
          <w:shd w:val="clear" w:color="auto" w:fill="FAFAFA"/>
          <w:lang w:val="az-Latn-AZ"/>
        </w:rPr>
        <w:t>Qulu.Quliyev@asco.az</w:t>
      </w:r>
      <w:r w:rsidR="00125C35">
        <w:rPr>
          <w:rStyle w:val="a3"/>
          <w:rFonts w:ascii="Arial" w:hAnsi="Arial" w:cs="Arial"/>
          <w:b/>
          <w:shd w:val="clear" w:color="auto" w:fill="FAFAFA"/>
          <w:lang w:val="az-Latn-AZ"/>
        </w:rPr>
        <w:fldChar w:fldCharType="end"/>
      </w:r>
    </w:p>
    <w:p w:rsidR="00886C2C" w:rsidRPr="00964338" w:rsidRDefault="00886C2C" w:rsidP="00886C2C">
      <w:pPr>
        <w:jc w:val="center"/>
        <w:rPr>
          <w:rFonts w:ascii="Arial" w:hAnsi="Arial" w:cs="Arial"/>
          <w:b/>
          <w:color w:val="000000"/>
          <w:lang w:val="az-Latn-AZ"/>
        </w:rPr>
      </w:pPr>
      <w:r>
        <w:rPr>
          <w:rFonts w:ascii="Arial" w:hAnsi="Arial" w:cs="Arial"/>
          <w:b/>
          <w:color w:val="000000"/>
          <w:lang w:val="az-Latn-AZ"/>
        </w:rPr>
        <w:t>ZGTTZ-nın rəisi</w:t>
      </w:r>
    </w:p>
    <w:p w:rsidR="00886C2C" w:rsidRPr="00964338" w:rsidRDefault="00886C2C" w:rsidP="00886C2C">
      <w:pPr>
        <w:jc w:val="center"/>
        <w:rPr>
          <w:rFonts w:ascii="Arial" w:hAnsi="Arial" w:cs="Arial"/>
          <w:b/>
          <w:color w:val="000000"/>
          <w:lang w:val="az-Latn-AZ"/>
        </w:rPr>
      </w:pPr>
      <w:r>
        <w:rPr>
          <w:rFonts w:ascii="Arial" w:hAnsi="Arial" w:cs="Arial"/>
          <w:b/>
          <w:color w:val="000000"/>
          <w:lang w:val="az-Latn-AZ"/>
        </w:rPr>
        <w:t>Tel: +99450 3767279</w:t>
      </w:r>
    </w:p>
    <w:p w:rsidR="00886C2C" w:rsidRPr="00964338" w:rsidRDefault="00886C2C" w:rsidP="00886C2C">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125C35">
        <w:fldChar w:fldCharType="begin"/>
      </w:r>
      <w:r w:rsidR="00125C35" w:rsidRPr="00125C35">
        <w:rPr>
          <w:lang w:val="en-US"/>
        </w:rPr>
        <w:instrText xml:space="preserve"> HYPERLINK "mailto:Elnur.muxtarov@asco.az" </w:instrText>
      </w:r>
      <w:r w:rsidR="00125C35">
        <w:fldChar w:fldCharType="separate"/>
      </w:r>
      <w:r w:rsidRPr="00107528">
        <w:rPr>
          <w:rStyle w:val="a3"/>
          <w:rFonts w:ascii="Arial" w:hAnsi="Arial" w:cs="Arial"/>
          <w:b/>
          <w:shd w:val="clear" w:color="auto" w:fill="FAFAFA"/>
          <w:lang w:val="az-Latn-AZ"/>
        </w:rPr>
        <w:t>Elnur.muxtarov@asco.az</w:t>
      </w:r>
      <w:r w:rsidR="00125C35">
        <w:rPr>
          <w:rStyle w:val="a3"/>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lastRenderedPageBreak/>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2C89"/>
    <w:rsid w:val="00067611"/>
    <w:rsid w:val="00080EA5"/>
    <w:rsid w:val="000844E8"/>
    <w:rsid w:val="00092452"/>
    <w:rsid w:val="00096F63"/>
    <w:rsid w:val="000C43D9"/>
    <w:rsid w:val="000D291C"/>
    <w:rsid w:val="000D3766"/>
    <w:rsid w:val="000E5E5D"/>
    <w:rsid w:val="000F79B8"/>
    <w:rsid w:val="00103EA5"/>
    <w:rsid w:val="00105198"/>
    <w:rsid w:val="00113B1A"/>
    <w:rsid w:val="00125C35"/>
    <w:rsid w:val="001276A9"/>
    <w:rsid w:val="00155589"/>
    <w:rsid w:val="0015753D"/>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23D30"/>
    <w:rsid w:val="0092454D"/>
    <w:rsid w:val="00932D9D"/>
    <w:rsid w:val="009368E0"/>
    <w:rsid w:val="00960585"/>
    <w:rsid w:val="00977DA0"/>
    <w:rsid w:val="00981EA1"/>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E3D4A"/>
    <w:rsid w:val="00CF6BB7"/>
    <w:rsid w:val="00D50AE4"/>
    <w:rsid w:val="00D63D00"/>
    <w:rsid w:val="00D8453D"/>
    <w:rsid w:val="00D9464D"/>
    <w:rsid w:val="00DB6356"/>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660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1762</Words>
  <Characters>10045</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27</cp:revision>
  <dcterms:created xsi:type="dcterms:W3CDTF">2022-01-05T14:01:00Z</dcterms:created>
  <dcterms:modified xsi:type="dcterms:W3CDTF">2022-12-12T13:53:00Z</dcterms:modified>
</cp:coreProperties>
</file>