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23F43" w14:textId="77777777"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14:paraId="3061B26D" w14:textId="77777777"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14:paraId="2F06C535" w14:textId="77777777"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14:paraId="31C85247" w14:textId="77777777"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14:paraId="6D094754" w14:textId="77777777"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776187EC" wp14:editId="73A864F6">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14:paraId="1802640B" w14:textId="77777777" w:rsidR="00AE5082" w:rsidRPr="008F74A0" w:rsidRDefault="00AE5082" w:rsidP="00AE5082">
      <w:pPr>
        <w:spacing w:after="0" w:line="240" w:lineRule="auto"/>
        <w:jc w:val="center"/>
        <w:rPr>
          <w:rFonts w:ascii="Arial" w:hAnsi="Arial" w:cs="Arial"/>
          <w:b/>
          <w:sz w:val="24"/>
          <w:szCs w:val="24"/>
          <w:lang w:val="az-Latn-AZ" w:eastAsia="ru-RU"/>
        </w:rPr>
      </w:pPr>
    </w:p>
    <w:p w14:paraId="71191546" w14:textId="77777777" w:rsidR="003D56E2" w:rsidRDefault="00EB36FA" w:rsidP="00FB639C">
      <w:pPr>
        <w:spacing w:after="0" w:line="360" w:lineRule="auto"/>
        <w:jc w:val="center"/>
        <w:rPr>
          <w:rFonts w:ascii="Arial" w:hAnsi="Arial" w:cs="Arial"/>
          <w:b/>
          <w:sz w:val="24"/>
          <w:szCs w:val="24"/>
          <w:lang w:val="az-Latn-AZ" w:eastAsia="ru-RU"/>
        </w:rPr>
      </w:pPr>
      <w:r>
        <w:rPr>
          <w:rFonts w:ascii="Arial" w:hAnsi="Arial" w:cs="Arial"/>
          <w:b/>
          <w:sz w:val="24"/>
          <w:szCs w:val="24"/>
          <w:lang w:val="az-Latn-AZ" w:eastAsia="ru-RU"/>
        </w:rPr>
        <w:t>“Azərbaycan Xəzər Dəniz Gəmiçiliyi” Qapalı Səhmdar Cəmiyyəti</w:t>
      </w:r>
      <w:r w:rsidR="00685751">
        <w:rPr>
          <w:rFonts w:ascii="Arial" w:hAnsi="Arial" w:cs="Arial"/>
          <w:b/>
          <w:sz w:val="24"/>
          <w:szCs w:val="24"/>
          <w:lang w:val="az-Latn-AZ" w:eastAsia="ru-RU"/>
        </w:rPr>
        <w:t>nin</w:t>
      </w:r>
      <w:r>
        <w:rPr>
          <w:rFonts w:ascii="Arial" w:hAnsi="Arial" w:cs="Arial"/>
          <w:b/>
          <w:sz w:val="24"/>
          <w:szCs w:val="24"/>
          <w:lang w:val="az-Latn-AZ" w:eastAsia="ru-RU"/>
        </w:rPr>
        <w:t xml:space="preserve"> </w:t>
      </w:r>
      <w:bookmarkStart w:id="0" w:name="_Hlk64548717"/>
    </w:p>
    <w:p w14:paraId="2EC4BDA8" w14:textId="11187097" w:rsidR="00AE5082" w:rsidRPr="005E4179" w:rsidRDefault="00085B12" w:rsidP="00734108">
      <w:pPr>
        <w:spacing w:line="360" w:lineRule="auto"/>
        <w:jc w:val="center"/>
        <w:rPr>
          <w:rFonts w:ascii="Arial" w:hAnsi="Arial" w:cs="Arial"/>
          <w:b/>
          <w:sz w:val="24"/>
          <w:szCs w:val="24"/>
          <w:lang w:val="az-Latn-AZ" w:eastAsia="ru-RU"/>
        </w:rPr>
      </w:pPr>
      <w:bookmarkStart w:id="1" w:name="_Hlk83799415"/>
      <w:r w:rsidRPr="00085B12">
        <w:rPr>
          <w:rFonts w:ascii="Arial" w:hAnsi="Arial" w:cs="Arial"/>
          <w:b/>
          <w:sz w:val="24"/>
          <w:szCs w:val="24"/>
          <w:lang w:val="az-Latn-AZ" w:eastAsia="ru-RU"/>
        </w:rPr>
        <w:t>“Dənizçi” MTK-nın 1-ci mərtəbəsi uşaq bağçası olmaqla yüksəkmərtəbəli yaşayış binalarının fasadının suvanması və rənglənməsi işləri</w:t>
      </w:r>
      <w:r>
        <w:rPr>
          <w:rFonts w:ascii="Arial" w:hAnsi="Arial" w:cs="Arial"/>
          <w:b/>
          <w:sz w:val="24"/>
          <w:szCs w:val="24"/>
          <w:lang w:val="az-Latn-AZ" w:eastAsia="ru-RU"/>
        </w:rPr>
        <w:t xml:space="preserve">nin </w:t>
      </w:r>
      <w:r w:rsidR="00BA2B71" w:rsidRPr="00BA2B71">
        <w:rPr>
          <w:rFonts w:ascii="Arial" w:hAnsi="Arial" w:cs="Arial"/>
          <w:b/>
          <w:sz w:val="24"/>
          <w:szCs w:val="24"/>
          <w:lang w:val="az-Latn-AZ" w:eastAsia="ru-RU"/>
        </w:rPr>
        <w:t xml:space="preserve">satınalınması </w:t>
      </w:r>
      <w:bookmarkEnd w:id="0"/>
      <w:bookmarkEnd w:id="1"/>
      <w:r w:rsidR="00EB36FA">
        <w:rPr>
          <w:rFonts w:ascii="Arial" w:hAnsi="Arial" w:cs="Arial"/>
          <w:b/>
          <w:sz w:val="24"/>
          <w:szCs w:val="24"/>
          <w:lang w:val="az-Latn-AZ" w:eastAsia="ru-RU"/>
        </w:rPr>
        <w:t>məqsədilə</w:t>
      </w:r>
      <w:r w:rsidR="0092454D">
        <w:rPr>
          <w:rFonts w:ascii="Arial" w:hAnsi="Arial" w:cs="Arial"/>
          <w:b/>
          <w:sz w:val="24"/>
          <w:szCs w:val="24"/>
          <w:lang w:val="az-Latn-AZ" w:eastAsia="ru-RU"/>
        </w:rPr>
        <w:t xml:space="preserve"> açıq müsabiqə elan edir</w:t>
      </w:r>
      <w:r w:rsidR="00AE5082" w:rsidRPr="004F79C0">
        <w:rPr>
          <w:rFonts w:ascii="Arial" w:hAnsi="Arial" w:cs="Arial"/>
          <w:b/>
          <w:sz w:val="24"/>
          <w:szCs w:val="24"/>
          <w:lang w:val="az-Latn-AZ" w:eastAsia="ru-RU"/>
        </w:rPr>
        <w:t>:</w:t>
      </w:r>
    </w:p>
    <w:p w14:paraId="4CACB0B2" w14:textId="25F7E0C5"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06187C">
        <w:rPr>
          <w:rFonts w:ascii="Arial" w:hAnsi="Arial" w:cs="Arial"/>
          <w:b/>
          <w:sz w:val="24"/>
          <w:szCs w:val="24"/>
          <w:lang w:val="az-Latn-AZ" w:eastAsia="ru-RU"/>
        </w:rPr>
        <w:t>AM1</w:t>
      </w:r>
      <w:r w:rsidR="00085B12">
        <w:rPr>
          <w:rFonts w:ascii="Arial" w:hAnsi="Arial" w:cs="Arial"/>
          <w:b/>
          <w:sz w:val="24"/>
          <w:szCs w:val="24"/>
          <w:lang w:val="az-Latn-AZ" w:eastAsia="ru-RU"/>
        </w:rPr>
        <w:t>90</w:t>
      </w:r>
      <w:r w:rsidR="008F74A0" w:rsidRPr="0050766F">
        <w:rPr>
          <w:rFonts w:ascii="Arial" w:hAnsi="Arial" w:cs="Arial"/>
          <w:b/>
          <w:sz w:val="24"/>
          <w:szCs w:val="24"/>
          <w:lang w:val="az-Latn-AZ" w:eastAsia="ru-RU"/>
        </w:rPr>
        <w:t>/</w:t>
      </w:r>
      <w:r w:rsidR="002F467F">
        <w:rPr>
          <w:rFonts w:ascii="Arial" w:hAnsi="Arial" w:cs="Arial"/>
          <w:b/>
          <w:sz w:val="24"/>
          <w:szCs w:val="24"/>
          <w:lang w:val="az-Latn-AZ" w:eastAsia="ru-RU"/>
        </w:rPr>
        <w:t>2022</w:t>
      </w:r>
    </w:p>
    <w:p w14:paraId="18036E44" w14:textId="77777777"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085B12" w14:paraId="11107EC7"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56A9D2C3"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4C075530" w14:textId="77777777"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14:paraId="505BDDD1" w14:textId="77777777"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14:paraId="6F596A6C" w14:textId="77777777"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14:paraId="5454A6B9" w14:textId="77777777"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4E8CD9DA" w14:textId="77777777"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14:paraId="0C8E6773" w14:textId="77777777"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14:paraId="4E2365CB" w14:textId="77777777"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14:paraId="3F04ED5F" w14:textId="39A52772"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B05019">
              <w:rPr>
                <w:rFonts w:ascii="Arial" w:hAnsi="Arial" w:cs="Arial"/>
                <w:b/>
                <w:sz w:val="20"/>
                <w:szCs w:val="20"/>
                <w:lang w:val="az-Latn-AZ" w:eastAsia="ru-RU"/>
              </w:rPr>
              <w:t xml:space="preserve"> </w:t>
            </w:r>
            <w:r w:rsidR="009609E9">
              <w:rPr>
                <w:rFonts w:ascii="Arial" w:hAnsi="Arial" w:cs="Arial"/>
                <w:b/>
                <w:sz w:val="20"/>
                <w:szCs w:val="20"/>
                <w:lang w:val="az-Latn-AZ" w:eastAsia="ru-RU"/>
              </w:rPr>
              <w:t xml:space="preserve"> </w:t>
            </w:r>
            <w:r w:rsidR="005E4179">
              <w:rPr>
                <w:rFonts w:ascii="Arial" w:hAnsi="Arial" w:cs="Arial"/>
                <w:b/>
                <w:sz w:val="20"/>
                <w:szCs w:val="20"/>
                <w:highlight w:val="yellow"/>
                <w:lang w:val="az-Latn-AZ" w:eastAsia="ru-RU"/>
              </w:rPr>
              <w:t xml:space="preserve">30 </w:t>
            </w:r>
            <w:r w:rsidR="00085B12">
              <w:rPr>
                <w:rFonts w:ascii="Arial" w:hAnsi="Arial" w:cs="Arial"/>
                <w:b/>
                <w:sz w:val="20"/>
                <w:szCs w:val="20"/>
                <w:highlight w:val="yellow"/>
                <w:lang w:val="az-Latn-AZ" w:eastAsia="ru-RU"/>
              </w:rPr>
              <w:t>noyabr</w:t>
            </w:r>
            <w:r w:rsidR="005E4179">
              <w:rPr>
                <w:rFonts w:ascii="Arial" w:hAnsi="Arial" w:cs="Arial"/>
                <w:b/>
                <w:sz w:val="20"/>
                <w:szCs w:val="20"/>
                <w:highlight w:val="yellow"/>
                <w:lang w:val="az-Latn-AZ" w:eastAsia="ru-RU"/>
              </w:rPr>
              <w:t xml:space="preserve"> </w:t>
            </w:r>
            <w:r w:rsidR="00067611" w:rsidRPr="00A25331">
              <w:rPr>
                <w:rFonts w:ascii="Arial" w:hAnsi="Arial" w:cs="Arial"/>
                <w:b/>
                <w:sz w:val="20"/>
                <w:szCs w:val="20"/>
                <w:highlight w:val="yellow"/>
                <w:lang w:val="az-Latn-AZ" w:eastAsia="ru-RU"/>
              </w:rPr>
              <w:t xml:space="preserve"> </w:t>
            </w:r>
            <w:r w:rsidRPr="00A25331">
              <w:rPr>
                <w:rFonts w:ascii="Arial" w:hAnsi="Arial" w:cs="Arial"/>
                <w:b/>
                <w:sz w:val="20"/>
                <w:szCs w:val="20"/>
                <w:highlight w:val="yellow"/>
                <w:lang w:val="az-Latn-AZ" w:eastAsia="ru-RU"/>
              </w:rPr>
              <w:t>202</w:t>
            </w:r>
            <w:r w:rsidR="005E4179">
              <w:rPr>
                <w:rFonts w:ascii="Arial" w:hAnsi="Arial" w:cs="Arial"/>
                <w:b/>
                <w:sz w:val="20"/>
                <w:szCs w:val="20"/>
                <w:lang w:val="az-Latn-AZ" w:eastAsia="ru-RU"/>
              </w:rPr>
              <w:t>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008A42AE">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14:paraId="3B131A12" w14:textId="77777777"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66DC0618" w14:textId="77777777"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14:paraId="21E2B397"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085B12" w14:paraId="7BD9E919"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40DC4061"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C9EA9E5" w14:textId="77777777"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14:paraId="4DE89C2B" w14:textId="77777777"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14:paraId="6FBBFFA0" w14:textId="77777777"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14:paraId="1A4A8D72" w14:textId="2EDE8D2F"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sidR="00443961">
              <w:rPr>
                <w:rFonts w:ascii="Arial" w:hAnsi="Arial" w:cs="Arial"/>
                <w:sz w:val="20"/>
                <w:szCs w:val="20"/>
                <w:lang w:val="az-Latn-AZ" w:eastAsia="ru-RU"/>
              </w:rPr>
              <w:t xml:space="preserve"> (ƏDV-siz)</w:t>
            </w:r>
            <w:r w:rsidR="00904599">
              <w:rPr>
                <w:rFonts w:ascii="Arial" w:hAnsi="Arial" w:cs="Arial"/>
                <w:sz w:val="20"/>
                <w:szCs w:val="20"/>
                <w:lang w:val="az-Latn-AZ" w:eastAsia="ru-RU"/>
              </w:rPr>
              <w:t>:</w:t>
            </w:r>
            <w:r w:rsidR="00CD5594" w:rsidRPr="00734108">
              <w:rPr>
                <w:rFonts w:ascii="Arial" w:hAnsi="Arial" w:cs="Arial"/>
                <w:b/>
                <w:bCs/>
                <w:sz w:val="20"/>
                <w:szCs w:val="20"/>
                <w:highlight w:val="yellow"/>
                <w:lang w:val="az-Latn-AZ" w:eastAsia="ru-RU"/>
              </w:rPr>
              <w:t>50 AZN</w:t>
            </w:r>
            <w:r w:rsidR="000C7D53" w:rsidRPr="004D4998">
              <w:rPr>
                <w:rFonts w:ascii="Arial" w:hAnsi="Arial" w:cs="Arial"/>
                <w:b/>
                <w:sz w:val="20"/>
                <w:szCs w:val="20"/>
                <w:lang w:val="az-Latn-AZ" w:eastAsia="ru-RU"/>
              </w:rPr>
              <w:t>.</w:t>
            </w:r>
          </w:p>
          <w:p w14:paraId="39210CAE" w14:textId="77777777"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14:paraId="43F046E1" w14:textId="77777777"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73DBED24" w14:textId="77777777"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14:paraId="78B58DC0"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57258240"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14:paraId="5502BAF9"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14:paraId="64CBC79C"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14:paraId="6CA7EA11"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680BF609"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14:paraId="2DEA97B4"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14:paraId="1BCAA577"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14:paraId="483A8E3D"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14:paraId="096F82FE"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14:paraId="16011308"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14:paraId="4243DBB2"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14:paraId="40500193" w14:textId="77777777"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14:paraId="585929EF" w14:textId="77777777"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6FAAA53D"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t>Intermediary Bank:</w:t>
                  </w:r>
                  <w:r w:rsidRPr="00E30035">
                    <w:rPr>
                      <w:rFonts w:ascii="Arial" w:hAnsi="Arial" w:cs="Arial"/>
                      <w:bCs/>
                      <w:sz w:val="20"/>
                      <w:szCs w:val="20"/>
                      <w:lang w:val="az-Latn-AZ"/>
                    </w:rPr>
                    <w:t xml:space="preserve"> Citibank N.Y, </w:t>
                  </w:r>
                </w:p>
                <w:p w14:paraId="00921930"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14:paraId="7FDCFC02"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14:paraId="5BBCD40F"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14:paraId="76202813"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14:paraId="4AAE5EEE"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14:paraId="1E7CBE62" w14:textId="77777777"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14:paraId="32A07AFC" w14:textId="77777777"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14:paraId="519AF707" w14:textId="77777777"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4103AD72"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Intermediary Bank: Commerzbank AG, Frankfurt am Main</w:t>
                  </w:r>
                </w:p>
                <w:p w14:paraId="4521C974"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14:paraId="3C3A3537"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ACC # 400 88 660 3001</w:t>
                  </w:r>
                </w:p>
                <w:p w14:paraId="20186329"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14:paraId="62A0F01D"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14:paraId="532868AB" w14:textId="77777777"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14:paraId="504443AF" w14:textId="77777777"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14:paraId="65E56910" w14:textId="77777777"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2CFC7882" w14:textId="77777777"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14:paraId="00CB7C06"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1961B0BF" w14:textId="77777777"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14:paraId="53C65C90"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085B12" w14:paraId="32130948" w14:textId="77777777"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71D05213"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FE9959E" w14:textId="77777777"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14:paraId="1F1DABD6"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14:paraId="5055F7A0"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14:paraId="0D098886"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41C73686"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14:paraId="12839537" w14:textId="77777777"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14:paraId="77452115" w14:textId="77777777" w:rsidR="00A52307" w:rsidRPr="00E30035" w:rsidRDefault="00A52307" w:rsidP="00E501C2">
            <w:pPr>
              <w:autoSpaceDE w:val="0"/>
              <w:autoSpaceDN w:val="0"/>
              <w:adjustRightInd w:val="0"/>
              <w:spacing w:after="0" w:line="240" w:lineRule="auto"/>
              <w:ind w:left="360"/>
              <w:rPr>
                <w:rFonts w:ascii="Arial" w:hAnsi="Arial" w:cs="Arial"/>
                <w:color w:val="FF0000"/>
                <w:sz w:val="24"/>
                <w:szCs w:val="24"/>
                <w:lang w:val="az-Latn-AZ" w:eastAsia="ru-RU"/>
              </w:rPr>
            </w:pPr>
          </w:p>
        </w:tc>
      </w:tr>
      <w:tr w:rsidR="00443961" w:rsidRPr="00085B12" w14:paraId="0ED01031" w14:textId="77777777"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1F57E34E"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9B7DA24" w14:textId="77777777"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14:paraId="6D385065" w14:textId="0CAB491D"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085B12">
              <w:rPr>
                <w:rFonts w:ascii="Arial" w:hAnsi="Arial" w:cs="Arial"/>
                <w:b/>
                <w:sz w:val="20"/>
                <w:szCs w:val="20"/>
                <w:highlight w:val="yellow"/>
                <w:lang w:val="az-Latn-AZ" w:eastAsia="ru-RU"/>
              </w:rPr>
              <w:t>13 dekabr</w:t>
            </w:r>
            <w:r w:rsidR="00DE0629" w:rsidRPr="00DE0629">
              <w:rPr>
                <w:rFonts w:ascii="Arial" w:hAnsi="Arial" w:cs="Arial"/>
                <w:b/>
                <w:sz w:val="20"/>
                <w:szCs w:val="20"/>
                <w:highlight w:val="yellow"/>
                <w:lang w:val="az-Latn-AZ" w:eastAsia="ru-RU"/>
              </w:rPr>
              <w:t xml:space="preserve"> 2022</w:t>
            </w:r>
            <w:r w:rsidR="000F79B8" w:rsidRPr="00DE0629">
              <w:rPr>
                <w:rFonts w:ascii="Arial" w:hAnsi="Arial" w:cs="Arial"/>
                <w:b/>
                <w:sz w:val="20"/>
                <w:szCs w:val="20"/>
                <w:highlight w:val="yellow"/>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05107D">
              <w:rPr>
                <w:rFonts w:ascii="Arial" w:hAnsi="Arial" w:cs="Arial"/>
                <w:b/>
                <w:sz w:val="20"/>
                <w:szCs w:val="20"/>
                <w:lang w:val="az-Latn-AZ" w:eastAsia="ru-RU"/>
              </w:rPr>
              <w:t>1</w:t>
            </w:r>
            <w:r w:rsidR="008A42AE">
              <w:rPr>
                <w:rFonts w:ascii="Arial" w:hAnsi="Arial" w:cs="Arial"/>
                <w:b/>
                <w:sz w:val="20"/>
                <w:szCs w:val="20"/>
                <w:lang w:val="az-Latn-AZ" w:eastAsia="ru-RU"/>
              </w:rPr>
              <w:t>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14:paraId="2471312C"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25782FD7" w14:textId="77777777"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085B12" w14:paraId="3CF24FEC"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F09ED68"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1AE5A52C" w14:textId="77777777" w:rsidR="00443961" w:rsidRPr="00E30035" w:rsidRDefault="00443961" w:rsidP="000F4D3F">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14:paraId="13A2E8DC" w14:textId="5F7EAF2F" w:rsidR="00E72734" w:rsidRDefault="00443961" w:rsidP="00E72734">
            <w:pPr>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w:t>
            </w:r>
            <w:r w:rsidR="00DE0629" w:rsidRPr="00436D44">
              <w:rPr>
                <w:rStyle w:val="s5"/>
                <w:lang w:val="az-Latn-AZ"/>
              </w:rPr>
              <w:t xml:space="preserve">AZ1003, Bakı şәhәri </w:t>
            </w:r>
            <w:r w:rsidR="00DE0629" w:rsidRPr="00B04E29">
              <w:rPr>
                <w:rStyle w:val="s5"/>
                <w:lang w:val="az-Latn-AZ"/>
              </w:rPr>
              <w:t>Bakı şəhəri</w:t>
            </w:r>
            <w:r w:rsidR="00DE0629">
              <w:rPr>
                <w:rStyle w:val="s5"/>
                <w:lang w:val="az-Latn-AZ"/>
              </w:rPr>
              <w:t>, Mikayıl U</w:t>
            </w:r>
            <w:r w:rsidR="00DE0629" w:rsidRPr="00B04E29">
              <w:rPr>
                <w:rStyle w:val="s5"/>
                <w:lang w:val="az-Latn-AZ"/>
              </w:rPr>
              <w:t>seynov küçəsi 2</w:t>
            </w:r>
            <w:r w:rsidRPr="00E30035">
              <w:rPr>
                <w:rFonts w:ascii="Arial" w:hAnsi="Arial" w:cs="Arial"/>
                <w:sz w:val="20"/>
                <w:szCs w:val="20"/>
                <w:lang w:val="az-Latn-AZ" w:eastAsia="ru-RU"/>
              </w:rPr>
              <w:t xml:space="preserve">, </w:t>
            </w:r>
          </w:p>
          <w:p w14:paraId="76FE3C28" w14:textId="26833C09" w:rsidR="00443961" w:rsidRPr="00E30035" w:rsidRDefault="00443961" w:rsidP="00E72734">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14:paraId="1256CD0F" w14:textId="6BCBED40" w:rsidR="00443961" w:rsidRDefault="00443961" w:rsidP="00E72734">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14:paraId="27057C1C" w14:textId="554340F6" w:rsidR="00443961" w:rsidRPr="00E943C5" w:rsidRDefault="00E72734" w:rsidP="00443961">
            <w:pPr>
              <w:tabs>
                <w:tab w:val="left" w:pos="261"/>
              </w:tabs>
              <w:spacing w:after="0" w:line="240" w:lineRule="auto"/>
              <w:jc w:val="both"/>
              <w:rPr>
                <w:rFonts w:ascii="Arial" w:hAnsi="Arial" w:cs="Arial"/>
                <w:sz w:val="20"/>
                <w:szCs w:val="20"/>
                <w:highlight w:val="yellow"/>
                <w:lang w:val="az-Latn-AZ" w:eastAsia="ru-RU"/>
              </w:rPr>
            </w:pPr>
            <w:r>
              <w:rPr>
                <w:rFonts w:ascii="Arial" w:hAnsi="Arial" w:cs="Arial"/>
                <w:sz w:val="20"/>
                <w:szCs w:val="20"/>
                <w:highlight w:val="yellow"/>
                <w:lang w:val="az-Latn-AZ" w:eastAsia="ru-RU"/>
              </w:rPr>
              <w:t>Emil Həsənov</w:t>
            </w:r>
          </w:p>
          <w:p w14:paraId="187718D6" w14:textId="2D4635BA" w:rsidR="00443961" w:rsidRPr="00E943C5" w:rsidRDefault="00443961" w:rsidP="00443961">
            <w:pPr>
              <w:tabs>
                <w:tab w:val="left" w:pos="261"/>
              </w:tabs>
              <w:spacing w:after="0" w:line="240" w:lineRule="auto"/>
              <w:jc w:val="both"/>
              <w:rPr>
                <w:rFonts w:ascii="Arial" w:hAnsi="Arial" w:cs="Arial"/>
                <w:sz w:val="20"/>
                <w:szCs w:val="20"/>
                <w:highlight w:val="yellow"/>
                <w:lang w:val="az-Latn-AZ" w:eastAsia="ru-RU"/>
              </w:rPr>
            </w:pPr>
            <w:r w:rsidRPr="00E943C5">
              <w:rPr>
                <w:rFonts w:ascii="Arial" w:hAnsi="Arial" w:cs="Arial"/>
                <w:sz w:val="20"/>
                <w:szCs w:val="20"/>
                <w:highlight w:val="yellow"/>
                <w:lang w:val="az-Latn-AZ" w:eastAsia="ru-RU"/>
              </w:rPr>
              <w:t xml:space="preserve">ASCO-nun Satınalmalar Departameninin </w:t>
            </w:r>
            <w:r w:rsidR="00E72734">
              <w:rPr>
                <w:rFonts w:ascii="Arial" w:hAnsi="Arial" w:cs="Arial"/>
                <w:sz w:val="20"/>
                <w:szCs w:val="20"/>
                <w:highlight w:val="yellow"/>
                <w:lang w:val="az-Latn-AZ" w:eastAsia="ru-RU"/>
              </w:rPr>
              <w:t xml:space="preserve">aparıcı </w:t>
            </w:r>
            <w:r w:rsidRPr="00E943C5">
              <w:rPr>
                <w:rFonts w:ascii="Arial" w:hAnsi="Arial" w:cs="Arial"/>
                <w:sz w:val="20"/>
                <w:szCs w:val="20"/>
                <w:highlight w:val="yellow"/>
                <w:lang w:val="az-Latn-AZ" w:eastAsia="ru-RU"/>
              </w:rPr>
              <w:t>mütəxəssisi</w:t>
            </w:r>
          </w:p>
          <w:p w14:paraId="2C009B57" w14:textId="27A01E72" w:rsidR="00443961" w:rsidRPr="00E943C5" w:rsidRDefault="00443961" w:rsidP="00443961">
            <w:pPr>
              <w:spacing w:after="0" w:line="240" w:lineRule="auto"/>
              <w:rPr>
                <w:rFonts w:ascii="Arial" w:hAnsi="Arial" w:cs="Arial"/>
                <w:sz w:val="20"/>
                <w:szCs w:val="20"/>
                <w:highlight w:val="yellow"/>
                <w:lang w:val="az-Latn-AZ"/>
              </w:rPr>
            </w:pPr>
            <w:r w:rsidRPr="00E943C5">
              <w:rPr>
                <w:rFonts w:ascii="Arial" w:hAnsi="Arial" w:cs="Arial"/>
                <w:sz w:val="20"/>
                <w:szCs w:val="20"/>
                <w:highlight w:val="yellow"/>
                <w:lang w:val="az-Latn-AZ"/>
              </w:rPr>
              <w:t xml:space="preserve">Telefon nömrəsi: </w:t>
            </w:r>
            <w:r w:rsidR="001A678A" w:rsidRPr="00E943C5">
              <w:rPr>
                <w:rFonts w:ascii="Arial" w:hAnsi="Arial" w:cs="Arial"/>
                <w:sz w:val="20"/>
                <w:szCs w:val="20"/>
                <w:highlight w:val="yellow"/>
                <w:lang w:val="az-Latn-AZ"/>
              </w:rPr>
              <w:t xml:space="preserve">+99450 </w:t>
            </w:r>
            <w:r w:rsidR="00E72734">
              <w:rPr>
                <w:rFonts w:ascii="Arial" w:hAnsi="Arial" w:cs="Arial"/>
                <w:sz w:val="20"/>
                <w:szCs w:val="20"/>
                <w:highlight w:val="yellow"/>
                <w:lang w:val="az-Latn-AZ"/>
              </w:rPr>
              <w:t>422 00 11</w:t>
            </w:r>
          </w:p>
          <w:p w14:paraId="2E542B07" w14:textId="305D8562" w:rsidR="00067611" w:rsidRDefault="00443961" w:rsidP="00067611">
            <w:pPr>
              <w:tabs>
                <w:tab w:val="left" w:pos="261"/>
              </w:tabs>
              <w:spacing w:after="0" w:line="240" w:lineRule="auto"/>
              <w:rPr>
                <w:rStyle w:val="a3"/>
                <w:rFonts w:ascii="Arial" w:hAnsi="Arial" w:cs="Arial"/>
                <w:sz w:val="20"/>
                <w:szCs w:val="20"/>
                <w:lang w:val="az-Latn-AZ"/>
              </w:rPr>
            </w:pPr>
            <w:r w:rsidRPr="00E943C5">
              <w:rPr>
                <w:rFonts w:ascii="Arial" w:hAnsi="Arial" w:cs="Arial"/>
                <w:sz w:val="20"/>
                <w:szCs w:val="20"/>
                <w:highlight w:val="yellow"/>
                <w:lang w:val="az-Latn-AZ"/>
              </w:rPr>
              <w:lastRenderedPageBreak/>
              <w:t>Elektron ünvan</w:t>
            </w:r>
            <w:r w:rsidRPr="00E72734">
              <w:rPr>
                <w:rFonts w:ascii="Arial" w:hAnsi="Arial" w:cs="Arial"/>
                <w:color w:val="000000" w:themeColor="text1"/>
                <w:sz w:val="20"/>
                <w:szCs w:val="20"/>
                <w:highlight w:val="yellow"/>
                <w:lang w:val="az-Latn-AZ"/>
              </w:rPr>
              <w:t>:</w:t>
            </w:r>
            <w:r w:rsidR="001A678A" w:rsidRPr="00E72734">
              <w:rPr>
                <w:rFonts w:ascii="Arial" w:hAnsi="Arial" w:cs="Arial"/>
                <w:color w:val="000000" w:themeColor="text1"/>
                <w:sz w:val="20"/>
                <w:szCs w:val="20"/>
                <w:highlight w:val="yellow"/>
                <w:lang w:val="az-Latn-AZ"/>
              </w:rPr>
              <w:t xml:space="preserve"> </w:t>
            </w:r>
            <w:r w:rsidR="00E72734" w:rsidRPr="00E72734">
              <w:rPr>
                <w:rFonts w:ascii="Arial" w:hAnsi="Arial" w:cs="Arial"/>
                <w:color w:val="000000" w:themeColor="text1"/>
                <w:sz w:val="20"/>
                <w:szCs w:val="20"/>
                <w:highlight w:val="yellow"/>
                <w:lang w:val="az-Latn-AZ"/>
              </w:rPr>
              <w:t>emil.hasanov@asco.az</w:t>
            </w:r>
            <w:r w:rsidR="001A678A" w:rsidRPr="00E72734">
              <w:rPr>
                <w:rFonts w:ascii="Arial" w:hAnsi="Arial" w:cs="Arial"/>
                <w:color w:val="000000" w:themeColor="text1"/>
                <w:sz w:val="20"/>
                <w:szCs w:val="20"/>
                <w:highlight w:val="yellow"/>
                <w:lang w:val="az-Latn-AZ"/>
              </w:rPr>
              <w:t>,</w:t>
            </w:r>
            <w:r w:rsidRPr="00E72734">
              <w:rPr>
                <w:rFonts w:ascii="Arial" w:hAnsi="Arial" w:cs="Arial"/>
                <w:color w:val="000000" w:themeColor="text1"/>
                <w:sz w:val="20"/>
                <w:szCs w:val="20"/>
                <w:highlight w:val="yellow"/>
                <w:lang w:val="az-Latn-AZ"/>
              </w:rPr>
              <w:t xml:space="preserve"> </w:t>
            </w:r>
            <w:hyperlink r:id="rId7" w:history="1">
              <w:r w:rsidR="00067611" w:rsidRPr="00E943C5">
                <w:rPr>
                  <w:rStyle w:val="a3"/>
                  <w:rFonts w:ascii="Arial" w:hAnsi="Arial" w:cs="Arial"/>
                  <w:sz w:val="20"/>
                  <w:szCs w:val="20"/>
                  <w:highlight w:val="yellow"/>
                  <w:lang w:val="az-Latn-AZ"/>
                </w:rPr>
                <w:t>tender@asco.az</w:t>
              </w:r>
            </w:hyperlink>
          </w:p>
          <w:p w14:paraId="0ED2CEFB" w14:textId="485B2682" w:rsidR="00D14EFE" w:rsidRDefault="00D14EFE" w:rsidP="00067611">
            <w:pPr>
              <w:tabs>
                <w:tab w:val="left" w:pos="261"/>
              </w:tabs>
              <w:spacing w:after="0" w:line="240" w:lineRule="auto"/>
              <w:rPr>
                <w:rStyle w:val="a3"/>
                <w:rFonts w:ascii="Arial" w:hAnsi="Arial" w:cs="Arial"/>
                <w:sz w:val="20"/>
                <w:szCs w:val="20"/>
                <w:lang w:val="az-Latn-AZ"/>
              </w:rPr>
            </w:pPr>
          </w:p>
          <w:p w14:paraId="0656BFD8" w14:textId="77777777"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14:paraId="490A63C9" w14:textId="5D18ABC2"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 xml:space="preserve">12 4043700 (daxili: </w:t>
            </w:r>
            <w:r w:rsidR="00D14EFE">
              <w:rPr>
                <w:rFonts w:ascii="Arial" w:hAnsi="Arial" w:cs="Arial"/>
                <w:color w:val="000000" w:themeColor="text1"/>
                <w:sz w:val="20"/>
                <w:szCs w:val="20"/>
                <w:highlight w:val="lightGray"/>
                <w:lang w:val="az-Latn-AZ"/>
              </w:rPr>
              <w:t>1262</w:t>
            </w:r>
            <w:r w:rsidR="00A52307">
              <w:rPr>
                <w:rFonts w:ascii="Arial" w:hAnsi="Arial" w:cs="Arial"/>
                <w:color w:val="000000" w:themeColor="text1"/>
                <w:sz w:val="20"/>
                <w:szCs w:val="20"/>
                <w:highlight w:val="lightGray"/>
                <w:lang w:val="az-Latn-AZ"/>
              </w:rPr>
              <w:t>)</w:t>
            </w:r>
          </w:p>
          <w:p w14:paraId="1DC6C6C0" w14:textId="77777777" w:rsidR="00443961" w:rsidRDefault="00443961" w:rsidP="00443961">
            <w:pPr>
              <w:tabs>
                <w:tab w:val="left" w:pos="261"/>
              </w:tabs>
              <w:spacing w:after="0" w:line="240" w:lineRule="auto"/>
              <w:rPr>
                <w:rFonts w:ascii="Arial" w:hAnsi="Arial" w:cs="Arial"/>
                <w:sz w:val="20"/>
                <w:szCs w:val="20"/>
                <w:lang w:val="az-Latn-AZ"/>
              </w:rPr>
            </w:pPr>
            <w:r w:rsidRPr="00E30035">
              <w:rPr>
                <w:rFonts w:ascii="Arial" w:hAnsi="Arial" w:cs="Arial"/>
                <w:color w:val="000000" w:themeColor="text1"/>
                <w:sz w:val="20"/>
                <w:szCs w:val="20"/>
                <w:highlight w:val="lightGray"/>
                <w:lang w:val="az-Latn-AZ"/>
              </w:rPr>
              <w:t xml:space="preserve">Elektron ünvan: </w:t>
            </w:r>
            <w:r w:rsidR="00E501C2">
              <w:fldChar w:fldCharType="begin"/>
            </w:r>
            <w:r w:rsidR="00E501C2" w:rsidRPr="005E4179">
              <w:rPr>
                <w:lang w:val="en-US"/>
              </w:rPr>
              <w:instrText xml:space="preserve"> HYPERLINK "mailto:tender@asco.az" </w:instrText>
            </w:r>
            <w:r w:rsidR="00E501C2">
              <w:fldChar w:fldCharType="separate"/>
            </w:r>
            <w:r w:rsidR="00A52307" w:rsidRPr="001A678A">
              <w:rPr>
                <w:rStyle w:val="a3"/>
                <w:rFonts w:ascii="Arial" w:hAnsi="Arial" w:cs="Arial"/>
                <w:sz w:val="20"/>
                <w:szCs w:val="20"/>
                <w:lang w:val="az-Latn-AZ"/>
              </w:rPr>
              <w:t>tender@asco.az</w:t>
            </w:r>
            <w:r w:rsidR="00E501C2">
              <w:rPr>
                <w:rStyle w:val="a3"/>
                <w:rFonts w:ascii="Arial" w:hAnsi="Arial" w:cs="Arial"/>
                <w:sz w:val="20"/>
                <w:szCs w:val="20"/>
                <w:lang w:val="az-Latn-AZ"/>
              </w:rPr>
              <w:fldChar w:fldCharType="end"/>
            </w:r>
            <w:r w:rsidR="00A52307" w:rsidRPr="001A678A">
              <w:rPr>
                <w:rFonts w:ascii="Arial" w:hAnsi="Arial" w:cs="Arial"/>
                <w:sz w:val="20"/>
                <w:szCs w:val="20"/>
                <w:lang w:val="az-Latn-AZ"/>
              </w:rPr>
              <w:t xml:space="preserve"> </w:t>
            </w:r>
          </w:p>
          <w:p w14:paraId="2EA2F734" w14:textId="3B754AE3" w:rsidR="00D14EFE" w:rsidRPr="00E30035" w:rsidRDefault="00D14EFE" w:rsidP="00443961">
            <w:pPr>
              <w:tabs>
                <w:tab w:val="left" w:pos="261"/>
              </w:tabs>
              <w:spacing w:after="0" w:line="240" w:lineRule="auto"/>
              <w:rPr>
                <w:rFonts w:ascii="Arial" w:hAnsi="Arial" w:cs="Arial"/>
                <w:sz w:val="20"/>
                <w:szCs w:val="20"/>
                <w:lang w:val="az-Latn-AZ" w:eastAsia="ru-RU"/>
              </w:rPr>
            </w:pPr>
          </w:p>
        </w:tc>
      </w:tr>
      <w:tr w:rsidR="00443961" w:rsidRPr="00085B12" w14:paraId="27DCC3DE"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36F0D5E5"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504A7EC4" w14:textId="77777777"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14:paraId="54EE1778" w14:textId="2DFC5D11"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085B12">
              <w:rPr>
                <w:rFonts w:ascii="Arial" w:hAnsi="Arial" w:cs="Arial"/>
                <w:b/>
                <w:sz w:val="20"/>
                <w:szCs w:val="20"/>
                <w:highlight w:val="yellow"/>
                <w:lang w:val="az-Latn-AZ" w:eastAsia="ru-RU"/>
              </w:rPr>
              <w:t>14 dekabr</w:t>
            </w:r>
            <w:r w:rsidR="00DE0629" w:rsidRPr="00DE0629">
              <w:rPr>
                <w:rFonts w:ascii="Arial" w:hAnsi="Arial" w:cs="Arial"/>
                <w:b/>
                <w:sz w:val="20"/>
                <w:szCs w:val="20"/>
                <w:highlight w:val="yellow"/>
                <w:lang w:val="az-Latn-AZ" w:eastAsia="ru-RU"/>
              </w:rPr>
              <w:t xml:space="preserve"> 2022</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561A6C">
              <w:rPr>
                <w:rFonts w:ascii="Arial" w:hAnsi="Arial" w:cs="Arial"/>
                <w:b/>
                <w:sz w:val="20"/>
                <w:szCs w:val="20"/>
                <w:lang w:val="az-Latn-AZ" w:eastAsia="ru-RU"/>
              </w:rPr>
              <w:t>1</w:t>
            </w:r>
            <w:r w:rsidR="00085B12">
              <w:rPr>
                <w:rFonts w:ascii="Arial" w:hAnsi="Arial" w:cs="Arial"/>
                <w:b/>
                <w:sz w:val="20"/>
                <w:szCs w:val="20"/>
                <w:lang w:val="az-Latn-AZ" w:eastAsia="ru-RU"/>
              </w:rPr>
              <w:t>1</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14:paraId="7EB4B2B6" w14:textId="77777777" w:rsidR="00443961" w:rsidRDefault="00443961" w:rsidP="00993E0B">
            <w:pPr>
              <w:tabs>
                <w:tab w:val="left" w:pos="261"/>
              </w:tabs>
              <w:spacing w:before="120" w:after="120" w:line="240" w:lineRule="auto"/>
              <w:ind w:left="119"/>
              <w:jc w:val="both"/>
              <w:rPr>
                <w:rFonts w:ascii="Arial" w:hAnsi="Arial" w:cs="Arial"/>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p w14:paraId="4D073082" w14:textId="6DC376E2" w:rsidR="00D14EFE" w:rsidRPr="00E30035" w:rsidRDefault="00D14EFE" w:rsidP="00993E0B">
            <w:pPr>
              <w:tabs>
                <w:tab w:val="left" w:pos="261"/>
              </w:tabs>
              <w:spacing w:before="120" w:after="120" w:line="240" w:lineRule="auto"/>
              <w:ind w:left="119"/>
              <w:jc w:val="both"/>
              <w:rPr>
                <w:rFonts w:ascii="Arial" w:hAnsi="Arial" w:cs="Arial"/>
                <w:b/>
                <w:sz w:val="20"/>
                <w:szCs w:val="20"/>
                <w:lang w:val="az-Latn-AZ" w:eastAsia="ru-RU"/>
              </w:rPr>
            </w:pPr>
          </w:p>
        </w:tc>
      </w:tr>
      <w:tr w:rsidR="00443961" w:rsidRPr="00085B12" w14:paraId="21A0B33E"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B52F0EA"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17F135F9" w14:textId="77777777"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14:paraId="1BB059B1" w14:textId="7538DEA2"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14:paraId="21C1EA0F" w14:textId="77777777" w:rsidR="00D14EFE" w:rsidRDefault="00D14EFE" w:rsidP="00443961">
            <w:pPr>
              <w:tabs>
                <w:tab w:val="left" w:pos="261"/>
              </w:tabs>
              <w:spacing w:after="0" w:line="240" w:lineRule="auto"/>
              <w:jc w:val="both"/>
              <w:rPr>
                <w:rFonts w:ascii="Arial" w:hAnsi="Arial" w:cs="Arial"/>
                <w:sz w:val="20"/>
                <w:szCs w:val="20"/>
                <w:lang w:val="az-Latn-AZ" w:eastAsia="ru-RU"/>
              </w:rPr>
            </w:pPr>
          </w:p>
          <w:p w14:paraId="576D92AC" w14:textId="77777777"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2D091470" w14:textId="77777777" w:rsidR="00AE5082" w:rsidRPr="00E30035" w:rsidRDefault="00AE5082" w:rsidP="00AE5082">
      <w:pPr>
        <w:spacing w:after="0" w:line="240" w:lineRule="auto"/>
        <w:ind w:firstLine="708"/>
        <w:jc w:val="both"/>
        <w:rPr>
          <w:rFonts w:ascii="Arial" w:hAnsi="Arial" w:cs="Arial"/>
          <w:sz w:val="24"/>
          <w:szCs w:val="24"/>
          <w:lang w:val="az-Latn-AZ" w:eastAsia="ru-RU"/>
        </w:rPr>
      </w:pPr>
    </w:p>
    <w:p w14:paraId="5061C808" w14:textId="77777777" w:rsidR="00AE5082" w:rsidRPr="00712393" w:rsidRDefault="00AE5082" w:rsidP="00AE5082">
      <w:pPr>
        <w:rPr>
          <w:rFonts w:ascii="Arial" w:hAnsi="Arial" w:cs="Arial"/>
          <w:lang w:val="az-Latn-AZ"/>
        </w:rPr>
      </w:pPr>
    </w:p>
    <w:p w14:paraId="5243AF5A" w14:textId="77777777" w:rsidR="002B013F" w:rsidRPr="00712393" w:rsidRDefault="002B013F" w:rsidP="00AE5082">
      <w:pPr>
        <w:rPr>
          <w:lang w:val="az-Latn-AZ"/>
        </w:rPr>
      </w:pPr>
    </w:p>
    <w:p w14:paraId="09AADE60" w14:textId="42D47FA5" w:rsidR="00993E0B" w:rsidRDefault="00993E0B" w:rsidP="00AE5082">
      <w:pPr>
        <w:rPr>
          <w:lang w:val="az-Latn-AZ"/>
        </w:rPr>
      </w:pPr>
    </w:p>
    <w:p w14:paraId="6D31ABD7" w14:textId="259A3B36" w:rsidR="00E501C2" w:rsidRDefault="00E501C2" w:rsidP="00AE5082">
      <w:pPr>
        <w:rPr>
          <w:lang w:val="az-Latn-AZ"/>
        </w:rPr>
      </w:pPr>
    </w:p>
    <w:p w14:paraId="28DE53DF" w14:textId="74444FE6" w:rsidR="00E501C2" w:rsidRDefault="00E501C2" w:rsidP="00AE5082">
      <w:pPr>
        <w:rPr>
          <w:lang w:val="az-Latn-AZ"/>
        </w:rPr>
      </w:pPr>
    </w:p>
    <w:p w14:paraId="7BBA2C1A" w14:textId="303AE3E6" w:rsidR="00E501C2" w:rsidRDefault="00E501C2" w:rsidP="00AE5082">
      <w:pPr>
        <w:rPr>
          <w:lang w:val="az-Latn-AZ"/>
        </w:rPr>
      </w:pPr>
    </w:p>
    <w:p w14:paraId="5E45AB2C" w14:textId="31C48ECD" w:rsidR="00E501C2" w:rsidRDefault="00E501C2" w:rsidP="00AE5082">
      <w:pPr>
        <w:rPr>
          <w:lang w:val="az-Latn-AZ"/>
        </w:rPr>
      </w:pPr>
    </w:p>
    <w:p w14:paraId="5CA723D1" w14:textId="1315DE7F" w:rsidR="00E501C2" w:rsidRDefault="00E501C2" w:rsidP="00AE5082">
      <w:pPr>
        <w:rPr>
          <w:lang w:val="az-Latn-AZ"/>
        </w:rPr>
      </w:pPr>
    </w:p>
    <w:p w14:paraId="4905723F" w14:textId="70FCB8FE" w:rsidR="00E501C2" w:rsidRDefault="00E501C2" w:rsidP="00AE5082">
      <w:pPr>
        <w:rPr>
          <w:lang w:val="az-Latn-AZ"/>
        </w:rPr>
      </w:pPr>
    </w:p>
    <w:p w14:paraId="2A51EDDF" w14:textId="241F58C2" w:rsidR="00E501C2" w:rsidRDefault="00E501C2" w:rsidP="00AE5082">
      <w:pPr>
        <w:rPr>
          <w:lang w:val="az-Latn-AZ"/>
        </w:rPr>
      </w:pPr>
    </w:p>
    <w:p w14:paraId="619CCEA9" w14:textId="6E34D37E" w:rsidR="00E501C2" w:rsidRDefault="00E501C2" w:rsidP="00AE5082">
      <w:pPr>
        <w:rPr>
          <w:lang w:val="az-Latn-AZ"/>
        </w:rPr>
      </w:pPr>
    </w:p>
    <w:p w14:paraId="7BA26BC0" w14:textId="210CA302" w:rsidR="00734108" w:rsidRDefault="00734108" w:rsidP="00AE5082">
      <w:pPr>
        <w:rPr>
          <w:lang w:val="az-Latn-AZ"/>
        </w:rPr>
      </w:pPr>
    </w:p>
    <w:p w14:paraId="7CD639BF" w14:textId="4172532A" w:rsidR="00734108" w:rsidRDefault="00734108" w:rsidP="00AE5082">
      <w:pPr>
        <w:rPr>
          <w:lang w:val="az-Latn-AZ"/>
        </w:rPr>
      </w:pPr>
    </w:p>
    <w:p w14:paraId="59ED58FC" w14:textId="017B9684" w:rsidR="00734108" w:rsidRDefault="00734108" w:rsidP="00AE5082">
      <w:pPr>
        <w:rPr>
          <w:lang w:val="az-Latn-AZ"/>
        </w:rPr>
      </w:pPr>
    </w:p>
    <w:p w14:paraId="7D49E6B2" w14:textId="172422F8" w:rsidR="00734108" w:rsidRDefault="00734108" w:rsidP="00AE5082">
      <w:pPr>
        <w:rPr>
          <w:lang w:val="az-Latn-AZ"/>
        </w:rPr>
      </w:pPr>
    </w:p>
    <w:p w14:paraId="605E3D1D" w14:textId="77777777" w:rsidR="00734108" w:rsidRDefault="00734108" w:rsidP="00AE5082">
      <w:pPr>
        <w:rPr>
          <w:lang w:val="az-Latn-AZ"/>
        </w:rPr>
      </w:pPr>
    </w:p>
    <w:p w14:paraId="3E851312" w14:textId="05822AA9" w:rsidR="00E501C2" w:rsidRDefault="00E501C2" w:rsidP="00AE5082">
      <w:pPr>
        <w:rPr>
          <w:lang w:val="az-Latn-AZ"/>
        </w:rPr>
      </w:pPr>
    </w:p>
    <w:p w14:paraId="6DAB46B2" w14:textId="5EC4086F" w:rsidR="000F4D3F" w:rsidRDefault="000F4D3F" w:rsidP="00AE5082">
      <w:pPr>
        <w:rPr>
          <w:lang w:val="az-Latn-AZ"/>
        </w:rPr>
      </w:pPr>
    </w:p>
    <w:p w14:paraId="40542A30" w14:textId="77E34807" w:rsidR="00E501C2" w:rsidRDefault="00E501C2" w:rsidP="00AE5082">
      <w:pPr>
        <w:rPr>
          <w:lang w:val="az-Latn-AZ"/>
        </w:rPr>
      </w:pPr>
    </w:p>
    <w:p w14:paraId="654F3784" w14:textId="2B11B046" w:rsidR="00E501C2" w:rsidRDefault="00E501C2" w:rsidP="00AE5082">
      <w:pPr>
        <w:rPr>
          <w:lang w:val="az-Latn-AZ"/>
        </w:rPr>
      </w:pPr>
    </w:p>
    <w:p w14:paraId="375539BD"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14:paraId="5B94DA3B"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14:paraId="7884E9B7"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14:paraId="1E06FAFB" w14:textId="77777777" w:rsidR="00993E0B" w:rsidRDefault="00993E0B" w:rsidP="00993E0B">
      <w:pPr>
        <w:spacing w:after="0" w:line="360" w:lineRule="auto"/>
        <w:rPr>
          <w:rFonts w:ascii="Arial" w:hAnsi="Arial" w:cs="Arial"/>
          <w:b/>
          <w:sz w:val="24"/>
          <w:szCs w:val="24"/>
          <w:lang w:val="az-Latn-AZ"/>
        </w:rPr>
      </w:pPr>
    </w:p>
    <w:p w14:paraId="0CD73F6F" w14:textId="77777777"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14:paraId="38A94D68" w14:textId="77777777"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520B5E94" w14:textId="77777777" w:rsidR="00993E0B" w:rsidRDefault="00993E0B" w:rsidP="00993E0B">
      <w:pPr>
        <w:spacing w:after="0" w:line="240" w:lineRule="auto"/>
        <w:rPr>
          <w:rFonts w:ascii="Arial" w:hAnsi="Arial" w:cs="Arial"/>
          <w:bCs/>
          <w:i/>
          <w:sz w:val="24"/>
          <w:szCs w:val="24"/>
          <w:lang w:val="az-Latn-AZ" w:eastAsia="ru-RU"/>
        </w:rPr>
      </w:pPr>
    </w:p>
    <w:p w14:paraId="19383EC4" w14:textId="77777777"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14:paraId="1DCCA75E" w14:textId="77777777"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14:paraId="4F3D8389" w14:textId="77777777" w:rsidR="00993E0B" w:rsidRDefault="00993E0B" w:rsidP="00993E0B">
      <w:pPr>
        <w:spacing w:after="0" w:line="240" w:lineRule="auto"/>
        <w:jc w:val="both"/>
        <w:rPr>
          <w:rFonts w:ascii="Arial" w:hAnsi="Arial" w:cs="Arial"/>
          <w:bCs/>
          <w:sz w:val="24"/>
          <w:szCs w:val="24"/>
          <w:lang w:val="az-Latn-AZ" w:eastAsia="ru-RU"/>
        </w:rPr>
      </w:pPr>
    </w:p>
    <w:p w14:paraId="05EBF611"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14:paraId="484B8EBE"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15AFDB14"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14:paraId="16744FC1" w14:textId="77777777"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14:paraId="07246F84" w14:textId="77777777" w:rsidR="00993E0B" w:rsidRDefault="00993E0B" w:rsidP="00993E0B">
      <w:pPr>
        <w:spacing w:after="0"/>
        <w:jc w:val="both"/>
        <w:rPr>
          <w:rFonts w:ascii="Arial" w:hAnsi="Arial" w:cs="Arial"/>
          <w:sz w:val="24"/>
          <w:szCs w:val="24"/>
          <w:lang w:val="az-Latn-AZ"/>
        </w:rPr>
      </w:pPr>
    </w:p>
    <w:p w14:paraId="1BD6CA9C" w14:textId="77777777"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14:paraId="1A278A3B" w14:textId="77777777"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14:paraId="79EEBED0" w14:textId="77777777"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14:paraId="571B3968" w14:textId="77777777"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14:paraId="4A7630C2" w14:textId="77777777" w:rsidR="00993E0B" w:rsidRDefault="00993E0B" w:rsidP="00993E0B">
      <w:pPr>
        <w:spacing w:after="0" w:line="360" w:lineRule="auto"/>
        <w:rPr>
          <w:rFonts w:ascii="Arial" w:hAnsi="Arial" w:cs="Arial"/>
          <w:b/>
          <w:sz w:val="24"/>
          <w:szCs w:val="24"/>
          <w:lang w:val="az-Latn-AZ"/>
        </w:rPr>
      </w:pPr>
    </w:p>
    <w:p w14:paraId="3339647C" w14:textId="77777777"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14:paraId="3BD0B300" w14:textId="77777777"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14:paraId="506FEB8E" w14:textId="77777777" w:rsidR="00993E0B" w:rsidRDefault="00993E0B" w:rsidP="00993E0B">
      <w:pPr>
        <w:spacing w:after="0" w:line="240" w:lineRule="auto"/>
        <w:contextualSpacing/>
        <w:rPr>
          <w:rFonts w:ascii="Arial" w:hAnsi="Arial" w:cs="Arial"/>
          <w:i/>
          <w:sz w:val="24"/>
          <w:szCs w:val="24"/>
          <w:lang w:val="az-Latn-AZ"/>
        </w:rPr>
      </w:pPr>
    </w:p>
    <w:p w14:paraId="70AC7748" w14:textId="77777777" w:rsidR="00993E0B" w:rsidRDefault="00993E0B" w:rsidP="00993E0B">
      <w:pPr>
        <w:spacing w:after="0" w:line="240" w:lineRule="auto"/>
        <w:contextualSpacing/>
        <w:rPr>
          <w:rFonts w:ascii="Arial" w:hAnsi="Arial" w:cs="Arial"/>
          <w:i/>
          <w:sz w:val="24"/>
          <w:szCs w:val="24"/>
          <w:lang w:val="az-Latn-AZ"/>
        </w:rPr>
      </w:pPr>
    </w:p>
    <w:p w14:paraId="2368F70D" w14:textId="77777777"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0CDA64CC" w14:textId="77777777"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14:paraId="3159ACFE" w14:textId="77777777"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584E5FAB" w14:textId="77777777"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14:paraId="2BF645F6" w14:textId="615D779B" w:rsidR="00E72734" w:rsidRDefault="00DE0629" w:rsidP="00993E0B">
      <w:pPr>
        <w:rPr>
          <w:rFonts w:ascii="Arial" w:hAnsi="Arial" w:cs="Arial"/>
          <w:sz w:val="24"/>
          <w:szCs w:val="24"/>
          <w:lang w:val="az-Latn-AZ" w:eastAsia="ru-RU"/>
        </w:rPr>
      </w:pPr>
      <w:r>
        <w:rPr>
          <w:rFonts w:ascii="Arial" w:hAnsi="Arial" w:cs="Arial"/>
          <w:sz w:val="24"/>
          <w:szCs w:val="24"/>
          <w:lang w:val="az-Latn-AZ" w:eastAsia="ru-RU"/>
        </w:rPr>
        <w:t xml:space="preserve">           </w:t>
      </w:r>
    </w:p>
    <w:p w14:paraId="2DF1A70C" w14:textId="77777777" w:rsidR="00E72734" w:rsidRPr="00E72734" w:rsidRDefault="00E72734" w:rsidP="00993E0B">
      <w:pPr>
        <w:rPr>
          <w:rFonts w:ascii="Arial" w:hAnsi="Arial" w:cs="Arial"/>
          <w:sz w:val="14"/>
          <w:szCs w:val="14"/>
          <w:lang w:val="az-Latn-AZ" w:eastAsia="ru-RU"/>
        </w:rPr>
      </w:pPr>
    </w:p>
    <w:p w14:paraId="41C1900C" w14:textId="28BCE097" w:rsidR="001E08AF" w:rsidRDefault="00E943C5" w:rsidP="00993E0B">
      <w:pPr>
        <w:rPr>
          <w:rFonts w:ascii="Arial" w:hAnsi="Arial" w:cs="Arial"/>
          <w:b/>
          <w:sz w:val="24"/>
          <w:szCs w:val="24"/>
          <w:lang w:val="az-Latn-AZ"/>
        </w:rPr>
      </w:pPr>
      <w:r>
        <w:rPr>
          <w:rFonts w:ascii="Arial" w:hAnsi="Arial" w:cs="Arial"/>
          <w:sz w:val="24"/>
          <w:szCs w:val="24"/>
          <w:lang w:val="az-Latn-AZ"/>
        </w:rPr>
        <w:lastRenderedPageBreak/>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00993E0B" w:rsidRPr="00923D30">
        <w:rPr>
          <w:rFonts w:ascii="Arial" w:hAnsi="Arial" w:cs="Arial"/>
          <w:b/>
          <w:sz w:val="24"/>
          <w:szCs w:val="24"/>
          <w:lang w:val="az-Latn-AZ"/>
        </w:rPr>
        <w:t>MALLARIN SİYAHISI:</w:t>
      </w:r>
    </w:p>
    <w:p w14:paraId="7100B8D3" w14:textId="77777777" w:rsidR="00734108" w:rsidRDefault="00734108" w:rsidP="00993E0B">
      <w:pPr>
        <w:rPr>
          <w:rFonts w:ascii="Arial" w:hAnsi="Arial" w:cs="Arial"/>
          <w:b/>
          <w:sz w:val="24"/>
          <w:szCs w:val="24"/>
          <w:lang w:val="az-Latn-AZ"/>
        </w:rPr>
      </w:pPr>
    </w:p>
    <w:tbl>
      <w:tblPr>
        <w:tblW w:w="9644" w:type="dxa"/>
        <w:tblLook w:val="04A0" w:firstRow="1" w:lastRow="0" w:firstColumn="1" w:lastColumn="0" w:noHBand="0" w:noVBand="1"/>
      </w:tblPr>
      <w:tblGrid>
        <w:gridCol w:w="540"/>
        <w:gridCol w:w="7535"/>
        <w:gridCol w:w="709"/>
        <w:gridCol w:w="860"/>
      </w:tblGrid>
      <w:tr w:rsidR="003B3502" w:rsidRPr="003B3502" w14:paraId="7D801116" w14:textId="77777777" w:rsidTr="003B3502">
        <w:trPr>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14:paraId="1BD54300" w14:textId="77777777" w:rsidR="003B3502" w:rsidRPr="003B3502" w:rsidRDefault="003B3502" w:rsidP="003B3502">
            <w:pPr>
              <w:spacing w:after="0" w:line="276" w:lineRule="auto"/>
              <w:jc w:val="center"/>
              <w:rPr>
                <w:rFonts w:ascii="Arial" w:eastAsia="Times New Roman" w:hAnsi="Arial" w:cs="Arial"/>
                <w:bCs/>
                <w:sz w:val="18"/>
                <w:szCs w:val="18"/>
              </w:rPr>
            </w:pPr>
            <w:r w:rsidRPr="003B3502">
              <w:rPr>
                <w:rFonts w:ascii="Arial" w:eastAsia="Times New Roman" w:hAnsi="Arial" w:cs="Arial"/>
                <w:bCs/>
                <w:sz w:val="18"/>
                <w:szCs w:val="18"/>
              </w:rPr>
              <w:t>S/N</w:t>
            </w:r>
          </w:p>
        </w:tc>
        <w:tc>
          <w:tcPr>
            <w:tcW w:w="7535" w:type="dxa"/>
            <w:tcBorders>
              <w:top w:val="single" w:sz="4" w:space="0" w:color="auto"/>
              <w:left w:val="nil"/>
              <w:bottom w:val="single" w:sz="4" w:space="0" w:color="auto"/>
              <w:right w:val="single" w:sz="4" w:space="0" w:color="auto"/>
            </w:tcBorders>
            <w:shd w:val="clear" w:color="000000" w:fill="FFFFFF"/>
            <w:noWrap/>
            <w:hideMark/>
          </w:tcPr>
          <w:p w14:paraId="5F782872" w14:textId="77777777" w:rsidR="003B3502" w:rsidRPr="003B3502" w:rsidRDefault="003B3502" w:rsidP="003B3502">
            <w:pPr>
              <w:spacing w:after="0" w:line="276" w:lineRule="auto"/>
              <w:jc w:val="center"/>
              <w:rPr>
                <w:rFonts w:ascii="Arial" w:eastAsia="Times New Roman" w:hAnsi="Arial" w:cs="Arial"/>
                <w:bCs/>
                <w:sz w:val="18"/>
                <w:szCs w:val="18"/>
              </w:rPr>
            </w:pPr>
            <w:proofErr w:type="spellStart"/>
            <w:r w:rsidRPr="003B3502">
              <w:rPr>
                <w:rFonts w:ascii="Arial" w:eastAsia="Times New Roman" w:hAnsi="Arial" w:cs="Arial"/>
                <w:bCs/>
                <w:sz w:val="18"/>
                <w:szCs w:val="18"/>
              </w:rPr>
              <w:t>İş</w:t>
            </w:r>
            <w:proofErr w:type="spellEnd"/>
            <w:r w:rsidRPr="003B3502">
              <w:rPr>
                <w:rFonts w:ascii="Arial" w:eastAsia="Times New Roman" w:hAnsi="Arial" w:cs="Arial"/>
                <w:bCs/>
                <w:sz w:val="18"/>
                <w:szCs w:val="18"/>
              </w:rPr>
              <w:t xml:space="preserve"> </w:t>
            </w:r>
            <w:proofErr w:type="spellStart"/>
            <w:r w:rsidRPr="003B3502">
              <w:rPr>
                <w:rFonts w:ascii="Arial" w:eastAsia="Times New Roman" w:hAnsi="Arial" w:cs="Arial"/>
                <w:bCs/>
                <w:sz w:val="18"/>
                <w:szCs w:val="18"/>
              </w:rPr>
              <w:t>həcmləri</w:t>
            </w:r>
            <w:proofErr w:type="spellEnd"/>
          </w:p>
        </w:tc>
        <w:tc>
          <w:tcPr>
            <w:tcW w:w="709" w:type="dxa"/>
            <w:tcBorders>
              <w:top w:val="single" w:sz="4" w:space="0" w:color="auto"/>
              <w:left w:val="nil"/>
              <w:bottom w:val="single" w:sz="4" w:space="0" w:color="auto"/>
              <w:right w:val="single" w:sz="4" w:space="0" w:color="auto"/>
            </w:tcBorders>
            <w:shd w:val="clear" w:color="000000" w:fill="FFFFFF"/>
            <w:hideMark/>
          </w:tcPr>
          <w:p w14:paraId="1FB48844" w14:textId="77777777" w:rsidR="003B3502" w:rsidRPr="003B3502" w:rsidRDefault="003B3502" w:rsidP="003B3502">
            <w:pPr>
              <w:spacing w:after="0" w:line="276" w:lineRule="auto"/>
              <w:jc w:val="center"/>
              <w:rPr>
                <w:rFonts w:ascii="Arial" w:eastAsia="Times New Roman" w:hAnsi="Arial" w:cs="Arial"/>
                <w:bCs/>
                <w:sz w:val="18"/>
                <w:szCs w:val="18"/>
              </w:rPr>
            </w:pPr>
            <w:proofErr w:type="spellStart"/>
            <w:r w:rsidRPr="003B3502">
              <w:rPr>
                <w:rFonts w:ascii="Arial" w:eastAsia="Times New Roman" w:hAnsi="Arial" w:cs="Arial"/>
                <w:bCs/>
                <w:sz w:val="18"/>
                <w:szCs w:val="18"/>
              </w:rPr>
              <w:t>Ölçü</w:t>
            </w:r>
            <w:proofErr w:type="spellEnd"/>
            <w:r w:rsidRPr="003B3502">
              <w:rPr>
                <w:rFonts w:ascii="Arial" w:eastAsia="Times New Roman" w:hAnsi="Arial" w:cs="Arial"/>
                <w:bCs/>
                <w:sz w:val="18"/>
                <w:szCs w:val="18"/>
              </w:rPr>
              <w:t xml:space="preserve"> </w:t>
            </w:r>
            <w:proofErr w:type="spellStart"/>
            <w:r w:rsidRPr="003B3502">
              <w:rPr>
                <w:rFonts w:ascii="Arial" w:eastAsia="Times New Roman" w:hAnsi="Arial" w:cs="Arial"/>
                <w:bCs/>
                <w:sz w:val="18"/>
                <w:szCs w:val="18"/>
              </w:rPr>
              <w:t>vahidi</w:t>
            </w:r>
            <w:proofErr w:type="spellEnd"/>
          </w:p>
        </w:tc>
        <w:tc>
          <w:tcPr>
            <w:tcW w:w="860" w:type="dxa"/>
            <w:tcBorders>
              <w:top w:val="single" w:sz="4" w:space="0" w:color="auto"/>
              <w:left w:val="nil"/>
              <w:bottom w:val="single" w:sz="4" w:space="0" w:color="auto"/>
              <w:right w:val="single" w:sz="4" w:space="0" w:color="auto"/>
            </w:tcBorders>
            <w:shd w:val="clear" w:color="000000" w:fill="FFFFFF"/>
            <w:hideMark/>
          </w:tcPr>
          <w:p w14:paraId="6BDC4CED" w14:textId="77777777" w:rsidR="003B3502" w:rsidRPr="003B3502" w:rsidRDefault="003B3502" w:rsidP="003B3502">
            <w:pPr>
              <w:spacing w:after="0" w:line="276" w:lineRule="auto"/>
              <w:jc w:val="center"/>
              <w:rPr>
                <w:rFonts w:ascii="Arial" w:eastAsia="Times New Roman" w:hAnsi="Arial" w:cs="Arial"/>
                <w:bCs/>
                <w:sz w:val="18"/>
                <w:szCs w:val="18"/>
              </w:rPr>
            </w:pPr>
            <w:proofErr w:type="spellStart"/>
            <w:r w:rsidRPr="003B3502">
              <w:rPr>
                <w:rFonts w:ascii="Arial" w:eastAsia="Times New Roman" w:hAnsi="Arial" w:cs="Arial"/>
                <w:bCs/>
                <w:sz w:val="18"/>
                <w:szCs w:val="18"/>
              </w:rPr>
              <w:t>Miqdarı</w:t>
            </w:r>
            <w:proofErr w:type="spellEnd"/>
          </w:p>
        </w:tc>
      </w:tr>
      <w:tr w:rsidR="003B3502" w:rsidRPr="003B3502" w14:paraId="403DAA7D" w14:textId="77777777" w:rsidTr="003B3502">
        <w:trPr>
          <w:trHeight w:val="20"/>
        </w:trPr>
        <w:tc>
          <w:tcPr>
            <w:tcW w:w="540" w:type="dxa"/>
            <w:tcBorders>
              <w:top w:val="nil"/>
              <w:left w:val="single" w:sz="4" w:space="0" w:color="auto"/>
              <w:bottom w:val="single" w:sz="4" w:space="0" w:color="auto"/>
              <w:right w:val="single" w:sz="4" w:space="0" w:color="auto"/>
            </w:tcBorders>
            <w:shd w:val="clear" w:color="000000" w:fill="FFFFFF"/>
            <w:hideMark/>
          </w:tcPr>
          <w:p w14:paraId="351C75E6" w14:textId="77777777" w:rsidR="003B3502" w:rsidRPr="003B3502" w:rsidRDefault="003B3502" w:rsidP="003B3502">
            <w:pPr>
              <w:spacing w:after="0" w:line="276" w:lineRule="auto"/>
              <w:jc w:val="center"/>
              <w:rPr>
                <w:rFonts w:ascii="Arial" w:eastAsia="Times New Roman" w:hAnsi="Arial" w:cs="Arial"/>
                <w:sz w:val="18"/>
                <w:szCs w:val="18"/>
              </w:rPr>
            </w:pPr>
            <w:r w:rsidRPr="003B3502">
              <w:rPr>
                <w:rFonts w:ascii="Arial" w:eastAsia="Times New Roman" w:hAnsi="Arial" w:cs="Arial"/>
                <w:sz w:val="18"/>
                <w:szCs w:val="18"/>
              </w:rPr>
              <w:t>1</w:t>
            </w:r>
          </w:p>
        </w:tc>
        <w:tc>
          <w:tcPr>
            <w:tcW w:w="7535" w:type="dxa"/>
            <w:tcBorders>
              <w:top w:val="nil"/>
              <w:left w:val="nil"/>
              <w:bottom w:val="single" w:sz="4" w:space="0" w:color="auto"/>
              <w:right w:val="single" w:sz="4" w:space="0" w:color="auto"/>
            </w:tcBorders>
            <w:shd w:val="clear" w:color="000000" w:fill="FFFFFF"/>
            <w:hideMark/>
          </w:tcPr>
          <w:p w14:paraId="1FE3CA9A" w14:textId="77777777" w:rsidR="003B3502" w:rsidRPr="003B3502" w:rsidRDefault="003B3502" w:rsidP="003B3502">
            <w:pPr>
              <w:spacing w:after="0" w:line="276" w:lineRule="auto"/>
              <w:rPr>
                <w:rFonts w:ascii="Arial" w:eastAsia="Times New Roman" w:hAnsi="Arial" w:cs="Arial"/>
                <w:sz w:val="18"/>
                <w:szCs w:val="18"/>
              </w:rPr>
            </w:pPr>
            <w:proofErr w:type="spellStart"/>
            <w:r w:rsidRPr="003B3502">
              <w:rPr>
                <w:rFonts w:ascii="Arial" w:eastAsia="Times New Roman" w:hAnsi="Arial" w:cs="Arial"/>
                <w:sz w:val="18"/>
                <w:szCs w:val="18"/>
              </w:rPr>
              <w:t>Xarici</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divarların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səthinin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sement-qum</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məhlulu</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ilə</w:t>
            </w:r>
            <w:proofErr w:type="spellEnd"/>
            <w:r w:rsidRPr="003B3502">
              <w:rPr>
                <w:rFonts w:ascii="Arial" w:eastAsia="Times New Roman" w:hAnsi="Arial" w:cs="Arial"/>
                <w:sz w:val="18"/>
                <w:szCs w:val="18"/>
              </w:rPr>
              <w:t xml:space="preserve"> </w:t>
            </w:r>
            <w:proofErr w:type="spellStart"/>
            <w:proofErr w:type="gramStart"/>
            <w:r w:rsidRPr="003B3502">
              <w:rPr>
                <w:rFonts w:ascii="Arial" w:eastAsia="Times New Roman" w:hAnsi="Arial" w:cs="Arial"/>
                <w:sz w:val="18"/>
                <w:szCs w:val="18"/>
              </w:rPr>
              <w:t>suvanması</w:t>
            </w:r>
            <w:proofErr w:type="spellEnd"/>
            <w:r w:rsidRPr="003B3502">
              <w:rPr>
                <w:rFonts w:ascii="Arial" w:eastAsia="Times New Roman" w:hAnsi="Arial" w:cs="Arial"/>
                <w:sz w:val="18"/>
                <w:szCs w:val="18"/>
              </w:rPr>
              <w:t>(</w:t>
            </w:r>
            <w:proofErr w:type="spellStart"/>
            <w:proofErr w:type="gramEnd"/>
            <w:r w:rsidRPr="003B3502">
              <w:rPr>
                <w:rFonts w:ascii="Arial" w:eastAsia="Times New Roman" w:hAnsi="Arial" w:cs="Arial"/>
                <w:sz w:val="18"/>
                <w:szCs w:val="18"/>
              </w:rPr>
              <w:t>suvağın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qal</w:t>
            </w:r>
            <w:proofErr w:type="spellEnd"/>
            <w:r w:rsidRPr="003B3502">
              <w:rPr>
                <w:rFonts w:ascii="Arial" w:eastAsia="Times New Roman" w:hAnsi="Arial" w:cs="Arial"/>
                <w:sz w:val="18"/>
                <w:szCs w:val="18"/>
              </w:rPr>
              <w:t xml:space="preserve">. 3-4 </w:t>
            </w:r>
            <w:proofErr w:type="spellStart"/>
            <w:r w:rsidRPr="003B3502">
              <w:rPr>
                <w:rFonts w:ascii="Arial" w:eastAsia="Times New Roman" w:hAnsi="Arial" w:cs="Arial"/>
                <w:sz w:val="18"/>
                <w:szCs w:val="18"/>
              </w:rPr>
              <w:t>sm</w:t>
            </w:r>
            <w:proofErr w:type="spellEnd"/>
            <w:r w:rsidRPr="003B3502">
              <w:rPr>
                <w:rFonts w:ascii="Arial" w:eastAsia="Times New Roman" w:hAnsi="Arial" w:cs="Arial"/>
                <w:sz w:val="18"/>
                <w:szCs w:val="18"/>
              </w:rPr>
              <w:t>) (</w:t>
            </w:r>
            <w:proofErr w:type="spellStart"/>
            <w:r w:rsidRPr="003B3502">
              <w:rPr>
                <w:rFonts w:ascii="Arial" w:eastAsia="Times New Roman" w:hAnsi="Arial" w:cs="Arial"/>
                <w:sz w:val="18"/>
                <w:szCs w:val="18"/>
              </w:rPr>
              <w:t>sem-qum</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qarışığı</w:t>
            </w:r>
            <w:proofErr w:type="spellEnd"/>
            <w:r w:rsidRPr="003B3502">
              <w:rPr>
                <w:rFonts w:ascii="Arial" w:eastAsia="Times New Roman" w:hAnsi="Arial" w:cs="Arial"/>
                <w:sz w:val="18"/>
                <w:szCs w:val="18"/>
              </w:rPr>
              <w:t xml:space="preserve"> M50) </w:t>
            </w:r>
            <w:proofErr w:type="spellStart"/>
            <w:r w:rsidRPr="003B3502">
              <w:rPr>
                <w:rFonts w:ascii="Arial" w:eastAsia="Times New Roman" w:hAnsi="Arial" w:cs="Arial"/>
                <w:sz w:val="18"/>
                <w:szCs w:val="18"/>
              </w:rPr>
              <w:t>sement</w:t>
            </w:r>
            <w:proofErr w:type="spellEnd"/>
            <w:r w:rsidRPr="003B3502">
              <w:rPr>
                <w:rFonts w:ascii="Arial" w:eastAsia="Times New Roman" w:hAnsi="Arial" w:cs="Arial"/>
                <w:sz w:val="18"/>
                <w:szCs w:val="18"/>
              </w:rPr>
              <w:t xml:space="preserve"> M400-AZS 411- 2010 ( EN 197 – 1 :2000 ) CEM II/A-P  32,5 R, </w:t>
            </w:r>
            <w:proofErr w:type="spellStart"/>
            <w:r w:rsidRPr="003B3502">
              <w:rPr>
                <w:rFonts w:ascii="Arial" w:eastAsia="Times New Roman" w:hAnsi="Arial" w:cs="Arial"/>
                <w:sz w:val="18"/>
                <w:szCs w:val="18"/>
              </w:rPr>
              <w:t>Qum</w:t>
            </w:r>
            <w:proofErr w:type="spellEnd"/>
            <w:r w:rsidRPr="003B3502">
              <w:rPr>
                <w:rFonts w:ascii="Arial" w:eastAsia="Times New Roman" w:hAnsi="Arial" w:cs="Arial"/>
                <w:sz w:val="18"/>
                <w:szCs w:val="18"/>
              </w:rPr>
              <w:t xml:space="preserve"> -ГОСТ 8736-2014,</w:t>
            </w:r>
          </w:p>
        </w:tc>
        <w:tc>
          <w:tcPr>
            <w:tcW w:w="709" w:type="dxa"/>
            <w:tcBorders>
              <w:top w:val="nil"/>
              <w:left w:val="nil"/>
              <w:bottom w:val="single" w:sz="4" w:space="0" w:color="auto"/>
              <w:right w:val="single" w:sz="4" w:space="0" w:color="auto"/>
            </w:tcBorders>
            <w:shd w:val="clear" w:color="000000" w:fill="FFFFFF"/>
            <w:hideMark/>
          </w:tcPr>
          <w:p w14:paraId="00E04BD1" w14:textId="77777777" w:rsidR="003B3502" w:rsidRPr="003B3502" w:rsidRDefault="003B3502" w:rsidP="003B3502">
            <w:pPr>
              <w:spacing w:after="0" w:line="276" w:lineRule="auto"/>
              <w:jc w:val="center"/>
              <w:rPr>
                <w:rFonts w:ascii="Arial" w:eastAsia="Times New Roman" w:hAnsi="Arial" w:cs="Arial"/>
                <w:sz w:val="18"/>
                <w:szCs w:val="18"/>
              </w:rPr>
            </w:pPr>
            <w:r w:rsidRPr="003B3502">
              <w:rPr>
                <w:rFonts w:ascii="Arial" w:eastAsia="Times New Roman" w:hAnsi="Arial" w:cs="Arial"/>
                <w:sz w:val="18"/>
                <w:szCs w:val="18"/>
              </w:rPr>
              <w:t>m</w:t>
            </w:r>
            <w:r w:rsidRPr="003B3502">
              <w:rPr>
                <w:rFonts w:ascii="Arial" w:eastAsia="Times New Roman" w:hAnsi="Arial" w:cs="Arial"/>
                <w:sz w:val="18"/>
                <w:szCs w:val="18"/>
                <w:vertAlign w:val="superscript"/>
              </w:rPr>
              <w:t>2</w:t>
            </w:r>
          </w:p>
        </w:tc>
        <w:tc>
          <w:tcPr>
            <w:tcW w:w="860" w:type="dxa"/>
            <w:tcBorders>
              <w:top w:val="nil"/>
              <w:left w:val="nil"/>
              <w:bottom w:val="single" w:sz="4" w:space="0" w:color="auto"/>
              <w:right w:val="single" w:sz="4" w:space="0" w:color="auto"/>
            </w:tcBorders>
            <w:shd w:val="clear" w:color="000000" w:fill="FFFFFF"/>
            <w:noWrap/>
            <w:hideMark/>
          </w:tcPr>
          <w:p w14:paraId="37C94A8C" w14:textId="77777777" w:rsidR="003B3502" w:rsidRPr="003B3502" w:rsidRDefault="003B3502" w:rsidP="003B3502">
            <w:pPr>
              <w:spacing w:after="0" w:line="276" w:lineRule="auto"/>
              <w:jc w:val="center"/>
              <w:rPr>
                <w:rFonts w:ascii="Arial" w:eastAsia="Times New Roman" w:hAnsi="Arial" w:cs="Arial"/>
                <w:bCs/>
                <w:sz w:val="18"/>
                <w:szCs w:val="18"/>
              </w:rPr>
            </w:pPr>
            <w:r w:rsidRPr="003B3502">
              <w:rPr>
                <w:rFonts w:ascii="Arial" w:eastAsia="Times New Roman" w:hAnsi="Arial" w:cs="Arial"/>
                <w:bCs/>
                <w:sz w:val="18"/>
                <w:szCs w:val="18"/>
              </w:rPr>
              <w:t>1700</w:t>
            </w:r>
          </w:p>
        </w:tc>
      </w:tr>
      <w:tr w:rsidR="003B3502" w:rsidRPr="003B3502" w14:paraId="265D6A2B" w14:textId="77777777" w:rsidTr="003B3502">
        <w:trPr>
          <w:trHeight w:val="20"/>
        </w:trPr>
        <w:tc>
          <w:tcPr>
            <w:tcW w:w="540" w:type="dxa"/>
            <w:tcBorders>
              <w:top w:val="nil"/>
              <w:left w:val="single" w:sz="4" w:space="0" w:color="auto"/>
              <w:bottom w:val="single" w:sz="4" w:space="0" w:color="auto"/>
              <w:right w:val="single" w:sz="4" w:space="0" w:color="auto"/>
            </w:tcBorders>
            <w:shd w:val="clear" w:color="000000" w:fill="FFFFFF"/>
            <w:hideMark/>
          </w:tcPr>
          <w:p w14:paraId="18C2433F" w14:textId="77777777" w:rsidR="003B3502" w:rsidRPr="003B3502" w:rsidRDefault="003B3502" w:rsidP="003B3502">
            <w:pPr>
              <w:spacing w:after="0" w:line="276" w:lineRule="auto"/>
              <w:jc w:val="center"/>
              <w:rPr>
                <w:rFonts w:ascii="Arial" w:eastAsia="Times New Roman" w:hAnsi="Arial" w:cs="Arial"/>
                <w:sz w:val="18"/>
                <w:szCs w:val="18"/>
              </w:rPr>
            </w:pPr>
            <w:r w:rsidRPr="003B3502">
              <w:rPr>
                <w:rFonts w:ascii="Arial" w:eastAsia="Times New Roman" w:hAnsi="Arial" w:cs="Arial"/>
                <w:sz w:val="18"/>
                <w:szCs w:val="18"/>
              </w:rPr>
              <w:t>2</w:t>
            </w:r>
          </w:p>
        </w:tc>
        <w:tc>
          <w:tcPr>
            <w:tcW w:w="7535" w:type="dxa"/>
            <w:tcBorders>
              <w:top w:val="nil"/>
              <w:left w:val="nil"/>
              <w:bottom w:val="single" w:sz="4" w:space="0" w:color="auto"/>
              <w:right w:val="single" w:sz="4" w:space="0" w:color="auto"/>
            </w:tcBorders>
            <w:shd w:val="clear" w:color="000000" w:fill="FFFFFF"/>
            <w:hideMark/>
          </w:tcPr>
          <w:p w14:paraId="6F9A8673" w14:textId="77777777" w:rsidR="003B3502" w:rsidRPr="003B3502" w:rsidRDefault="003B3502" w:rsidP="003B3502">
            <w:pPr>
              <w:spacing w:after="0" w:line="276" w:lineRule="auto"/>
              <w:rPr>
                <w:rFonts w:ascii="Arial" w:eastAsia="Times New Roman" w:hAnsi="Arial" w:cs="Arial"/>
                <w:sz w:val="18"/>
                <w:szCs w:val="18"/>
              </w:rPr>
            </w:pPr>
            <w:proofErr w:type="spellStart"/>
            <w:r w:rsidRPr="003B3502">
              <w:rPr>
                <w:rFonts w:ascii="Arial" w:eastAsia="Times New Roman" w:hAnsi="Arial" w:cs="Arial"/>
                <w:sz w:val="18"/>
                <w:szCs w:val="18"/>
              </w:rPr>
              <w:t>Eyvan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divarlarının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sement-qum</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məhlulu</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ilə</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suvanması</w:t>
            </w:r>
            <w:proofErr w:type="spellEnd"/>
            <w:r w:rsidRPr="003B3502">
              <w:rPr>
                <w:rFonts w:ascii="Arial" w:eastAsia="Times New Roman" w:hAnsi="Arial" w:cs="Arial"/>
                <w:sz w:val="18"/>
                <w:szCs w:val="18"/>
              </w:rPr>
              <w:t>(</w:t>
            </w:r>
            <w:proofErr w:type="spellStart"/>
            <w:r w:rsidRPr="003B3502">
              <w:rPr>
                <w:rFonts w:ascii="Arial" w:eastAsia="Times New Roman" w:hAnsi="Arial" w:cs="Arial"/>
                <w:sz w:val="18"/>
                <w:szCs w:val="18"/>
              </w:rPr>
              <w:t>sem-qum</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qarışığı</w:t>
            </w:r>
            <w:proofErr w:type="spellEnd"/>
            <w:r w:rsidRPr="003B3502">
              <w:rPr>
                <w:rFonts w:ascii="Arial" w:eastAsia="Times New Roman" w:hAnsi="Arial" w:cs="Arial"/>
                <w:sz w:val="18"/>
                <w:szCs w:val="18"/>
              </w:rPr>
              <w:t xml:space="preserve"> M50) </w:t>
            </w:r>
            <w:proofErr w:type="spellStart"/>
            <w:r w:rsidRPr="003B3502">
              <w:rPr>
                <w:rFonts w:ascii="Arial" w:eastAsia="Times New Roman" w:hAnsi="Arial" w:cs="Arial"/>
                <w:sz w:val="18"/>
                <w:szCs w:val="18"/>
              </w:rPr>
              <w:t>sement</w:t>
            </w:r>
            <w:proofErr w:type="spellEnd"/>
            <w:r w:rsidRPr="003B3502">
              <w:rPr>
                <w:rFonts w:ascii="Arial" w:eastAsia="Times New Roman" w:hAnsi="Arial" w:cs="Arial"/>
                <w:sz w:val="18"/>
                <w:szCs w:val="18"/>
              </w:rPr>
              <w:t xml:space="preserve"> M400-AZS 411- 2010 ( EN 197 – 1 :2000 ) CEM II/A-P  32,5 R, </w:t>
            </w:r>
            <w:proofErr w:type="spellStart"/>
            <w:r w:rsidRPr="003B3502">
              <w:rPr>
                <w:rFonts w:ascii="Arial" w:eastAsia="Times New Roman" w:hAnsi="Arial" w:cs="Arial"/>
                <w:sz w:val="18"/>
                <w:szCs w:val="18"/>
              </w:rPr>
              <w:t>Qum</w:t>
            </w:r>
            <w:proofErr w:type="spellEnd"/>
            <w:r w:rsidRPr="003B3502">
              <w:rPr>
                <w:rFonts w:ascii="Arial" w:eastAsia="Times New Roman" w:hAnsi="Arial" w:cs="Arial"/>
                <w:sz w:val="18"/>
                <w:szCs w:val="18"/>
              </w:rPr>
              <w:t xml:space="preserve"> -ГОСТ 8736-2014,</w:t>
            </w:r>
          </w:p>
        </w:tc>
        <w:tc>
          <w:tcPr>
            <w:tcW w:w="709" w:type="dxa"/>
            <w:tcBorders>
              <w:top w:val="nil"/>
              <w:left w:val="nil"/>
              <w:bottom w:val="single" w:sz="4" w:space="0" w:color="auto"/>
              <w:right w:val="single" w:sz="4" w:space="0" w:color="auto"/>
            </w:tcBorders>
            <w:shd w:val="clear" w:color="000000" w:fill="FFFFFF"/>
            <w:hideMark/>
          </w:tcPr>
          <w:p w14:paraId="1624DD52" w14:textId="77777777" w:rsidR="003B3502" w:rsidRPr="003B3502" w:rsidRDefault="003B3502" w:rsidP="003B3502">
            <w:pPr>
              <w:spacing w:after="0" w:line="276" w:lineRule="auto"/>
              <w:jc w:val="center"/>
              <w:rPr>
                <w:rFonts w:ascii="Arial" w:eastAsia="Times New Roman" w:hAnsi="Arial" w:cs="Arial"/>
                <w:sz w:val="18"/>
                <w:szCs w:val="18"/>
              </w:rPr>
            </w:pPr>
            <w:r w:rsidRPr="003B3502">
              <w:rPr>
                <w:rFonts w:ascii="Arial" w:eastAsia="Times New Roman" w:hAnsi="Arial" w:cs="Arial"/>
                <w:sz w:val="18"/>
                <w:szCs w:val="18"/>
              </w:rPr>
              <w:t>m</w:t>
            </w:r>
            <w:r w:rsidRPr="003B3502">
              <w:rPr>
                <w:rFonts w:ascii="Arial" w:eastAsia="Times New Roman" w:hAnsi="Arial" w:cs="Arial"/>
                <w:sz w:val="18"/>
                <w:szCs w:val="18"/>
                <w:vertAlign w:val="superscript"/>
              </w:rPr>
              <w:t>2</w:t>
            </w:r>
          </w:p>
        </w:tc>
        <w:tc>
          <w:tcPr>
            <w:tcW w:w="860" w:type="dxa"/>
            <w:tcBorders>
              <w:top w:val="nil"/>
              <w:left w:val="nil"/>
              <w:bottom w:val="single" w:sz="4" w:space="0" w:color="auto"/>
              <w:right w:val="single" w:sz="4" w:space="0" w:color="auto"/>
            </w:tcBorders>
            <w:shd w:val="clear" w:color="000000" w:fill="FFFFFF"/>
            <w:noWrap/>
            <w:hideMark/>
          </w:tcPr>
          <w:p w14:paraId="1F4B49DD" w14:textId="77777777" w:rsidR="003B3502" w:rsidRPr="003B3502" w:rsidRDefault="003B3502" w:rsidP="003B3502">
            <w:pPr>
              <w:spacing w:after="0" w:line="276" w:lineRule="auto"/>
              <w:jc w:val="center"/>
              <w:rPr>
                <w:rFonts w:ascii="Arial" w:eastAsia="Times New Roman" w:hAnsi="Arial" w:cs="Arial"/>
                <w:bCs/>
                <w:sz w:val="18"/>
                <w:szCs w:val="18"/>
              </w:rPr>
            </w:pPr>
            <w:r w:rsidRPr="003B3502">
              <w:rPr>
                <w:rFonts w:ascii="Arial" w:eastAsia="Times New Roman" w:hAnsi="Arial" w:cs="Arial"/>
                <w:bCs/>
                <w:sz w:val="18"/>
                <w:szCs w:val="18"/>
              </w:rPr>
              <w:t>350</w:t>
            </w:r>
          </w:p>
        </w:tc>
      </w:tr>
      <w:tr w:rsidR="003B3502" w:rsidRPr="003B3502" w14:paraId="287F0C3F" w14:textId="77777777" w:rsidTr="003B3502">
        <w:trPr>
          <w:trHeight w:val="20"/>
        </w:trPr>
        <w:tc>
          <w:tcPr>
            <w:tcW w:w="540" w:type="dxa"/>
            <w:tcBorders>
              <w:top w:val="nil"/>
              <w:left w:val="single" w:sz="4" w:space="0" w:color="auto"/>
              <w:bottom w:val="single" w:sz="4" w:space="0" w:color="auto"/>
              <w:right w:val="single" w:sz="4" w:space="0" w:color="auto"/>
            </w:tcBorders>
            <w:shd w:val="clear" w:color="000000" w:fill="FFFFFF"/>
            <w:hideMark/>
          </w:tcPr>
          <w:p w14:paraId="68BEC704" w14:textId="77777777" w:rsidR="003B3502" w:rsidRPr="003B3502" w:rsidRDefault="003B3502" w:rsidP="003B3502">
            <w:pPr>
              <w:spacing w:after="0" w:line="276" w:lineRule="auto"/>
              <w:jc w:val="center"/>
              <w:rPr>
                <w:rFonts w:ascii="Arial" w:eastAsia="Times New Roman" w:hAnsi="Arial" w:cs="Arial"/>
                <w:sz w:val="18"/>
                <w:szCs w:val="18"/>
              </w:rPr>
            </w:pPr>
            <w:r w:rsidRPr="003B3502">
              <w:rPr>
                <w:rFonts w:ascii="Arial" w:eastAsia="Times New Roman" w:hAnsi="Arial" w:cs="Arial"/>
                <w:sz w:val="18"/>
                <w:szCs w:val="18"/>
              </w:rPr>
              <w:t>3</w:t>
            </w:r>
          </w:p>
        </w:tc>
        <w:tc>
          <w:tcPr>
            <w:tcW w:w="7535" w:type="dxa"/>
            <w:tcBorders>
              <w:top w:val="nil"/>
              <w:left w:val="nil"/>
              <w:bottom w:val="single" w:sz="4" w:space="0" w:color="auto"/>
              <w:right w:val="single" w:sz="4" w:space="0" w:color="auto"/>
            </w:tcBorders>
            <w:shd w:val="clear" w:color="000000" w:fill="FFFFFF"/>
            <w:hideMark/>
          </w:tcPr>
          <w:p w14:paraId="79E5C4A8" w14:textId="77777777" w:rsidR="003B3502" w:rsidRPr="003B3502" w:rsidRDefault="003B3502" w:rsidP="003B3502">
            <w:pPr>
              <w:spacing w:after="0" w:line="276" w:lineRule="auto"/>
              <w:rPr>
                <w:rFonts w:ascii="Arial" w:eastAsia="Times New Roman" w:hAnsi="Arial" w:cs="Arial"/>
                <w:sz w:val="18"/>
                <w:szCs w:val="18"/>
              </w:rPr>
            </w:pPr>
            <w:proofErr w:type="spellStart"/>
            <w:r w:rsidRPr="003B3502">
              <w:rPr>
                <w:rFonts w:ascii="Arial" w:eastAsia="Times New Roman" w:hAnsi="Arial" w:cs="Arial"/>
                <w:sz w:val="18"/>
                <w:szCs w:val="18"/>
              </w:rPr>
              <w:t>Pəncərə</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və</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qapı</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mailliklərinin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sement-qum</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məhlulu</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ilə</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suvanması</w:t>
            </w:r>
            <w:proofErr w:type="spellEnd"/>
            <w:r w:rsidRPr="003B3502">
              <w:rPr>
                <w:rFonts w:ascii="Arial" w:eastAsia="Times New Roman" w:hAnsi="Arial" w:cs="Arial"/>
                <w:sz w:val="18"/>
                <w:szCs w:val="18"/>
              </w:rPr>
              <w:t xml:space="preserve"> (12-14sm)(</w:t>
            </w:r>
            <w:proofErr w:type="spellStart"/>
            <w:r w:rsidRPr="003B3502">
              <w:rPr>
                <w:rFonts w:ascii="Arial" w:eastAsia="Times New Roman" w:hAnsi="Arial" w:cs="Arial"/>
                <w:sz w:val="18"/>
                <w:szCs w:val="18"/>
              </w:rPr>
              <w:t>sem-qum</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qarışığı</w:t>
            </w:r>
            <w:proofErr w:type="spellEnd"/>
            <w:r w:rsidRPr="003B3502">
              <w:rPr>
                <w:rFonts w:ascii="Arial" w:eastAsia="Times New Roman" w:hAnsi="Arial" w:cs="Arial"/>
                <w:sz w:val="18"/>
                <w:szCs w:val="18"/>
              </w:rPr>
              <w:t xml:space="preserve"> M50) </w:t>
            </w:r>
            <w:proofErr w:type="spellStart"/>
            <w:r w:rsidRPr="003B3502">
              <w:rPr>
                <w:rFonts w:ascii="Arial" w:eastAsia="Times New Roman" w:hAnsi="Arial" w:cs="Arial"/>
                <w:sz w:val="18"/>
                <w:szCs w:val="18"/>
              </w:rPr>
              <w:t>sement</w:t>
            </w:r>
            <w:proofErr w:type="spellEnd"/>
            <w:r w:rsidRPr="003B3502">
              <w:rPr>
                <w:rFonts w:ascii="Arial" w:eastAsia="Times New Roman" w:hAnsi="Arial" w:cs="Arial"/>
                <w:sz w:val="18"/>
                <w:szCs w:val="18"/>
              </w:rPr>
              <w:t xml:space="preserve"> M400-AZS 411- 2010 ( EN 197 – 1 :2000 ) CEM II/A-P  </w:t>
            </w:r>
            <w:bookmarkStart w:id="2" w:name="_GoBack"/>
            <w:bookmarkEnd w:id="2"/>
            <w:r w:rsidRPr="003B3502">
              <w:rPr>
                <w:rFonts w:ascii="Arial" w:eastAsia="Times New Roman" w:hAnsi="Arial" w:cs="Arial"/>
                <w:sz w:val="18"/>
                <w:szCs w:val="18"/>
              </w:rPr>
              <w:t xml:space="preserve">32,5 R, </w:t>
            </w:r>
            <w:proofErr w:type="spellStart"/>
            <w:r w:rsidRPr="003B3502">
              <w:rPr>
                <w:rFonts w:ascii="Arial" w:eastAsia="Times New Roman" w:hAnsi="Arial" w:cs="Arial"/>
                <w:sz w:val="18"/>
                <w:szCs w:val="18"/>
              </w:rPr>
              <w:t>Qum</w:t>
            </w:r>
            <w:proofErr w:type="spellEnd"/>
            <w:r w:rsidRPr="003B3502">
              <w:rPr>
                <w:rFonts w:ascii="Arial" w:eastAsia="Times New Roman" w:hAnsi="Arial" w:cs="Arial"/>
                <w:sz w:val="18"/>
                <w:szCs w:val="18"/>
              </w:rPr>
              <w:t xml:space="preserve"> -ГОСТ 8736-2014,</w:t>
            </w:r>
          </w:p>
        </w:tc>
        <w:tc>
          <w:tcPr>
            <w:tcW w:w="709" w:type="dxa"/>
            <w:tcBorders>
              <w:top w:val="nil"/>
              <w:left w:val="nil"/>
              <w:bottom w:val="single" w:sz="4" w:space="0" w:color="auto"/>
              <w:right w:val="single" w:sz="4" w:space="0" w:color="auto"/>
            </w:tcBorders>
            <w:shd w:val="clear" w:color="000000" w:fill="FFFFFF"/>
            <w:hideMark/>
          </w:tcPr>
          <w:p w14:paraId="7EB669EC" w14:textId="77777777" w:rsidR="003B3502" w:rsidRPr="003B3502" w:rsidRDefault="003B3502" w:rsidP="003B3502">
            <w:pPr>
              <w:spacing w:after="0" w:line="276" w:lineRule="auto"/>
              <w:jc w:val="center"/>
              <w:rPr>
                <w:rFonts w:ascii="Arial" w:eastAsia="Times New Roman" w:hAnsi="Arial" w:cs="Arial"/>
                <w:sz w:val="18"/>
                <w:szCs w:val="18"/>
              </w:rPr>
            </w:pPr>
            <w:proofErr w:type="spellStart"/>
            <w:r w:rsidRPr="003B3502">
              <w:rPr>
                <w:rFonts w:ascii="Arial" w:eastAsia="Times New Roman" w:hAnsi="Arial" w:cs="Arial"/>
                <w:sz w:val="18"/>
                <w:szCs w:val="18"/>
              </w:rPr>
              <w:t>pm</w:t>
            </w:r>
            <w:proofErr w:type="spellEnd"/>
          </w:p>
        </w:tc>
        <w:tc>
          <w:tcPr>
            <w:tcW w:w="860" w:type="dxa"/>
            <w:tcBorders>
              <w:top w:val="nil"/>
              <w:left w:val="nil"/>
              <w:bottom w:val="single" w:sz="4" w:space="0" w:color="auto"/>
              <w:right w:val="single" w:sz="4" w:space="0" w:color="auto"/>
            </w:tcBorders>
            <w:shd w:val="clear" w:color="000000" w:fill="FFFFFF"/>
            <w:noWrap/>
            <w:hideMark/>
          </w:tcPr>
          <w:p w14:paraId="370A7D8B" w14:textId="77777777" w:rsidR="003B3502" w:rsidRPr="003B3502" w:rsidRDefault="003B3502" w:rsidP="003B3502">
            <w:pPr>
              <w:spacing w:after="0" w:line="276" w:lineRule="auto"/>
              <w:jc w:val="center"/>
              <w:rPr>
                <w:rFonts w:ascii="Arial" w:eastAsia="Times New Roman" w:hAnsi="Arial" w:cs="Arial"/>
                <w:bCs/>
                <w:sz w:val="18"/>
                <w:szCs w:val="18"/>
              </w:rPr>
            </w:pPr>
            <w:r w:rsidRPr="003B3502">
              <w:rPr>
                <w:rFonts w:ascii="Arial" w:eastAsia="Times New Roman" w:hAnsi="Arial" w:cs="Arial"/>
                <w:bCs/>
                <w:sz w:val="18"/>
                <w:szCs w:val="18"/>
              </w:rPr>
              <w:t>1200</w:t>
            </w:r>
          </w:p>
        </w:tc>
      </w:tr>
      <w:tr w:rsidR="003B3502" w:rsidRPr="003B3502" w14:paraId="077D0979" w14:textId="77777777" w:rsidTr="003B3502">
        <w:trPr>
          <w:trHeight w:val="20"/>
        </w:trPr>
        <w:tc>
          <w:tcPr>
            <w:tcW w:w="540" w:type="dxa"/>
            <w:tcBorders>
              <w:top w:val="nil"/>
              <w:left w:val="single" w:sz="4" w:space="0" w:color="auto"/>
              <w:bottom w:val="single" w:sz="4" w:space="0" w:color="auto"/>
              <w:right w:val="single" w:sz="4" w:space="0" w:color="auto"/>
            </w:tcBorders>
            <w:shd w:val="clear" w:color="000000" w:fill="FFFFFF"/>
            <w:hideMark/>
          </w:tcPr>
          <w:p w14:paraId="2D05A30E" w14:textId="77777777" w:rsidR="003B3502" w:rsidRPr="003B3502" w:rsidRDefault="003B3502" w:rsidP="003B3502">
            <w:pPr>
              <w:spacing w:after="0" w:line="276" w:lineRule="auto"/>
              <w:jc w:val="center"/>
              <w:rPr>
                <w:rFonts w:ascii="Arial" w:eastAsia="Times New Roman" w:hAnsi="Arial" w:cs="Arial"/>
                <w:sz w:val="18"/>
                <w:szCs w:val="18"/>
              </w:rPr>
            </w:pPr>
            <w:r w:rsidRPr="003B3502">
              <w:rPr>
                <w:rFonts w:ascii="Arial" w:eastAsia="Times New Roman" w:hAnsi="Arial" w:cs="Arial"/>
                <w:sz w:val="18"/>
                <w:szCs w:val="18"/>
              </w:rPr>
              <w:t>4</w:t>
            </w:r>
          </w:p>
        </w:tc>
        <w:tc>
          <w:tcPr>
            <w:tcW w:w="7535" w:type="dxa"/>
            <w:tcBorders>
              <w:top w:val="nil"/>
              <w:left w:val="nil"/>
              <w:bottom w:val="single" w:sz="4" w:space="0" w:color="auto"/>
              <w:right w:val="single" w:sz="4" w:space="0" w:color="auto"/>
            </w:tcBorders>
            <w:shd w:val="clear" w:color="000000" w:fill="FFFFFF"/>
            <w:hideMark/>
          </w:tcPr>
          <w:p w14:paraId="4C4D2594" w14:textId="77777777" w:rsidR="003B3502" w:rsidRPr="003B3502" w:rsidRDefault="003B3502" w:rsidP="003B3502">
            <w:pPr>
              <w:spacing w:after="0" w:line="276" w:lineRule="auto"/>
              <w:rPr>
                <w:rFonts w:ascii="Arial" w:eastAsia="Times New Roman" w:hAnsi="Arial" w:cs="Arial"/>
                <w:sz w:val="18"/>
                <w:szCs w:val="18"/>
              </w:rPr>
            </w:pPr>
            <w:proofErr w:type="spellStart"/>
            <w:r w:rsidRPr="003B3502">
              <w:rPr>
                <w:rFonts w:ascii="Arial" w:eastAsia="Times New Roman" w:hAnsi="Arial" w:cs="Arial"/>
                <w:sz w:val="18"/>
                <w:szCs w:val="18"/>
              </w:rPr>
              <w:t>Xarici</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divarların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səthinə</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silikonlu</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astarla</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üzlənərək</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surşavikin</w:t>
            </w:r>
            <w:proofErr w:type="spellEnd"/>
            <w:r w:rsidRPr="003B3502">
              <w:rPr>
                <w:rFonts w:ascii="Arial" w:eastAsia="Times New Roman" w:hAnsi="Arial" w:cs="Arial"/>
                <w:sz w:val="18"/>
                <w:szCs w:val="18"/>
              </w:rPr>
              <w:t>(</w:t>
            </w:r>
            <w:proofErr w:type="spellStart"/>
            <w:r w:rsidRPr="003B3502">
              <w:rPr>
                <w:rFonts w:ascii="Arial" w:eastAsia="Times New Roman" w:hAnsi="Arial" w:cs="Arial"/>
                <w:sz w:val="18"/>
                <w:szCs w:val="18"/>
              </w:rPr>
              <w:t>tarsofqa</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vurulması</w:t>
            </w:r>
            <w:proofErr w:type="spellEnd"/>
            <w:r w:rsidRPr="003B3502">
              <w:rPr>
                <w:rFonts w:ascii="Arial" w:eastAsia="Times New Roman" w:hAnsi="Arial" w:cs="Arial"/>
                <w:sz w:val="18"/>
                <w:szCs w:val="18"/>
              </w:rPr>
              <w:t xml:space="preserve"> AZS 034-098 (TS58/NISAN-1988)</w:t>
            </w:r>
          </w:p>
        </w:tc>
        <w:tc>
          <w:tcPr>
            <w:tcW w:w="709" w:type="dxa"/>
            <w:tcBorders>
              <w:top w:val="nil"/>
              <w:left w:val="nil"/>
              <w:bottom w:val="single" w:sz="4" w:space="0" w:color="auto"/>
              <w:right w:val="single" w:sz="4" w:space="0" w:color="auto"/>
            </w:tcBorders>
            <w:shd w:val="clear" w:color="000000" w:fill="FFFFFF"/>
            <w:hideMark/>
          </w:tcPr>
          <w:p w14:paraId="46A78245" w14:textId="77777777" w:rsidR="003B3502" w:rsidRPr="003B3502" w:rsidRDefault="003B3502" w:rsidP="003B3502">
            <w:pPr>
              <w:spacing w:after="0" w:line="276" w:lineRule="auto"/>
              <w:jc w:val="center"/>
              <w:rPr>
                <w:rFonts w:ascii="Arial" w:eastAsia="Times New Roman" w:hAnsi="Arial" w:cs="Arial"/>
                <w:sz w:val="18"/>
                <w:szCs w:val="18"/>
              </w:rPr>
            </w:pPr>
            <w:r w:rsidRPr="003B3502">
              <w:rPr>
                <w:rFonts w:ascii="Arial" w:eastAsia="Times New Roman" w:hAnsi="Arial" w:cs="Arial"/>
                <w:sz w:val="18"/>
                <w:szCs w:val="18"/>
              </w:rPr>
              <w:t>m</w:t>
            </w:r>
            <w:r w:rsidRPr="003B3502">
              <w:rPr>
                <w:rFonts w:ascii="Arial" w:eastAsia="Times New Roman" w:hAnsi="Arial" w:cs="Arial"/>
                <w:sz w:val="18"/>
                <w:szCs w:val="18"/>
                <w:vertAlign w:val="superscript"/>
              </w:rPr>
              <w:t>2</w:t>
            </w:r>
          </w:p>
        </w:tc>
        <w:tc>
          <w:tcPr>
            <w:tcW w:w="860" w:type="dxa"/>
            <w:tcBorders>
              <w:top w:val="nil"/>
              <w:left w:val="nil"/>
              <w:bottom w:val="single" w:sz="4" w:space="0" w:color="auto"/>
              <w:right w:val="single" w:sz="4" w:space="0" w:color="auto"/>
            </w:tcBorders>
            <w:shd w:val="clear" w:color="000000" w:fill="FFFFFF"/>
            <w:noWrap/>
            <w:hideMark/>
          </w:tcPr>
          <w:p w14:paraId="233D734D" w14:textId="77777777" w:rsidR="003B3502" w:rsidRPr="003B3502" w:rsidRDefault="003B3502" w:rsidP="003B3502">
            <w:pPr>
              <w:spacing w:after="0" w:line="276" w:lineRule="auto"/>
              <w:jc w:val="center"/>
              <w:rPr>
                <w:rFonts w:ascii="Arial" w:eastAsia="Times New Roman" w:hAnsi="Arial" w:cs="Arial"/>
                <w:bCs/>
                <w:sz w:val="18"/>
                <w:szCs w:val="18"/>
              </w:rPr>
            </w:pPr>
            <w:r w:rsidRPr="003B3502">
              <w:rPr>
                <w:rFonts w:ascii="Arial" w:eastAsia="Times New Roman" w:hAnsi="Arial" w:cs="Arial"/>
                <w:bCs/>
                <w:sz w:val="18"/>
                <w:szCs w:val="18"/>
              </w:rPr>
              <w:t>2000</w:t>
            </w:r>
          </w:p>
        </w:tc>
      </w:tr>
      <w:tr w:rsidR="003B3502" w:rsidRPr="003B3502" w14:paraId="474DEA12" w14:textId="77777777" w:rsidTr="003B3502">
        <w:trPr>
          <w:trHeight w:val="20"/>
        </w:trPr>
        <w:tc>
          <w:tcPr>
            <w:tcW w:w="540" w:type="dxa"/>
            <w:tcBorders>
              <w:top w:val="nil"/>
              <w:left w:val="single" w:sz="4" w:space="0" w:color="auto"/>
              <w:bottom w:val="single" w:sz="4" w:space="0" w:color="auto"/>
              <w:right w:val="single" w:sz="4" w:space="0" w:color="auto"/>
            </w:tcBorders>
            <w:shd w:val="clear" w:color="000000" w:fill="FFFFFF"/>
            <w:hideMark/>
          </w:tcPr>
          <w:p w14:paraId="62E118C8" w14:textId="77777777" w:rsidR="003B3502" w:rsidRPr="003B3502" w:rsidRDefault="003B3502" w:rsidP="003B3502">
            <w:pPr>
              <w:spacing w:after="0" w:line="276" w:lineRule="auto"/>
              <w:jc w:val="center"/>
              <w:rPr>
                <w:rFonts w:ascii="Arial" w:eastAsia="Times New Roman" w:hAnsi="Arial" w:cs="Arial"/>
                <w:sz w:val="18"/>
                <w:szCs w:val="18"/>
              </w:rPr>
            </w:pPr>
            <w:r w:rsidRPr="003B3502">
              <w:rPr>
                <w:rFonts w:ascii="Arial" w:eastAsia="Times New Roman" w:hAnsi="Arial" w:cs="Arial"/>
                <w:sz w:val="18"/>
                <w:szCs w:val="18"/>
              </w:rPr>
              <w:t>5</w:t>
            </w:r>
          </w:p>
        </w:tc>
        <w:tc>
          <w:tcPr>
            <w:tcW w:w="7535" w:type="dxa"/>
            <w:tcBorders>
              <w:top w:val="nil"/>
              <w:left w:val="nil"/>
              <w:bottom w:val="single" w:sz="4" w:space="0" w:color="auto"/>
              <w:right w:val="single" w:sz="4" w:space="0" w:color="auto"/>
            </w:tcBorders>
            <w:shd w:val="clear" w:color="000000" w:fill="FFFFFF"/>
            <w:hideMark/>
          </w:tcPr>
          <w:p w14:paraId="7080A8D7" w14:textId="77777777" w:rsidR="003B3502" w:rsidRPr="003B3502" w:rsidRDefault="003B3502" w:rsidP="003B3502">
            <w:pPr>
              <w:spacing w:after="0" w:line="276" w:lineRule="auto"/>
              <w:rPr>
                <w:rFonts w:ascii="Arial" w:eastAsia="Times New Roman" w:hAnsi="Arial" w:cs="Arial"/>
                <w:sz w:val="18"/>
                <w:szCs w:val="18"/>
              </w:rPr>
            </w:pPr>
            <w:proofErr w:type="spellStart"/>
            <w:r w:rsidRPr="003B3502">
              <w:rPr>
                <w:rFonts w:ascii="Arial" w:eastAsia="Times New Roman" w:hAnsi="Arial" w:cs="Arial"/>
                <w:sz w:val="18"/>
                <w:szCs w:val="18"/>
              </w:rPr>
              <w:t>Xarici</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divarların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səthinin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yüksək</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keyfiyyətli</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silikonlu</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su</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əsaslı</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emulsiya</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ilə</w:t>
            </w:r>
            <w:proofErr w:type="spellEnd"/>
            <w:r w:rsidRPr="003B3502">
              <w:rPr>
                <w:rFonts w:ascii="Arial" w:eastAsia="Times New Roman" w:hAnsi="Arial" w:cs="Arial"/>
                <w:sz w:val="18"/>
                <w:szCs w:val="18"/>
              </w:rPr>
              <w:t xml:space="preserve"> AZS 034-98(TS58/NİSAN-1988) </w:t>
            </w:r>
            <w:proofErr w:type="spellStart"/>
            <w:r w:rsidRPr="003B3502">
              <w:rPr>
                <w:rFonts w:ascii="Arial" w:eastAsia="Times New Roman" w:hAnsi="Arial" w:cs="Arial"/>
                <w:sz w:val="18"/>
                <w:szCs w:val="18"/>
              </w:rPr>
              <w:t>ilə</w:t>
            </w:r>
            <w:proofErr w:type="spellEnd"/>
            <w:r w:rsidRPr="003B3502">
              <w:rPr>
                <w:rFonts w:ascii="Arial" w:eastAsia="Times New Roman" w:hAnsi="Arial" w:cs="Arial"/>
                <w:sz w:val="18"/>
                <w:szCs w:val="18"/>
              </w:rPr>
              <w:t xml:space="preserve"> 2 </w:t>
            </w:r>
            <w:proofErr w:type="spellStart"/>
            <w:r w:rsidRPr="003B3502">
              <w:rPr>
                <w:rFonts w:ascii="Arial" w:eastAsia="Times New Roman" w:hAnsi="Arial" w:cs="Arial"/>
                <w:sz w:val="18"/>
                <w:szCs w:val="18"/>
              </w:rPr>
              <w:t>dəfə</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rənglənməsi</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Fasad</w:t>
            </w:r>
            <w:proofErr w:type="spellEnd"/>
            <w:r w:rsidRPr="003B3502">
              <w:rPr>
                <w:rFonts w:ascii="Arial" w:eastAsia="Times New Roman" w:hAnsi="Arial" w:cs="Arial"/>
                <w:sz w:val="18"/>
                <w:szCs w:val="18"/>
              </w:rPr>
              <w:t xml:space="preserve"> 3 </w:t>
            </w:r>
            <w:proofErr w:type="spellStart"/>
            <w:r w:rsidRPr="003B3502">
              <w:rPr>
                <w:rFonts w:ascii="Arial" w:eastAsia="Times New Roman" w:hAnsi="Arial" w:cs="Arial"/>
                <w:sz w:val="18"/>
                <w:szCs w:val="18"/>
              </w:rPr>
              <w:t>rəngdə</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olacaq</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ağ</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rəng</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boz</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rəng</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yaşıl</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rəng</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sifarişiçi</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tərəfindən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təqdim</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olunan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numunəyə</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əsasən</w:t>
            </w:r>
            <w:proofErr w:type="spellEnd"/>
            <w:r w:rsidRPr="003B3502">
              <w:rPr>
                <w:rFonts w:ascii="Arial" w:eastAsia="Times New Roman" w:hAnsi="Arial" w:cs="Arial"/>
                <w:sz w:val="18"/>
                <w:szCs w:val="18"/>
              </w:rPr>
              <w:t>)</w:t>
            </w:r>
          </w:p>
        </w:tc>
        <w:tc>
          <w:tcPr>
            <w:tcW w:w="709" w:type="dxa"/>
            <w:tcBorders>
              <w:top w:val="nil"/>
              <w:left w:val="nil"/>
              <w:bottom w:val="single" w:sz="4" w:space="0" w:color="auto"/>
              <w:right w:val="single" w:sz="4" w:space="0" w:color="auto"/>
            </w:tcBorders>
            <w:shd w:val="clear" w:color="000000" w:fill="FFFFFF"/>
            <w:hideMark/>
          </w:tcPr>
          <w:p w14:paraId="12DA276F" w14:textId="77777777" w:rsidR="003B3502" w:rsidRPr="003B3502" w:rsidRDefault="003B3502" w:rsidP="003B3502">
            <w:pPr>
              <w:spacing w:after="0" w:line="276" w:lineRule="auto"/>
              <w:jc w:val="center"/>
              <w:rPr>
                <w:rFonts w:ascii="Arial" w:eastAsia="Times New Roman" w:hAnsi="Arial" w:cs="Arial"/>
                <w:sz w:val="18"/>
                <w:szCs w:val="18"/>
              </w:rPr>
            </w:pPr>
            <w:r w:rsidRPr="003B3502">
              <w:rPr>
                <w:rFonts w:ascii="Arial" w:eastAsia="Times New Roman" w:hAnsi="Arial" w:cs="Arial"/>
                <w:sz w:val="18"/>
                <w:szCs w:val="18"/>
              </w:rPr>
              <w:t>m</w:t>
            </w:r>
            <w:r w:rsidRPr="003B3502">
              <w:rPr>
                <w:rFonts w:ascii="Arial" w:eastAsia="Times New Roman" w:hAnsi="Arial" w:cs="Arial"/>
                <w:sz w:val="18"/>
                <w:szCs w:val="18"/>
                <w:vertAlign w:val="superscript"/>
              </w:rPr>
              <w:t>2</w:t>
            </w:r>
          </w:p>
        </w:tc>
        <w:tc>
          <w:tcPr>
            <w:tcW w:w="860" w:type="dxa"/>
            <w:tcBorders>
              <w:top w:val="nil"/>
              <w:left w:val="nil"/>
              <w:bottom w:val="single" w:sz="4" w:space="0" w:color="auto"/>
              <w:right w:val="single" w:sz="4" w:space="0" w:color="auto"/>
            </w:tcBorders>
            <w:shd w:val="clear" w:color="000000" w:fill="FFFFFF"/>
            <w:noWrap/>
            <w:hideMark/>
          </w:tcPr>
          <w:p w14:paraId="56279362" w14:textId="77777777" w:rsidR="003B3502" w:rsidRPr="003B3502" w:rsidRDefault="003B3502" w:rsidP="003B3502">
            <w:pPr>
              <w:spacing w:after="0" w:line="276" w:lineRule="auto"/>
              <w:jc w:val="center"/>
              <w:rPr>
                <w:rFonts w:ascii="Arial" w:eastAsia="Times New Roman" w:hAnsi="Arial" w:cs="Arial"/>
                <w:bCs/>
                <w:sz w:val="18"/>
                <w:szCs w:val="18"/>
              </w:rPr>
            </w:pPr>
            <w:r w:rsidRPr="003B3502">
              <w:rPr>
                <w:rFonts w:ascii="Arial" w:eastAsia="Times New Roman" w:hAnsi="Arial" w:cs="Arial"/>
                <w:bCs/>
                <w:sz w:val="18"/>
                <w:szCs w:val="18"/>
              </w:rPr>
              <w:t>10500</w:t>
            </w:r>
          </w:p>
        </w:tc>
      </w:tr>
      <w:tr w:rsidR="003B3502" w:rsidRPr="003B3502" w14:paraId="30F052B9" w14:textId="77777777" w:rsidTr="003B3502">
        <w:trPr>
          <w:trHeight w:val="20"/>
        </w:trPr>
        <w:tc>
          <w:tcPr>
            <w:tcW w:w="540" w:type="dxa"/>
            <w:tcBorders>
              <w:top w:val="nil"/>
              <w:left w:val="single" w:sz="4" w:space="0" w:color="auto"/>
              <w:bottom w:val="single" w:sz="4" w:space="0" w:color="auto"/>
              <w:right w:val="single" w:sz="4" w:space="0" w:color="auto"/>
            </w:tcBorders>
            <w:shd w:val="clear" w:color="000000" w:fill="FFFFFF"/>
            <w:hideMark/>
          </w:tcPr>
          <w:p w14:paraId="13199BB8" w14:textId="77777777" w:rsidR="003B3502" w:rsidRPr="003B3502" w:rsidRDefault="003B3502" w:rsidP="003B3502">
            <w:pPr>
              <w:spacing w:after="0" w:line="276" w:lineRule="auto"/>
              <w:jc w:val="center"/>
              <w:rPr>
                <w:rFonts w:ascii="Arial" w:eastAsia="Times New Roman" w:hAnsi="Arial" w:cs="Arial"/>
                <w:sz w:val="18"/>
                <w:szCs w:val="18"/>
              </w:rPr>
            </w:pPr>
            <w:r w:rsidRPr="003B3502">
              <w:rPr>
                <w:rFonts w:ascii="Arial" w:eastAsia="Times New Roman" w:hAnsi="Arial" w:cs="Arial"/>
                <w:sz w:val="18"/>
                <w:szCs w:val="18"/>
              </w:rPr>
              <w:t>6</w:t>
            </w:r>
          </w:p>
        </w:tc>
        <w:tc>
          <w:tcPr>
            <w:tcW w:w="7535" w:type="dxa"/>
            <w:tcBorders>
              <w:top w:val="nil"/>
              <w:left w:val="nil"/>
              <w:bottom w:val="single" w:sz="4" w:space="0" w:color="auto"/>
              <w:right w:val="single" w:sz="4" w:space="0" w:color="auto"/>
            </w:tcBorders>
            <w:shd w:val="clear" w:color="000000" w:fill="FFFFFF"/>
            <w:hideMark/>
          </w:tcPr>
          <w:p w14:paraId="587799E4" w14:textId="77777777" w:rsidR="003B3502" w:rsidRPr="003B3502" w:rsidRDefault="003B3502" w:rsidP="003B3502">
            <w:pPr>
              <w:spacing w:after="0" w:line="276" w:lineRule="auto"/>
              <w:rPr>
                <w:rFonts w:ascii="Arial" w:eastAsia="Times New Roman" w:hAnsi="Arial" w:cs="Arial"/>
                <w:sz w:val="18"/>
                <w:szCs w:val="18"/>
              </w:rPr>
            </w:pPr>
            <w:proofErr w:type="spellStart"/>
            <w:r w:rsidRPr="003B3502">
              <w:rPr>
                <w:rFonts w:ascii="Arial" w:eastAsia="Times New Roman" w:hAnsi="Arial" w:cs="Arial"/>
                <w:sz w:val="18"/>
                <w:szCs w:val="18"/>
              </w:rPr>
              <w:t>Binanın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fasadında</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suvaq</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və</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rənglənmə</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işlərinin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aparılması</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üçün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asma</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ayaqaltının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səbət</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qurulması</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və</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sökülməsi</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asma</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ayaqaltı</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podratçı</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tərəfindən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təmin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edilməlidir</w:t>
            </w:r>
            <w:proofErr w:type="spellEnd"/>
            <w:r w:rsidRPr="003B3502">
              <w:rPr>
                <w:rFonts w:ascii="Arial" w:eastAsia="Times New Roman" w:hAnsi="Arial" w:cs="Arial"/>
                <w:sz w:val="18"/>
                <w:szCs w:val="18"/>
              </w:rPr>
              <w:t>)</w:t>
            </w:r>
          </w:p>
        </w:tc>
        <w:tc>
          <w:tcPr>
            <w:tcW w:w="709" w:type="dxa"/>
            <w:tcBorders>
              <w:top w:val="nil"/>
              <w:left w:val="nil"/>
              <w:bottom w:val="single" w:sz="4" w:space="0" w:color="auto"/>
              <w:right w:val="single" w:sz="4" w:space="0" w:color="auto"/>
            </w:tcBorders>
            <w:shd w:val="clear" w:color="000000" w:fill="FFFFFF"/>
            <w:noWrap/>
            <w:hideMark/>
          </w:tcPr>
          <w:p w14:paraId="7F579492" w14:textId="77777777" w:rsidR="003B3502" w:rsidRPr="003B3502" w:rsidRDefault="003B3502" w:rsidP="003B3502">
            <w:pPr>
              <w:spacing w:after="0" w:line="276" w:lineRule="auto"/>
              <w:jc w:val="center"/>
              <w:rPr>
                <w:rFonts w:ascii="Arial" w:eastAsia="Times New Roman" w:hAnsi="Arial" w:cs="Arial"/>
                <w:sz w:val="18"/>
                <w:szCs w:val="18"/>
              </w:rPr>
            </w:pPr>
            <w:r w:rsidRPr="003B3502">
              <w:rPr>
                <w:rFonts w:ascii="Arial" w:eastAsia="Times New Roman" w:hAnsi="Arial" w:cs="Arial"/>
                <w:sz w:val="18"/>
                <w:szCs w:val="18"/>
              </w:rPr>
              <w:t>m2</w:t>
            </w:r>
          </w:p>
        </w:tc>
        <w:tc>
          <w:tcPr>
            <w:tcW w:w="860" w:type="dxa"/>
            <w:tcBorders>
              <w:top w:val="nil"/>
              <w:left w:val="nil"/>
              <w:bottom w:val="single" w:sz="4" w:space="0" w:color="auto"/>
              <w:right w:val="single" w:sz="4" w:space="0" w:color="auto"/>
            </w:tcBorders>
            <w:shd w:val="clear" w:color="000000" w:fill="FFFFFF"/>
            <w:noWrap/>
            <w:hideMark/>
          </w:tcPr>
          <w:p w14:paraId="5DEB8F96" w14:textId="77777777" w:rsidR="003B3502" w:rsidRPr="003B3502" w:rsidRDefault="003B3502" w:rsidP="003B3502">
            <w:pPr>
              <w:spacing w:after="0" w:line="276" w:lineRule="auto"/>
              <w:jc w:val="center"/>
              <w:rPr>
                <w:rFonts w:ascii="Arial" w:eastAsia="Times New Roman" w:hAnsi="Arial" w:cs="Arial"/>
                <w:bCs/>
                <w:sz w:val="18"/>
                <w:szCs w:val="18"/>
              </w:rPr>
            </w:pPr>
            <w:r w:rsidRPr="003B3502">
              <w:rPr>
                <w:rFonts w:ascii="Arial" w:eastAsia="Times New Roman" w:hAnsi="Arial" w:cs="Arial"/>
                <w:bCs/>
                <w:sz w:val="18"/>
                <w:szCs w:val="18"/>
              </w:rPr>
              <w:t>7500</w:t>
            </w:r>
          </w:p>
        </w:tc>
      </w:tr>
      <w:tr w:rsidR="003B3502" w:rsidRPr="003B3502" w14:paraId="2DAE3B7B" w14:textId="77777777" w:rsidTr="003B3502">
        <w:trPr>
          <w:trHeight w:val="20"/>
        </w:trPr>
        <w:tc>
          <w:tcPr>
            <w:tcW w:w="540" w:type="dxa"/>
            <w:tcBorders>
              <w:top w:val="nil"/>
              <w:left w:val="single" w:sz="4" w:space="0" w:color="auto"/>
              <w:bottom w:val="single" w:sz="4" w:space="0" w:color="auto"/>
              <w:right w:val="single" w:sz="4" w:space="0" w:color="auto"/>
            </w:tcBorders>
            <w:shd w:val="clear" w:color="000000" w:fill="FFFFFF"/>
            <w:hideMark/>
          </w:tcPr>
          <w:p w14:paraId="0EA245E6" w14:textId="77777777" w:rsidR="003B3502" w:rsidRPr="003B3502" w:rsidRDefault="003B3502" w:rsidP="003B3502">
            <w:pPr>
              <w:spacing w:after="0" w:line="276" w:lineRule="auto"/>
              <w:jc w:val="center"/>
              <w:rPr>
                <w:rFonts w:ascii="Arial" w:eastAsia="Times New Roman" w:hAnsi="Arial" w:cs="Arial"/>
                <w:sz w:val="18"/>
                <w:szCs w:val="18"/>
              </w:rPr>
            </w:pPr>
            <w:r w:rsidRPr="003B3502">
              <w:rPr>
                <w:rFonts w:ascii="Arial" w:eastAsia="Times New Roman" w:hAnsi="Arial" w:cs="Arial"/>
                <w:sz w:val="18"/>
                <w:szCs w:val="18"/>
              </w:rPr>
              <w:t>7</w:t>
            </w:r>
          </w:p>
        </w:tc>
        <w:tc>
          <w:tcPr>
            <w:tcW w:w="7535" w:type="dxa"/>
            <w:tcBorders>
              <w:top w:val="nil"/>
              <w:left w:val="nil"/>
              <w:bottom w:val="single" w:sz="4" w:space="0" w:color="auto"/>
              <w:right w:val="single" w:sz="4" w:space="0" w:color="auto"/>
            </w:tcBorders>
            <w:shd w:val="clear" w:color="000000" w:fill="FFFFFF"/>
            <w:hideMark/>
          </w:tcPr>
          <w:p w14:paraId="02602EFF" w14:textId="77777777" w:rsidR="003B3502" w:rsidRPr="003B3502" w:rsidRDefault="003B3502" w:rsidP="003B3502">
            <w:pPr>
              <w:spacing w:after="0" w:line="276" w:lineRule="auto"/>
              <w:rPr>
                <w:rFonts w:ascii="Arial" w:eastAsia="Times New Roman" w:hAnsi="Arial" w:cs="Arial"/>
                <w:sz w:val="18"/>
                <w:szCs w:val="18"/>
              </w:rPr>
            </w:pPr>
            <w:proofErr w:type="spellStart"/>
            <w:r w:rsidRPr="003B3502">
              <w:rPr>
                <w:rFonts w:ascii="Arial" w:eastAsia="Times New Roman" w:hAnsi="Arial" w:cs="Arial"/>
                <w:sz w:val="18"/>
                <w:szCs w:val="18"/>
              </w:rPr>
              <w:t>Binaların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birləşməsinə</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Temperatur</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şovu</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metal</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rəngli</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paslanmaz</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listin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quraşdırılması</w:t>
            </w:r>
            <w:proofErr w:type="spellEnd"/>
            <w:r w:rsidRPr="003B3502">
              <w:rPr>
                <w:rFonts w:ascii="Arial" w:eastAsia="Times New Roman" w:hAnsi="Arial" w:cs="Arial"/>
                <w:sz w:val="18"/>
                <w:szCs w:val="18"/>
              </w:rPr>
              <w:t xml:space="preserve"> qal.0,44mm, </w:t>
            </w:r>
            <w:proofErr w:type="spellStart"/>
            <w:r w:rsidRPr="003B3502">
              <w:rPr>
                <w:rFonts w:ascii="Arial" w:eastAsia="Times New Roman" w:hAnsi="Arial" w:cs="Arial"/>
                <w:sz w:val="18"/>
                <w:szCs w:val="18"/>
              </w:rPr>
              <w:t>eni</w:t>
            </w:r>
            <w:proofErr w:type="spellEnd"/>
            <w:r w:rsidRPr="003B3502">
              <w:rPr>
                <w:rFonts w:ascii="Arial" w:eastAsia="Times New Roman" w:hAnsi="Arial" w:cs="Arial"/>
                <w:sz w:val="18"/>
                <w:szCs w:val="18"/>
              </w:rPr>
              <w:t xml:space="preserve"> 60 </w:t>
            </w:r>
            <w:proofErr w:type="spellStart"/>
            <w:r w:rsidRPr="003B3502">
              <w:rPr>
                <w:rFonts w:ascii="Arial" w:eastAsia="Times New Roman" w:hAnsi="Arial" w:cs="Arial"/>
                <w:sz w:val="18"/>
                <w:szCs w:val="18"/>
              </w:rPr>
              <w:t>sm</w:t>
            </w:r>
            <w:proofErr w:type="spellEnd"/>
            <w:r w:rsidRPr="003B3502">
              <w:rPr>
                <w:rFonts w:ascii="Arial" w:eastAsia="Times New Roman" w:hAnsi="Arial" w:cs="Arial"/>
                <w:sz w:val="18"/>
                <w:szCs w:val="18"/>
              </w:rPr>
              <w:t xml:space="preserve">(2 </w:t>
            </w:r>
            <w:proofErr w:type="spellStart"/>
            <w:r w:rsidRPr="003B3502">
              <w:rPr>
                <w:rFonts w:ascii="Arial" w:eastAsia="Times New Roman" w:hAnsi="Arial" w:cs="Arial"/>
                <w:sz w:val="18"/>
                <w:szCs w:val="18"/>
              </w:rPr>
              <w:t>binanın</w:t>
            </w:r>
            <w:proofErr w:type="spellEnd"/>
            <w:r w:rsidRPr="003B3502">
              <w:rPr>
                <w:rFonts w:ascii="Arial" w:eastAsia="Times New Roman" w:hAnsi="Arial" w:cs="Arial"/>
                <w:sz w:val="18"/>
                <w:szCs w:val="18"/>
              </w:rPr>
              <w:t xml:space="preserve"> </w:t>
            </w:r>
            <w:proofErr w:type="spellStart"/>
            <w:r w:rsidRPr="003B3502">
              <w:rPr>
                <w:rFonts w:ascii="Arial" w:eastAsia="Times New Roman" w:hAnsi="Arial" w:cs="Arial"/>
                <w:sz w:val="18"/>
                <w:szCs w:val="18"/>
              </w:rPr>
              <w:t>birləşməsi</w:t>
            </w:r>
            <w:proofErr w:type="spellEnd"/>
            <w:r w:rsidRPr="003B3502">
              <w:rPr>
                <w:rFonts w:ascii="Arial" w:eastAsia="Times New Roman" w:hAnsi="Arial" w:cs="Arial"/>
                <w:sz w:val="18"/>
                <w:szCs w:val="18"/>
              </w:rPr>
              <w:t>)</w:t>
            </w:r>
          </w:p>
        </w:tc>
        <w:tc>
          <w:tcPr>
            <w:tcW w:w="709" w:type="dxa"/>
            <w:tcBorders>
              <w:top w:val="nil"/>
              <w:left w:val="nil"/>
              <w:bottom w:val="single" w:sz="4" w:space="0" w:color="auto"/>
              <w:right w:val="single" w:sz="4" w:space="0" w:color="auto"/>
            </w:tcBorders>
            <w:shd w:val="clear" w:color="000000" w:fill="FFFFFF"/>
            <w:noWrap/>
            <w:hideMark/>
          </w:tcPr>
          <w:p w14:paraId="3EF7A715" w14:textId="77777777" w:rsidR="003B3502" w:rsidRPr="003B3502" w:rsidRDefault="003B3502" w:rsidP="003B3502">
            <w:pPr>
              <w:spacing w:after="0" w:line="276" w:lineRule="auto"/>
              <w:jc w:val="center"/>
              <w:rPr>
                <w:rFonts w:ascii="Arial" w:eastAsia="Times New Roman" w:hAnsi="Arial" w:cs="Arial"/>
                <w:sz w:val="18"/>
                <w:szCs w:val="18"/>
              </w:rPr>
            </w:pPr>
            <w:proofErr w:type="spellStart"/>
            <w:r w:rsidRPr="003B3502">
              <w:rPr>
                <w:rFonts w:ascii="Arial" w:eastAsia="Times New Roman" w:hAnsi="Arial" w:cs="Arial"/>
                <w:sz w:val="18"/>
                <w:szCs w:val="18"/>
              </w:rPr>
              <w:t>pm</w:t>
            </w:r>
            <w:proofErr w:type="spellEnd"/>
          </w:p>
        </w:tc>
        <w:tc>
          <w:tcPr>
            <w:tcW w:w="860" w:type="dxa"/>
            <w:tcBorders>
              <w:top w:val="nil"/>
              <w:left w:val="nil"/>
              <w:bottom w:val="single" w:sz="4" w:space="0" w:color="auto"/>
              <w:right w:val="single" w:sz="4" w:space="0" w:color="auto"/>
            </w:tcBorders>
            <w:shd w:val="clear" w:color="000000" w:fill="FFFFFF"/>
            <w:noWrap/>
            <w:hideMark/>
          </w:tcPr>
          <w:p w14:paraId="3DD19E2F" w14:textId="77777777" w:rsidR="003B3502" w:rsidRPr="003B3502" w:rsidRDefault="003B3502" w:rsidP="003B3502">
            <w:pPr>
              <w:spacing w:after="0" w:line="276" w:lineRule="auto"/>
              <w:jc w:val="center"/>
              <w:rPr>
                <w:rFonts w:ascii="Arial" w:eastAsia="Times New Roman" w:hAnsi="Arial" w:cs="Arial"/>
                <w:sz w:val="18"/>
                <w:szCs w:val="18"/>
              </w:rPr>
            </w:pPr>
            <w:r w:rsidRPr="003B3502">
              <w:rPr>
                <w:rFonts w:ascii="Arial" w:eastAsia="Times New Roman" w:hAnsi="Arial" w:cs="Arial"/>
                <w:sz w:val="18"/>
                <w:szCs w:val="18"/>
              </w:rPr>
              <w:t>348</w:t>
            </w:r>
          </w:p>
        </w:tc>
      </w:tr>
    </w:tbl>
    <w:p w14:paraId="516E6099" w14:textId="77777777" w:rsidR="003B3502" w:rsidRDefault="003B3502" w:rsidP="008A42AE">
      <w:pPr>
        <w:jc w:val="center"/>
        <w:rPr>
          <w:rFonts w:ascii="Arial" w:hAnsi="Arial"/>
          <w:sz w:val="24"/>
          <w:lang w:val="az-Latn-AZ"/>
        </w:rPr>
      </w:pPr>
    </w:p>
    <w:p w14:paraId="4855EEFD" w14:textId="77777777" w:rsidR="003B3502" w:rsidRPr="00007035" w:rsidRDefault="003B3502" w:rsidP="003B3502">
      <w:pPr>
        <w:jc w:val="both"/>
        <w:rPr>
          <w:rFonts w:ascii="Arial" w:hAnsi="Arial" w:cs="Arial"/>
          <w:b/>
          <w:sz w:val="20"/>
          <w:szCs w:val="20"/>
          <w:lang w:val="az-Latn-AZ"/>
        </w:rPr>
      </w:pPr>
      <w:r w:rsidRPr="00007035">
        <w:rPr>
          <w:rFonts w:ascii="Arial" w:hAnsi="Arial" w:cs="Arial"/>
          <w:b/>
          <w:sz w:val="20"/>
          <w:szCs w:val="20"/>
          <w:lang w:val="az-Latn-AZ"/>
        </w:rPr>
        <w:t xml:space="preserve">Tələblər: </w:t>
      </w:r>
    </w:p>
    <w:p w14:paraId="23BE478A" w14:textId="77777777" w:rsidR="003B3502" w:rsidRPr="00D51EB1" w:rsidRDefault="003B3502" w:rsidP="003B3502">
      <w:pPr>
        <w:pStyle w:val="a4"/>
        <w:numPr>
          <w:ilvl w:val="0"/>
          <w:numId w:val="18"/>
        </w:numPr>
        <w:spacing w:before="120" w:after="120"/>
        <w:jc w:val="both"/>
        <w:rPr>
          <w:rFonts w:ascii="Arial" w:hAnsi="Arial" w:cs="Arial"/>
          <w:b/>
          <w:sz w:val="18"/>
          <w:szCs w:val="18"/>
          <w:lang w:val="az-Latn-AZ"/>
        </w:rPr>
      </w:pPr>
      <w:r w:rsidRPr="00D51EB1">
        <w:rPr>
          <w:rFonts w:ascii="Arial" w:hAnsi="Arial" w:cs="Arial"/>
          <w:sz w:val="18"/>
          <w:szCs w:val="18"/>
          <w:lang w:val="az-Latn-AZ"/>
        </w:rPr>
        <w:t>İddiaçı “Tikintisinə icazə tələb olunan bina və qurğuların tikinti-quraşdırma işləri” fəaliyyət növü üzrə lisenziyaya malik olmalıdır;</w:t>
      </w:r>
    </w:p>
    <w:p w14:paraId="55CB34A0" w14:textId="77777777" w:rsidR="003B3502" w:rsidRPr="00D51EB1" w:rsidRDefault="003B3502" w:rsidP="003B3502">
      <w:pPr>
        <w:pStyle w:val="a4"/>
        <w:numPr>
          <w:ilvl w:val="0"/>
          <w:numId w:val="18"/>
        </w:numPr>
        <w:spacing w:before="120" w:after="120"/>
        <w:jc w:val="both"/>
        <w:rPr>
          <w:rFonts w:ascii="Arial" w:hAnsi="Arial" w:cs="Arial"/>
          <w:b/>
          <w:sz w:val="18"/>
          <w:szCs w:val="18"/>
          <w:lang w:val="az-Latn-AZ"/>
        </w:rPr>
      </w:pPr>
      <w:r w:rsidRPr="00D51EB1">
        <w:rPr>
          <w:rFonts w:ascii="Arial" w:hAnsi="Arial" w:cs="Arial"/>
          <w:sz w:val="18"/>
          <w:szCs w:val="18"/>
          <w:lang w:val="az-Latn-AZ"/>
        </w:rPr>
        <w:t>İddiaçı son 2 (iki) il ərzində icra edilmiş tikinti-quraşdırma işi üzrə işgüzar təcrübəyə malik olmalıdır və bu barədə müvafiq təsdiqedici sənədləri (müqavilə, təhvil-qəbul və ya quraşdırma aktı və s.) təqdim etməlidir;</w:t>
      </w:r>
    </w:p>
    <w:p w14:paraId="6FAEC081" w14:textId="77777777" w:rsidR="003B3502" w:rsidRPr="00D51EB1" w:rsidRDefault="003B3502" w:rsidP="003B3502">
      <w:pPr>
        <w:pStyle w:val="a4"/>
        <w:numPr>
          <w:ilvl w:val="0"/>
          <w:numId w:val="18"/>
        </w:numPr>
        <w:spacing w:before="120" w:after="120"/>
        <w:jc w:val="both"/>
        <w:rPr>
          <w:rFonts w:ascii="Arial" w:hAnsi="Arial" w:cs="Arial"/>
          <w:b/>
          <w:sz w:val="18"/>
          <w:szCs w:val="18"/>
          <w:lang w:val="az-Latn-AZ"/>
        </w:rPr>
      </w:pPr>
      <w:r w:rsidRPr="00D51EB1">
        <w:rPr>
          <w:rFonts w:ascii="Arial" w:hAnsi="Arial" w:cs="Arial"/>
          <w:sz w:val="18"/>
          <w:szCs w:val="18"/>
          <w:lang w:val="az-Latn-AZ"/>
        </w:rPr>
        <w:t>İşlərin icrası zamanı ASCO-nun təqdim edəcəyi layihə sənədlərinin tələblərinə əməl olunmalıdır;</w:t>
      </w:r>
    </w:p>
    <w:p w14:paraId="1E1C01A9" w14:textId="77777777" w:rsidR="003B3502" w:rsidRPr="00D51EB1" w:rsidRDefault="003B3502" w:rsidP="003B3502">
      <w:pPr>
        <w:pStyle w:val="a4"/>
        <w:numPr>
          <w:ilvl w:val="0"/>
          <w:numId w:val="18"/>
        </w:numPr>
        <w:spacing w:before="120" w:after="120"/>
        <w:jc w:val="both"/>
        <w:rPr>
          <w:rFonts w:ascii="Arial" w:hAnsi="Arial" w:cs="Arial"/>
          <w:b/>
          <w:sz w:val="18"/>
          <w:szCs w:val="18"/>
          <w:lang w:val="az-Latn-AZ"/>
        </w:rPr>
      </w:pPr>
      <w:r w:rsidRPr="00D51EB1">
        <w:rPr>
          <w:rFonts w:ascii="Arial" w:hAnsi="Arial" w:cs="Arial"/>
          <w:sz w:val="18"/>
          <w:szCs w:val="18"/>
          <w:lang w:val="az-Latn-AZ"/>
        </w:rPr>
        <w:t>İstifadə ediləcək tikinti materiallarının uyğunluq və keyfiyyət sertifikatları təqdim edilməlidir;</w:t>
      </w:r>
    </w:p>
    <w:p w14:paraId="33788058" w14:textId="77777777" w:rsidR="003B3502" w:rsidRPr="00D51EB1" w:rsidRDefault="003B3502" w:rsidP="003B3502">
      <w:pPr>
        <w:pStyle w:val="a4"/>
        <w:numPr>
          <w:ilvl w:val="0"/>
          <w:numId w:val="18"/>
        </w:numPr>
        <w:spacing w:before="120" w:after="120"/>
        <w:jc w:val="both"/>
        <w:rPr>
          <w:rFonts w:ascii="Arial" w:hAnsi="Arial" w:cs="Arial"/>
          <w:b/>
          <w:sz w:val="18"/>
          <w:szCs w:val="18"/>
          <w:lang w:val="az-Latn-AZ"/>
        </w:rPr>
      </w:pPr>
      <w:r w:rsidRPr="00D51EB1">
        <w:rPr>
          <w:rFonts w:ascii="Arial" w:hAnsi="Arial" w:cs="Arial"/>
          <w:sz w:val="18"/>
          <w:szCs w:val="18"/>
          <w:lang w:val="az-Latn-AZ"/>
        </w:rPr>
        <w:t>İddiaçı fasadın suvanması zamanı istifadə ediləcək qaldırıcı mexanizmlər – asqılı ayaqaltılara (səbət) malik olmalıdır və səbətlərin sazlığı barədə müvafiq sənədlər (sınaq aktı və s.) təqdim edilməlidir;</w:t>
      </w:r>
    </w:p>
    <w:p w14:paraId="30E0828A" w14:textId="77777777" w:rsidR="003B3502" w:rsidRPr="00D51EB1" w:rsidRDefault="003B3502" w:rsidP="003B3502">
      <w:pPr>
        <w:pStyle w:val="a4"/>
        <w:numPr>
          <w:ilvl w:val="0"/>
          <w:numId w:val="18"/>
        </w:numPr>
        <w:spacing w:before="120" w:after="120"/>
        <w:jc w:val="both"/>
        <w:rPr>
          <w:rFonts w:ascii="Arial" w:hAnsi="Arial" w:cs="Arial"/>
          <w:b/>
          <w:sz w:val="18"/>
          <w:szCs w:val="18"/>
          <w:lang w:val="az-Latn-AZ"/>
        </w:rPr>
      </w:pPr>
      <w:r w:rsidRPr="00D51EB1">
        <w:rPr>
          <w:rFonts w:ascii="Arial" w:hAnsi="Arial" w:cs="Arial"/>
          <w:sz w:val="18"/>
          <w:szCs w:val="18"/>
          <w:lang w:val="az-Latn-AZ"/>
        </w:rPr>
        <w:t>İddiaçı müvafiq ixtisas uyğunluğuna malik işçi heyətinə malik olmalıdır və işçilərin rəsmi siyahısı və əmək müqaviləsi bildirişləri təqdim edilməlidir;</w:t>
      </w:r>
    </w:p>
    <w:p w14:paraId="2FFCC86B" w14:textId="77777777" w:rsidR="003B3502" w:rsidRPr="00007035" w:rsidRDefault="003B3502" w:rsidP="003B3502">
      <w:pPr>
        <w:pStyle w:val="a4"/>
        <w:numPr>
          <w:ilvl w:val="0"/>
          <w:numId w:val="18"/>
        </w:numPr>
        <w:spacing w:before="120" w:after="120"/>
        <w:jc w:val="both"/>
        <w:rPr>
          <w:rFonts w:ascii="Arial" w:hAnsi="Arial" w:cs="Arial"/>
          <w:lang w:val="az-Latn-AZ"/>
        </w:rPr>
      </w:pPr>
      <w:r w:rsidRPr="00D51EB1">
        <w:rPr>
          <w:rFonts w:ascii="Arial" w:hAnsi="Arial" w:cs="Arial"/>
          <w:sz w:val="18"/>
          <w:szCs w:val="18"/>
          <w:lang w:val="az-Latn-AZ"/>
        </w:rPr>
        <w:t xml:space="preserve">İşlər satınalma müqaviləsi imzalanacağı tarixdən etibarən </w:t>
      </w:r>
      <w:r>
        <w:rPr>
          <w:rFonts w:ascii="Arial" w:hAnsi="Arial" w:cs="Arial"/>
          <w:sz w:val="18"/>
          <w:szCs w:val="18"/>
          <w:lang w:val="az-Latn-AZ"/>
        </w:rPr>
        <w:t>90 (doxsan)</w:t>
      </w:r>
      <w:r w:rsidRPr="00D51EB1">
        <w:rPr>
          <w:rFonts w:ascii="Arial" w:hAnsi="Arial" w:cs="Arial"/>
          <w:sz w:val="18"/>
          <w:szCs w:val="18"/>
          <w:lang w:val="az-Latn-AZ"/>
        </w:rPr>
        <w:t xml:space="preserve"> təqvim günü ərzində yekunlaşmalıdır, daha artıq icra müddəti təklif edəcək iddiaçıların təkliflərinin kənarlaşdırılması hüququnu ASCO özündə saxlayır.</w:t>
      </w:r>
    </w:p>
    <w:p w14:paraId="52DF2F87" w14:textId="77777777" w:rsidR="003B3502" w:rsidRDefault="003B3502" w:rsidP="008A42AE">
      <w:pPr>
        <w:jc w:val="center"/>
        <w:rPr>
          <w:rFonts w:ascii="Arial" w:hAnsi="Arial"/>
          <w:sz w:val="24"/>
          <w:lang w:val="az-Latn-AZ"/>
        </w:rPr>
      </w:pPr>
    </w:p>
    <w:p w14:paraId="6729A2E8" w14:textId="56DE1D77" w:rsidR="008A42AE" w:rsidRPr="00734108" w:rsidRDefault="008A42AE" w:rsidP="008A42AE">
      <w:pPr>
        <w:jc w:val="center"/>
        <w:rPr>
          <w:rFonts w:ascii="Arial" w:hAnsi="Arial"/>
          <w:sz w:val="24"/>
          <w:lang w:val="az-Latn-AZ"/>
        </w:rPr>
      </w:pPr>
      <w:r w:rsidRPr="00734108">
        <w:rPr>
          <w:rFonts w:ascii="Arial" w:hAnsi="Arial"/>
          <w:sz w:val="24"/>
          <w:lang w:val="az-Latn-AZ"/>
        </w:rPr>
        <w:t>Texniki suallarla bağlı</w:t>
      </w:r>
    </w:p>
    <w:p w14:paraId="435B817D" w14:textId="77777777" w:rsidR="008A42AE" w:rsidRPr="00734108" w:rsidRDefault="008A42AE" w:rsidP="008A42AE">
      <w:pPr>
        <w:jc w:val="center"/>
        <w:rPr>
          <w:rFonts w:ascii="Arial" w:hAnsi="Arial"/>
          <w:sz w:val="24"/>
          <w:lang w:val="az-Latn-AZ"/>
        </w:rPr>
      </w:pPr>
      <w:r w:rsidRPr="00734108">
        <w:rPr>
          <w:rFonts w:ascii="Arial" w:hAnsi="Arial"/>
          <w:sz w:val="24"/>
          <w:lang w:val="az-Latn-AZ"/>
        </w:rPr>
        <w:t>Cavid Eminov, Əsaslı tikinti və təmir şöbəsinin mühəndisi</w:t>
      </w:r>
    </w:p>
    <w:p w14:paraId="28835EC5" w14:textId="77777777" w:rsidR="008A42AE" w:rsidRPr="00964338" w:rsidRDefault="008A42AE" w:rsidP="008A42AE">
      <w:pPr>
        <w:jc w:val="center"/>
        <w:rPr>
          <w:rFonts w:ascii="Arial" w:hAnsi="Arial" w:cs="Arial"/>
          <w:b/>
          <w:color w:val="000000"/>
          <w:lang w:val="az-Latn-AZ"/>
        </w:rPr>
      </w:pPr>
      <w:r w:rsidRPr="00964338">
        <w:rPr>
          <w:rFonts w:ascii="Arial" w:hAnsi="Arial" w:cs="Arial"/>
          <w:b/>
          <w:color w:val="000000"/>
          <w:lang w:val="az-Latn-AZ"/>
        </w:rPr>
        <w:t>Tel: +99450 2740251</w:t>
      </w:r>
    </w:p>
    <w:p w14:paraId="52D7748C" w14:textId="77777777" w:rsidR="008A42AE" w:rsidRPr="00964338" w:rsidRDefault="008A42AE" w:rsidP="008A42AE">
      <w:pPr>
        <w:jc w:val="center"/>
        <w:rPr>
          <w:rFonts w:ascii="Arial" w:hAnsi="Arial" w:cs="Arial"/>
          <w:b/>
          <w:shd w:val="clear" w:color="auto" w:fill="FAFAFA"/>
          <w:lang w:val="az-Latn-AZ"/>
        </w:rPr>
      </w:pPr>
      <w:r w:rsidRPr="00964338">
        <w:rPr>
          <w:rFonts w:ascii="Arial" w:hAnsi="Arial" w:cs="Arial"/>
          <w:b/>
          <w:shd w:val="clear" w:color="auto" w:fill="FAFAFA"/>
          <w:lang w:val="az-Latn-AZ"/>
        </w:rPr>
        <w:t xml:space="preserve">E-mail: </w:t>
      </w:r>
      <w:r w:rsidR="00E501C2">
        <w:fldChar w:fldCharType="begin"/>
      </w:r>
      <w:r w:rsidR="00E501C2" w:rsidRPr="00E501C2">
        <w:rPr>
          <w:lang w:val="en-US"/>
        </w:rPr>
        <w:instrText xml:space="preserve"> HYPERLINK "mailto:cavid.eminov@asco.az" </w:instrText>
      </w:r>
      <w:r w:rsidR="00E501C2">
        <w:fldChar w:fldCharType="separate"/>
      </w:r>
      <w:r w:rsidRPr="00964338">
        <w:rPr>
          <w:rStyle w:val="a3"/>
          <w:rFonts w:ascii="Arial" w:hAnsi="Arial" w:cs="Arial"/>
          <w:b/>
          <w:shd w:val="clear" w:color="auto" w:fill="FAFAFA"/>
          <w:lang w:val="az-Latn-AZ"/>
        </w:rPr>
        <w:t>cavid.eminov@asco.az</w:t>
      </w:r>
      <w:r w:rsidR="00E501C2">
        <w:rPr>
          <w:rStyle w:val="a3"/>
          <w:rFonts w:ascii="Arial" w:hAnsi="Arial" w:cs="Arial"/>
          <w:b/>
          <w:shd w:val="clear" w:color="auto" w:fill="FAFAFA"/>
          <w:lang w:val="az-Latn-AZ"/>
        </w:rPr>
        <w:fldChar w:fldCharType="end"/>
      </w:r>
    </w:p>
    <w:p w14:paraId="2E9EF58E" w14:textId="1F85D82D" w:rsidR="008A42AE" w:rsidRPr="00964338" w:rsidRDefault="008A42AE" w:rsidP="008A42AE">
      <w:pPr>
        <w:jc w:val="center"/>
        <w:rPr>
          <w:rFonts w:ascii="Arial" w:hAnsi="Arial" w:cs="Arial"/>
          <w:b/>
          <w:lang w:val="az-Latn-AZ"/>
        </w:rPr>
      </w:pPr>
    </w:p>
    <w:p w14:paraId="1CD1445F" w14:textId="4546AFAE" w:rsidR="00993E0B" w:rsidRPr="00993E0B" w:rsidRDefault="00993E0B" w:rsidP="00B64945">
      <w:pPr>
        <w:jc w:val="both"/>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14:paraId="2338BFB7" w14:textId="77777777"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lastRenderedPageBreak/>
        <w:t xml:space="preserve">    </w:t>
      </w:r>
      <w:r w:rsidR="00993E0B" w:rsidRPr="00993E0B">
        <w:rPr>
          <w:rFonts w:ascii="Arial" w:hAnsi="Arial" w:cs="Arial"/>
          <w:sz w:val="20"/>
          <w:szCs w:val="20"/>
          <w:lang w:val="az-Latn-AZ"/>
        </w:rPr>
        <w:t xml:space="preserve">Həmin şirkət bu linkə </w:t>
      </w:r>
      <w:hyperlink r:id="rId8"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14:paraId="531F82BB"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14:paraId="7AE7230F"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14:paraId="10390292"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14:paraId="762441ED"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14:paraId="68020559"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14:paraId="30942909"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14:paraId="3EF701DB"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14:paraId="250F0241" w14:textId="77777777" w:rsidR="00993E0B" w:rsidRPr="00993E0B" w:rsidRDefault="00993E0B" w:rsidP="00B64945">
      <w:pPr>
        <w:jc w:val="both"/>
        <w:rPr>
          <w:rFonts w:ascii="Arial" w:hAnsi="Arial" w:cs="Arial"/>
          <w:sz w:val="20"/>
          <w:szCs w:val="20"/>
          <w:lang w:val="en-US"/>
        </w:rPr>
      </w:pPr>
    </w:p>
    <w:p w14:paraId="4BD64D55" w14:textId="77777777" w:rsidR="00993E0B" w:rsidRPr="00993E0B"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sectPr w:rsidR="00993E0B" w:rsidRPr="00993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z-Arial-LAT">
    <w:altName w:val="Aria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Roman AzCyr">
    <w:altName w:val="Times New Roman"/>
    <w:charset w:val="CC"/>
    <w:family w:val="roman"/>
    <w:pitch w:val="variable"/>
    <w:sig w:usb0="00000201" w:usb1="00000000" w:usb2="00000000" w:usb3="00000000" w:csb0="00000004" w:csb1="00000000"/>
  </w:font>
  <w:font w:name="Arial AzLat">
    <w:altName w:val="Arial"/>
    <w:charset w:val="CC"/>
    <w:family w:val="swiss"/>
    <w:pitch w:val="variable"/>
    <w:sig w:usb0="00000201" w:usb1="00000000" w:usb2="00000000" w:usb3="00000000" w:csb0="00000004" w:csb1="00000000"/>
  </w:font>
  <w:font w:name="Arial Azeri Lat">
    <w:altName w:val="Arial"/>
    <w:charset w:val="CC"/>
    <w:family w:val="swiss"/>
    <w:pitch w:val="variable"/>
    <w:sig w:usb0="00000201" w:usb1="00000000" w:usb2="00000000" w:usb3="00000000" w:csb0="00000004" w:csb1="00000000"/>
  </w:font>
  <w:font w:name="Times Roman AzLat">
    <w:altName w:val="Times New Roman"/>
    <w:charset w:val="CC"/>
    <w:family w:val="roman"/>
    <w:pitch w:val="variable"/>
    <w:sig w:usb0="00000201" w:usb1="00000000" w:usb2="00000000" w:usb3="00000000" w:csb0="00000004" w:csb1="00000000"/>
  </w:font>
  <w:font w:name="CG Times">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la">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63B37C8"/>
    <w:multiLevelType w:val="hybridMultilevel"/>
    <w:tmpl w:val="6CDEE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B264A3"/>
    <w:multiLevelType w:val="singleLevel"/>
    <w:tmpl w:val="4E6CED86"/>
    <w:lvl w:ilvl="0">
      <w:start w:val="1"/>
      <w:numFmt w:val="bullet"/>
      <w:pStyle w:val="Bullet"/>
      <w:lvlText w:val=""/>
      <w:lvlJc w:val="left"/>
      <w:pPr>
        <w:tabs>
          <w:tab w:val="num" w:pos="360"/>
        </w:tabs>
        <w:ind w:left="340" w:hanging="340"/>
      </w:pPr>
      <w:rPr>
        <w:rFonts w:ascii="Symbol" w:hAnsi="Symbol" w:hint="default"/>
      </w:rPr>
    </w:lvl>
  </w:abstractNum>
  <w:abstractNum w:abstractNumId="4" w15:restartNumberingAfterBreak="0">
    <w:nsid w:val="0A7D1340"/>
    <w:multiLevelType w:val="hybridMultilevel"/>
    <w:tmpl w:val="752A6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C6C8B"/>
    <w:multiLevelType w:val="hybridMultilevel"/>
    <w:tmpl w:val="CD188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8703D3"/>
    <w:multiLevelType w:val="hybridMultilevel"/>
    <w:tmpl w:val="C58E6C80"/>
    <w:lvl w:ilvl="0" w:tplc="C2D856D6">
      <w:start w:val="1"/>
      <w:numFmt w:val="decimal"/>
      <w:pStyle w:val="xl264"/>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8"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D7C41F9"/>
    <w:multiLevelType w:val="hybridMultilevel"/>
    <w:tmpl w:val="7460E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1"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12"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13"/>
  </w:num>
  <w:num w:numId="5">
    <w:abstractNumId w:val="11"/>
  </w:num>
  <w:num w:numId="6">
    <w:abstractNumId w:val="1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5"/>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367BF"/>
    <w:rsid w:val="0005107D"/>
    <w:rsid w:val="0006187C"/>
    <w:rsid w:val="0006375A"/>
    <w:rsid w:val="00067611"/>
    <w:rsid w:val="000844E8"/>
    <w:rsid w:val="00085B12"/>
    <w:rsid w:val="000C7D53"/>
    <w:rsid w:val="000D291C"/>
    <w:rsid w:val="000F4D3F"/>
    <w:rsid w:val="000F79B8"/>
    <w:rsid w:val="00105198"/>
    <w:rsid w:val="001A678A"/>
    <w:rsid w:val="001C59F8"/>
    <w:rsid w:val="001E08AF"/>
    <w:rsid w:val="00277F70"/>
    <w:rsid w:val="002B013F"/>
    <w:rsid w:val="002F467F"/>
    <w:rsid w:val="003313D7"/>
    <w:rsid w:val="003379E9"/>
    <w:rsid w:val="00364E05"/>
    <w:rsid w:val="003843FE"/>
    <w:rsid w:val="00394F5D"/>
    <w:rsid w:val="003B3502"/>
    <w:rsid w:val="003C0C06"/>
    <w:rsid w:val="003D56E2"/>
    <w:rsid w:val="003F2027"/>
    <w:rsid w:val="00400A1D"/>
    <w:rsid w:val="00430BCF"/>
    <w:rsid w:val="004366DB"/>
    <w:rsid w:val="00443961"/>
    <w:rsid w:val="004B485C"/>
    <w:rsid w:val="004C04C7"/>
    <w:rsid w:val="004C4B47"/>
    <w:rsid w:val="004D1C16"/>
    <w:rsid w:val="004E708D"/>
    <w:rsid w:val="004F79C0"/>
    <w:rsid w:val="00501408"/>
    <w:rsid w:val="005025D7"/>
    <w:rsid w:val="0050766F"/>
    <w:rsid w:val="005410D9"/>
    <w:rsid w:val="00561A6C"/>
    <w:rsid w:val="005A2F17"/>
    <w:rsid w:val="005A7C21"/>
    <w:rsid w:val="005E2890"/>
    <w:rsid w:val="005E4179"/>
    <w:rsid w:val="005F12C9"/>
    <w:rsid w:val="0060168D"/>
    <w:rsid w:val="006149A2"/>
    <w:rsid w:val="00622AA4"/>
    <w:rsid w:val="0066264D"/>
    <w:rsid w:val="00685751"/>
    <w:rsid w:val="00695F55"/>
    <w:rsid w:val="006E5F12"/>
    <w:rsid w:val="00700872"/>
    <w:rsid w:val="00701F89"/>
    <w:rsid w:val="00702B5B"/>
    <w:rsid w:val="00712393"/>
    <w:rsid w:val="00734108"/>
    <w:rsid w:val="007D0D58"/>
    <w:rsid w:val="00805A86"/>
    <w:rsid w:val="008175EE"/>
    <w:rsid w:val="008432B2"/>
    <w:rsid w:val="008530EB"/>
    <w:rsid w:val="00875F38"/>
    <w:rsid w:val="008A42AE"/>
    <w:rsid w:val="008F74A0"/>
    <w:rsid w:val="00904599"/>
    <w:rsid w:val="0092174A"/>
    <w:rsid w:val="00923D30"/>
    <w:rsid w:val="0092454D"/>
    <w:rsid w:val="00932D9D"/>
    <w:rsid w:val="009609E9"/>
    <w:rsid w:val="00993E0B"/>
    <w:rsid w:val="00A03334"/>
    <w:rsid w:val="00A231B1"/>
    <w:rsid w:val="00A25331"/>
    <w:rsid w:val="00A40674"/>
    <w:rsid w:val="00A4486E"/>
    <w:rsid w:val="00A52307"/>
    <w:rsid w:val="00A62381"/>
    <w:rsid w:val="00A63558"/>
    <w:rsid w:val="00AE5082"/>
    <w:rsid w:val="00B05019"/>
    <w:rsid w:val="00B4620C"/>
    <w:rsid w:val="00B64945"/>
    <w:rsid w:val="00BA2B71"/>
    <w:rsid w:val="00C243D3"/>
    <w:rsid w:val="00C3033D"/>
    <w:rsid w:val="00CD5594"/>
    <w:rsid w:val="00D14EFE"/>
    <w:rsid w:val="00D77B2A"/>
    <w:rsid w:val="00D8453D"/>
    <w:rsid w:val="00DB0DF2"/>
    <w:rsid w:val="00DB6356"/>
    <w:rsid w:val="00DD2038"/>
    <w:rsid w:val="00DE0629"/>
    <w:rsid w:val="00E2513D"/>
    <w:rsid w:val="00E3338C"/>
    <w:rsid w:val="00E351F1"/>
    <w:rsid w:val="00E35DA4"/>
    <w:rsid w:val="00E501C2"/>
    <w:rsid w:val="00E53DF1"/>
    <w:rsid w:val="00E56453"/>
    <w:rsid w:val="00E647A5"/>
    <w:rsid w:val="00E72734"/>
    <w:rsid w:val="00E943C5"/>
    <w:rsid w:val="00EB36FA"/>
    <w:rsid w:val="00EE7549"/>
    <w:rsid w:val="00EF6050"/>
    <w:rsid w:val="00F37BB7"/>
    <w:rsid w:val="00F436CF"/>
    <w:rsid w:val="00F53E75"/>
    <w:rsid w:val="00F73D8E"/>
    <w:rsid w:val="00FB639C"/>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F4ED"/>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1">
    <w:name w:val="heading 1"/>
    <w:basedOn w:val="a"/>
    <w:next w:val="a"/>
    <w:link w:val="10"/>
    <w:uiPriority w:val="9"/>
    <w:qFormat/>
    <w:rsid w:val="008A42AE"/>
    <w:pPr>
      <w:keepNext/>
      <w:spacing w:after="0" w:line="240" w:lineRule="auto"/>
      <w:jc w:val="center"/>
      <w:outlineLvl w:val="0"/>
    </w:pPr>
    <w:rPr>
      <w:rFonts w:ascii="Az-Arial-LAT" w:eastAsia="MS Mincho" w:hAnsi="Az-Arial-LAT" w:cs="Times New Roman"/>
      <w:b/>
      <w:bCs/>
      <w:sz w:val="36"/>
      <w:szCs w:val="24"/>
      <w:lang w:eastAsia="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semiHidden/>
    <w:unhideWhenUsed/>
    <w:qFormat/>
    <w:rsid w:val="008A42AE"/>
    <w:pPr>
      <w:keepNext/>
      <w:spacing w:after="0" w:line="240" w:lineRule="auto"/>
      <w:jc w:val="center"/>
      <w:outlineLvl w:val="2"/>
    </w:pPr>
    <w:rPr>
      <w:rFonts w:ascii="Times New Roman" w:eastAsia="MS Mincho" w:hAnsi="Times New Roman" w:cs="Times New Roman"/>
      <w:sz w:val="28"/>
      <w:szCs w:val="24"/>
      <w:lang w:eastAsia="ru-RU"/>
    </w:rPr>
  </w:style>
  <w:style w:type="paragraph" w:styleId="4">
    <w:name w:val="heading 4"/>
    <w:basedOn w:val="a"/>
    <w:next w:val="a"/>
    <w:link w:val="40"/>
    <w:semiHidden/>
    <w:unhideWhenUsed/>
    <w:qFormat/>
    <w:rsid w:val="008A42AE"/>
    <w:pPr>
      <w:keepNext/>
      <w:spacing w:after="0" w:line="240" w:lineRule="auto"/>
      <w:jc w:val="center"/>
      <w:outlineLvl w:val="3"/>
    </w:pPr>
    <w:rPr>
      <w:rFonts w:ascii="Az-Arial-LAT" w:eastAsia="MS Mincho" w:hAnsi="Az-Arial-LAT" w:cs="Az-Arial-LAT"/>
      <w:b/>
      <w:bCs/>
      <w:color w:val="FF0000"/>
      <w:sz w:val="24"/>
      <w:szCs w:val="24"/>
      <w:lang w:eastAsia="ru-RU"/>
    </w:rPr>
  </w:style>
  <w:style w:type="paragraph" w:styleId="5">
    <w:name w:val="heading 5"/>
    <w:basedOn w:val="a"/>
    <w:next w:val="a"/>
    <w:link w:val="50"/>
    <w:semiHidden/>
    <w:unhideWhenUsed/>
    <w:qFormat/>
    <w:rsid w:val="008A42AE"/>
    <w:pPr>
      <w:keepNext/>
      <w:spacing w:before="100" w:beforeAutospacing="1" w:after="100" w:afterAutospacing="1" w:line="240" w:lineRule="auto"/>
      <w:jc w:val="both"/>
      <w:outlineLvl w:val="4"/>
    </w:pPr>
    <w:rPr>
      <w:rFonts w:ascii="Az-Arial-LAT" w:eastAsia="MS Mincho" w:hAnsi="Az-Arial-LAT" w:cs="Times New Roman"/>
      <w:b/>
      <w:bCs/>
      <w:i/>
      <w:iCs/>
      <w:sz w:val="24"/>
      <w:szCs w:val="27"/>
      <w:lang w:eastAsia="ru-RU"/>
    </w:rPr>
  </w:style>
  <w:style w:type="paragraph" w:styleId="6">
    <w:name w:val="heading 6"/>
    <w:basedOn w:val="a"/>
    <w:next w:val="a"/>
    <w:link w:val="60"/>
    <w:semiHidden/>
    <w:unhideWhenUsed/>
    <w:qFormat/>
    <w:rsid w:val="008A42AE"/>
    <w:pPr>
      <w:keepNext/>
      <w:spacing w:after="0" w:line="240" w:lineRule="auto"/>
      <w:jc w:val="right"/>
      <w:outlineLvl w:val="5"/>
    </w:pPr>
    <w:rPr>
      <w:rFonts w:ascii="Az-Arial-LAT" w:eastAsia="MS Mincho" w:hAnsi="Az-Arial-LAT" w:cs="Az-Arial-LAT"/>
      <w:b/>
      <w:bCs/>
      <w:sz w:val="28"/>
      <w:szCs w:val="24"/>
      <w:lang w:eastAsia="ru-RU"/>
    </w:rPr>
  </w:style>
  <w:style w:type="paragraph" w:styleId="7">
    <w:name w:val="heading 7"/>
    <w:basedOn w:val="a"/>
    <w:next w:val="a"/>
    <w:link w:val="70"/>
    <w:semiHidden/>
    <w:unhideWhenUsed/>
    <w:qFormat/>
    <w:rsid w:val="008A42AE"/>
    <w:pPr>
      <w:keepNext/>
      <w:spacing w:after="0" w:line="240" w:lineRule="auto"/>
      <w:jc w:val="center"/>
      <w:outlineLvl w:val="6"/>
    </w:pPr>
    <w:rPr>
      <w:rFonts w:ascii="Az-Arial-LAT" w:eastAsia="MS Mincho" w:hAnsi="Az-Arial-LAT" w:cs="Times New Roman"/>
      <w:b/>
      <w:bCs/>
      <w:sz w:val="24"/>
      <w:szCs w:val="24"/>
      <w:lang w:eastAsia="ru-RU"/>
    </w:rPr>
  </w:style>
  <w:style w:type="paragraph" w:styleId="8">
    <w:name w:val="heading 8"/>
    <w:basedOn w:val="a"/>
    <w:next w:val="a"/>
    <w:link w:val="80"/>
    <w:semiHidden/>
    <w:unhideWhenUsed/>
    <w:qFormat/>
    <w:rsid w:val="008A42AE"/>
    <w:pPr>
      <w:keepNext/>
      <w:spacing w:after="0" w:line="240" w:lineRule="auto"/>
      <w:outlineLvl w:val="7"/>
    </w:pPr>
    <w:rPr>
      <w:rFonts w:ascii="Az-Arial-LAT" w:eastAsia="MS Mincho" w:hAnsi="Az-Arial-LAT"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customStyle="1" w:styleId="Paint">
    <w:name w:val="Paint"/>
    <w:basedOn w:val="a9"/>
    <w:rsid w:val="00BA2B71"/>
    <w:pPr>
      <w:tabs>
        <w:tab w:val="decimal" w:leader="dot" w:pos="9072"/>
      </w:tabs>
      <w:spacing w:before="120" w:line="240" w:lineRule="auto"/>
      <w:jc w:val="both"/>
    </w:pPr>
    <w:rPr>
      <w:rFonts w:ascii="Times Roman AzCyr" w:eastAsia="MS Mincho" w:hAnsi="Times Roman AzCyr" w:cs="Times New Roman"/>
      <w:kern w:val="24"/>
      <w:sz w:val="24"/>
      <w:szCs w:val="20"/>
      <w:lang w:eastAsia="ru-RU"/>
    </w:rPr>
  </w:style>
  <w:style w:type="paragraph" w:styleId="a9">
    <w:name w:val="Body Text"/>
    <w:basedOn w:val="a"/>
    <w:link w:val="aa"/>
    <w:unhideWhenUsed/>
    <w:rsid w:val="00BA2B71"/>
    <w:pPr>
      <w:spacing w:after="120"/>
    </w:pPr>
  </w:style>
  <w:style w:type="character" w:customStyle="1" w:styleId="aa">
    <w:name w:val="Основной текст Знак"/>
    <w:basedOn w:val="a0"/>
    <w:link w:val="a9"/>
    <w:rsid w:val="00BA2B71"/>
    <w:rPr>
      <w:lang w:val="ru-RU"/>
    </w:rPr>
  </w:style>
  <w:style w:type="character" w:customStyle="1" w:styleId="11">
    <w:name w:val="Неразрешенное упоминание1"/>
    <w:basedOn w:val="a0"/>
    <w:uiPriority w:val="99"/>
    <w:semiHidden/>
    <w:unhideWhenUsed/>
    <w:rsid w:val="003379E9"/>
    <w:rPr>
      <w:color w:val="605E5C"/>
      <w:shd w:val="clear" w:color="auto" w:fill="E1DFDD"/>
    </w:rPr>
  </w:style>
  <w:style w:type="character" w:customStyle="1" w:styleId="s5">
    <w:name w:val="s5"/>
    <w:basedOn w:val="a0"/>
    <w:rsid w:val="00E72734"/>
  </w:style>
  <w:style w:type="character" w:customStyle="1" w:styleId="10">
    <w:name w:val="Заголовок 1 Знак"/>
    <w:basedOn w:val="a0"/>
    <w:link w:val="1"/>
    <w:uiPriority w:val="9"/>
    <w:rsid w:val="008A42AE"/>
    <w:rPr>
      <w:rFonts w:ascii="Az-Arial-LAT" w:eastAsia="MS Mincho" w:hAnsi="Az-Arial-LAT" w:cs="Times New Roman"/>
      <w:b/>
      <w:bCs/>
      <w:sz w:val="36"/>
      <w:szCs w:val="24"/>
      <w:lang w:val="ru-RU" w:eastAsia="ru-RU"/>
    </w:rPr>
  </w:style>
  <w:style w:type="character" w:customStyle="1" w:styleId="30">
    <w:name w:val="Заголовок 3 Знак"/>
    <w:basedOn w:val="a0"/>
    <w:link w:val="3"/>
    <w:semiHidden/>
    <w:rsid w:val="008A42AE"/>
    <w:rPr>
      <w:rFonts w:ascii="Times New Roman" w:eastAsia="MS Mincho" w:hAnsi="Times New Roman" w:cs="Times New Roman"/>
      <w:sz w:val="28"/>
      <w:szCs w:val="24"/>
      <w:lang w:val="ru-RU" w:eastAsia="ru-RU"/>
    </w:rPr>
  </w:style>
  <w:style w:type="character" w:customStyle="1" w:styleId="40">
    <w:name w:val="Заголовок 4 Знак"/>
    <w:basedOn w:val="a0"/>
    <w:link w:val="4"/>
    <w:semiHidden/>
    <w:rsid w:val="008A42AE"/>
    <w:rPr>
      <w:rFonts w:ascii="Az-Arial-LAT" w:eastAsia="MS Mincho" w:hAnsi="Az-Arial-LAT" w:cs="Az-Arial-LAT"/>
      <w:b/>
      <w:bCs/>
      <w:color w:val="FF0000"/>
      <w:sz w:val="24"/>
      <w:szCs w:val="24"/>
      <w:lang w:val="ru-RU" w:eastAsia="ru-RU"/>
    </w:rPr>
  </w:style>
  <w:style w:type="character" w:customStyle="1" w:styleId="50">
    <w:name w:val="Заголовок 5 Знак"/>
    <w:basedOn w:val="a0"/>
    <w:link w:val="5"/>
    <w:semiHidden/>
    <w:rsid w:val="008A42AE"/>
    <w:rPr>
      <w:rFonts w:ascii="Az-Arial-LAT" w:eastAsia="MS Mincho" w:hAnsi="Az-Arial-LAT" w:cs="Times New Roman"/>
      <w:b/>
      <w:bCs/>
      <w:i/>
      <w:iCs/>
      <w:sz w:val="24"/>
      <w:szCs w:val="27"/>
      <w:lang w:val="ru-RU" w:eastAsia="ru-RU"/>
    </w:rPr>
  </w:style>
  <w:style w:type="character" w:customStyle="1" w:styleId="60">
    <w:name w:val="Заголовок 6 Знак"/>
    <w:basedOn w:val="a0"/>
    <w:link w:val="6"/>
    <w:semiHidden/>
    <w:rsid w:val="008A42AE"/>
    <w:rPr>
      <w:rFonts w:ascii="Az-Arial-LAT" w:eastAsia="MS Mincho" w:hAnsi="Az-Arial-LAT" w:cs="Az-Arial-LAT"/>
      <w:b/>
      <w:bCs/>
      <w:sz w:val="28"/>
      <w:szCs w:val="24"/>
      <w:lang w:val="ru-RU" w:eastAsia="ru-RU"/>
    </w:rPr>
  </w:style>
  <w:style w:type="character" w:customStyle="1" w:styleId="70">
    <w:name w:val="Заголовок 7 Знак"/>
    <w:basedOn w:val="a0"/>
    <w:link w:val="7"/>
    <w:semiHidden/>
    <w:rsid w:val="008A42AE"/>
    <w:rPr>
      <w:rFonts w:ascii="Az-Arial-LAT" w:eastAsia="MS Mincho" w:hAnsi="Az-Arial-LAT" w:cs="Times New Roman"/>
      <w:b/>
      <w:bCs/>
      <w:sz w:val="24"/>
      <w:szCs w:val="24"/>
      <w:lang w:val="ru-RU" w:eastAsia="ru-RU"/>
    </w:rPr>
  </w:style>
  <w:style w:type="character" w:customStyle="1" w:styleId="80">
    <w:name w:val="Заголовок 8 Знак"/>
    <w:basedOn w:val="a0"/>
    <w:link w:val="8"/>
    <w:semiHidden/>
    <w:rsid w:val="008A42AE"/>
    <w:rPr>
      <w:rFonts w:ascii="Az-Arial-LAT" w:eastAsia="MS Mincho" w:hAnsi="Az-Arial-LAT" w:cs="Times New Roman"/>
      <w:b/>
      <w:bCs/>
      <w:sz w:val="24"/>
      <w:szCs w:val="24"/>
      <w:lang w:val="ru-RU" w:eastAsia="ru-RU"/>
    </w:rPr>
  </w:style>
  <w:style w:type="paragraph" w:customStyle="1" w:styleId="msonormal0">
    <w:name w:val="msonormal"/>
    <w:basedOn w:val="a"/>
    <w:rsid w:val="008A42AE"/>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paragraph" w:styleId="ab">
    <w:name w:val="Normal (Web)"/>
    <w:basedOn w:val="a"/>
    <w:semiHidden/>
    <w:unhideWhenUsed/>
    <w:rsid w:val="008A42AE"/>
    <w:pPr>
      <w:spacing w:before="100" w:beforeAutospacing="1" w:after="100" w:afterAutospacing="1" w:line="240" w:lineRule="auto"/>
    </w:pPr>
    <w:rPr>
      <w:rFonts w:ascii="Times New Roman" w:eastAsia="MS Mincho" w:hAnsi="Times New Roman" w:cs="Times New Roman"/>
      <w:sz w:val="24"/>
      <w:szCs w:val="24"/>
      <w:lang w:eastAsia="ru-RU"/>
    </w:rPr>
  </w:style>
  <w:style w:type="paragraph" w:styleId="12">
    <w:name w:val="toc 1"/>
    <w:basedOn w:val="a"/>
    <w:next w:val="a"/>
    <w:autoRedefine/>
    <w:semiHidden/>
    <w:unhideWhenUsed/>
    <w:rsid w:val="008A42AE"/>
    <w:pPr>
      <w:spacing w:after="0" w:line="240" w:lineRule="auto"/>
      <w:ind w:left="255" w:hanging="255"/>
    </w:pPr>
    <w:rPr>
      <w:rFonts w:ascii="Times New Roman" w:eastAsia="Times New Roman" w:hAnsi="Times New Roman" w:cs="Times New Roman"/>
      <w:b/>
      <w:sz w:val="24"/>
      <w:szCs w:val="24"/>
      <w:lang w:val="en-GB"/>
    </w:rPr>
  </w:style>
  <w:style w:type="paragraph" w:styleId="ac">
    <w:name w:val="footnote text"/>
    <w:basedOn w:val="a"/>
    <w:link w:val="ad"/>
    <w:semiHidden/>
    <w:unhideWhenUsed/>
    <w:rsid w:val="008A42AE"/>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basedOn w:val="a0"/>
    <w:link w:val="ac"/>
    <w:semiHidden/>
    <w:rsid w:val="008A42AE"/>
    <w:rPr>
      <w:rFonts w:ascii="Times New Roman" w:eastAsia="Times New Roman" w:hAnsi="Times New Roman" w:cs="Times New Roman"/>
      <w:sz w:val="20"/>
      <w:szCs w:val="20"/>
    </w:rPr>
  </w:style>
  <w:style w:type="paragraph" w:styleId="ae">
    <w:name w:val="annotation text"/>
    <w:basedOn w:val="a"/>
    <w:link w:val="af"/>
    <w:uiPriority w:val="99"/>
    <w:semiHidden/>
    <w:unhideWhenUsed/>
    <w:rsid w:val="008A42AE"/>
    <w:pPr>
      <w:spacing w:line="240" w:lineRule="auto"/>
    </w:pPr>
    <w:rPr>
      <w:lang w:val="en-US"/>
    </w:rPr>
  </w:style>
  <w:style w:type="character" w:customStyle="1" w:styleId="af">
    <w:name w:val="Текст примечания Знак"/>
    <w:basedOn w:val="a0"/>
    <w:link w:val="ae"/>
    <w:uiPriority w:val="99"/>
    <w:semiHidden/>
    <w:rsid w:val="008A42AE"/>
  </w:style>
  <w:style w:type="paragraph" w:styleId="af0">
    <w:name w:val="header"/>
    <w:basedOn w:val="a"/>
    <w:link w:val="af1"/>
    <w:semiHidden/>
    <w:unhideWhenUsed/>
    <w:rsid w:val="008A42AE"/>
    <w:pPr>
      <w:tabs>
        <w:tab w:val="center" w:pos="4677"/>
        <w:tab w:val="right" w:pos="9355"/>
      </w:tabs>
      <w:spacing w:after="0" w:line="240" w:lineRule="auto"/>
    </w:pPr>
    <w:rPr>
      <w:rFonts w:ascii="Times New Roman" w:eastAsia="MS Mincho" w:hAnsi="Times New Roman" w:cs="Times New Roman"/>
      <w:sz w:val="24"/>
      <w:szCs w:val="24"/>
      <w:lang w:eastAsia="ru-RU"/>
    </w:rPr>
  </w:style>
  <w:style w:type="character" w:customStyle="1" w:styleId="af1">
    <w:name w:val="Верхний колонтитул Знак"/>
    <w:basedOn w:val="a0"/>
    <w:link w:val="af0"/>
    <w:semiHidden/>
    <w:rsid w:val="008A42AE"/>
    <w:rPr>
      <w:rFonts w:ascii="Times New Roman" w:eastAsia="MS Mincho" w:hAnsi="Times New Roman" w:cs="Times New Roman"/>
      <w:sz w:val="24"/>
      <w:szCs w:val="24"/>
      <w:lang w:val="ru-RU" w:eastAsia="ru-RU"/>
    </w:rPr>
  </w:style>
  <w:style w:type="paragraph" w:styleId="af2">
    <w:name w:val="footer"/>
    <w:basedOn w:val="a"/>
    <w:link w:val="af3"/>
    <w:semiHidden/>
    <w:unhideWhenUsed/>
    <w:rsid w:val="008A42AE"/>
    <w:pPr>
      <w:tabs>
        <w:tab w:val="center" w:pos="4677"/>
        <w:tab w:val="right" w:pos="9355"/>
      </w:tabs>
      <w:spacing w:after="0" w:line="240" w:lineRule="auto"/>
    </w:pPr>
    <w:rPr>
      <w:rFonts w:ascii="Times New Roman" w:eastAsia="MS Mincho" w:hAnsi="Times New Roman" w:cs="Times New Roman"/>
      <w:sz w:val="24"/>
      <w:szCs w:val="24"/>
      <w:lang w:eastAsia="ru-RU"/>
    </w:rPr>
  </w:style>
  <w:style w:type="character" w:customStyle="1" w:styleId="af3">
    <w:name w:val="Нижний колонтитул Знак"/>
    <w:basedOn w:val="a0"/>
    <w:link w:val="af2"/>
    <w:semiHidden/>
    <w:rsid w:val="008A42AE"/>
    <w:rPr>
      <w:rFonts w:ascii="Times New Roman" w:eastAsia="MS Mincho" w:hAnsi="Times New Roman" w:cs="Times New Roman"/>
      <w:sz w:val="24"/>
      <w:szCs w:val="24"/>
      <w:lang w:val="ru-RU" w:eastAsia="ru-RU"/>
    </w:rPr>
  </w:style>
  <w:style w:type="paragraph" w:styleId="af4">
    <w:name w:val="caption"/>
    <w:basedOn w:val="a"/>
    <w:next w:val="a"/>
    <w:semiHidden/>
    <w:unhideWhenUsed/>
    <w:qFormat/>
    <w:rsid w:val="008A42AE"/>
    <w:pPr>
      <w:spacing w:after="0" w:line="240" w:lineRule="auto"/>
    </w:pPr>
    <w:rPr>
      <w:rFonts w:ascii="Times New Roman" w:eastAsia="MS Mincho" w:hAnsi="Times New Roman" w:cs="Times New Roman"/>
      <w:b/>
      <w:bCs/>
      <w:color w:val="FF0000"/>
      <w:sz w:val="24"/>
      <w:szCs w:val="24"/>
      <w:lang w:eastAsia="ru-RU"/>
    </w:rPr>
  </w:style>
  <w:style w:type="paragraph" w:styleId="af5">
    <w:name w:val="Title"/>
    <w:basedOn w:val="a"/>
    <w:link w:val="af6"/>
    <w:qFormat/>
    <w:rsid w:val="008A42AE"/>
    <w:pPr>
      <w:spacing w:after="0" w:line="240" w:lineRule="auto"/>
      <w:jc w:val="center"/>
    </w:pPr>
    <w:rPr>
      <w:rFonts w:ascii="Arial AzLat" w:eastAsia="MS Mincho" w:hAnsi="Arial AzLat" w:cs="Times New Roman"/>
      <w:sz w:val="32"/>
      <w:szCs w:val="20"/>
      <w:lang w:eastAsia="ru-RU"/>
    </w:rPr>
  </w:style>
  <w:style w:type="character" w:customStyle="1" w:styleId="af6">
    <w:name w:val="Заголовок Знак"/>
    <w:basedOn w:val="a0"/>
    <w:link w:val="af5"/>
    <w:rsid w:val="008A42AE"/>
    <w:rPr>
      <w:rFonts w:ascii="Arial AzLat" w:eastAsia="MS Mincho" w:hAnsi="Arial AzLat" w:cs="Times New Roman"/>
      <w:sz w:val="32"/>
      <w:szCs w:val="20"/>
      <w:lang w:val="ru-RU" w:eastAsia="ru-RU"/>
    </w:rPr>
  </w:style>
  <w:style w:type="paragraph" w:styleId="af7">
    <w:name w:val="Body Text Indent"/>
    <w:basedOn w:val="a"/>
    <w:link w:val="af8"/>
    <w:semiHidden/>
    <w:unhideWhenUsed/>
    <w:rsid w:val="008A42AE"/>
    <w:pPr>
      <w:spacing w:after="0" w:line="240" w:lineRule="auto"/>
      <w:ind w:left="360"/>
      <w:jc w:val="both"/>
    </w:pPr>
    <w:rPr>
      <w:rFonts w:ascii="Arial Azeri Lat" w:eastAsia="MS Mincho" w:hAnsi="Arial Azeri Lat" w:cs="Az-Arial-LAT"/>
      <w:sz w:val="24"/>
      <w:szCs w:val="24"/>
      <w:lang w:eastAsia="ru-RU"/>
    </w:rPr>
  </w:style>
  <w:style w:type="character" w:customStyle="1" w:styleId="af8">
    <w:name w:val="Основной текст с отступом Знак"/>
    <w:basedOn w:val="a0"/>
    <w:link w:val="af7"/>
    <w:semiHidden/>
    <w:rsid w:val="008A42AE"/>
    <w:rPr>
      <w:rFonts w:ascii="Arial Azeri Lat" w:eastAsia="MS Mincho" w:hAnsi="Arial Azeri Lat" w:cs="Az-Arial-LAT"/>
      <w:sz w:val="24"/>
      <w:szCs w:val="24"/>
      <w:lang w:val="ru-RU" w:eastAsia="ru-RU"/>
    </w:rPr>
  </w:style>
  <w:style w:type="paragraph" w:styleId="21">
    <w:name w:val="Body Text 2"/>
    <w:basedOn w:val="a"/>
    <w:link w:val="22"/>
    <w:semiHidden/>
    <w:unhideWhenUsed/>
    <w:rsid w:val="008A42AE"/>
    <w:pPr>
      <w:spacing w:after="0" w:line="240" w:lineRule="auto"/>
      <w:jc w:val="center"/>
    </w:pPr>
    <w:rPr>
      <w:rFonts w:ascii="Times New Roman" w:eastAsia="MS Mincho" w:hAnsi="Times New Roman" w:cs="Times New Roman"/>
      <w:sz w:val="24"/>
      <w:szCs w:val="24"/>
    </w:rPr>
  </w:style>
  <w:style w:type="character" w:customStyle="1" w:styleId="22">
    <w:name w:val="Основной текст 2 Знак"/>
    <w:basedOn w:val="a0"/>
    <w:link w:val="21"/>
    <w:semiHidden/>
    <w:rsid w:val="008A42AE"/>
    <w:rPr>
      <w:rFonts w:ascii="Times New Roman" w:eastAsia="MS Mincho" w:hAnsi="Times New Roman" w:cs="Times New Roman"/>
      <w:sz w:val="24"/>
      <w:szCs w:val="24"/>
      <w:lang w:val="ru-RU"/>
    </w:rPr>
  </w:style>
  <w:style w:type="paragraph" w:styleId="31">
    <w:name w:val="Body Text 3"/>
    <w:basedOn w:val="a"/>
    <w:link w:val="32"/>
    <w:semiHidden/>
    <w:unhideWhenUsed/>
    <w:rsid w:val="008A42AE"/>
    <w:pPr>
      <w:spacing w:after="0" w:line="240" w:lineRule="auto"/>
      <w:jc w:val="center"/>
    </w:pPr>
    <w:rPr>
      <w:rFonts w:ascii="Arial Azeri Lat" w:eastAsia="MS Mincho" w:hAnsi="Arial Azeri Lat" w:cs="Times New Roman"/>
      <w:color w:val="FF0000"/>
      <w:sz w:val="24"/>
      <w:szCs w:val="24"/>
      <w:lang w:eastAsia="ru-RU"/>
    </w:rPr>
  </w:style>
  <w:style w:type="character" w:customStyle="1" w:styleId="32">
    <w:name w:val="Основной текст 3 Знак"/>
    <w:basedOn w:val="a0"/>
    <w:link w:val="31"/>
    <w:semiHidden/>
    <w:rsid w:val="008A42AE"/>
    <w:rPr>
      <w:rFonts w:ascii="Arial Azeri Lat" w:eastAsia="MS Mincho" w:hAnsi="Arial Azeri Lat" w:cs="Times New Roman"/>
      <w:color w:val="FF0000"/>
      <w:sz w:val="24"/>
      <w:szCs w:val="24"/>
      <w:lang w:val="ru-RU" w:eastAsia="ru-RU"/>
    </w:rPr>
  </w:style>
  <w:style w:type="paragraph" w:styleId="23">
    <w:name w:val="Body Text Indent 2"/>
    <w:basedOn w:val="a"/>
    <w:link w:val="24"/>
    <w:semiHidden/>
    <w:unhideWhenUsed/>
    <w:rsid w:val="008A42AE"/>
    <w:pPr>
      <w:spacing w:after="120" w:line="240" w:lineRule="auto"/>
      <w:ind w:left="709"/>
    </w:pPr>
    <w:rPr>
      <w:rFonts w:ascii="Arial AzLat" w:eastAsia="MS Mincho" w:hAnsi="Arial AzLat" w:cs="Times New Roman"/>
      <w:sz w:val="24"/>
      <w:szCs w:val="20"/>
      <w:lang w:eastAsia="ru-RU"/>
    </w:rPr>
  </w:style>
  <w:style w:type="character" w:customStyle="1" w:styleId="24">
    <w:name w:val="Основной текст с отступом 2 Знак"/>
    <w:basedOn w:val="a0"/>
    <w:link w:val="23"/>
    <w:semiHidden/>
    <w:rsid w:val="008A42AE"/>
    <w:rPr>
      <w:rFonts w:ascii="Arial AzLat" w:eastAsia="MS Mincho" w:hAnsi="Arial AzLat" w:cs="Times New Roman"/>
      <w:sz w:val="24"/>
      <w:szCs w:val="20"/>
      <w:lang w:val="ru-RU" w:eastAsia="ru-RU"/>
    </w:rPr>
  </w:style>
  <w:style w:type="paragraph" w:styleId="33">
    <w:name w:val="Body Text Indent 3"/>
    <w:basedOn w:val="a"/>
    <w:link w:val="34"/>
    <w:semiHidden/>
    <w:unhideWhenUsed/>
    <w:rsid w:val="008A42AE"/>
    <w:pPr>
      <w:spacing w:after="0" w:line="240" w:lineRule="auto"/>
      <w:ind w:right="-58" w:firstLine="567"/>
      <w:jc w:val="both"/>
    </w:pPr>
    <w:rPr>
      <w:rFonts w:ascii="Arial Azeri Lat" w:eastAsia="MS Mincho" w:hAnsi="Arial Azeri Lat" w:cs="Times New Roman"/>
      <w:sz w:val="24"/>
      <w:szCs w:val="24"/>
      <w:lang w:eastAsia="ru-RU"/>
    </w:rPr>
  </w:style>
  <w:style w:type="character" w:customStyle="1" w:styleId="34">
    <w:name w:val="Основной текст с отступом 3 Знак"/>
    <w:basedOn w:val="a0"/>
    <w:link w:val="33"/>
    <w:semiHidden/>
    <w:rsid w:val="008A42AE"/>
    <w:rPr>
      <w:rFonts w:ascii="Arial Azeri Lat" w:eastAsia="MS Mincho" w:hAnsi="Arial Azeri Lat" w:cs="Times New Roman"/>
      <w:sz w:val="24"/>
      <w:szCs w:val="24"/>
      <w:lang w:val="ru-RU" w:eastAsia="ru-RU"/>
    </w:rPr>
  </w:style>
  <w:style w:type="paragraph" w:styleId="af9">
    <w:name w:val="annotation subject"/>
    <w:basedOn w:val="ae"/>
    <w:next w:val="ae"/>
    <w:link w:val="afa"/>
    <w:uiPriority w:val="99"/>
    <w:semiHidden/>
    <w:unhideWhenUsed/>
    <w:rsid w:val="008A42AE"/>
    <w:rPr>
      <w:b/>
      <w:bCs/>
    </w:rPr>
  </w:style>
  <w:style w:type="character" w:customStyle="1" w:styleId="afa">
    <w:name w:val="Тема примечания Знак"/>
    <w:basedOn w:val="af"/>
    <w:link w:val="af9"/>
    <w:uiPriority w:val="99"/>
    <w:semiHidden/>
    <w:rsid w:val="008A42AE"/>
    <w:rPr>
      <w:b/>
      <w:bCs/>
    </w:rPr>
  </w:style>
  <w:style w:type="paragraph" w:styleId="afb">
    <w:name w:val="No Spacing"/>
    <w:uiPriority w:val="1"/>
    <w:qFormat/>
    <w:rsid w:val="008A42AE"/>
    <w:pPr>
      <w:spacing w:after="0" w:line="240" w:lineRule="auto"/>
    </w:pPr>
    <w:rPr>
      <w:rFonts w:ascii="Calibri" w:eastAsia="Calibri" w:hAnsi="Calibri" w:cs="Times New Roman"/>
      <w:lang w:val="ru-RU"/>
    </w:rPr>
  </w:style>
  <w:style w:type="paragraph" w:customStyle="1" w:styleId="35">
    <w:name w:val="заголовок 3"/>
    <w:basedOn w:val="a"/>
    <w:next w:val="a"/>
    <w:rsid w:val="008A42AE"/>
    <w:pPr>
      <w:keepNext/>
      <w:spacing w:before="240" w:after="240" w:line="240" w:lineRule="auto"/>
      <w:jc w:val="center"/>
    </w:pPr>
    <w:rPr>
      <w:rFonts w:ascii="Times Roman AzCyr" w:eastAsia="MS Mincho" w:hAnsi="Times Roman AzCyr" w:cs="Times New Roman"/>
      <w:b/>
      <w:sz w:val="24"/>
      <w:szCs w:val="20"/>
      <w:lang w:eastAsia="ru-RU"/>
    </w:rPr>
  </w:style>
  <w:style w:type="paragraph" w:customStyle="1" w:styleId="Web">
    <w:name w:val="Обычный (Web)"/>
    <w:basedOn w:val="a"/>
    <w:rsid w:val="008A42AE"/>
    <w:pPr>
      <w:spacing w:before="100" w:beforeAutospacing="1" w:after="100" w:afterAutospacing="1" w:line="240" w:lineRule="auto"/>
    </w:pPr>
    <w:rPr>
      <w:rFonts w:ascii="Times New Roman" w:eastAsia="MS Mincho" w:hAnsi="Times New Roman" w:cs="Times New Roman"/>
      <w:sz w:val="24"/>
      <w:szCs w:val="24"/>
      <w:lang w:eastAsia="ru-RU"/>
    </w:rPr>
  </w:style>
  <w:style w:type="paragraph" w:customStyle="1" w:styleId="Number">
    <w:name w:val="Number"/>
    <w:basedOn w:val="a9"/>
    <w:rsid w:val="008A42AE"/>
    <w:pPr>
      <w:spacing w:before="120" w:line="240" w:lineRule="auto"/>
      <w:ind w:left="851" w:hanging="851"/>
      <w:jc w:val="both"/>
    </w:pPr>
    <w:rPr>
      <w:rFonts w:ascii="Times Roman AzCyr" w:eastAsia="MS Mincho" w:hAnsi="Times Roman AzCyr" w:cs="Times New Roman"/>
      <w:kern w:val="24"/>
      <w:sz w:val="24"/>
      <w:szCs w:val="20"/>
      <w:lang w:eastAsia="ru-RU"/>
    </w:rPr>
  </w:style>
  <w:style w:type="paragraph" w:customStyle="1" w:styleId="AlphaBullet">
    <w:name w:val="Alpha Bullet"/>
    <w:basedOn w:val="a9"/>
    <w:rsid w:val="008A42AE"/>
    <w:pPr>
      <w:spacing w:before="120" w:after="60" w:line="240" w:lineRule="auto"/>
      <w:ind w:left="1305" w:hanging="454"/>
      <w:jc w:val="both"/>
    </w:pPr>
    <w:rPr>
      <w:rFonts w:ascii="Times Roman AzCyr" w:eastAsia="MS Mincho" w:hAnsi="Times Roman AzCyr" w:cs="Times New Roman"/>
      <w:kern w:val="24"/>
      <w:sz w:val="24"/>
      <w:szCs w:val="20"/>
      <w:lang w:eastAsia="ru-RU"/>
    </w:rPr>
  </w:style>
  <w:style w:type="paragraph" w:customStyle="1" w:styleId="Alpha">
    <w:name w:val="Alpha"/>
    <w:basedOn w:val="a"/>
    <w:rsid w:val="008A42AE"/>
    <w:pPr>
      <w:spacing w:before="60" w:after="60" w:line="240" w:lineRule="auto"/>
      <w:ind w:left="851" w:hanging="454"/>
      <w:jc w:val="both"/>
    </w:pPr>
    <w:rPr>
      <w:rFonts w:ascii="Times Roman AzCyr" w:eastAsia="MS Mincho" w:hAnsi="Times Roman AzCyr" w:cs="Times New Roman"/>
      <w:kern w:val="24"/>
      <w:sz w:val="24"/>
      <w:szCs w:val="20"/>
      <w:lang w:eastAsia="ru-RU"/>
    </w:rPr>
  </w:style>
  <w:style w:type="paragraph" w:customStyle="1" w:styleId="41">
    <w:name w:val="заголовок 4"/>
    <w:basedOn w:val="a"/>
    <w:next w:val="a"/>
    <w:rsid w:val="008A42AE"/>
    <w:pPr>
      <w:keepNext/>
      <w:spacing w:before="120" w:after="120" w:line="240" w:lineRule="auto"/>
      <w:ind w:left="851" w:hanging="851"/>
      <w:jc w:val="both"/>
    </w:pPr>
    <w:rPr>
      <w:rFonts w:ascii="Times Roman AzCyr" w:eastAsia="MS Mincho" w:hAnsi="Times Roman AzCyr" w:cs="Times New Roman"/>
      <w:b/>
      <w:sz w:val="24"/>
      <w:szCs w:val="20"/>
      <w:lang w:eastAsia="ru-RU"/>
    </w:rPr>
  </w:style>
  <w:style w:type="paragraph" w:customStyle="1" w:styleId="25">
    <w:name w:val="заголовок 2"/>
    <w:basedOn w:val="a"/>
    <w:next w:val="a"/>
    <w:rsid w:val="008A42AE"/>
    <w:pPr>
      <w:keepNext/>
      <w:suppressAutoHyphens/>
      <w:spacing w:before="120" w:after="360" w:line="240" w:lineRule="auto"/>
      <w:jc w:val="center"/>
    </w:pPr>
    <w:rPr>
      <w:rFonts w:ascii="Times Roman AzCyr" w:eastAsia="MS Mincho" w:hAnsi="Times Roman AzCyr" w:cs="Times New Roman"/>
      <w:b/>
      <w:caps/>
      <w:kern w:val="28"/>
      <w:sz w:val="28"/>
      <w:szCs w:val="20"/>
      <w:lang w:eastAsia="ru-RU"/>
    </w:rPr>
  </w:style>
  <w:style w:type="paragraph" w:customStyle="1" w:styleId="afc">
    <w:name w:val="Îáû÷íûé"/>
    <w:rsid w:val="008A42AE"/>
    <w:pPr>
      <w:spacing w:after="0" w:line="240" w:lineRule="auto"/>
    </w:pPr>
    <w:rPr>
      <w:rFonts w:ascii="Times Roman AzCyr" w:eastAsia="MS Mincho" w:hAnsi="Times Roman AzCyr" w:cs="Times New Roman"/>
      <w:sz w:val="20"/>
      <w:szCs w:val="20"/>
      <w:lang w:val="ru-RU" w:eastAsia="ru-RU"/>
    </w:rPr>
  </w:style>
  <w:style w:type="paragraph" w:customStyle="1" w:styleId="Bullet">
    <w:name w:val="Bullet"/>
    <w:basedOn w:val="a9"/>
    <w:rsid w:val="008A42AE"/>
    <w:pPr>
      <w:numPr>
        <w:numId w:val="11"/>
      </w:numPr>
      <w:spacing w:after="0" w:line="240" w:lineRule="auto"/>
      <w:jc w:val="both"/>
    </w:pPr>
    <w:rPr>
      <w:rFonts w:ascii="Times Roman AzCyr" w:eastAsia="MS Mincho" w:hAnsi="Times Roman AzCyr" w:cs="Times New Roman"/>
      <w:kern w:val="24"/>
      <w:sz w:val="24"/>
      <w:szCs w:val="20"/>
      <w:lang w:eastAsia="ru-RU"/>
    </w:rPr>
  </w:style>
  <w:style w:type="paragraph" w:customStyle="1" w:styleId="Iauiue">
    <w:name w:val="Iau?iue"/>
    <w:rsid w:val="008A42AE"/>
    <w:pPr>
      <w:spacing w:after="0" w:line="240" w:lineRule="auto"/>
    </w:pPr>
    <w:rPr>
      <w:rFonts w:ascii="Times Roman AzCyr" w:eastAsia="MS Mincho" w:hAnsi="Times Roman AzCyr" w:cs="Times New Roman"/>
      <w:sz w:val="20"/>
      <w:szCs w:val="20"/>
      <w:lang w:val="ru-RU" w:eastAsia="ru-RU"/>
    </w:rPr>
  </w:style>
  <w:style w:type="paragraph" w:customStyle="1" w:styleId="BodyText21">
    <w:name w:val="Body Text 21"/>
    <w:basedOn w:val="a"/>
    <w:rsid w:val="008A42AE"/>
    <w:pPr>
      <w:spacing w:after="0" w:line="240" w:lineRule="auto"/>
      <w:jc w:val="both"/>
    </w:pPr>
    <w:rPr>
      <w:rFonts w:ascii="Times New Roman" w:eastAsia="MS Mincho" w:hAnsi="Times New Roman" w:cs="Times New Roman"/>
      <w:sz w:val="24"/>
      <w:szCs w:val="24"/>
    </w:rPr>
  </w:style>
  <w:style w:type="paragraph" w:customStyle="1" w:styleId="xl29">
    <w:name w:val="xl29"/>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Roman AzLat" w:eastAsia="MS Mincho" w:hAnsi="Times Roman AzLat" w:cs="Times New Roman"/>
      <w:b/>
      <w:bCs/>
      <w:i/>
      <w:iCs/>
      <w:sz w:val="24"/>
      <w:szCs w:val="24"/>
      <w:lang w:eastAsia="ru-RU"/>
    </w:rPr>
  </w:style>
  <w:style w:type="paragraph" w:customStyle="1" w:styleId="Normal1">
    <w:name w:val="Normal1"/>
    <w:rsid w:val="008A42AE"/>
    <w:pPr>
      <w:spacing w:after="0" w:line="240" w:lineRule="exact"/>
      <w:ind w:left="504" w:hanging="504"/>
      <w:jc w:val="both"/>
    </w:pPr>
    <w:rPr>
      <w:rFonts w:ascii="CG Times" w:eastAsia="MS Mincho" w:hAnsi="CG Times" w:cs="Times New Roman"/>
      <w:b/>
      <w:sz w:val="24"/>
      <w:szCs w:val="20"/>
      <w:lang w:val="en-GB" w:eastAsia="ru-RU"/>
    </w:rPr>
  </w:style>
  <w:style w:type="paragraph" w:customStyle="1" w:styleId="xl67">
    <w:name w:val="xl67"/>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8">
    <w:name w:val="xl68"/>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69">
    <w:name w:val="xl69"/>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0">
    <w:name w:val="xl70"/>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71">
    <w:name w:val="xl71"/>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2">
    <w:name w:val="xl72"/>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3">
    <w:name w:val="xl73"/>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74">
    <w:name w:val="xl74"/>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5">
    <w:name w:val="xl75"/>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6">
    <w:name w:val="xl76"/>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7">
    <w:name w:val="xl77"/>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color w:val="000000"/>
      <w:sz w:val="24"/>
      <w:szCs w:val="24"/>
      <w:lang w:val="en-US"/>
    </w:rPr>
  </w:style>
  <w:style w:type="paragraph" w:customStyle="1" w:styleId="xl78">
    <w:name w:val="xl78"/>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9">
    <w:name w:val="xl79"/>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80">
    <w:name w:val="xl80"/>
    <w:basedOn w:val="a"/>
    <w:rsid w:val="008A42AE"/>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81">
    <w:name w:val="xl81"/>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82">
    <w:name w:val="xl82"/>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83">
    <w:name w:val="xl83"/>
    <w:basedOn w:val="a"/>
    <w:rsid w:val="008A42AE"/>
    <w:pPr>
      <w:pBdr>
        <w:top w:val="single" w:sz="4" w:space="0" w:color="auto"/>
        <w:left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b/>
      <w:bCs/>
      <w:sz w:val="24"/>
      <w:szCs w:val="24"/>
      <w:lang w:val="en-US"/>
    </w:rPr>
  </w:style>
  <w:style w:type="paragraph" w:customStyle="1" w:styleId="xl84">
    <w:name w:val="xl84"/>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85">
    <w:name w:val="xl85"/>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b/>
      <w:bCs/>
      <w:sz w:val="24"/>
      <w:szCs w:val="24"/>
      <w:lang w:val="en-US"/>
    </w:rPr>
  </w:style>
  <w:style w:type="paragraph" w:customStyle="1" w:styleId="xl86">
    <w:name w:val="xl86"/>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87">
    <w:name w:val="xl87"/>
    <w:basedOn w:val="a"/>
    <w:rsid w:val="008A42AE"/>
    <w:pPr>
      <w:pBdr>
        <w:top w:val="single" w:sz="4" w:space="0" w:color="auto"/>
        <w:left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b/>
      <w:bCs/>
      <w:sz w:val="24"/>
      <w:szCs w:val="24"/>
      <w:lang w:val="en-US"/>
    </w:rPr>
  </w:style>
  <w:style w:type="paragraph" w:customStyle="1" w:styleId="xl88">
    <w:name w:val="xl88"/>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89">
    <w:name w:val="xl89"/>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90">
    <w:name w:val="xl90"/>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91">
    <w:name w:val="xl91"/>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92">
    <w:name w:val="xl92"/>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93">
    <w:name w:val="xl93"/>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94">
    <w:name w:val="xl94"/>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5">
    <w:name w:val="xl95"/>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b/>
      <w:bCs/>
      <w:sz w:val="28"/>
      <w:szCs w:val="28"/>
      <w:lang w:val="en-US"/>
    </w:rPr>
  </w:style>
  <w:style w:type="paragraph" w:customStyle="1" w:styleId="xl96">
    <w:name w:val="xl96"/>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97">
    <w:name w:val="xl97"/>
    <w:basedOn w:val="a"/>
    <w:rsid w:val="008A42AE"/>
    <w:pPr>
      <w:pBdr>
        <w:bottom w:val="single" w:sz="4" w:space="0" w:color="auto"/>
      </w:pBd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Default">
    <w:name w:val="Default"/>
    <w:rsid w:val="008A42AE"/>
    <w:pPr>
      <w:autoSpaceDE w:val="0"/>
      <w:autoSpaceDN w:val="0"/>
      <w:adjustRightInd w:val="0"/>
      <w:spacing w:after="0" w:line="240" w:lineRule="auto"/>
    </w:pPr>
    <w:rPr>
      <w:rFonts w:ascii="Arial" w:eastAsia="MS Mincho" w:hAnsi="Arial" w:cs="Arial"/>
      <w:color w:val="000000"/>
      <w:sz w:val="24"/>
      <w:szCs w:val="24"/>
    </w:rPr>
  </w:style>
  <w:style w:type="paragraph" w:customStyle="1" w:styleId="font5">
    <w:name w:val="font5"/>
    <w:basedOn w:val="a"/>
    <w:rsid w:val="008A42AE"/>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251">
    <w:name w:val="xl251"/>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52">
    <w:name w:val="xl252"/>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253">
    <w:name w:val="xl253"/>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254">
    <w:name w:val="xl254"/>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55">
    <w:name w:val="xl255"/>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56">
    <w:name w:val="xl256"/>
    <w:basedOn w:val="a"/>
    <w:rsid w:val="008A42AE"/>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257">
    <w:name w:val="xl257"/>
    <w:basedOn w:val="a"/>
    <w:rsid w:val="008A42AE"/>
    <w:pPr>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58">
    <w:name w:val="xl258"/>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59">
    <w:name w:val="xl259"/>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260">
    <w:name w:val="xl260"/>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color w:val="000000"/>
      <w:sz w:val="24"/>
      <w:szCs w:val="24"/>
      <w:lang w:val="en-US"/>
    </w:rPr>
  </w:style>
  <w:style w:type="paragraph" w:customStyle="1" w:styleId="xl261">
    <w:name w:val="xl261"/>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62">
    <w:name w:val="xl262"/>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63">
    <w:name w:val="xl263"/>
    <w:basedOn w:val="a"/>
    <w:rsid w:val="008A42AE"/>
    <w:pPr>
      <w:pBdr>
        <w:top w:val="single" w:sz="4" w:space="0" w:color="auto"/>
        <w:left w:val="single" w:sz="4" w:space="0" w:color="auto"/>
        <w:bottom w:val="single" w:sz="4" w:space="0" w:color="auto"/>
      </w:pBdr>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64">
    <w:name w:val="xl264"/>
    <w:basedOn w:val="a"/>
    <w:rsid w:val="008A42AE"/>
    <w:pPr>
      <w:numPr>
        <w:numId w:val="12"/>
      </w:num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pPr>
    <w:rPr>
      <w:rFonts w:ascii="Palatino Linotype" w:eastAsia="Times New Roman" w:hAnsi="Palatino Linotype" w:cs="Times New Roman"/>
      <w:color w:val="000000"/>
      <w:sz w:val="24"/>
      <w:szCs w:val="24"/>
      <w:lang w:val="en-US"/>
    </w:rPr>
  </w:style>
  <w:style w:type="paragraph" w:customStyle="1" w:styleId="xl265">
    <w:name w:val="xl265"/>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color w:val="000000"/>
      <w:sz w:val="24"/>
      <w:szCs w:val="24"/>
      <w:lang w:val="en-US"/>
    </w:rPr>
  </w:style>
  <w:style w:type="paragraph" w:customStyle="1" w:styleId="xl266">
    <w:name w:val="xl266"/>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color w:val="000000"/>
      <w:sz w:val="24"/>
      <w:szCs w:val="24"/>
      <w:lang w:val="en-US"/>
    </w:rPr>
  </w:style>
  <w:style w:type="paragraph" w:customStyle="1" w:styleId="xl267">
    <w:name w:val="xl267"/>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color w:val="000000"/>
      <w:sz w:val="24"/>
      <w:szCs w:val="24"/>
      <w:lang w:val="en-US"/>
    </w:rPr>
  </w:style>
  <w:style w:type="paragraph" w:customStyle="1" w:styleId="xl268">
    <w:name w:val="xl268"/>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color w:val="000000"/>
      <w:sz w:val="24"/>
      <w:szCs w:val="24"/>
      <w:lang w:val="en-US"/>
    </w:rPr>
  </w:style>
  <w:style w:type="paragraph" w:customStyle="1" w:styleId="xl269">
    <w:name w:val="xl269"/>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70">
    <w:name w:val="xl270"/>
    <w:basedOn w:val="a"/>
    <w:rsid w:val="008A42A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71">
    <w:name w:val="xl271"/>
    <w:basedOn w:val="a"/>
    <w:rsid w:val="008A42A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72">
    <w:name w:val="xl272"/>
    <w:basedOn w:val="a"/>
    <w:rsid w:val="008A42AE"/>
    <w:pPr>
      <w:pBdr>
        <w:top w:val="single" w:sz="4" w:space="0" w:color="auto"/>
        <w:left w:val="single" w:sz="4" w:space="0" w:color="auto"/>
        <w:bottom w:val="single" w:sz="4" w:space="0" w:color="auto"/>
      </w:pBdr>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73">
    <w:name w:val="xl273"/>
    <w:basedOn w:val="a"/>
    <w:rsid w:val="008A42A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74">
    <w:name w:val="xl274"/>
    <w:basedOn w:val="a"/>
    <w:rsid w:val="008A42A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75">
    <w:name w:val="xl275"/>
    <w:basedOn w:val="a"/>
    <w:rsid w:val="008A42AE"/>
    <w:pPr>
      <w:pBdr>
        <w:top w:val="single" w:sz="4" w:space="0" w:color="auto"/>
        <w:left w:val="single" w:sz="4" w:space="0" w:color="auto"/>
        <w:bottom w:val="single" w:sz="4" w:space="0" w:color="auto"/>
      </w:pBdr>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DefaultText">
    <w:name w:val="Default Text"/>
    <w:basedOn w:val="a"/>
    <w:rsid w:val="008A42AE"/>
    <w:pPr>
      <w:overflowPunct w:val="0"/>
      <w:autoSpaceDE w:val="0"/>
      <w:autoSpaceDN w:val="0"/>
      <w:adjustRightInd w:val="0"/>
      <w:spacing w:after="0" w:line="240" w:lineRule="auto"/>
    </w:pPr>
    <w:rPr>
      <w:rFonts w:ascii="Times New Roman" w:eastAsia="MS Mincho" w:hAnsi="Times New Roman" w:cs="Times New Roman"/>
      <w:sz w:val="24"/>
      <w:szCs w:val="20"/>
      <w:lang w:val="en-GB"/>
    </w:rPr>
  </w:style>
  <w:style w:type="paragraph" w:customStyle="1" w:styleId="xl98">
    <w:name w:val="xl98"/>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99">
    <w:name w:val="xl99"/>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5">
    <w:name w:val="xl105"/>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6">
    <w:name w:val="xl106"/>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7">
    <w:name w:val="xl107"/>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8">
    <w:name w:val="xl108"/>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9">
    <w:name w:val="xl109"/>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0">
    <w:name w:val="xl110"/>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1">
    <w:name w:val="xl111"/>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112">
    <w:name w:val="xl112"/>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3">
    <w:name w:val="xl113"/>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4">
    <w:name w:val="xl114"/>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5">
    <w:name w:val="xl115"/>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6">
    <w:name w:val="xl116"/>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7">
    <w:name w:val="xl117"/>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8">
    <w:name w:val="xl118"/>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9">
    <w:name w:val="xl119"/>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0">
    <w:name w:val="xl120"/>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1">
    <w:name w:val="xl121"/>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22">
    <w:name w:val="xl122"/>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3">
    <w:name w:val="xl123"/>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24">
    <w:name w:val="xl124"/>
    <w:basedOn w:val="a"/>
    <w:rsid w:val="008A42AE"/>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5">
    <w:name w:val="xl125"/>
    <w:basedOn w:val="a"/>
    <w:rsid w:val="008A42AE"/>
    <w:pPr>
      <w:spacing w:before="100" w:beforeAutospacing="1" w:after="100" w:afterAutospacing="1" w:line="240" w:lineRule="auto"/>
    </w:pPr>
    <w:rPr>
      <w:rFonts w:ascii="Arial" w:eastAsia="Times New Roman" w:hAnsi="Arial" w:cs="Arial"/>
      <w:sz w:val="24"/>
      <w:szCs w:val="24"/>
      <w:lang w:eastAsia="ru-RU"/>
    </w:rPr>
  </w:style>
  <w:style w:type="paragraph" w:customStyle="1" w:styleId="xl126">
    <w:name w:val="xl126"/>
    <w:basedOn w:val="a"/>
    <w:rsid w:val="008A42A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7">
    <w:name w:val="xl127"/>
    <w:basedOn w:val="a"/>
    <w:rsid w:val="008A42AE"/>
    <w:pPr>
      <w:pBdr>
        <w:top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8">
    <w:name w:val="xl128"/>
    <w:basedOn w:val="a"/>
    <w:rsid w:val="008A42A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9">
    <w:name w:val="xl129"/>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0">
    <w:name w:val="xl130"/>
    <w:basedOn w:val="a"/>
    <w:rsid w:val="008A42AE"/>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1">
    <w:name w:val="xl131"/>
    <w:basedOn w:val="a"/>
    <w:rsid w:val="008A42A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2">
    <w:name w:val="xl132"/>
    <w:basedOn w:val="a"/>
    <w:rsid w:val="008A42A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3">
    <w:name w:val="xl133"/>
    <w:basedOn w:val="a"/>
    <w:rsid w:val="008A42A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4">
    <w:name w:val="xl134"/>
    <w:basedOn w:val="a"/>
    <w:rsid w:val="008A42A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5">
    <w:name w:val="xl135"/>
    <w:basedOn w:val="a"/>
    <w:rsid w:val="008A42A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6">
    <w:name w:val="xl136"/>
    <w:basedOn w:val="a"/>
    <w:rsid w:val="008A42A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7">
    <w:name w:val="xl137"/>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font6">
    <w:name w:val="font6"/>
    <w:basedOn w:val="a"/>
    <w:rsid w:val="008A42AE"/>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7">
    <w:name w:val="font7"/>
    <w:basedOn w:val="a"/>
    <w:rsid w:val="008A42AE"/>
    <w:pPr>
      <w:spacing w:before="100" w:beforeAutospacing="1" w:after="100" w:afterAutospacing="1" w:line="240" w:lineRule="auto"/>
    </w:pPr>
    <w:rPr>
      <w:rFonts w:ascii="Palatino Linotype" w:eastAsia="Times New Roman" w:hAnsi="Palatino Linotype" w:cs="Times New Roman"/>
      <w:color w:val="000000"/>
      <w:sz w:val="24"/>
      <w:szCs w:val="24"/>
      <w:lang w:eastAsia="ru-RU"/>
    </w:rPr>
  </w:style>
  <w:style w:type="paragraph" w:customStyle="1" w:styleId="font8">
    <w:name w:val="font8"/>
    <w:basedOn w:val="a"/>
    <w:rsid w:val="008A42AE"/>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65">
    <w:name w:val="xl65"/>
    <w:basedOn w:val="a"/>
    <w:rsid w:val="008A42AE"/>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6">
    <w:name w:val="xl66"/>
    <w:basedOn w:val="a"/>
    <w:rsid w:val="008A42AE"/>
    <w:pPr>
      <w:spacing w:before="100" w:beforeAutospacing="1" w:after="100" w:afterAutospacing="1" w:line="240" w:lineRule="auto"/>
    </w:pPr>
    <w:rPr>
      <w:rFonts w:ascii="Arial" w:eastAsia="Times New Roman" w:hAnsi="Arial" w:cs="Arial"/>
      <w:sz w:val="24"/>
      <w:szCs w:val="24"/>
      <w:lang w:eastAsia="ru-RU"/>
    </w:rPr>
  </w:style>
  <w:style w:type="paragraph" w:customStyle="1" w:styleId="xl138">
    <w:name w:val="xl138"/>
    <w:basedOn w:val="a"/>
    <w:rsid w:val="008A42AE"/>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rsid w:val="008A42AE"/>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0">
    <w:name w:val="xl140"/>
    <w:basedOn w:val="a"/>
    <w:rsid w:val="008A42AE"/>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1">
    <w:name w:val="xl141"/>
    <w:basedOn w:val="a"/>
    <w:rsid w:val="008A42AE"/>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lang w:eastAsia="ru-RU"/>
    </w:rPr>
  </w:style>
  <w:style w:type="paragraph" w:customStyle="1" w:styleId="xl142">
    <w:name w:val="xl142"/>
    <w:basedOn w:val="a"/>
    <w:rsid w:val="008A42AE"/>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lang w:eastAsia="ru-RU"/>
    </w:rPr>
  </w:style>
  <w:style w:type="paragraph" w:customStyle="1" w:styleId="xl143">
    <w:name w:val="xl143"/>
    <w:basedOn w:val="a"/>
    <w:rsid w:val="008A42AE"/>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4">
    <w:name w:val="xl144"/>
    <w:basedOn w:val="a"/>
    <w:rsid w:val="008A42AE"/>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5">
    <w:name w:val="xl145"/>
    <w:basedOn w:val="a"/>
    <w:rsid w:val="008A42AE"/>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6">
    <w:name w:val="xl146"/>
    <w:basedOn w:val="a"/>
    <w:rsid w:val="008A42AE"/>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eastAsia="ru-RU"/>
    </w:rPr>
  </w:style>
  <w:style w:type="paragraph" w:customStyle="1" w:styleId="xl147">
    <w:name w:val="xl147"/>
    <w:basedOn w:val="a"/>
    <w:rsid w:val="008A42AE"/>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eastAsia="ru-RU"/>
    </w:rPr>
  </w:style>
  <w:style w:type="paragraph" w:customStyle="1" w:styleId="xl148">
    <w:name w:val="xl148"/>
    <w:basedOn w:val="a"/>
    <w:rsid w:val="008A42AE"/>
    <w:pPr>
      <w:pBdr>
        <w:top w:val="single" w:sz="8" w:space="0" w:color="000000"/>
        <w:left w:val="single" w:sz="8"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9">
    <w:name w:val="xl149"/>
    <w:basedOn w:val="a"/>
    <w:rsid w:val="008A42AE"/>
    <w:pPr>
      <w:pBdr>
        <w:top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
    <w:name w:val="xl150"/>
    <w:basedOn w:val="a"/>
    <w:rsid w:val="008A42AE"/>
    <w:pPr>
      <w:pBdr>
        <w:left w:val="single" w:sz="8" w:space="0" w:color="000000"/>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1">
    <w:name w:val="xl151"/>
    <w:basedOn w:val="a"/>
    <w:rsid w:val="008A42AE"/>
    <w:pPr>
      <w:pBdr>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2">
    <w:name w:val="xl152"/>
    <w:basedOn w:val="a"/>
    <w:rsid w:val="008A42AE"/>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3">
    <w:name w:val="xl153"/>
    <w:basedOn w:val="a"/>
    <w:rsid w:val="008A42AE"/>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4">
    <w:name w:val="xl154"/>
    <w:basedOn w:val="a"/>
    <w:rsid w:val="008A42AE"/>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5">
    <w:name w:val="xl155"/>
    <w:basedOn w:val="a"/>
    <w:rsid w:val="008A42A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56">
    <w:name w:val="xl156"/>
    <w:basedOn w:val="a"/>
    <w:rsid w:val="008A42A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57">
    <w:name w:val="xl157"/>
    <w:basedOn w:val="a"/>
    <w:rsid w:val="008A42AE"/>
    <w:pPr>
      <w:pBdr>
        <w:top w:val="single" w:sz="8" w:space="0" w:color="000000"/>
        <w:left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58">
    <w:name w:val="xl158"/>
    <w:basedOn w:val="a"/>
    <w:rsid w:val="008A42AE"/>
    <w:pPr>
      <w:pBdr>
        <w:top w:val="single" w:sz="8" w:space="0" w:color="000000"/>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59">
    <w:name w:val="xl159"/>
    <w:basedOn w:val="a"/>
    <w:rsid w:val="008A42AE"/>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0">
    <w:name w:val="xl160"/>
    <w:basedOn w:val="a"/>
    <w:rsid w:val="008A42A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
    <w:rsid w:val="008A42AE"/>
    <w:pPr>
      <w:pBdr>
        <w:top w:val="single" w:sz="8" w:space="0" w:color="auto"/>
        <w:left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lang w:eastAsia="ru-RU"/>
    </w:rPr>
  </w:style>
  <w:style w:type="paragraph" w:customStyle="1" w:styleId="xl162">
    <w:name w:val="xl162"/>
    <w:basedOn w:val="a"/>
    <w:rsid w:val="008A42AE"/>
    <w:pPr>
      <w:pBdr>
        <w:left w:val="single" w:sz="8" w:space="0" w:color="000000"/>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lang w:eastAsia="ru-RU"/>
    </w:rPr>
  </w:style>
  <w:style w:type="paragraph" w:customStyle="1" w:styleId="xl163">
    <w:name w:val="xl163"/>
    <w:basedOn w:val="a"/>
    <w:rsid w:val="008A42AE"/>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4">
    <w:name w:val="xl164"/>
    <w:basedOn w:val="a"/>
    <w:rsid w:val="008A42AE"/>
    <w:pPr>
      <w:pBdr>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65">
    <w:name w:val="xl165"/>
    <w:basedOn w:val="a"/>
    <w:rsid w:val="008A42AE"/>
    <w:pPr>
      <w:pBdr>
        <w:right w:val="single" w:sz="8" w:space="0" w:color="000000"/>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66">
    <w:name w:val="xl166"/>
    <w:basedOn w:val="a"/>
    <w:rsid w:val="008A42A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7">
    <w:name w:val="xl167"/>
    <w:basedOn w:val="a"/>
    <w:rsid w:val="008A42A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8">
    <w:name w:val="xl168"/>
    <w:basedOn w:val="a"/>
    <w:rsid w:val="008A42A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69">
    <w:name w:val="xl169"/>
    <w:basedOn w:val="a"/>
    <w:rsid w:val="008A42AE"/>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13">
    <w:name w:val="Абзац списка1"/>
    <w:basedOn w:val="a"/>
    <w:rsid w:val="008A42AE"/>
    <w:pPr>
      <w:spacing w:after="200" w:line="276" w:lineRule="auto"/>
      <w:ind w:left="720"/>
      <w:contextualSpacing/>
    </w:pPr>
    <w:rPr>
      <w:rFonts w:ascii="Calibri" w:eastAsia="Times New Roman" w:hAnsi="Calibri" w:cs="Times New Roman"/>
      <w:lang w:eastAsia="ru-RU"/>
    </w:rPr>
  </w:style>
  <w:style w:type="paragraph" w:customStyle="1" w:styleId="msonormalbullet1gif">
    <w:name w:val="msonormalbullet1.gif"/>
    <w:basedOn w:val="a"/>
    <w:rsid w:val="008A42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8A42AE"/>
    <w:pPr>
      <w:spacing w:before="100" w:beforeAutospacing="1" w:after="100" w:afterAutospacing="1" w:line="240" w:lineRule="auto"/>
    </w:pPr>
    <w:rPr>
      <w:rFonts w:ascii="Arial" w:eastAsia="Times New Roman" w:hAnsi="Arial" w:cs="Arial"/>
      <w:b/>
      <w:bCs/>
      <w:sz w:val="32"/>
      <w:szCs w:val="32"/>
      <w:lang w:val="az-Latn-AZ" w:eastAsia="az-Latn-AZ"/>
    </w:rPr>
  </w:style>
  <w:style w:type="paragraph" w:customStyle="1" w:styleId="xl64">
    <w:name w:val="xl64"/>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la" w:eastAsia="Times New Roman" w:hAnsi="Arila" w:cs="Times New Roman"/>
      <w:b/>
      <w:bCs/>
      <w:sz w:val="24"/>
      <w:szCs w:val="24"/>
      <w:lang w:val="az-Latn-AZ" w:eastAsia="az-Latn-AZ"/>
    </w:rPr>
  </w:style>
  <w:style w:type="paragraph" w:customStyle="1" w:styleId="TableParagraph">
    <w:name w:val="Table Paragraph"/>
    <w:basedOn w:val="a"/>
    <w:uiPriority w:val="1"/>
    <w:qFormat/>
    <w:rsid w:val="008A42AE"/>
    <w:pPr>
      <w:widowControl w:val="0"/>
      <w:autoSpaceDE w:val="0"/>
      <w:autoSpaceDN w:val="0"/>
      <w:spacing w:after="0" w:line="294" w:lineRule="exact"/>
      <w:ind w:left="200"/>
    </w:pPr>
    <w:rPr>
      <w:rFonts w:ascii="Times New Roman" w:eastAsia="Times New Roman" w:hAnsi="Times New Roman" w:cs="Times New Roman"/>
      <w:lang w:val="bg-BG"/>
    </w:rPr>
  </w:style>
  <w:style w:type="character" w:customStyle="1" w:styleId="BalloonTextChar1">
    <w:name w:val="Balloon Text Char1"/>
    <w:basedOn w:val="a0"/>
    <w:uiPriority w:val="99"/>
    <w:semiHidden/>
    <w:rsid w:val="008A42AE"/>
    <w:rPr>
      <w:rFonts w:ascii="Segoe UI" w:eastAsia="MS Mincho" w:hAnsi="Segoe UI" w:cs="Segoe UI" w:hint="default"/>
      <w:sz w:val="18"/>
      <w:szCs w:val="18"/>
      <w:lang w:val="ru-RU" w:eastAsia="ru-RU"/>
    </w:rPr>
  </w:style>
  <w:style w:type="character" w:customStyle="1" w:styleId="prodname">
    <w:name w:val="prodname"/>
    <w:rsid w:val="008A42AE"/>
  </w:style>
  <w:style w:type="character" w:customStyle="1" w:styleId="CommentTextChar1">
    <w:name w:val="Comment Text Char1"/>
    <w:basedOn w:val="a0"/>
    <w:uiPriority w:val="99"/>
    <w:semiHidden/>
    <w:rsid w:val="008A42AE"/>
    <w:rPr>
      <w:rFonts w:ascii="Times New Roman" w:eastAsia="MS Mincho" w:hAnsi="Times New Roman" w:cs="Times New Roman" w:hint="default"/>
      <w:sz w:val="20"/>
      <w:szCs w:val="20"/>
      <w:lang w:val="ru-RU" w:eastAsia="ru-RU"/>
    </w:rPr>
  </w:style>
  <w:style w:type="character" w:customStyle="1" w:styleId="14">
    <w:name w:val="Текст примечания Знак1"/>
    <w:basedOn w:val="a0"/>
    <w:rsid w:val="008A42AE"/>
  </w:style>
  <w:style w:type="character" w:customStyle="1" w:styleId="CommentSubjectChar1">
    <w:name w:val="Comment Subject Char1"/>
    <w:basedOn w:val="CommentTextChar1"/>
    <w:uiPriority w:val="99"/>
    <w:semiHidden/>
    <w:rsid w:val="008A42AE"/>
    <w:rPr>
      <w:rFonts w:ascii="Times New Roman" w:eastAsia="MS Mincho" w:hAnsi="Times New Roman" w:cs="Times New Roman" w:hint="default"/>
      <w:b/>
      <w:bCs/>
      <w:sz w:val="20"/>
      <w:szCs w:val="20"/>
      <w:lang w:val="ru-RU" w:eastAsia="ru-RU"/>
    </w:rPr>
  </w:style>
  <w:style w:type="character" w:customStyle="1" w:styleId="15">
    <w:name w:val="Тема примечания Знак1"/>
    <w:rsid w:val="008A42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69051">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20809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co.az/sirket/satinalmalar/podratcilarin-elektron-muraciet-formasi/" TargetMode="External"/><Relationship Id="rId3" Type="http://schemas.openxmlformats.org/officeDocument/2006/relationships/styles" Target="styles.xml"/><Relationship Id="rId7" Type="http://schemas.openxmlformats.org/officeDocument/2006/relationships/hyperlink" Target="mailto:tender@asco.a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42AAD-D28F-40EF-8824-102E7B79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1808</Words>
  <Characters>10310</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Aytən Novruzova</cp:lastModifiedBy>
  <cp:revision>13</cp:revision>
  <dcterms:created xsi:type="dcterms:W3CDTF">2021-11-05T07:10:00Z</dcterms:created>
  <dcterms:modified xsi:type="dcterms:W3CDTF">2022-11-14T08:06:00Z</dcterms:modified>
</cp:coreProperties>
</file>