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47" w:rsidRDefault="006E4847" w:rsidP="006E4847">
      <w:pPr>
        <w:tabs>
          <w:tab w:val="left" w:pos="1418"/>
        </w:tabs>
        <w:spacing w:after="0" w:line="240" w:lineRule="auto"/>
        <w:ind w:left="6237" w:right="4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6E4847" w:rsidRPr="00E30035" w:rsidRDefault="006E4847" w:rsidP="006E484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8310916" wp14:editId="5C363BA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8159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47" w:rsidRPr="00E2513D" w:rsidRDefault="006E4847" w:rsidP="006E4847">
      <w:pPr>
        <w:spacing w:after="0" w:line="240" w:lineRule="auto"/>
        <w:ind w:left="-284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6E4847" w:rsidRPr="00B647C8" w:rsidRDefault="006E4847" w:rsidP="006E4847">
      <w:pPr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B647C8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БЫТОВОГО ОБОРУДОВАНИЯ ДЛЯ СТРУКТКУРНЫХ УПРАВЛЕНИИ "АСКО"</w:t>
      </w:r>
    </w:p>
    <w:p w:rsidR="006E4847" w:rsidRPr="00E2513D" w:rsidRDefault="006E4847" w:rsidP="006E4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№AM119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253E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93F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93F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E484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C370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93F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93F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253E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38DA" w:rsidRPr="00E838DA" w:rsidRDefault="00193FC2" w:rsidP="00747D0D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 w:rsidR="00747D0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ru-RU"/>
              </w:rPr>
              <w:t>50 Azn</w:t>
            </w:r>
            <w:bookmarkStart w:id="0" w:name="_GoBack"/>
            <w:bookmarkEnd w:id="0"/>
            <w:r w:rsidR="00747D0D" w:rsidRPr="00E838D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253E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253E6" w:rsidRPr="00747D0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Банк Азербайджана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93FC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253E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93FC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253E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193FC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E484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93F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AZ1029 (индекс), Ул. М. Усейнова 2, Комитет по Закупкам АСКО. 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93FC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99450 2740277</w:t>
            </w:r>
          </w:p>
          <w:p w:rsidR="00067611" w:rsidRDefault="00193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E484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193F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193F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93F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93FC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E6C92" w:rsidRPr="00F43B2D" w:rsidRDefault="00BE6C92" w:rsidP="00BE6C92">
      <w:pPr>
        <w:rPr>
          <w:rFonts w:ascii="Arial" w:hAnsi="Arial" w:cs="Arial"/>
          <w:b/>
          <w:lang w:val="az-Latn-AZ"/>
        </w:rPr>
      </w:pPr>
    </w:p>
    <w:p w:rsidR="00BE6C92" w:rsidRDefault="00193FC2" w:rsidP="00BE6C92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Объем товаров (работ):</w:t>
      </w:r>
    </w:p>
    <w:p w:rsidR="006E4847" w:rsidRPr="00E2513D" w:rsidRDefault="006E4847" w:rsidP="006E4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444"/>
        <w:gridCol w:w="2434"/>
        <w:gridCol w:w="1878"/>
        <w:gridCol w:w="1348"/>
        <w:gridCol w:w="1184"/>
        <w:gridCol w:w="1016"/>
        <w:gridCol w:w="1760"/>
        <w:gridCol w:w="1419"/>
        <w:gridCol w:w="126"/>
      </w:tblGrid>
      <w:tr w:rsidR="006E4847" w:rsidTr="00A91F5C">
        <w:trPr>
          <w:trHeight w:val="675"/>
        </w:trPr>
        <w:tc>
          <w:tcPr>
            <w:tcW w:w="444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434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Наименование товаров</w:t>
            </w:r>
          </w:p>
        </w:tc>
        <w:tc>
          <w:tcPr>
            <w:tcW w:w="1815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Общее описание</w:t>
            </w:r>
          </w:p>
        </w:tc>
        <w:tc>
          <w:tcPr>
            <w:tcW w:w="1096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1043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862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Заявка</w:t>
            </w:r>
          </w:p>
        </w:tc>
        <w:tc>
          <w:tcPr>
            <w:tcW w:w="1462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Название управления:</w:t>
            </w:r>
          </w:p>
        </w:tc>
        <w:tc>
          <w:tcPr>
            <w:tcW w:w="1476" w:type="dxa"/>
            <w:gridSpan w:val="2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B647C8">
              <w:rPr>
                <w:rFonts w:ascii="Palatino Linotype" w:eastAsia="Palatino Linotype" w:hAnsi="Palatino Linotype" w:cs="Arial"/>
                <w:b/>
                <w:i/>
                <w:sz w:val="20"/>
                <w:szCs w:val="20"/>
              </w:rPr>
              <w:t>Требование к сертификату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2434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Печь конвекционная MKF-10, 380 В / 50Гц,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Максан</w:t>
            </w:r>
            <w:proofErr w:type="spellEnd"/>
          </w:p>
        </w:tc>
        <w:tc>
          <w:tcPr>
            <w:tcW w:w="1815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Печь конвекционная "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Maksan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- MKF - 10", 380 В / 50 Гц, тип полок 600 х 400 мм, вместимость полок 10 полок, 300°С, 130 кг,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Тесторезка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BHKT.200 A 220 - 380 В, 50 - 60 Гц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Тесторезка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BHKT.200 A: 220 - 380 В / 50 - 60 Гц 1,1 кВт, 20 / 30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гр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, 77 х 57 х 115, 82 кг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2434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Полка СК-120 / 40, 1200 х 600 х 200 мм, нержавеющая</w:t>
            </w:r>
          </w:p>
        </w:tc>
        <w:tc>
          <w:tcPr>
            <w:tcW w:w="1815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Полка СК-120 / 40, 1200 х 600 х 200 мм, нержавеющая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8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2434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Стол 1200 х 600 мм (из нержавеющего материала)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Стол 1200 х 600 мм (из нержавеющего материала)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Противень для конвекционной печи 600 х 400 мм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Противень для конвекционной печи 600 х 400 мм (форма для хлеба) 600 х 400 мм алюминиевый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40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Печь конвекционная "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Maksan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- MKF - 40 380 В / 50 Гц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Печь конвекционная  MKF-40 (380 В / 50Гц с тележкой)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7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Тестомес 50 кг SM 10G CE 1,5 кВт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Тестомесильная машина 50 кг, модель SM 10G CE, 1,5 кВт, вес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135 кг, 380 В  50 Гц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434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Сиденье 300 х 600 х 500 (для печи MKF-10)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Сиденье для конвекционной печи  MKF-10 (нержавейка  300 х 600 х 500)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9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Сетка 530 х 630 (для печи MKF-40)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Сетка для конвекционной печи MKF-40   (530 х 630)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Аппарат для разрыхления теста BOLNOX 1,3 кВт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Аппарат для разрыхления теста BOLNOX (1,3 кВт, 55 x 75 x 190, горячее разрыхление теста,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однодверный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)</w:t>
            </w:r>
          </w:p>
        </w:tc>
        <w:tc>
          <w:tcPr>
            <w:tcW w:w="1096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10068264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tcW w:w="2434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Противень для конвекционной печи 600 х 400 мм</w:t>
            </w:r>
          </w:p>
        </w:tc>
        <w:tc>
          <w:tcPr>
            <w:tcW w:w="1815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Противень для конвекционной печи 600 х 400 мм (форма для хлеба) 600 х 400 мм алюминиевый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10070361</w:t>
            </w:r>
          </w:p>
        </w:tc>
        <w:tc>
          <w:tcPr>
            <w:tcW w:w="146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1785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12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Холодильник с 2 дверцами, 1300 л, 0,45 кВт, 220 – 230 В, 0 – 8°C Корпус из нержавеющей стали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Автоматическое размораживание.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Внутренняя температура: (0:+8)C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Вместимость: 1300 л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Мощность: 0,45 кВт (220 - 230 В) (требуется сертификат) (гарантия 3 года)</w:t>
            </w:r>
          </w:p>
        </w:tc>
        <w:tc>
          <w:tcPr>
            <w:tcW w:w="1815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2-дверный, 1300 л, 0,45 кВт, 220 – 230 В, 0 – 8°C Корпус из нержавеющей стали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Автоматическое размораживание.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Внутренняя температура: (0:+8)C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Вместимость: 1300 л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Мощность: 0,45 кВт (220 - 230 В)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B6F9F">
              <w:rPr>
                <w:rFonts w:ascii="Palatino Linotype" w:hAnsi="Palatino Linotype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525107" wp14:editId="25FB5B1A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1266825</wp:posOffset>
                  </wp:positionV>
                  <wp:extent cx="628650" cy="428625"/>
                  <wp:effectExtent l="0" t="0" r="0" b="9525"/>
                  <wp:wrapNone/>
                  <wp:docPr id="3" name="Рисунок 3" descr="Шкаф-холодильник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F1167E-C89F-4F26-BD49-1BD394F9FA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50504" name="Рисунок 2" descr="Şkaf soyuducu">
                            <a:extLst>
                              <a:ext uri="{FF2B5EF4-FFF2-40B4-BE49-F238E27FC236}">
                                <a16:creationId xmlns:a16="http://schemas.microsoft.com/office/drawing/2014/main" id="{77F1167E-C89F-4F26-BD49-1BD394F9FA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10068850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”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13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Духовка электрическая 2 кВт; 40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Лт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; 220 В</w:t>
            </w:r>
          </w:p>
        </w:tc>
        <w:tc>
          <w:tcPr>
            <w:tcW w:w="1815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Духовка электрическая 2 кВт; 40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Лт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; 220 В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10071127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Морской Транспортный Флот -  Шуша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54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34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Плита электрическая, 2 конфорки, 220 В, 1000 Вт, Ø 145 мм.</w:t>
            </w:r>
          </w:p>
        </w:tc>
        <w:tc>
          <w:tcPr>
            <w:tcW w:w="1815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B6F9F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10069179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Каспийский Морской Нефтяной Флот "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Абшеронская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 xml:space="preserve"> - 6"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54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tcW w:w="2434" w:type="dxa"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Плита электрическая, 2 конфорки, 220 В, 1000 Вт, Ø 145 мм.</w:t>
            </w:r>
          </w:p>
        </w:tc>
        <w:tc>
          <w:tcPr>
            <w:tcW w:w="1815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B6F9F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10067956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 xml:space="preserve">Каспийский Морской Нефтяной Флот - 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Карадагский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 xml:space="preserve"> участок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54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tcW w:w="2434" w:type="dxa"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Печь электрическая SCHAUB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Lorenz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SLE OS4211, 42L</w:t>
            </w:r>
          </w:p>
        </w:tc>
        <w:tc>
          <w:tcPr>
            <w:tcW w:w="1815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301A">
              <w:rPr>
                <w:rFonts w:ascii="Palatino Linotype" w:hAnsi="Palatino Linotype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10067171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Морской Транспортный Флот - "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Кероглы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17</w:t>
            </w:r>
          </w:p>
        </w:tc>
        <w:tc>
          <w:tcPr>
            <w:tcW w:w="243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Электрическая мясорубка к-Б 2500 - 3000 Вт.</w:t>
            </w:r>
          </w:p>
        </w:tc>
        <w:tc>
          <w:tcPr>
            <w:tcW w:w="1815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B6F9F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10072034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Суда КМНФ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18</w:t>
            </w:r>
          </w:p>
        </w:tc>
        <w:tc>
          <w:tcPr>
            <w:tcW w:w="2434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Духовка электрическая 2 кВт; 40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Лт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; 220 В</w:t>
            </w:r>
          </w:p>
        </w:tc>
        <w:tc>
          <w:tcPr>
            <w:tcW w:w="1815" w:type="dxa"/>
            <w:noWrap/>
            <w:hideMark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301A">
              <w:rPr>
                <w:rFonts w:ascii="Palatino Linotype" w:hAnsi="Palatino Linotype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10072034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Суда КМНФ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19</w:t>
            </w:r>
          </w:p>
        </w:tc>
        <w:tc>
          <w:tcPr>
            <w:tcW w:w="243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Холодильник 120 х 60 х 60 см.</w:t>
            </w:r>
          </w:p>
        </w:tc>
        <w:tc>
          <w:tcPr>
            <w:tcW w:w="1815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B6F9F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7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10072034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Суда КМНФ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2434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Холодильник 160 х 60 см / 220 В</w:t>
            </w:r>
          </w:p>
        </w:tc>
        <w:tc>
          <w:tcPr>
            <w:tcW w:w="1815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B6F9F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6E4847" w:rsidRPr="003B6F9F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tcW w:w="1043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10072034</w:t>
            </w:r>
          </w:p>
        </w:tc>
        <w:tc>
          <w:tcPr>
            <w:tcW w:w="1462" w:type="dxa"/>
            <w:noWrap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Суда КМНФ</w:t>
            </w:r>
          </w:p>
        </w:tc>
        <w:tc>
          <w:tcPr>
            <w:tcW w:w="1192" w:type="dxa"/>
            <w:hideMark/>
          </w:tcPr>
          <w:p w:rsidR="006E4847" w:rsidRPr="003B6F9F" w:rsidRDefault="006E4847" w:rsidP="00A91F5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</w:tcPr>
          <w:p w:rsidR="006E4847" w:rsidRPr="009B67DB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21</w:t>
            </w:r>
          </w:p>
        </w:tc>
        <w:tc>
          <w:tcPr>
            <w:tcW w:w="2434" w:type="dxa"/>
            <w:noWrap/>
            <w:vAlign w:val="center"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Холодильник: 51 х 45,2 х 44 см, 59 л, 220 - 240 В, 50 Гц</w:t>
            </w:r>
          </w:p>
        </w:tc>
        <w:tc>
          <w:tcPr>
            <w:tcW w:w="1815" w:type="dxa"/>
            <w:noWrap/>
          </w:tcPr>
          <w:p w:rsidR="006E4847" w:rsidRPr="00B647C8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6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color w:val="222222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222222"/>
                <w:sz w:val="20"/>
                <w:szCs w:val="20"/>
              </w:rPr>
              <w:t>10068857</w:t>
            </w:r>
          </w:p>
        </w:tc>
        <w:tc>
          <w:tcPr>
            <w:tcW w:w="1462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ASCO - "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Суговушан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2" w:type="dxa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E4847" w:rsidTr="00A91F5C">
        <w:trPr>
          <w:gridAfter w:val="1"/>
          <w:wAfter w:w="284" w:type="dxa"/>
          <w:trHeight w:val="450"/>
        </w:trPr>
        <w:tc>
          <w:tcPr>
            <w:tcW w:w="444" w:type="dxa"/>
            <w:noWrap/>
          </w:tcPr>
          <w:p w:rsidR="006E4847" w:rsidRPr="009B67DB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22</w:t>
            </w:r>
          </w:p>
        </w:tc>
        <w:tc>
          <w:tcPr>
            <w:tcW w:w="2434" w:type="dxa"/>
            <w:noWrap/>
            <w:vAlign w:val="center"/>
          </w:tcPr>
          <w:p w:rsidR="006E4847" w:rsidRPr="009B67DB" w:rsidRDefault="006E4847" w:rsidP="00A91F5C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Форма для выпечки 11 х 30,5 х 7 см.</w:t>
            </w:r>
          </w:p>
        </w:tc>
        <w:tc>
          <w:tcPr>
            <w:tcW w:w="1815" w:type="dxa"/>
            <w:noWrap/>
          </w:tcPr>
          <w:p w:rsidR="006E4847" w:rsidRPr="009B67DB" w:rsidRDefault="006E4847" w:rsidP="00A91F5C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6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 т.</w:t>
            </w:r>
          </w:p>
        </w:tc>
        <w:tc>
          <w:tcPr>
            <w:tcW w:w="862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color w:val="222222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222222"/>
                <w:sz w:val="20"/>
                <w:szCs w:val="20"/>
              </w:rPr>
              <w:t>10068857</w:t>
            </w:r>
          </w:p>
        </w:tc>
        <w:tc>
          <w:tcPr>
            <w:tcW w:w="1462" w:type="dxa"/>
            <w:noWrap/>
            <w:vAlign w:val="center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ASCO - "</w:t>
            </w:r>
            <w:proofErr w:type="spellStart"/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Суговушан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2" w:type="dxa"/>
          </w:tcPr>
          <w:p w:rsidR="006E4847" w:rsidRPr="009B67DB" w:rsidRDefault="006E4847" w:rsidP="00A91F5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6E4847" w:rsidRPr="006B3407" w:rsidRDefault="006E4847" w:rsidP="006E4847">
      <w:pPr>
        <w:rPr>
          <w:rFonts w:ascii="Palatino Linotype" w:hAnsi="Palatino Linotype" w:cs="Arial"/>
          <w:lang w:val="az-Latn-AZ"/>
        </w:rPr>
      </w:pPr>
    </w:p>
    <w:p w:rsidR="006E4847" w:rsidRPr="006B3407" w:rsidRDefault="006E4847" w:rsidP="006E4847">
      <w:pPr>
        <w:rPr>
          <w:rFonts w:ascii="Palatino Linotype" w:hAnsi="Palatino Linotype" w:cs="Arial"/>
          <w:b/>
          <w:lang w:val="az-Latn-AZ"/>
        </w:rPr>
      </w:pPr>
      <w:r>
        <w:rPr>
          <w:rFonts w:ascii="Palatino Linotype" w:eastAsia="Palatino Linotype" w:hAnsi="Palatino Linotype" w:cs="Arial"/>
          <w:b/>
          <w:bCs/>
        </w:rPr>
        <w:t>Примечание: Товары по позициям 17, 18, 19, 20 будут поставляться частями в течение года, остальные товары будут поставляться сразу. Условие оплаты предназначено только по факту. Другие условия не принимаются.</w:t>
      </w:r>
    </w:p>
    <w:p w:rsidR="006E4847" w:rsidRPr="00C243D3" w:rsidRDefault="006E4847" w:rsidP="006E4847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6E4847" w:rsidRPr="00964338" w:rsidRDefault="006E4847" w:rsidP="006E4847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:rsidR="006E4847" w:rsidRPr="00964338" w:rsidRDefault="006E4847" w:rsidP="006E4847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:rsidR="006E4847" w:rsidRDefault="006E4847" w:rsidP="006E4847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Mahir.İsayev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6E4847" w:rsidRPr="00964338" w:rsidRDefault="006E4847" w:rsidP="006E4847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Гулу Гулиев</w:t>
      </w:r>
    </w:p>
    <w:p w:rsidR="006E4847" w:rsidRPr="00964338" w:rsidRDefault="006E4847" w:rsidP="006E4847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6E4847" w:rsidRDefault="006E4847" w:rsidP="006E4847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Qulu.Quliyev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6E4847" w:rsidRPr="00964338" w:rsidRDefault="006E4847" w:rsidP="006E4847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193FC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993E0B" w:rsidRPr="00993E0B" w:rsidRDefault="00193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93F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193FC2" w:rsidRDefault="00193F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193FC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193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D4" w:rsidRDefault="003260D4" w:rsidP="00630396">
      <w:pPr>
        <w:spacing w:after="0" w:line="240" w:lineRule="auto"/>
      </w:pPr>
      <w:r>
        <w:separator/>
      </w:r>
    </w:p>
  </w:endnote>
  <w:endnote w:type="continuationSeparator" w:id="0">
    <w:p w:rsidR="003260D4" w:rsidRDefault="003260D4" w:rsidP="006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D4" w:rsidRDefault="003260D4" w:rsidP="00630396">
      <w:pPr>
        <w:spacing w:after="0" w:line="240" w:lineRule="auto"/>
      </w:pPr>
      <w:r>
        <w:separator/>
      </w:r>
    </w:p>
  </w:footnote>
  <w:footnote w:type="continuationSeparator" w:id="0">
    <w:p w:rsidR="003260D4" w:rsidRDefault="003260D4" w:rsidP="0063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9EEB0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3AA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F54E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61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74A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3184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E9C18B4">
      <w:start w:val="1"/>
      <w:numFmt w:val="decimal"/>
      <w:lvlText w:val="%1."/>
      <w:lvlJc w:val="left"/>
      <w:pPr>
        <w:ind w:left="360" w:hanging="360"/>
      </w:pPr>
    </w:lvl>
    <w:lvl w:ilvl="1" w:tplc="27C29788">
      <w:start w:val="1"/>
      <w:numFmt w:val="lowerLetter"/>
      <w:lvlText w:val="%2."/>
      <w:lvlJc w:val="left"/>
      <w:pPr>
        <w:ind w:left="1080" w:hanging="360"/>
      </w:pPr>
    </w:lvl>
    <w:lvl w:ilvl="2" w:tplc="A3B87120">
      <w:start w:val="1"/>
      <w:numFmt w:val="lowerRoman"/>
      <w:lvlText w:val="%3."/>
      <w:lvlJc w:val="right"/>
      <w:pPr>
        <w:ind w:left="1800" w:hanging="180"/>
      </w:pPr>
    </w:lvl>
    <w:lvl w:ilvl="3" w:tplc="40625F5C">
      <w:start w:val="1"/>
      <w:numFmt w:val="decimal"/>
      <w:lvlText w:val="%4."/>
      <w:lvlJc w:val="left"/>
      <w:pPr>
        <w:ind w:left="2520" w:hanging="360"/>
      </w:pPr>
    </w:lvl>
    <w:lvl w:ilvl="4" w:tplc="E38861C0">
      <w:start w:val="1"/>
      <w:numFmt w:val="lowerLetter"/>
      <w:lvlText w:val="%5."/>
      <w:lvlJc w:val="left"/>
      <w:pPr>
        <w:ind w:left="3240" w:hanging="360"/>
      </w:pPr>
    </w:lvl>
    <w:lvl w:ilvl="5" w:tplc="937A4C8E">
      <w:start w:val="1"/>
      <w:numFmt w:val="lowerRoman"/>
      <w:lvlText w:val="%6."/>
      <w:lvlJc w:val="right"/>
      <w:pPr>
        <w:ind w:left="3960" w:hanging="180"/>
      </w:pPr>
    </w:lvl>
    <w:lvl w:ilvl="6" w:tplc="3FD4F27E">
      <w:start w:val="1"/>
      <w:numFmt w:val="decimal"/>
      <w:lvlText w:val="%7."/>
      <w:lvlJc w:val="left"/>
      <w:pPr>
        <w:ind w:left="4680" w:hanging="360"/>
      </w:pPr>
    </w:lvl>
    <w:lvl w:ilvl="7" w:tplc="6914A8A6">
      <w:start w:val="1"/>
      <w:numFmt w:val="lowerLetter"/>
      <w:lvlText w:val="%8."/>
      <w:lvlJc w:val="left"/>
      <w:pPr>
        <w:ind w:left="5400" w:hanging="360"/>
      </w:pPr>
    </w:lvl>
    <w:lvl w:ilvl="8" w:tplc="546AD06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2CAABE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F5CA708" w:tentative="1">
      <w:start w:val="1"/>
      <w:numFmt w:val="lowerLetter"/>
      <w:lvlText w:val="%2."/>
      <w:lvlJc w:val="left"/>
      <w:pPr>
        <w:ind w:left="1364" w:hanging="360"/>
      </w:pPr>
    </w:lvl>
    <w:lvl w:ilvl="2" w:tplc="723CE9DC" w:tentative="1">
      <w:start w:val="1"/>
      <w:numFmt w:val="lowerRoman"/>
      <w:lvlText w:val="%3."/>
      <w:lvlJc w:val="right"/>
      <w:pPr>
        <w:ind w:left="2084" w:hanging="180"/>
      </w:pPr>
    </w:lvl>
    <w:lvl w:ilvl="3" w:tplc="238ABDB0" w:tentative="1">
      <w:start w:val="1"/>
      <w:numFmt w:val="decimal"/>
      <w:lvlText w:val="%4."/>
      <w:lvlJc w:val="left"/>
      <w:pPr>
        <w:ind w:left="2804" w:hanging="360"/>
      </w:pPr>
    </w:lvl>
    <w:lvl w:ilvl="4" w:tplc="80ACEF6C" w:tentative="1">
      <w:start w:val="1"/>
      <w:numFmt w:val="lowerLetter"/>
      <w:lvlText w:val="%5."/>
      <w:lvlJc w:val="left"/>
      <w:pPr>
        <w:ind w:left="3524" w:hanging="360"/>
      </w:pPr>
    </w:lvl>
    <w:lvl w:ilvl="5" w:tplc="B09CE6D2" w:tentative="1">
      <w:start w:val="1"/>
      <w:numFmt w:val="lowerRoman"/>
      <w:lvlText w:val="%6."/>
      <w:lvlJc w:val="right"/>
      <w:pPr>
        <w:ind w:left="4244" w:hanging="180"/>
      </w:pPr>
    </w:lvl>
    <w:lvl w:ilvl="6" w:tplc="9306BEEE" w:tentative="1">
      <w:start w:val="1"/>
      <w:numFmt w:val="decimal"/>
      <w:lvlText w:val="%7."/>
      <w:lvlJc w:val="left"/>
      <w:pPr>
        <w:ind w:left="4964" w:hanging="360"/>
      </w:pPr>
    </w:lvl>
    <w:lvl w:ilvl="7" w:tplc="26968DCE" w:tentative="1">
      <w:start w:val="1"/>
      <w:numFmt w:val="lowerLetter"/>
      <w:lvlText w:val="%8."/>
      <w:lvlJc w:val="left"/>
      <w:pPr>
        <w:ind w:left="5684" w:hanging="360"/>
      </w:pPr>
    </w:lvl>
    <w:lvl w:ilvl="8" w:tplc="B692A7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20585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6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0C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4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A4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088E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C5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E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A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7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6A52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2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6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E34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6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4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A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6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5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E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6A387518">
      <w:start w:val="1"/>
      <w:numFmt w:val="decimal"/>
      <w:lvlText w:val="%1."/>
      <w:lvlJc w:val="left"/>
      <w:pPr>
        <w:ind w:left="450" w:hanging="360"/>
      </w:pPr>
    </w:lvl>
    <w:lvl w:ilvl="1" w:tplc="7BCCB11A" w:tentative="1">
      <w:start w:val="1"/>
      <w:numFmt w:val="lowerLetter"/>
      <w:lvlText w:val="%2."/>
      <w:lvlJc w:val="left"/>
      <w:pPr>
        <w:ind w:left="1080" w:hanging="360"/>
      </w:pPr>
    </w:lvl>
    <w:lvl w:ilvl="2" w:tplc="CCE0550E" w:tentative="1">
      <w:start w:val="1"/>
      <w:numFmt w:val="lowerRoman"/>
      <w:lvlText w:val="%3."/>
      <w:lvlJc w:val="right"/>
      <w:pPr>
        <w:ind w:left="1800" w:hanging="180"/>
      </w:pPr>
    </w:lvl>
    <w:lvl w:ilvl="3" w:tplc="8C5083CE" w:tentative="1">
      <w:start w:val="1"/>
      <w:numFmt w:val="decimal"/>
      <w:lvlText w:val="%4."/>
      <w:lvlJc w:val="left"/>
      <w:pPr>
        <w:ind w:left="2520" w:hanging="360"/>
      </w:pPr>
    </w:lvl>
    <w:lvl w:ilvl="4" w:tplc="063EE5F4" w:tentative="1">
      <w:start w:val="1"/>
      <w:numFmt w:val="lowerLetter"/>
      <w:lvlText w:val="%5."/>
      <w:lvlJc w:val="left"/>
      <w:pPr>
        <w:ind w:left="3240" w:hanging="360"/>
      </w:pPr>
    </w:lvl>
    <w:lvl w:ilvl="5" w:tplc="68002B44" w:tentative="1">
      <w:start w:val="1"/>
      <w:numFmt w:val="lowerRoman"/>
      <w:lvlText w:val="%6."/>
      <w:lvlJc w:val="right"/>
      <w:pPr>
        <w:ind w:left="3960" w:hanging="180"/>
      </w:pPr>
    </w:lvl>
    <w:lvl w:ilvl="6" w:tplc="2B085848" w:tentative="1">
      <w:start w:val="1"/>
      <w:numFmt w:val="decimal"/>
      <w:lvlText w:val="%7."/>
      <w:lvlJc w:val="left"/>
      <w:pPr>
        <w:ind w:left="4680" w:hanging="360"/>
      </w:pPr>
    </w:lvl>
    <w:lvl w:ilvl="7" w:tplc="5D168412" w:tentative="1">
      <w:start w:val="1"/>
      <w:numFmt w:val="lowerLetter"/>
      <w:lvlText w:val="%8."/>
      <w:lvlJc w:val="left"/>
      <w:pPr>
        <w:ind w:left="5400" w:hanging="360"/>
      </w:pPr>
    </w:lvl>
    <w:lvl w:ilvl="8" w:tplc="3D58B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247038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6A645E" w:tentative="1">
      <w:start w:val="1"/>
      <w:numFmt w:val="lowerLetter"/>
      <w:lvlText w:val="%2."/>
      <w:lvlJc w:val="left"/>
      <w:pPr>
        <w:ind w:left="1440" w:hanging="360"/>
      </w:pPr>
    </w:lvl>
    <w:lvl w:ilvl="2" w:tplc="D5B87A16" w:tentative="1">
      <w:start w:val="1"/>
      <w:numFmt w:val="lowerRoman"/>
      <w:lvlText w:val="%3."/>
      <w:lvlJc w:val="right"/>
      <w:pPr>
        <w:ind w:left="2160" w:hanging="180"/>
      </w:pPr>
    </w:lvl>
    <w:lvl w:ilvl="3" w:tplc="0B900B08" w:tentative="1">
      <w:start w:val="1"/>
      <w:numFmt w:val="decimal"/>
      <w:lvlText w:val="%4."/>
      <w:lvlJc w:val="left"/>
      <w:pPr>
        <w:ind w:left="2880" w:hanging="360"/>
      </w:pPr>
    </w:lvl>
    <w:lvl w:ilvl="4" w:tplc="A6E8B6B6" w:tentative="1">
      <w:start w:val="1"/>
      <w:numFmt w:val="lowerLetter"/>
      <w:lvlText w:val="%5."/>
      <w:lvlJc w:val="left"/>
      <w:pPr>
        <w:ind w:left="3600" w:hanging="360"/>
      </w:pPr>
    </w:lvl>
    <w:lvl w:ilvl="5" w:tplc="F1DE8EC8" w:tentative="1">
      <w:start w:val="1"/>
      <w:numFmt w:val="lowerRoman"/>
      <w:lvlText w:val="%6."/>
      <w:lvlJc w:val="right"/>
      <w:pPr>
        <w:ind w:left="4320" w:hanging="180"/>
      </w:pPr>
    </w:lvl>
    <w:lvl w:ilvl="6" w:tplc="2EEA2338" w:tentative="1">
      <w:start w:val="1"/>
      <w:numFmt w:val="decimal"/>
      <w:lvlText w:val="%7."/>
      <w:lvlJc w:val="left"/>
      <w:pPr>
        <w:ind w:left="5040" w:hanging="360"/>
      </w:pPr>
    </w:lvl>
    <w:lvl w:ilvl="7" w:tplc="7286E1EE" w:tentative="1">
      <w:start w:val="1"/>
      <w:numFmt w:val="lowerLetter"/>
      <w:lvlText w:val="%8."/>
      <w:lvlJc w:val="left"/>
      <w:pPr>
        <w:ind w:left="5760" w:hanging="360"/>
      </w:pPr>
    </w:lvl>
    <w:lvl w:ilvl="8" w:tplc="E8F8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B2BC42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3A63D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768160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CCFA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0E8D0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FC3C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4C9F5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6026B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3F680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3CAAC54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12B7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6A0DE3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FC87A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064A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2DEFB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96AD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BDC17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A88F2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1FE85E56">
      <w:start w:val="1"/>
      <w:numFmt w:val="upperRoman"/>
      <w:lvlText w:val="%1."/>
      <w:lvlJc w:val="right"/>
      <w:pPr>
        <w:ind w:left="720" w:hanging="360"/>
      </w:pPr>
    </w:lvl>
    <w:lvl w:ilvl="1" w:tplc="660429DC">
      <w:start w:val="1"/>
      <w:numFmt w:val="lowerLetter"/>
      <w:lvlText w:val="%2."/>
      <w:lvlJc w:val="left"/>
      <w:pPr>
        <w:ind w:left="1440" w:hanging="360"/>
      </w:pPr>
    </w:lvl>
    <w:lvl w:ilvl="2" w:tplc="2D741574">
      <w:start w:val="1"/>
      <w:numFmt w:val="lowerRoman"/>
      <w:lvlText w:val="%3."/>
      <w:lvlJc w:val="right"/>
      <w:pPr>
        <w:ind w:left="2160" w:hanging="180"/>
      </w:pPr>
    </w:lvl>
    <w:lvl w:ilvl="3" w:tplc="69A8B134">
      <w:start w:val="1"/>
      <w:numFmt w:val="decimal"/>
      <w:lvlText w:val="%4."/>
      <w:lvlJc w:val="left"/>
      <w:pPr>
        <w:ind w:left="2880" w:hanging="360"/>
      </w:pPr>
    </w:lvl>
    <w:lvl w:ilvl="4" w:tplc="B352FBF4">
      <w:start w:val="1"/>
      <w:numFmt w:val="lowerLetter"/>
      <w:lvlText w:val="%5."/>
      <w:lvlJc w:val="left"/>
      <w:pPr>
        <w:ind w:left="3600" w:hanging="360"/>
      </w:pPr>
    </w:lvl>
    <w:lvl w:ilvl="5" w:tplc="516E578E">
      <w:start w:val="1"/>
      <w:numFmt w:val="lowerRoman"/>
      <w:lvlText w:val="%6."/>
      <w:lvlJc w:val="right"/>
      <w:pPr>
        <w:ind w:left="4320" w:hanging="180"/>
      </w:pPr>
    </w:lvl>
    <w:lvl w:ilvl="6" w:tplc="73B687BA">
      <w:start w:val="1"/>
      <w:numFmt w:val="decimal"/>
      <w:lvlText w:val="%7."/>
      <w:lvlJc w:val="left"/>
      <w:pPr>
        <w:ind w:left="5040" w:hanging="360"/>
      </w:pPr>
    </w:lvl>
    <w:lvl w:ilvl="7" w:tplc="76FE7DFA">
      <w:start w:val="1"/>
      <w:numFmt w:val="lowerLetter"/>
      <w:lvlText w:val="%8."/>
      <w:lvlJc w:val="left"/>
      <w:pPr>
        <w:ind w:left="5760" w:hanging="360"/>
      </w:pPr>
    </w:lvl>
    <w:lvl w:ilvl="8" w:tplc="852692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94EA4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E4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2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F62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F8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0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C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25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BFCAAB2">
      <w:start w:val="1"/>
      <w:numFmt w:val="decimal"/>
      <w:lvlText w:val="%1."/>
      <w:lvlJc w:val="left"/>
      <w:pPr>
        <w:ind w:left="720" w:hanging="360"/>
      </w:pPr>
    </w:lvl>
    <w:lvl w:ilvl="1" w:tplc="E74AB9CA">
      <w:start w:val="1"/>
      <w:numFmt w:val="lowerLetter"/>
      <w:lvlText w:val="%2."/>
      <w:lvlJc w:val="left"/>
      <w:pPr>
        <w:ind w:left="1440" w:hanging="360"/>
      </w:pPr>
    </w:lvl>
    <w:lvl w:ilvl="2" w:tplc="2AAA3150">
      <w:start w:val="1"/>
      <w:numFmt w:val="lowerRoman"/>
      <w:lvlText w:val="%3."/>
      <w:lvlJc w:val="right"/>
      <w:pPr>
        <w:ind w:left="2160" w:hanging="180"/>
      </w:pPr>
    </w:lvl>
    <w:lvl w:ilvl="3" w:tplc="40F68CB6">
      <w:start w:val="1"/>
      <w:numFmt w:val="decimal"/>
      <w:lvlText w:val="%4."/>
      <w:lvlJc w:val="left"/>
      <w:pPr>
        <w:ind w:left="2880" w:hanging="360"/>
      </w:pPr>
    </w:lvl>
    <w:lvl w:ilvl="4" w:tplc="B1F801AC">
      <w:start w:val="1"/>
      <w:numFmt w:val="lowerLetter"/>
      <w:lvlText w:val="%5."/>
      <w:lvlJc w:val="left"/>
      <w:pPr>
        <w:ind w:left="3600" w:hanging="360"/>
      </w:pPr>
    </w:lvl>
    <w:lvl w:ilvl="5" w:tplc="7E46D784">
      <w:start w:val="1"/>
      <w:numFmt w:val="lowerRoman"/>
      <w:lvlText w:val="%6."/>
      <w:lvlJc w:val="right"/>
      <w:pPr>
        <w:ind w:left="4320" w:hanging="180"/>
      </w:pPr>
    </w:lvl>
    <w:lvl w:ilvl="6" w:tplc="63D2D57E">
      <w:start w:val="1"/>
      <w:numFmt w:val="decimal"/>
      <w:lvlText w:val="%7."/>
      <w:lvlJc w:val="left"/>
      <w:pPr>
        <w:ind w:left="5040" w:hanging="360"/>
      </w:pPr>
    </w:lvl>
    <w:lvl w:ilvl="7" w:tplc="CF9AD9C4">
      <w:start w:val="1"/>
      <w:numFmt w:val="lowerLetter"/>
      <w:lvlText w:val="%8."/>
      <w:lvlJc w:val="left"/>
      <w:pPr>
        <w:ind w:left="5760" w:hanging="360"/>
      </w:pPr>
    </w:lvl>
    <w:lvl w:ilvl="8" w:tplc="D4043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59AE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3FC2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260D4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858E1"/>
    <w:rsid w:val="004B485C"/>
    <w:rsid w:val="004B599A"/>
    <w:rsid w:val="004C76C3"/>
    <w:rsid w:val="004D0758"/>
    <w:rsid w:val="004D7F5E"/>
    <w:rsid w:val="004F79C0"/>
    <w:rsid w:val="00522780"/>
    <w:rsid w:val="005410D9"/>
    <w:rsid w:val="0054445C"/>
    <w:rsid w:val="00563C5D"/>
    <w:rsid w:val="0056747C"/>
    <w:rsid w:val="005816D7"/>
    <w:rsid w:val="00582194"/>
    <w:rsid w:val="00595CC1"/>
    <w:rsid w:val="005A2F17"/>
    <w:rsid w:val="005B07AF"/>
    <w:rsid w:val="005E2890"/>
    <w:rsid w:val="0060168D"/>
    <w:rsid w:val="00623558"/>
    <w:rsid w:val="00630396"/>
    <w:rsid w:val="00636B99"/>
    <w:rsid w:val="00644B32"/>
    <w:rsid w:val="0066206B"/>
    <w:rsid w:val="0066264D"/>
    <w:rsid w:val="006750B6"/>
    <w:rsid w:val="006955C5"/>
    <w:rsid w:val="00695F55"/>
    <w:rsid w:val="0069786E"/>
    <w:rsid w:val="006A3DC0"/>
    <w:rsid w:val="006E4373"/>
    <w:rsid w:val="006E4847"/>
    <w:rsid w:val="006E5F12"/>
    <w:rsid w:val="00700872"/>
    <w:rsid w:val="00712393"/>
    <w:rsid w:val="00741D66"/>
    <w:rsid w:val="00747D0D"/>
    <w:rsid w:val="007555CA"/>
    <w:rsid w:val="00767486"/>
    <w:rsid w:val="0078668D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0980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08D5"/>
    <w:rsid w:val="00B33B6B"/>
    <w:rsid w:val="00B64945"/>
    <w:rsid w:val="00B67192"/>
    <w:rsid w:val="00B73800"/>
    <w:rsid w:val="00BA2AF5"/>
    <w:rsid w:val="00BE6C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E3D4A"/>
    <w:rsid w:val="00CF6BB7"/>
    <w:rsid w:val="00D50AE4"/>
    <w:rsid w:val="00D63D00"/>
    <w:rsid w:val="00D8453D"/>
    <w:rsid w:val="00D9464D"/>
    <w:rsid w:val="00DB317E"/>
    <w:rsid w:val="00DB6356"/>
    <w:rsid w:val="00DC20CD"/>
    <w:rsid w:val="00DC3701"/>
    <w:rsid w:val="00DF1717"/>
    <w:rsid w:val="00DF1733"/>
    <w:rsid w:val="00E16B3A"/>
    <w:rsid w:val="00E2332A"/>
    <w:rsid w:val="00E2513D"/>
    <w:rsid w:val="00E253E6"/>
    <w:rsid w:val="00E30035"/>
    <w:rsid w:val="00E3338C"/>
    <w:rsid w:val="00E36871"/>
    <w:rsid w:val="00E43C56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43B2D"/>
    <w:rsid w:val="00F5095F"/>
    <w:rsid w:val="00F53E75"/>
    <w:rsid w:val="00F604B4"/>
    <w:rsid w:val="00F676DA"/>
    <w:rsid w:val="00F73D8E"/>
    <w:rsid w:val="00FA47E7"/>
    <w:rsid w:val="00FC2876"/>
    <w:rsid w:val="00FD15E2"/>
    <w:rsid w:val="00FD3D59"/>
    <w:rsid w:val="00FF265F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6C2C"/>
  </w:style>
  <w:style w:type="table" w:customStyle="1" w:styleId="3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171">
    <w:name w:val="xl617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2">
    <w:name w:val="xl617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3">
    <w:name w:val="xl6173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4">
    <w:name w:val="xl6174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175">
    <w:name w:val="xl6175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176">
    <w:name w:val="xl6176"/>
    <w:basedOn w:val="a"/>
    <w:rsid w:val="00B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7">
    <w:name w:val="xl6177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8">
    <w:name w:val="xl6178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9">
    <w:name w:val="xl6179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180">
    <w:name w:val="xl6180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1">
    <w:name w:val="xl618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2">
    <w:name w:val="xl618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0396"/>
    <w:rPr>
      <w:lang w:val="ru-RU"/>
    </w:rPr>
  </w:style>
  <w:style w:type="paragraph" w:styleId="ac">
    <w:name w:val="footer"/>
    <w:basedOn w:val="a"/>
    <w:link w:val="ad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039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hir.&#304;syae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hir.&#304;syaev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2023-08-16T20:16:00Z</dcterms:created>
  <dcterms:modified xsi:type="dcterms:W3CDTF">2023-09-20T04:11:00Z</dcterms:modified>
</cp:coreProperties>
</file>