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88" w:rsidRDefault="00EC2088" w:rsidP="00EC2088">
      <w:pPr>
        <w:tabs>
          <w:tab w:val="left" w:pos="1418"/>
        </w:tabs>
        <w:spacing w:after="0" w:line="240" w:lineRule="auto"/>
        <w:ind w:left="5812" w:right="828"/>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EC2088" w:rsidRPr="00E30035" w:rsidRDefault="00EC2088" w:rsidP="00EC208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E768AEC" wp14:editId="44BC37D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0664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EC2088" w:rsidRPr="00E2513D" w:rsidRDefault="00EC2088" w:rsidP="00EC2088">
      <w:pPr>
        <w:spacing w:after="0" w:line="240" w:lineRule="auto"/>
        <w:jc w:val="center"/>
        <w:rPr>
          <w:rFonts w:ascii="Arial" w:hAnsi="Arial" w:cs="Arial"/>
          <w:b/>
          <w:sz w:val="16"/>
          <w:szCs w:val="16"/>
          <w:lang w:val="az-Latn-AZ" w:eastAsia="ru-RU"/>
        </w:rPr>
      </w:pPr>
    </w:p>
    <w:p w:rsidR="00EC2088" w:rsidRPr="00981A55" w:rsidRDefault="00EC2088" w:rsidP="00EC2088">
      <w:pPr>
        <w:jc w:val="center"/>
        <w:rPr>
          <w:rFonts w:ascii="Arial" w:hAnsi="Arial" w:cs="Arial"/>
          <w:b/>
          <w:bCs/>
          <w:color w:val="000000"/>
          <w:sz w:val="24"/>
          <w:szCs w:val="24"/>
          <w:lang w:val="az-Latn-AZ"/>
        </w:rPr>
      </w:pPr>
      <w:r w:rsidRPr="00981A55">
        <w:rPr>
          <w:rFonts w:ascii="Arial" w:eastAsia="Arial" w:hAnsi="Arial" w:cs="Arial"/>
          <w:b/>
          <w:sz w:val="24"/>
          <w:szCs w:val="24"/>
          <w:lang w:val="en-US" w:eastAsia="ru-RU"/>
        </w:rPr>
        <w:t>AZERBAIJAN CASPIAN SHIPPING CLOSED JOINT STOCK COMPANY IS ANNOUNCING OPEN BIDDING FOR THE PROCUREMENT OF HOUSEHOLD APPLIANCES REQUIRED FOR STRUCTURAL DEPARTMENTS OF ASCO</w:t>
      </w:r>
    </w:p>
    <w:p w:rsidR="00EC2088" w:rsidRPr="00E2513D" w:rsidRDefault="00EC2088" w:rsidP="00EC2088">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AM119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00FA4" w:rsidRPr="00EC208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F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F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70E1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CA7807">
              <w:rPr>
                <w:rFonts w:ascii="Arial" w:eastAsia="Arial" w:hAnsi="Arial" w:cs="Arial"/>
                <w:b/>
                <w:sz w:val="20"/>
                <w:szCs w:val="20"/>
                <w:lang w:val="en-US" w:eastAsia="ru-RU"/>
              </w:rPr>
              <w:t>20</w:t>
            </w:r>
            <w:r w:rsidRPr="00770E1B">
              <w:rPr>
                <w:rFonts w:ascii="Arial" w:eastAsia="Arial" w:hAnsi="Arial" w:cs="Arial"/>
                <w:b/>
                <w:sz w:val="20"/>
                <w:szCs w:val="20"/>
                <w:lang w:val="en-US" w:eastAsia="ru-RU"/>
              </w:rPr>
              <w:t xml:space="preserve">rd of </w:t>
            </w:r>
            <w:r w:rsidR="00C64ADC">
              <w:rPr>
                <w:rFonts w:ascii="Arial" w:eastAsia="Arial" w:hAnsi="Arial" w:cs="Arial"/>
                <w:b/>
                <w:sz w:val="20"/>
                <w:szCs w:val="20"/>
                <w:lang w:val="en-US" w:eastAsia="ru-RU"/>
              </w:rPr>
              <w:t>September</w:t>
            </w:r>
            <w:r w:rsidR="00C64ADC" w:rsidRPr="00770E1B">
              <w:rPr>
                <w:rFonts w:ascii="Arial" w:eastAsia="Arial" w:hAnsi="Arial" w:cs="Arial"/>
                <w:b/>
                <w:sz w:val="20"/>
                <w:szCs w:val="20"/>
                <w:lang w:val="en-US" w:eastAsia="ru-RU"/>
              </w:rPr>
              <w:t xml:space="preserve"> </w:t>
            </w:r>
            <w:r w:rsidRPr="00770E1B">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F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F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00FA4" w:rsidRPr="00EC208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F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F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63FB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sidR="00CA7807">
              <w:rPr>
                <w:rFonts w:ascii="Arial" w:eastAsia="Arial" w:hAnsi="Arial" w:cs="Arial"/>
                <w:b/>
                <w:bCs/>
                <w:sz w:val="20"/>
                <w:szCs w:val="20"/>
                <w:lang w:val="en-US" w:eastAsia="ru-RU"/>
              </w:rPr>
              <w:t>50</w:t>
            </w:r>
            <w:r w:rsidR="00C64ADC">
              <w:rPr>
                <w:rFonts w:ascii="Arial" w:eastAsia="Arial" w:hAnsi="Arial" w:cs="Arial"/>
                <w:b/>
                <w:bCs/>
                <w:sz w:val="20"/>
                <w:szCs w:val="20"/>
                <w:lang w:val="en-US" w:eastAsia="ru-RU"/>
              </w:rPr>
              <w:t xml:space="preserve"> </w:t>
            </w:r>
            <w:proofErr w:type="spellStart"/>
            <w:r w:rsidR="00C64ADC">
              <w:rPr>
                <w:rFonts w:ascii="Arial" w:eastAsia="Arial" w:hAnsi="Arial" w:cs="Arial"/>
                <w:b/>
                <w:bCs/>
                <w:sz w:val="20"/>
                <w:szCs w:val="20"/>
                <w:lang w:val="en-US" w:eastAsia="ru-RU"/>
              </w:rPr>
              <w:t>Azn</w:t>
            </w:r>
            <w:proofErr w:type="spellEnd"/>
            <w:r>
              <w:rPr>
                <w:rFonts w:ascii="Arial" w:eastAsia="Arial" w:hAnsi="Arial" w:cs="Arial"/>
                <w:b/>
                <w:bCs/>
                <w:sz w:val="20"/>
                <w:szCs w:val="20"/>
                <w:lang w:val="en-US"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63F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A63F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00F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00FA4" w:rsidRPr="00EC208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70E1B" w:rsidRDefault="00A63FB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63FB7"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FB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63FB7"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F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00FA4" w:rsidRPr="00EC208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F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FB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A63F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00FA4" w:rsidRPr="00EC208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70E1B" w:rsidRDefault="00A63FB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8645AC">
              <w:rPr>
                <w:rFonts w:ascii="Arial" w:eastAsia="Arial" w:hAnsi="Arial" w:cs="Arial"/>
                <w:b/>
                <w:sz w:val="20"/>
                <w:szCs w:val="20"/>
                <w:lang w:val="en-US" w:eastAsia="ru-RU"/>
              </w:rPr>
              <w:t>12</w:t>
            </w:r>
            <w:r w:rsidRPr="00770E1B">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CA7807">
              <w:rPr>
                <w:rFonts w:ascii="Arial" w:eastAsia="Arial" w:hAnsi="Arial" w:cs="Arial"/>
                <w:b/>
                <w:sz w:val="20"/>
                <w:szCs w:val="20"/>
                <w:lang w:val="en-US" w:eastAsia="ru-RU"/>
              </w:rPr>
              <w:t>September 27</w:t>
            </w:r>
            <w:r w:rsidRPr="00770E1B">
              <w:rPr>
                <w:rFonts w:ascii="Arial" w:eastAsia="Arial" w:hAnsi="Arial" w:cs="Arial"/>
                <w:b/>
                <w:sz w:val="20"/>
                <w:szCs w:val="20"/>
                <w:lang w:val="en-US" w:eastAsia="ru-RU"/>
              </w:rPr>
              <w:t>,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F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00FA4" w:rsidRPr="00EC208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F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 Procurement Committee of ASCO. </w:t>
            </w:r>
          </w:p>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F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A63F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F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F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443961" w:rsidRPr="00E30035" w:rsidRDefault="00A63F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00FA4" w:rsidRPr="00EC208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F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DD4B6A">
              <w:rPr>
                <w:rFonts w:ascii="Arial" w:eastAsia="Arial" w:hAnsi="Arial" w:cs="Arial"/>
                <w:sz w:val="20"/>
                <w:szCs w:val="20"/>
                <w:lang w:val="en-US" w:eastAsia="ru-RU"/>
              </w:rPr>
              <w:t xml:space="preserve">e envelopes </w:t>
            </w:r>
            <w:r w:rsidR="00CA7807">
              <w:rPr>
                <w:rFonts w:ascii="Arial" w:eastAsia="Arial" w:hAnsi="Arial" w:cs="Arial"/>
                <w:sz w:val="20"/>
                <w:szCs w:val="20"/>
                <w:lang w:val="en-US" w:eastAsia="ru-RU"/>
              </w:rPr>
              <w:t xml:space="preserve">shall take place on </w:t>
            </w:r>
            <w:proofErr w:type="spellStart"/>
            <w:r w:rsidR="00CA7807">
              <w:rPr>
                <w:rFonts w:ascii="Arial" w:eastAsia="Arial" w:hAnsi="Arial" w:cs="Arial"/>
                <w:sz w:val="20"/>
                <w:szCs w:val="20"/>
                <w:lang w:val="en-US" w:eastAsia="ru-RU"/>
              </w:rPr>
              <w:t>september</w:t>
            </w:r>
            <w:proofErr w:type="spellEnd"/>
            <w:r w:rsidR="00CA7807">
              <w:rPr>
                <w:rFonts w:ascii="Arial" w:eastAsia="Arial" w:hAnsi="Arial" w:cs="Arial"/>
                <w:sz w:val="20"/>
                <w:szCs w:val="20"/>
                <w:lang w:val="en-US" w:eastAsia="ru-RU"/>
              </w:rPr>
              <w:t xml:space="preserve"> 28</w:t>
            </w:r>
            <w:bookmarkStart w:id="0" w:name="_GoBack"/>
            <w:bookmarkEnd w:id="0"/>
            <w:r w:rsidRPr="00770E1B">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770E1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A63F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00FA4" w:rsidRPr="00EC208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F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00FA4" w:rsidRPr="00EC208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FB7"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63FB7"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A63F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FB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63F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F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rsidR="00993E0B" w:rsidRDefault="00A63F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63F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BE6C92" w:rsidRPr="00F43B2D" w:rsidRDefault="00BE6C92" w:rsidP="00BE6C92">
      <w:pPr>
        <w:rPr>
          <w:rFonts w:ascii="Arial" w:hAnsi="Arial" w:cs="Arial"/>
          <w:b/>
          <w:lang w:val="az-Latn-AZ"/>
        </w:rPr>
      </w:pPr>
    </w:p>
    <w:p w:rsidR="00EC2088" w:rsidRPr="00E2513D" w:rsidRDefault="00A63FB7" w:rsidP="00EC2088">
      <w:pPr>
        <w:spacing w:after="0" w:line="240" w:lineRule="auto"/>
        <w:jc w:val="center"/>
        <w:rPr>
          <w:rFonts w:ascii="Arial" w:hAnsi="Arial" w:cs="Arial"/>
          <w:b/>
          <w:sz w:val="24"/>
          <w:szCs w:val="24"/>
          <w:lang w:val="az-Latn-AZ" w:eastAsia="ru-RU"/>
        </w:rPr>
      </w:pPr>
      <w:r>
        <w:rPr>
          <w:rFonts w:ascii="Arial" w:eastAsia="Arial" w:hAnsi="Arial" w:cs="Arial"/>
          <w:b/>
          <w:bCs/>
          <w:lang w:val="en-US"/>
        </w:rPr>
        <w:t xml:space="preserve">Volume of goods (scope </w:t>
      </w:r>
    </w:p>
    <w:tbl>
      <w:tblPr>
        <w:tblStyle w:val="a5"/>
        <w:tblW w:w="0" w:type="auto"/>
        <w:tblInd w:w="-998" w:type="dxa"/>
        <w:tblLayout w:type="fixed"/>
        <w:tblLook w:val="04A0" w:firstRow="1" w:lastRow="0" w:firstColumn="1" w:lastColumn="0" w:noHBand="0" w:noVBand="1"/>
      </w:tblPr>
      <w:tblGrid>
        <w:gridCol w:w="431"/>
        <w:gridCol w:w="2211"/>
        <w:gridCol w:w="1654"/>
        <w:gridCol w:w="1092"/>
        <w:gridCol w:w="1299"/>
        <w:gridCol w:w="1342"/>
        <w:gridCol w:w="1727"/>
        <w:gridCol w:w="1416"/>
      </w:tblGrid>
      <w:tr w:rsidR="00EC2088" w:rsidTr="00A91F5C">
        <w:trPr>
          <w:trHeight w:val="675"/>
        </w:trPr>
        <w:tc>
          <w:tcPr>
            <w:tcW w:w="431"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hAnsi="Palatino Linotype" w:cs="Arial"/>
                <w:b/>
                <w:i/>
                <w:sz w:val="20"/>
                <w:szCs w:val="20"/>
              </w:rPr>
              <w:t>№</w:t>
            </w:r>
          </w:p>
        </w:tc>
        <w:tc>
          <w:tcPr>
            <w:tcW w:w="2211"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Nomination of goods</w:t>
            </w:r>
          </w:p>
        </w:tc>
        <w:tc>
          <w:tcPr>
            <w:tcW w:w="1654"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General description</w:t>
            </w:r>
          </w:p>
        </w:tc>
        <w:tc>
          <w:tcPr>
            <w:tcW w:w="1092" w:type="dxa"/>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Quantity</w:t>
            </w:r>
          </w:p>
        </w:tc>
        <w:tc>
          <w:tcPr>
            <w:tcW w:w="1299" w:type="dxa"/>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Measurement unit</w:t>
            </w:r>
          </w:p>
        </w:tc>
        <w:tc>
          <w:tcPr>
            <w:tcW w:w="1342"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Requisition</w:t>
            </w:r>
          </w:p>
        </w:tc>
        <w:tc>
          <w:tcPr>
            <w:tcW w:w="1727"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Department name</w:t>
            </w:r>
          </w:p>
        </w:tc>
        <w:tc>
          <w:tcPr>
            <w:tcW w:w="1416" w:type="dxa"/>
            <w:noWrap/>
            <w:hideMark/>
          </w:tcPr>
          <w:p w:rsidR="00EC2088" w:rsidRPr="00981A55" w:rsidRDefault="00EC2088" w:rsidP="00A91F5C">
            <w:pPr>
              <w:jc w:val="center"/>
              <w:rPr>
                <w:rFonts w:ascii="Palatino Linotype" w:hAnsi="Palatino Linotype" w:cs="Arial"/>
                <w:b/>
                <w:i/>
                <w:sz w:val="20"/>
                <w:szCs w:val="20"/>
              </w:rPr>
            </w:pPr>
            <w:r w:rsidRPr="00981A55">
              <w:rPr>
                <w:rFonts w:ascii="Palatino Linotype" w:eastAsia="Palatino Linotype" w:hAnsi="Palatino Linotype" w:cs="Arial"/>
                <w:b/>
                <w:i/>
                <w:sz w:val="20"/>
                <w:szCs w:val="20"/>
                <w:lang w:val="en-US"/>
              </w:rPr>
              <w:t>Certification requirement</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2211"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 xml:space="preserve">Convection oven MKF-10, 380 V / 50 Hz, </w:t>
            </w:r>
            <w:proofErr w:type="spellStart"/>
            <w:r>
              <w:rPr>
                <w:rFonts w:ascii="Palatino Linotype" w:eastAsia="Palatino Linotype" w:hAnsi="Palatino Linotype" w:cs="Arial"/>
                <w:sz w:val="20"/>
                <w:szCs w:val="20"/>
                <w:lang w:val="en-US"/>
              </w:rPr>
              <w:t>Maksan</w:t>
            </w:r>
            <w:proofErr w:type="spellEnd"/>
          </w:p>
        </w:tc>
        <w:tc>
          <w:tcPr>
            <w:tcW w:w="1654"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MAKSAN MKF-10E CONVECTION OVEN, 380 V / 50 Hz, shelf type 600 x 400 mm shelf capacity 10 shelves, 300°C, 130 kg,</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Dough cutter machine BHKT.200A 220 - 380 V, 50 - 60 Hz</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Dough cutter machine  BHKT.200 A:  220 - 380 V / 50 - 60 Hz 1.1 kW, 20 / 30 gr, 77 x 57 x 115, 82 kg</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3</w:t>
            </w:r>
          </w:p>
        </w:tc>
        <w:tc>
          <w:tcPr>
            <w:tcW w:w="2211"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Shelf  SK-120/40, 1200 x 600 x 200 mm, stainless</w:t>
            </w:r>
          </w:p>
        </w:tc>
        <w:tc>
          <w:tcPr>
            <w:tcW w:w="1654"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Shelf  SK-120/40, 1200 x 600 x 200 mm, stainless</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8</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4</w:t>
            </w:r>
          </w:p>
        </w:tc>
        <w:tc>
          <w:tcPr>
            <w:tcW w:w="2211"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Table 1200 x 600 mm (stainless)</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Table 1200 x 600 mm (stainless material)</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6</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5</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Pan for convection oven 600 x 400 mm</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Pan for convection oven (bread pan) 600 x 400 mm aluminum</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40</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6</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Convection oven MKF-40 380 V / 50 Hz</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Convection oven MKF-40 (380 V / 50 Hz complete with trolley)</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7</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Dough kneader 50 kg SM 10G CE 1.5 kW</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 xml:space="preserve">Dough kneading machine 50 kg, Model SM 10G </w:t>
            </w:r>
            <w:r>
              <w:rPr>
                <w:rFonts w:ascii="Palatino Linotype" w:eastAsia="Palatino Linotype" w:hAnsi="Palatino Linotype" w:cs="Arial"/>
                <w:sz w:val="20"/>
                <w:szCs w:val="20"/>
                <w:lang w:val="en-US"/>
              </w:rPr>
              <w:lastRenderedPageBreak/>
              <w:t>CE, 1.5 kW, weight 135 kg, 380 V 50 Hz</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lastRenderedPageBreak/>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lastRenderedPageBreak/>
              <w:t>8</w:t>
            </w:r>
          </w:p>
        </w:tc>
        <w:tc>
          <w:tcPr>
            <w:tcW w:w="2211"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Seat 300 x 600 x 500 (for MKF-10 model oven)</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Seat for convection oven MKF-10 (stainless steel 300 x 600 x  500)</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9</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Net 530 x 630 (for MKF-40 model oven)</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Net for MKF-40 model convection oven (530 x 630)</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20</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Dough leavening machine BOLNOX 1.3 kW</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Dough leavening machine BOLNOX (1.3 kw 55 x 75 x 190 hot leavening, single door)</w:t>
            </w:r>
          </w:p>
        </w:tc>
        <w:tc>
          <w:tcPr>
            <w:tcW w:w="109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10068264</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11</w:t>
            </w:r>
          </w:p>
        </w:tc>
        <w:tc>
          <w:tcPr>
            <w:tcW w:w="2211" w:type="dxa"/>
            <w:noWrap/>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Pan for convection oven 600 x 400 mm</w:t>
            </w:r>
          </w:p>
        </w:tc>
        <w:tc>
          <w:tcPr>
            <w:tcW w:w="1654" w:type="dxa"/>
            <w:noWrap/>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Pan for convection oven (bread pan) 600 x 400 mm aluminum</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15</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10070361</w:t>
            </w:r>
          </w:p>
        </w:tc>
        <w:tc>
          <w:tcPr>
            <w:tcW w:w="1727" w:type="dxa"/>
            <w:hideMark/>
          </w:tcPr>
          <w:p w:rsidR="00EC2088" w:rsidRPr="00981A55" w:rsidRDefault="00EC2088" w:rsidP="00A91F5C">
            <w:pPr>
              <w:jc w:val="center"/>
              <w:rPr>
                <w:rFonts w:ascii="Palatino Linotype" w:hAnsi="Palatino Linotype" w:cs="Arial"/>
                <w:sz w:val="20"/>
                <w:szCs w:val="20"/>
              </w:rPr>
            </w:pPr>
            <w:proofErr w:type="spellStart"/>
            <w:r w:rsidRPr="00981A55">
              <w:rPr>
                <w:rFonts w:ascii="Palatino Linotype" w:eastAsia="Palatino Linotype" w:hAnsi="Palatino Linotype" w:cs="Arial"/>
                <w:sz w:val="20"/>
                <w:szCs w:val="20"/>
                <w:lang w:val="en-US"/>
              </w:rPr>
              <w:t>Bibiheybat</w:t>
            </w:r>
            <w:proofErr w:type="spellEnd"/>
            <w:r w:rsidRPr="00981A55">
              <w:rPr>
                <w:rFonts w:ascii="Palatino Linotype" w:eastAsia="Palatino Linotype" w:hAnsi="Palatino Linotype" w:cs="Arial"/>
                <w:sz w:val="20"/>
                <w:szCs w:val="20"/>
                <w:lang w:val="en-US"/>
              </w:rPr>
              <w:t xml:space="preserve"> Ship Repair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1785"/>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12</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 xml:space="preserve">Refrigerator with 2 doors, 1300 </w:t>
            </w:r>
            <w:proofErr w:type="spellStart"/>
            <w:r>
              <w:rPr>
                <w:rFonts w:ascii="Palatino Linotype" w:eastAsia="Palatino Linotype" w:hAnsi="Palatino Linotype" w:cs="Arial"/>
                <w:sz w:val="20"/>
                <w:szCs w:val="20"/>
                <w:lang w:val="en-US"/>
              </w:rPr>
              <w:t>lt</w:t>
            </w:r>
            <w:proofErr w:type="spellEnd"/>
            <w:r>
              <w:rPr>
                <w:rFonts w:ascii="Palatino Linotype" w:eastAsia="Palatino Linotype" w:hAnsi="Palatino Linotype" w:cs="Arial"/>
                <w:sz w:val="20"/>
                <w:szCs w:val="20"/>
                <w:lang w:val="en-US"/>
              </w:rPr>
              <w:t>, 0.45 kW 220 - 230 V, 0-8°C Stainless steel housing</w:t>
            </w:r>
            <w:r>
              <w:rPr>
                <w:rFonts w:ascii="Palatino Linotype" w:eastAsia="Palatino Linotype" w:hAnsi="Palatino Linotype" w:cs="Arial"/>
                <w:sz w:val="20"/>
                <w:szCs w:val="20"/>
                <w:lang w:val="en-US"/>
              </w:rPr>
              <w:br/>
              <w:t>Automatic defrosting.</w:t>
            </w:r>
            <w:r>
              <w:rPr>
                <w:rFonts w:ascii="Palatino Linotype" w:eastAsia="Palatino Linotype" w:hAnsi="Palatino Linotype" w:cs="Arial"/>
                <w:sz w:val="20"/>
                <w:szCs w:val="20"/>
                <w:lang w:val="en-US"/>
              </w:rPr>
              <w:br/>
              <w:t>Internal temperature: (0:+8)C</w:t>
            </w:r>
            <w:r>
              <w:rPr>
                <w:rFonts w:ascii="Palatino Linotype" w:eastAsia="Palatino Linotype" w:hAnsi="Palatino Linotype" w:cs="Arial"/>
                <w:sz w:val="20"/>
                <w:szCs w:val="20"/>
                <w:lang w:val="en-US"/>
              </w:rPr>
              <w:br/>
              <w:t>Capacity: 1300 Lt</w:t>
            </w:r>
            <w:r>
              <w:rPr>
                <w:rFonts w:ascii="Palatino Linotype" w:eastAsia="Palatino Linotype" w:hAnsi="Palatino Linotype" w:cs="Arial"/>
                <w:sz w:val="20"/>
                <w:szCs w:val="20"/>
                <w:lang w:val="en-US"/>
              </w:rPr>
              <w:br/>
              <w:t xml:space="preserve"> Power: 0.45kw (220-230V) (Certificate required) (Warranty: 3 years)</w:t>
            </w:r>
          </w:p>
        </w:tc>
        <w:tc>
          <w:tcPr>
            <w:tcW w:w="1654" w:type="dxa"/>
            <w:noWrap/>
            <w:hideMark/>
          </w:tcPr>
          <w:p w:rsidR="00EC2088" w:rsidRPr="00CD301A" w:rsidRDefault="00EC2088" w:rsidP="00A91F5C">
            <w:pPr>
              <w:rPr>
                <w:rFonts w:ascii="Palatino Linotype" w:hAnsi="Palatino Linotype" w:cs="Arial"/>
                <w:sz w:val="20"/>
                <w:szCs w:val="20"/>
                <w:lang w:val="en-US"/>
              </w:rPr>
            </w:pPr>
          </w:p>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2-door, 1300 </w:t>
            </w:r>
            <w:proofErr w:type="spellStart"/>
            <w:r>
              <w:rPr>
                <w:rFonts w:ascii="Palatino Linotype" w:eastAsia="Palatino Linotype" w:hAnsi="Palatino Linotype" w:cs="Arial"/>
                <w:sz w:val="20"/>
                <w:szCs w:val="20"/>
                <w:lang w:val="en-US"/>
              </w:rPr>
              <w:t>lt</w:t>
            </w:r>
            <w:proofErr w:type="spellEnd"/>
            <w:r>
              <w:rPr>
                <w:rFonts w:ascii="Palatino Linotype" w:eastAsia="Palatino Linotype" w:hAnsi="Palatino Linotype" w:cs="Arial"/>
                <w:sz w:val="20"/>
                <w:szCs w:val="20"/>
                <w:lang w:val="en-US"/>
              </w:rPr>
              <w:t>, 0.45 kW 220 - 230 V,  0-8°C Stainless steel housing</w:t>
            </w:r>
            <w:r>
              <w:rPr>
                <w:rFonts w:ascii="Palatino Linotype" w:eastAsia="Palatino Linotype" w:hAnsi="Palatino Linotype" w:cs="Arial"/>
                <w:sz w:val="20"/>
                <w:szCs w:val="20"/>
                <w:lang w:val="en-US"/>
              </w:rPr>
              <w:br/>
              <w:t>Automatic defrosting.</w:t>
            </w:r>
            <w:r>
              <w:rPr>
                <w:rFonts w:ascii="Palatino Linotype" w:eastAsia="Palatino Linotype" w:hAnsi="Palatino Linotype" w:cs="Arial"/>
                <w:sz w:val="20"/>
                <w:szCs w:val="20"/>
                <w:lang w:val="en-US"/>
              </w:rPr>
              <w:br/>
              <w:t>Internal temperature: (0:+8)C</w:t>
            </w:r>
            <w:r>
              <w:rPr>
                <w:rFonts w:ascii="Palatino Linotype" w:eastAsia="Palatino Linotype" w:hAnsi="Palatino Linotype" w:cs="Arial"/>
                <w:sz w:val="20"/>
                <w:szCs w:val="20"/>
                <w:lang w:val="en-US"/>
              </w:rPr>
              <w:br/>
              <w:t>Capacity: 1300 l</w:t>
            </w:r>
            <w:r>
              <w:rPr>
                <w:rFonts w:ascii="Palatino Linotype" w:eastAsia="Palatino Linotype" w:hAnsi="Palatino Linotype" w:cs="Arial"/>
                <w:sz w:val="20"/>
                <w:szCs w:val="20"/>
                <w:lang w:val="en-US"/>
              </w:rPr>
              <w:br/>
              <w:t>Power:  0.45 kW (220-230 V)</w:t>
            </w:r>
          </w:p>
        </w:tc>
        <w:tc>
          <w:tcPr>
            <w:tcW w:w="1092" w:type="dxa"/>
            <w:noWrap/>
            <w:hideMark/>
          </w:tcPr>
          <w:p w:rsidR="00EC2088" w:rsidRPr="003B6F9F" w:rsidRDefault="00EC2088" w:rsidP="00A91F5C">
            <w:pPr>
              <w:rPr>
                <w:rFonts w:ascii="Palatino Linotype" w:hAnsi="Palatino Linotype" w:cs="Arial"/>
                <w:sz w:val="20"/>
                <w:szCs w:val="20"/>
              </w:rPr>
            </w:pPr>
            <w:r w:rsidRPr="003B6F9F">
              <w:rPr>
                <w:rFonts w:ascii="Palatino Linotype" w:hAnsi="Palatino Linotype" w:cs="Arial"/>
                <w:noProof/>
                <w:sz w:val="20"/>
                <w:szCs w:val="20"/>
                <w:lang w:eastAsia="ru-RU"/>
              </w:rPr>
              <w:drawing>
                <wp:anchor distT="0" distB="0" distL="114300" distR="114300" simplePos="0" relativeHeight="251659264" behindDoc="0" locked="0" layoutInCell="1" allowOverlap="1" wp14:anchorId="21177F23" wp14:editId="1D753231">
                  <wp:simplePos x="0" y="0"/>
                  <wp:positionH relativeFrom="column">
                    <wp:posOffset>-133985</wp:posOffset>
                  </wp:positionH>
                  <wp:positionV relativeFrom="paragraph">
                    <wp:posOffset>1267460</wp:posOffset>
                  </wp:positionV>
                  <wp:extent cx="692150" cy="660400"/>
                  <wp:effectExtent l="0" t="0" r="0" b="6350"/>
                  <wp:wrapNone/>
                  <wp:docPr id="3" name="Рисунок 3" descr="Cabinet refrigerator">
                    <a:extLst xmlns:a="http://schemas.openxmlformats.org/drawingml/2006/main">
                      <a:ext uri="{FF2B5EF4-FFF2-40B4-BE49-F238E27FC236}">
                        <a16:creationId xmlns:a16="http://schemas.microsoft.com/office/drawing/2014/main" id="{77F1167E-C89F-4F26-BD49-1BD394F9FA66}"/>
                      </a:ext>
                    </a:extLst>
                  </wp:docPr>
                  <wp:cNvGraphicFramePr/>
                  <a:graphic xmlns:a="http://schemas.openxmlformats.org/drawingml/2006/main">
                    <a:graphicData uri="http://schemas.openxmlformats.org/drawingml/2006/picture">
                      <pic:pic xmlns:pic="http://schemas.openxmlformats.org/drawingml/2006/picture">
                        <pic:nvPicPr>
                          <pic:cNvPr id="1372181398" name="Рисунок 2" descr="Şkaf soyuducu">
                            <a:extLst>
                              <a:ext uri="{FF2B5EF4-FFF2-40B4-BE49-F238E27FC236}">
                                <a16:creationId xmlns:a16="http://schemas.microsoft.com/office/drawing/2014/main" id="{77F1167E-C89F-4F26-BD49-1BD394F9FA6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92150" cy="66040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Palatino Linotype" w:eastAsia="Palatino Linotype" w:hAnsi="Palatino Linotype" w:cs="Arial"/>
                <w:sz w:val="20"/>
                <w:szCs w:val="20"/>
                <w:lang w:val="en-US"/>
              </w:rPr>
              <w:t>1</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10068850</w:t>
            </w:r>
          </w:p>
        </w:tc>
        <w:tc>
          <w:tcPr>
            <w:tcW w:w="1727" w:type="dxa"/>
            <w:noWrap/>
            <w:hideMark/>
          </w:tcPr>
          <w:p w:rsidR="00EC2088" w:rsidRPr="00981A55" w:rsidRDefault="00EC2088" w:rsidP="00A91F5C">
            <w:pPr>
              <w:jc w:val="center"/>
              <w:rPr>
                <w:rFonts w:ascii="Palatino Linotype" w:hAnsi="Palatino Linotype" w:cs="Arial"/>
                <w:sz w:val="20"/>
                <w:szCs w:val="20"/>
                <w:lang w:val="en-US"/>
              </w:rPr>
            </w:pPr>
            <w:proofErr w:type="spellStart"/>
            <w:r w:rsidRPr="00981A55">
              <w:rPr>
                <w:rFonts w:ascii="Palatino Linotype" w:eastAsia="Palatino Linotype" w:hAnsi="Palatino Linotype" w:cs="Arial"/>
                <w:sz w:val="20"/>
                <w:szCs w:val="20"/>
                <w:lang w:val="en-US"/>
              </w:rPr>
              <w:t>Zykh</w:t>
            </w:r>
            <w:proofErr w:type="spellEnd"/>
            <w:r w:rsidRPr="00981A55">
              <w:rPr>
                <w:rFonts w:ascii="Palatino Linotype" w:eastAsia="Palatino Linotype" w:hAnsi="Palatino Linotype" w:cs="Arial"/>
                <w:sz w:val="20"/>
                <w:szCs w:val="20"/>
                <w:lang w:val="en-US"/>
              </w:rPr>
              <w:t xml:space="preserve"> Ship Repair and Construction Yard</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13</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oven  2 kW; 40 L; 220 V</w:t>
            </w:r>
          </w:p>
        </w:tc>
        <w:tc>
          <w:tcPr>
            <w:tcW w:w="1654"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oven  2 kW; 40 L; 220 V</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10071127</w:t>
            </w:r>
          </w:p>
        </w:tc>
        <w:tc>
          <w:tcPr>
            <w:tcW w:w="1727" w:type="dxa"/>
            <w:noWrap/>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The Marine Transportation Fleet - Shusha</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54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14</w:t>
            </w:r>
          </w:p>
        </w:tc>
        <w:tc>
          <w:tcPr>
            <w:tcW w:w="2211"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oven, 2 burners, 220 V, 1000 W,  Ø145 mm</w:t>
            </w:r>
          </w:p>
        </w:tc>
        <w:tc>
          <w:tcPr>
            <w:tcW w:w="1654" w:type="dxa"/>
            <w:noWrap/>
            <w:hideMark/>
          </w:tcPr>
          <w:p w:rsidR="00EC2088" w:rsidRPr="00981A55" w:rsidRDefault="00EC2088" w:rsidP="00A91F5C">
            <w:pPr>
              <w:rPr>
                <w:rFonts w:ascii="Palatino Linotype" w:hAnsi="Palatino Linotype" w:cs="Arial"/>
                <w:sz w:val="20"/>
                <w:szCs w:val="20"/>
                <w:lang w:val="en-US"/>
              </w:rPr>
            </w:pPr>
            <w:r w:rsidRPr="00981A55">
              <w:rPr>
                <w:rFonts w:ascii="Palatino Linotype" w:hAnsi="Palatino Linotype" w:cs="Arial"/>
                <w:sz w:val="20"/>
                <w:szCs w:val="20"/>
                <w:lang w:val="en-US"/>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10069179</w:t>
            </w:r>
          </w:p>
        </w:tc>
        <w:tc>
          <w:tcPr>
            <w:tcW w:w="1727" w:type="dxa"/>
            <w:noWrap/>
            <w:hideMark/>
          </w:tcPr>
          <w:p w:rsidR="00EC2088" w:rsidRPr="00981A55" w:rsidRDefault="00EC2088" w:rsidP="00A91F5C">
            <w:pPr>
              <w:jc w:val="center"/>
              <w:rPr>
                <w:rFonts w:ascii="Palatino Linotype" w:hAnsi="Palatino Linotype" w:cs="Arial"/>
                <w:bCs/>
                <w:sz w:val="20"/>
                <w:szCs w:val="20"/>
                <w:lang w:val="en-US"/>
              </w:rPr>
            </w:pPr>
            <w:r w:rsidRPr="00981A55">
              <w:rPr>
                <w:rFonts w:ascii="Palatino Linotype" w:eastAsia="Palatino Linotype" w:hAnsi="Palatino Linotype" w:cs="Arial"/>
                <w:bCs/>
                <w:sz w:val="20"/>
                <w:szCs w:val="20"/>
                <w:lang w:val="en-US"/>
              </w:rPr>
              <w:t>The Caspian Sea Oil Fleet  "Absheronskaya-6"</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54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lastRenderedPageBreak/>
              <w:t>15</w:t>
            </w:r>
          </w:p>
        </w:tc>
        <w:tc>
          <w:tcPr>
            <w:tcW w:w="2211" w:type="dxa"/>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oven, 2 burners, 220 V, 1000 W,  Ø145 mm</w:t>
            </w:r>
          </w:p>
        </w:tc>
        <w:tc>
          <w:tcPr>
            <w:tcW w:w="1654" w:type="dxa"/>
            <w:noWrap/>
            <w:hideMark/>
          </w:tcPr>
          <w:p w:rsidR="00EC2088" w:rsidRPr="00981A55" w:rsidRDefault="00EC2088" w:rsidP="00A91F5C">
            <w:pPr>
              <w:rPr>
                <w:rFonts w:ascii="Palatino Linotype" w:hAnsi="Palatino Linotype" w:cs="Arial"/>
                <w:sz w:val="20"/>
                <w:szCs w:val="20"/>
                <w:lang w:val="en-US"/>
              </w:rPr>
            </w:pPr>
            <w:r w:rsidRPr="00981A55">
              <w:rPr>
                <w:rFonts w:ascii="Palatino Linotype" w:hAnsi="Palatino Linotype" w:cs="Arial"/>
                <w:sz w:val="20"/>
                <w:szCs w:val="20"/>
                <w:lang w:val="en-US"/>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10067956</w:t>
            </w:r>
          </w:p>
        </w:tc>
        <w:tc>
          <w:tcPr>
            <w:tcW w:w="1727" w:type="dxa"/>
            <w:noWrap/>
            <w:hideMark/>
          </w:tcPr>
          <w:p w:rsidR="00EC2088" w:rsidRPr="00981A55" w:rsidRDefault="00EC2088" w:rsidP="00A91F5C">
            <w:pPr>
              <w:jc w:val="center"/>
              <w:rPr>
                <w:rFonts w:ascii="Palatino Linotype" w:hAnsi="Palatino Linotype" w:cs="Arial"/>
                <w:bCs/>
                <w:sz w:val="20"/>
                <w:szCs w:val="20"/>
                <w:lang w:val="en-US"/>
              </w:rPr>
            </w:pPr>
            <w:r w:rsidRPr="00981A55">
              <w:rPr>
                <w:rFonts w:ascii="Palatino Linotype" w:eastAsia="Palatino Linotype" w:hAnsi="Palatino Linotype" w:cs="Arial"/>
                <w:bCs/>
                <w:sz w:val="20"/>
                <w:szCs w:val="20"/>
                <w:lang w:val="en-US"/>
              </w:rPr>
              <w:t xml:space="preserve">The Caspian Sea Oil Fleet - </w:t>
            </w:r>
            <w:proofErr w:type="spellStart"/>
            <w:r w:rsidRPr="00981A55">
              <w:rPr>
                <w:rFonts w:ascii="Palatino Linotype" w:eastAsia="Palatino Linotype" w:hAnsi="Palatino Linotype" w:cs="Arial"/>
                <w:bCs/>
                <w:sz w:val="20"/>
                <w:szCs w:val="20"/>
                <w:lang w:val="en-US"/>
              </w:rPr>
              <w:t>Karadagh</w:t>
            </w:r>
            <w:proofErr w:type="spellEnd"/>
            <w:r w:rsidRPr="00981A55">
              <w:rPr>
                <w:rFonts w:ascii="Palatino Linotype" w:eastAsia="Palatino Linotype" w:hAnsi="Palatino Linotype" w:cs="Arial"/>
                <w:bCs/>
                <w:sz w:val="20"/>
                <w:szCs w:val="20"/>
                <w:lang w:val="en-US"/>
              </w:rPr>
              <w:t xml:space="preserve"> area</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54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16</w:t>
            </w:r>
          </w:p>
        </w:tc>
        <w:tc>
          <w:tcPr>
            <w:tcW w:w="2211" w:type="dxa"/>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stove SCHAUB Lorenz SLE OS4211,42L</w:t>
            </w:r>
          </w:p>
        </w:tc>
        <w:tc>
          <w:tcPr>
            <w:tcW w:w="1654" w:type="dxa"/>
            <w:noWrap/>
            <w:hideMark/>
          </w:tcPr>
          <w:p w:rsidR="00EC2088" w:rsidRPr="00CD301A" w:rsidRDefault="00EC2088" w:rsidP="00A91F5C">
            <w:pPr>
              <w:rPr>
                <w:rFonts w:ascii="Palatino Linotype" w:hAnsi="Palatino Linotype" w:cs="Arial"/>
                <w:sz w:val="20"/>
                <w:szCs w:val="20"/>
                <w:lang w:val="en-US"/>
              </w:rPr>
            </w:pPr>
            <w:r w:rsidRPr="00CD301A">
              <w:rPr>
                <w:rFonts w:ascii="Palatino Linotype" w:hAnsi="Palatino Linotype" w:cs="Arial"/>
                <w:sz w:val="20"/>
                <w:szCs w:val="20"/>
                <w:lang w:val="en-US"/>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10067171</w:t>
            </w:r>
          </w:p>
        </w:tc>
        <w:tc>
          <w:tcPr>
            <w:tcW w:w="1727" w:type="dxa"/>
            <w:noWrap/>
            <w:hideMark/>
          </w:tcPr>
          <w:p w:rsidR="00EC2088" w:rsidRPr="00981A55" w:rsidRDefault="00EC2088" w:rsidP="00A91F5C">
            <w:pPr>
              <w:jc w:val="center"/>
              <w:rPr>
                <w:rFonts w:ascii="Palatino Linotype" w:hAnsi="Palatino Linotype" w:cs="Arial"/>
                <w:bCs/>
                <w:sz w:val="20"/>
                <w:szCs w:val="20"/>
              </w:rPr>
            </w:pPr>
            <w:r w:rsidRPr="00981A55">
              <w:rPr>
                <w:rFonts w:ascii="Palatino Linotype" w:eastAsia="Palatino Linotype" w:hAnsi="Palatino Linotype" w:cs="Arial"/>
                <w:bCs/>
                <w:sz w:val="20"/>
                <w:szCs w:val="20"/>
                <w:lang w:val="en-US"/>
              </w:rPr>
              <w:t>Marine Transportation Fleet - "</w:t>
            </w:r>
            <w:proofErr w:type="spellStart"/>
            <w:r w:rsidRPr="00981A55">
              <w:rPr>
                <w:rFonts w:ascii="Palatino Linotype" w:eastAsia="Palatino Linotype" w:hAnsi="Palatino Linotype" w:cs="Arial"/>
                <w:bCs/>
                <w:sz w:val="20"/>
                <w:szCs w:val="20"/>
                <w:lang w:val="en-US"/>
              </w:rPr>
              <w:t>Koroghlu</w:t>
            </w:r>
            <w:proofErr w:type="spellEnd"/>
            <w:r w:rsidRPr="00981A55">
              <w:rPr>
                <w:rFonts w:ascii="Palatino Linotype" w:eastAsia="Palatino Linotype" w:hAnsi="Palatino Linotype" w:cs="Arial"/>
                <w:bCs/>
                <w:sz w:val="20"/>
                <w:szCs w:val="20"/>
                <w:lang w:val="en-US"/>
              </w:rPr>
              <w:t>"</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17</w:t>
            </w:r>
          </w:p>
        </w:tc>
        <w:tc>
          <w:tcPr>
            <w:tcW w:w="2211" w:type="dxa"/>
            <w:noWrap/>
            <w:hideMark/>
          </w:tcPr>
          <w:p w:rsidR="00EC2088" w:rsidRPr="00981A55"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Power meat mincing machine k- B; 2500 - 3000 W</w:t>
            </w:r>
          </w:p>
        </w:tc>
        <w:tc>
          <w:tcPr>
            <w:tcW w:w="1654" w:type="dxa"/>
            <w:noWrap/>
            <w:hideMark/>
          </w:tcPr>
          <w:p w:rsidR="00EC2088" w:rsidRPr="00981A55" w:rsidRDefault="00EC2088" w:rsidP="00A91F5C">
            <w:pPr>
              <w:rPr>
                <w:rFonts w:ascii="Palatino Linotype" w:hAnsi="Palatino Linotype" w:cs="Arial"/>
                <w:sz w:val="20"/>
                <w:szCs w:val="20"/>
                <w:lang w:val="en-US"/>
              </w:rPr>
            </w:pPr>
            <w:r w:rsidRPr="00981A55">
              <w:rPr>
                <w:rFonts w:ascii="Palatino Linotype" w:hAnsi="Palatino Linotype" w:cs="Arial"/>
                <w:sz w:val="20"/>
                <w:szCs w:val="20"/>
                <w:lang w:val="en-US"/>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15</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10072034</w:t>
            </w:r>
          </w:p>
        </w:tc>
        <w:tc>
          <w:tcPr>
            <w:tcW w:w="1727" w:type="dxa"/>
            <w:noWrap/>
            <w:hideMark/>
          </w:tcPr>
          <w:p w:rsidR="00EC2088" w:rsidRPr="00981A55" w:rsidRDefault="00EC2088" w:rsidP="00A91F5C">
            <w:pPr>
              <w:jc w:val="center"/>
              <w:rPr>
                <w:rFonts w:ascii="Palatino Linotype" w:hAnsi="Palatino Linotype" w:cs="Arial"/>
                <w:bCs/>
                <w:sz w:val="20"/>
                <w:szCs w:val="20"/>
              </w:rPr>
            </w:pPr>
            <w:r w:rsidRPr="00981A55">
              <w:rPr>
                <w:rFonts w:ascii="Palatino Linotype" w:eastAsia="Palatino Linotype" w:hAnsi="Palatino Linotype" w:cs="Arial"/>
                <w:bCs/>
                <w:sz w:val="20"/>
                <w:szCs w:val="20"/>
                <w:lang w:val="en-US"/>
              </w:rPr>
              <w:t>CSOF Vessels</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18</w:t>
            </w:r>
          </w:p>
        </w:tc>
        <w:tc>
          <w:tcPr>
            <w:tcW w:w="2211" w:type="dxa"/>
            <w:noWrap/>
            <w:hideMark/>
          </w:tcPr>
          <w:p w:rsidR="00EC2088" w:rsidRPr="00CD301A" w:rsidRDefault="00EC2088" w:rsidP="00A91F5C">
            <w:pPr>
              <w:rPr>
                <w:rFonts w:ascii="Palatino Linotype" w:hAnsi="Palatino Linotype" w:cs="Arial"/>
                <w:sz w:val="20"/>
                <w:szCs w:val="20"/>
                <w:lang w:val="en-US"/>
              </w:rPr>
            </w:pPr>
            <w:r>
              <w:rPr>
                <w:rFonts w:ascii="Palatino Linotype" w:eastAsia="Palatino Linotype" w:hAnsi="Palatino Linotype" w:cs="Arial"/>
                <w:sz w:val="20"/>
                <w:szCs w:val="20"/>
                <w:lang w:val="en-US"/>
              </w:rPr>
              <w:t>Electric oven  2 kW; 40 L; 220 V</w:t>
            </w:r>
          </w:p>
        </w:tc>
        <w:tc>
          <w:tcPr>
            <w:tcW w:w="1654" w:type="dxa"/>
            <w:noWrap/>
            <w:hideMark/>
          </w:tcPr>
          <w:p w:rsidR="00EC2088" w:rsidRPr="00CD301A" w:rsidRDefault="00EC2088" w:rsidP="00A91F5C">
            <w:pPr>
              <w:rPr>
                <w:rFonts w:ascii="Palatino Linotype" w:hAnsi="Palatino Linotype" w:cs="Arial"/>
                <w:sz w:val="20"/>
                <w:szCs w:val="20"/>
                <w:lang w:val="en-US"/>
              </w:rPr>
            </w:pPr>
            <w:r w:rsidRPr="00CD301A">
              <w:rPr>
                <w:rFonts w:ascii="Palatino Linotype" w:hAnsi="Palatino Linotype" w:cs="Arial"/>
                <w:sz w:val="20"/>
                <w:szCs w:val="20"/>
                <w:lang w:val="en-US"/>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10072034</w:t>
            </w:r>
          </w:p>
        </w:tc>
        <w:tc>
          <w:tcPr>
            <w:tcW w:w="1727" w:type="dxa"/>
            <w:noWrap/>
            <w:hideMark/>
          </w:tcPr>
          <w:p w:rsidR="00EC2088" w:rsidRPr="00981A55" w:rsidRDefault="00EC2088" w:rsidP="00A91F5C">
            <w:pPr>
              <w:jc w:val="center"/>
              <w:rPr>
                <w:rFonts w:ascii="Palatino Linotype" w:hAnsi="Palatino Linotype" w:cs="Arial"/>
                <w:bCs/>
                <w:sz w:val="20"/>
                <w:szCs w:val="20"/>
              </w:rPr>
            </w:pPr>
            <w:r w:rsidRPr="00981A55">
              <w:rPr>
                <w:rFonts w:ascii="Palatino Linotype" w:eastAsia="Palatino Linotype" w:hAnsi="Palatino Linotype" w:cs="Arial"/>
                <w:bCs/>
                <w:sz w:val="20"/>
                <w:szCs w:val="20"/>
                <w:lang w:val="en-US"/>
              </w:rPr>
              <w:t>CSOF Vessels</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19</w:t>
            </w:r>
          </w:p>
        </w:tc>
        <w:tc>
          <w:tcPr>
            <w:tcW w:w="221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Refrigerator 120 x 60 x 60 cm</w:t>
            </w:r>
          </w:p>
        </w:tc>
        <w:tc>
          <w:tcPr>
            <w:tcW w:w="1654" w:type="dxa"/>
            <w:noWrap/>
            <w:hideMark/>
          </w:tcPr>
          <w:p w:rsidR="00EC2088" w:rsidRPr="003B6F9F" w:rsidRDefault="00EC2088" w:rsidP="00A91F5C">
            <w:pPr>
              <w:rPr>
                <w:rFonts w:ascii="Palatino Linotype" w:hAnsi="Palatino Linotype" w:cs="Arial"/>
                <w:sz w:val="20"/>
                <w:szCs w:val="20"/>
              </w:rPr>
            </w:pPr>
            <w:r w:rsidRPr="003B6F9F">
              <w:rPr>
                <w:rFonts w:ascii="Palatino Linotype" w:hAnsi="Palatino Linotype" w:cs="Arial"/>
                <w:sz w:val="20"/>
                <w:szCs w:val="20"/>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7</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10072034</w:t>
            </w:r>
          </w:p>
        </w:tc>
        <w:tc>
          <w:tcPr>
            <w:tcW w:w="1727" w:type="dxa"/>
            <w:noWrap/>
            <w:hideMark/>
          </w:tcPr>
          <w:p w:rsidR="00EC2088" w:rsidRPr="00981A55" w:rsidRDefault="00EC2088" w:rsidP="00A91F5C">
            <w:pPr>
              <w:jc w:val="center"/>
              <w:rPr>
                <w:rFonts w:ascii="Palatino Linotype" w:hAnsi="Palatino Linotype" w:cs="Arial"/>
                <w:bCs/>
                <w:sz w:val="20"/>
                <w:szCs w:val="20"/>
              </w:rPr>
            </w:pPr>
            <w:r w:rsidRPr="00981A55">
              <w:rPr>
                <w:rFonts w:ascii="Palatino Linotype" w:eastAsia="Palatino Linotype" w:hAnsi="Palatino Linotype" w:cs="Arial"/>
                <w:bCs/>
                <w:sz w:val="20"/>
                <w:szCs w:val="20"/>
                <w:lang w:val="en-US"/>
              </w:rPr>
              <w:t>CSOF Vessels</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20</w:t>
            </w:r>
          </w:p>
        </w:tc>
        <w:tc>
          <w:tcPr>
            <w:tcW w:w="2211"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Refrigerator 160 x 60 cm / 220 V</w:t>
            </w:r>
          </w:p>
        </w:tc>
        <w:tc>
          <w:tcPr>
            <w:tcW w:w="1654" w:type="dxa"/>
            <w:noWrap/>
            <w:hideMark/>
          </w:tcPr>
          <w:p w:rsidR="00EC2088" w:rsidRPr="003B6F9F" w:rsidRDefault="00EC2088" w:rsidP="00A91F5C">
            <w:pPr>
              <w:rPr>
                <w:rFonts w:ascii="Palatino Linotype" w:hAnsi="Palatino Linotype" w:cs="Arial"/>
                <w:sz w:val="20"/>
                <w:szCs w:val="20"/>
              </w:rPr>
            </w:pPr>
            <w:r w:rsidRPr="003B6F9F">
              <w:rPr>
                <w:rFonts w:ascii="Palatino Linotype" w:hAnsi="Palatino Linotype" w:cs="Arial"/>
                <w:sz w:val="20"/>
                <w:szCs w:val="20"/>
              </w:rPr>
              <w:t> </w:t>
            </w:r>
          </w:p>
        </w:tc>
        <w:tc>
          <w:tcPr>
            <w:tcW w:w="109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15</w:t>
            </w:r>
          </w:p>
        </w:tc>
        <w:tc>
          <w:tcPr>
            <w:tcW w:w="1299"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 xml:space="preserve">pcs </w:t>
            </w:r>
          </w:p>
        </w:tc>
        <w:tc>
          <w:tcPr>
            <w:tcW w:w="1342" w:type="dxa"/>
            <w:noWrap/>
            <w:hideMark/>
          </w:tcPr>
          <w:p w:rsidR="00EC2088" w:rsidRPr="003B6F9F"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10072034</w:t>
            </w:r>
          </w:p>
        </w:tc>
        <w:tc>
          <w:tcPr>
            <w:tcW w:w="1727" w:type="dxa"/>
            <w:noWrap/>
            <w:hideMark/>
          </w:tcPr>
          <w:p w:rsidR="00EC2088" w:rsidRPr="00981A55" w:rsidRDefault="00EC2088" w:rsidP="00A91F5C">
            <w:pPr>
              <w:jc w:val="center"/>
              <w:rPr>
                <w:rFonts w:ascii="Palatino Linotype" w:hAnsi="Palatino Linotype" w:cs="Arial"/>
                <w:bCs/>
                <w:sz w:val="20"/>
                <w:szCs w:val="20"/>
              </w:rPr>
            </w:pPr>
            <w:r w:rsidRPr="00981A55">
              <w:rPr>
                <w:rFonts w:ascii="Palatino Linotype" w:eastAsia="Palatino Linotype" w:hAnsi="Palatino Linotype" w:cs="Arial"/>
                <w:bCs/>
                <w:sz w:val="20"/>
                <w:szCs w:val="20"/>
                <w:lang w:val="en-US"/>
              </w:rPr>
              <w:t>CSOF Vessels</w:t>
            </w:r>
          </w:p>
        </w:tc>
        <w:tc>
          <w:tcPr>
            <w:tcW w:w="1416" w:type="dxa"/>
            <w:hideMark/>
          </w:tcPr>
          <w:p w:rsidR="00EC2088" w:rsidRPr="00981A55" w:rsidRDefault="00EC2088" w:rsidP="00A91F5C">
            <w:pPr>
              <w:jc w:val="center"/>
              <w:rPr>
                <w:rFonts w:ascii="Palatino Linotype" w:hAnsi="Palatino Linotype" w:cs="Arial"/>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tcPr>
          <w:p w:rsidR="00EC2088" w:rsidRPr="009B67DB"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21</w:t>
            </w:r>
          </w:p>
        </w:tc>
        <w:tc>
          <w:tcPr>
            <w:tcW w:w="2211" w:type="dxa"/>
            <w:noWrap/>
            <w:vAlign w:val="center"/>
          </w:tcPr>
          <w:p w:rsidR="00EC2088" w:rsidRPr="00CD301A" w:rsidRDefault="00EC2088" w:rsidP="00A91F5C">
            <w:pPr>
              <w:rPr>
                <w:rFonts w:ascii="Palatino Linotype" w:hAnsi="Palatino Linotype" w:cs="Arial"/>
                <w:color w:val="000000"/>
                <w:sz w:val="20"/>
                <w:szCs w:val="20"/>
                <w:lang w:val="en-US"/>
              </w:rPr>
            </w:pPr>
            <w:r>
              <w:rPr>
                <w:rFonts w:ascii="Palatino Linotype" w:eastAsia="Palatino Linotype" w:hAnsi="Palatino Linotype" w:cs="Arial"/>
                <w:color w:val="000000"/>
                <w:sz w:val="20"/>
                <w:szCs w:val="20"/>
                <w:lang w:val="en-US"/>
              </w:rPr>
              <w:t>Refrigerator: 51 x 45.2 x 44 cm, 59 l,  220 - 240 V, 50 Hz</w:t>
            </w:r>
          </w:p>
        </w:tc>
        <w:tc>
          <w:tcPr>
            <w:tcW w:w="1654" w:type="dxa"/>
            <w:noWrap/>
          </w:tcPr>
          <w:p w:rsidR="00EC2088" w:rsidRPr="00CD301A" w:rsidRDefault="00EC2088" w:rsidP="00A91F5C">
            <w:pPr>
              <w:rPr>
                <w:rFonts w:ascii="Palatino Linotype" w:hAnsi="Palatino Linotype" w:cs="Arial"/>
                <w:sz w:val="20"/>
                <w:szCs w:val="20"/>
                <w:lang w:val="en-US"/>
              </w:rPr>
            </w:pPr>
          </w:p>
        </w:tc>
        <w:tc>
          <w:tcPr>
            <w:tcW w:w="1092" w:type="dxa"/>
            <w:noWrap/>
            <w:vAlign w:val="center"/>
          </w:tcPr>
          <w:p w:rsidR="00EC2088" w:rsidRPr="009B67DB" w:rsidRDefault="00EC2088" w:rsidP="00A91F5C">
            <w:pPr>
              <w:jc w:val="center"/>
              <w:rPr>
                <w:rFonts w:ascii="Palatino Linotype" w:hAnsi="Palatino Linotype" w:cs="Arial"/>
                <w:color w:val="000000"/>
                <w:sz w:val="20"/>
                <w:szCs w:val="20"/>
              </w:rPr>
            </w:pPr>
            <w:r>
              <w:rPr>
                <w:rFonts w:ascii="Palatino Linotype" w:eastAsia="Palatino Linotype" w:hAnsi="Palatino Linotype" w:cs="Arial"/>
                <w:color w:val="000000"/>
                <w:sz w:val="20"/>
                <w:szCs w:val="20"/>
                <w:lang w:val="en-US"/>
              </w:rPr>
              <w:t>1</w:t>
            </w:r>
          </w:p>
        </w:tc>
        <w:tc>
          <w:tcPr>
            <w:tcW w:w="1299" w:type="dxa"/>
            <w:noWrap/>
            <w:vAlign w:val="center"/>
          </w:tcPr>
          <w:p w:rsidR="00EC2088" w:rsidRPr="009B67DB" w:rsidRDefault="00EC2088" w:rsidP="00A91F5C">
            <w:pPr>
              <w:jc w:val="center"/>
              <w:rPr>
                <w:rFonts w:ascii="Palatino Linotype" w:hAnsi="Palatino Linotype" w:cs="Arial"/>
                <w:color w:val="000000"/>
                <w:sz w:val="20"/>
                <w:szCs w:val="20"/>
              </w:rPr>
            </w:pPr>
            <w:r>
              <w:rPr>
                <w:rFonts w:ascii="Palatino Linotype" w:eastAsia="Palatino Linotype" w:hAnsi="Palatino Linotype" w:cs="Arial"/>
                <w:color w:val="000000"/>
                <w:sz w:val="20"/>
                <w:szCs w:val="20"/>
                <w:lang w:val="en-US"/>
              </w:rPr>
              <w:t xml:space="preserve">pcs </w:t>
            </w:r>
          </w:p>
        </w:tc>
        <w:tc>
          <w:tcPr>
            <w:tcW w:w="1342" w:type="dxa"/>
            <w:noWrap/>
            <w:vAlign w:val="center"/>
          </w:tcPr>
          <w:p w:rsidR="00EC2088" w:rsidRPr="009B67DB" w:rsidRDefault="00EC2088" w:rsidP="00A91F5C">
            <w:pPr>
              <w:jc w:val="right"/>
              <w:rPr>
                <w:rFonts w:ascii="Palatino Linotype" w:hAnsi="Palatino Linotype" w:cs="Arial"/>
                <w:color w:val="222222"/>
                <w:sz w:val="20"/>
                <w:szCs w:val="20"/>
              </w:rPr>
            </w:pPr>
            <w:r>
              <w:rPr>
                <w:rFonts w:ascii="Palatino Linotype" w:eastAsia="Palatino Linotype" w:hAnsi="Palatino Linotype" w:cs="Arial"/>
                <w:color w:val="222222"/>
                <w:sz w:val="20"/>
                <w:szCs w:val="20"/>
                <w:lang w:val="en-US"/>
              </w:rPr>
              <w:t>10068857</w:t>
            </w:r>
          </w:p>
        </w:tc>
        <w:tc>
          <w:tcPr>
            <w:tcW w:w="1727" w:type="dxa"/>
            <w:noWrap/>
            <w:vAlign w:val="center"/>
          </w:tcPr>
          <w:p w:rsidR="00EC2088" w:rsidRPr="00981A55" w:rsidRDefault="00EC2088" w:rsidP="00A91F5C">
            <w:pPr>
              <w:jc w:val="center"/>
              <w:rPr>
                <w:rFonts w:ascii="Palatino Linotype" w:hAnsi="Palatino Linotype" w:cs="Arial"/>
                <w:bCs/>
                <w:color w:val="000000"/>
                <w:sz w:val="20"/>
                <w:szCs w:val="20"/>
              </w:rPr>
            </w:pPr>
            <w:r w:rsidRPr="00981A55">
              <w:rPr>
                <w:rFonts w:ascii="Palatino Linotype" w:eastAsia="Palatino Linotype" w:hAnsi="Palatino Linotype" w:cs="Arial"/>
                <w:bCs/>
                <w:color w:val="000000"/>
                <w:sz w:val="20"/>
                <w:szCs w:val="20"/>
                <w:lang w:val="en-US"/>
              </w:rPr>
              <w:t xml:space="preserve">ASCO - </w:t>
            </w:r>
            <w:proofErr w:type="spellStart"/>
            <w:r w:rsidRPr="00981A55">
              <w:rPr>
                <w:rFonts w:ascii="Palatino Linotype" w:eastAsia="Palatino Linotype" w:hAnsi="Palatino Linotype" w:cs="Arial"/>
                <w:bCs/>
                <w:color w:val="000000"/>
                <w:sz w:val="20"/>
                <w:szCs w:val="20"/>
                <w:lang w:val="en-US"/>
              </w:rPr>
              <w:t>Sugovushan</w:t>
            </w:r>
            <w:proofErr w:type="spellEnd"/>
          </w:p>
        </w:tc>
        <w:tc>
          <w:tcPr>
            <w:tcW w:w="1416" w:type="dxa"/>
          </w:tcPr>
          <w:p w:rsidR="00EC2088" w:rsidRPr="00981A55" w:rsidRDefault="00EC2088" w:rsidP="00A91F5C">
            <w:pPr>
              <w:jc w:val="center"/>
              <w:rPr>
                <w:rFonts w:ascii="Palatino Linotype" w:hAnsi="Palatino Linotype"/>
                <w:sz w:val="20"/>
                <w:szCs w:val="20"/>
                <w:lang w:val="en-US"/>
              </w:rPr>
            </w:pPr>
            <w:r w:rsidRPr="00981A55">
              <w:rPr>
                <w:rFonts w:ascii="Palatino Linotype" w:eastAsia="Palatino Linotype" w:hAnsi="Palatino Linotype" w:cs="Arial"/>
                <w:sz w:val="20"/>
                <w:szCs w:val="20"/>
                <w:lang w:val="en-US"/>
              </w:rPr>
              <w:t>Certificate of conformity and quality</w:t>
            </w:r>
          </w:p>
        </w:tc>
      </w:tr>
      <w:tr w:rsidR="00EC2088" w:rsidRPr="00337CAB" w:rsidTr="00A91F5C">
        <w:trPr>
          <w:trHeight w:val="450"/>
        </w:trPr>
        <w:tc>
          <w:tcPr>
            <w:tcW w:w="431" w:type="dxa"/>
            <w:noWrap/>
          </w:tcPr>
          <w:p w:rsidR="00EC2088" w:rsidRPr="009B67DB" w:rsidRDefault="00EC2088" w:rsidP="00A91F5C">
            <w:pPr>
              <w:rPr>
                <w:rFonts w:ascii="Palatino Linotype" w:hAnsi="Palatino Linotype" w:cs="Arial"/>
                <w:sz w:val="20"/>
                <w:szCs w:val="20"/>
              </w:rPr>
            </w:pPr>
            <w:r>
              <w:rPr>
                <w:rFonts w:ascii="Palatino Linotype" w:eastAsia="Palatino Linotype" w:hAnsi="Palatino Linotype" w:cs="Arial"/>
                <w:sz w:val="20"/>
                <w:szCs w:val="20"/>
                <w:lang w:val="en-US"/>
              </w:rPr>
              <w:t>22</w:t>
            </w:r>
          </w:p>
        </w:tc>
        <w:tc>
          <w:tcPr>
            <w:tcW w:w="2211" w:type="dxa"/>
            <w:noWrap/>
            <w:vAlign w:val="center"/>
          </w:tcPr>
          <w:p w:rsidR="00EC2088" w:rsidRPr="00981A55" w:rsidRDefault="00EC2088" w:rsidP="00A91F5C">
            <w:pPr>
              <w:rPr>
                <w:rFonts w:ascii="Palatino Linotype" w:hAnsi="Palatino Linotype" w:cs="Arial"/>
                <w:color w:val="000000"/>
                <w:sz w:val="20"/>
                <w:szCs w:val="20"/>
                <w:lang w:val="en-US"/>
              </w:rPr>
            </w:pPr>
            <w:r>
              <w:rPr>
                <w:rFonts w:ascii="Palatino Linotype" w:eastAsia="Palatino Linotype" w:hAnsi="Palatino Linotype" w:cs="Arial"/>
                <w:color w:val="000000"/>
                <w:sz w:val="20"/>
                <w:szCs w:val="20"/>
                <w:lang w:val="en-US"/>
              </w:rPr>
              <w:t>Bread baking tray 11 x 30.5 x 7 cm</w:t>
            </w:r>
          </w:p>
        </w:tc>
        <w:tc>
          <w:tcPr>
            <w:tcW w:w="1654" w:type="dxa"/>
            <w:noWrap/>
          </w:tcPr>
          <w:p w:rsidR="00EC2088" w:rsidRPr="00981A55" w:rsidRDefault="00EC2088" w:rsidP="00A91F5C">
            <w:pPr>
              <w:rPr>
                <w:rFonts w:ascii="Palatino Linotype" w:hAnsi="Palatino Linotype" w:cs="Arial"/>
                <w:sz w:val="20"/>
                <w:szCs w:val="20"/>
                <w:lang w:val="en-US"/>
              </w:rPr>
            </w:pPr>
          </w:p>
        </w:tc>
        <w:tc>
          <w:tcPr>
            <w:tcW w:w="1092" w:type="dxa"/>
            <w:noWrap/>
            <w:vAlign w:val="center"/>
          </w:tcPr>
          <w:p w:rsidR="00EC2088" w:rsidRPr="009B67DB" w:rsidRDefault="00EC2088" w:rsidP="00A91F5C">
            <w:pPr>
              <w:jc w:val="center"/>
              <w:rPr>
                <w:rFonts w:ascii="Palatino Linotype" w:hAnsi="Palatino Linotype" w:cs="Arial"/>
                <w:color w:val="000000"/>
                <w:sz w:val="20"/>
                <w:szCs w:val="20"/>
              </w:rPr>
            </w:pPr>
            <w:r>
              <w:rPr>
                <w:rFonts w:ascii="Palatino Linotype" w:eastAsia="Palatino Linotype" w:hAnsi="Palatino Linotype" w:cs="Arial"/>
                <w:color w:val="000000"/>
                <w:sz w:val="20"/>
                <w:szCs w:val="20"/>
                <w:lang w:val="en-US"/>
              </w:rPr>
              <w:t>6</w:t>
            </w:r>
          </w:p>
        </w:tc>
        <w:tc>
          <w:tcPr>
            <w:tcW w:w="1299" w:type="dxa"/>
            <w:noWrap/>
            <w:vAlign w:val="center"/>
          </w:tcPr>
          <w:p w:rsidR="00EC2088" w:rsidRPr="009B67DB" w:rsidRDefault="00EC2088" w:rsidP="00A91F5C">
            <w:pPr>
              <w:jc w:val="center"/>
              <w:rPr>
                <w:rFonts w:ascii="Palatino Linotype" w:hAnsi="Palatino Linotype" w:cs="Arial"/>
                <w:color w:val="000000"/>
                <w:sz w:val="20"/>
                <w:szCs w:val="20"/>
              </w:rPr>
            </w:pPr>
            <w:r>
              <w:rPr>
                <w:rFonts w:ascii="Palatino Linotype" w:eastAsia="Palatino Linotype" w:hAnsi="Palatino Linotype" w:cs="Arial"/>
                <w:color w:val="000000"/>
                <w:sz w:val="20"/>
                <w:szCs w:val="20"/>
                <w:lang w:val="en-US"/>
              </w:rPr>
              <w:t xml:space="preserve">pcs </w:t>
            </w:r>
          </w:p>
        </w:tc>
        <w:tc>
          <w:tcPr>
            <w:tcW w:w="1342" w:type="dxa"/>
            <w:noWrap/>
            <w:vAlign w:val="center"/>
          </w:tcPr>
          <w:p w:rsidR="00EC2088" w:rsidRPr="009B67DB" w:rsidRDefault="00EC2088" w:rsidP="00A91F5C">
            <w:pPr>
              <w:jc w:val="right"/>
              <w:rPr>
                <w:rFonts w:ascii="Palatino Linotype" w:hAnsi="Palatino Linotype" w:cs="Arial"/>
                <w:color w:val="222222"/>
                <w:sz w:val="20"/>
                <w:szCs w:val="20"/>
              </w:rPr>
            </w:pPr>
            <w:r>
              <w:rPr>
                <w:rFonts w:ascii="Palatino Linotype" w:eastAsia="Palatino Linotype" w:hAnsi="Palatino Linotype" w:cs="Arial"/>
                <w:color w:val="222222"/>
                <w:sz w:val="20"/>
                <w:szCs w:val="20"/>
                <w:lang w:val="en-US"/>
              </w:rPr>
              <w:t>10068857</w:t>
            </w:r>
          </w:p>
        </w:tc>
        <w:tc>
          <w:tcPr>
            <w:tcW w:w="1727" w:type="dxa"/>
            <w:noWrap/>
            <w:vAlign w:val="center"/>
          </w:tcPr>
          <w:p w:rsidR="00EC2088" w:rsidRPr="00981A55" w:rsidRDefault="00EC2088" w:rsidP="00A91F5C">
            <w:pPr>
              <w:jc w:val="center"/>
              <w:rPr>
                <w:rFonts w:ascii="Palatino Linotype" w:hAnsi="Palatino Linotype" w:cs="Arial"/>
                <w:bCs/>
                <w:color w:val="000000"/>
                <w:sz w:val="20"/>
                <w:szCs w:val="20"/>
              </w:rPr>
            </w:pPr>
            <w:r w:rsidRPr="00981A55">
              <w:rPr>
                <w:rFonts w:ascii="Palatino Linotype" w:eastAsia="Palatino Linotype" w:hAnsi="Palatino Linotype" w:cs="Arial"/>
                <w:bCs/>
                <w:color w:val="000000"/>
                <w:sz w:val="20"/>
                <w:szCs w:val="20"/>
                <w:lang w:val="en-US"/>
              </w:rPr>
              <w:t xml:space="preserve">ASCO - </w:t>
            </w:r>
            <w:proofErr w:type="spellStart"/>
            <w:r w:rsidRPr="00981A55">
              <w:rPr>
                <w:rFonts w:ascii="Palatino Linotype" w:eastAsia="Palatino Linotype" w:hAnsi="Palatino Linotype" w:cs="Arial"/>
                <w:bCs/>
                <w:color w:val="000000"/>
                <w:sz w:val="20"/>
                <w:szCs w:val="20"/>
                <w:lang w:val="en-US"/>
              </w:rPr>
              <w:t>Sugovushan</w:t>
            </w:r>
            <w:proofErr w:type="spellEnd"/>
          </w:p>
        </w:tc>
        <w:tc>
          <w:tcPr>
            <w:tcW w:w="1416" w:type="dxa"/>
          </w:tcPr>
          <w:p w:rsidR="00EC2088" w:rsidRPr="00981A55" w:rsidRDefault="00EC2088" w:rsidP="00A91F5C">
            <w:pPr>
              <w:jc w:val="center"/>
              <w:rPr>
                <w:rFonts w:ascii="Palatino Linotype" w:hAnsi="Palatino Linotype"/>
                <w:sz w:val="20"/>
                <w:szCs w:val="20"/>
                <w:lang w:val="en-US"/>
              </w:rPr>
            </w:pPr>
            <w:r w:rsidRPr="00981A55">
              <w:rPr>
                <w:rFonts w:ascii="Palatino Linotype" w:eastAsia="Palatino Linotype" w:hAnsi="Palatino Linotype" w:cs="Arial"/>
                <w:sz w:val="20"/>
                <w:szCs w:val="20"/>
                <w:lang w:val="en-US"/>
              </w:rPr>
              <w:t>Certificate of conformity and quality</w:t>
            </w:r>
          </w:p>
        </w:tc>
      </w:tr>
    </w:tbl>
    <w:p w:rsidR="00EC2088" w:rsidRPr="006B3407" w:rsidRDefault="00EC2088" w:rsidP="00EC2088">
      <w:pPr>
        <w:rPr>
          <w:rFonts w:ascii="Palatino Linotype" w:hAnsi="Palatino Linotype" w:cs="Arial"/>
          <w:lang w:val="az-Latn-AZ"/>
        </w:rPr>
      </w:pPr>
    </w:p>
    <w:p w:rsidR="00EC2088" w:rsidRDefault="00EC2088" w:rsidP="00EC2088">
      <w:pPr>
        <w:rPr>
          <w:rFonts w:ascii="Palatino Linotype" w:eastAsia="Palatino Linotype" w:hAnsi="Palatino Linotype" w:cs="Arial"/>
          <w:b/>
          <w:bCs/>
          <w:lang w:val="en-US"/>
        </w:rPr>
      </w:pPr>
      <w:r>
        <w:rPr>
          <w:rFonts w:ascii="Palatino Linotype" w:eastAsia="Palatino Linotype" w:hAnsi="Palatino Linotype" w:cs="Arial"/>
          <w:b/>
          <w:bCs/>
          <w:lang w:val="en-US"/>
        </w:rPr>
        <w:t>Note: Items in 17, 18, 19, 20 will be supplied in parts during the year, while other goods will be supplied at once. Payment term is provided on actual basis only. Other conditions will not be accepted.</w:t>
      </w:r>
    </w:p>
    <w:p w:rsidR="00EC2088" w:rsidRPr="006B3407" w:rsidRDefault="00EC2088" w:rsidP="00EC2088">
      <w:pPr>
        <w:rPr>
          <w:rFonts w:ascii="Palatino Linotype" w:hAnsi="Palatino Linotype" w:cs="Arial"/>
          <w:b/>
          <w:lang w:val="az-Latn-AZ"/>
        </w:rPr>
      </w:pPr>
    </w:p>
    <w:p w:rsidR="00EC2088" w:rsidRPr="00C243D3" w:rsidRDefault="00EC2088" w:rsidP="00EC2088">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32"/>
          <w:szCs w:val="32"/>
          <w:lang w:val="en-US"/>
        </w:rPr>
        <w:tab/>
      </w:r>
      <w:r>
        <w:rPr>
          <w:rFonts w:ascii="Arial" w:eastAsia="Arial" w:hAnsi="Arial" w:cs="Arial"/>
          <w:b/>
          <w:bCs/>
          <w:sz w:val="32"/>
          <w:szCs w:val="32"/>
          <w:lang w:val="en-US"/>
        </w:rPr>
        <w:tab/>
      </w:r>
      <w:r>
        <w:rPr>
          <w:rFonts w:ascii="Arial" w:eastAsia="Arial" w:hAnsi="Arial" w:cs="Arial"/>
          <w:b/>
          <w:bCs/>
          <w:sz w:val="32"/>
          <w:szCs w:val="32"/>
          <w:lang w:val="en-US"/>
        </w:rPr>
        <w:tab/>
      </w:r>
      <w:r>
        <w:rPr>
          <w:rFonts w:ascii="Arial" w:eastAsia="Arial" w:hAnsi="Arial" w:cs="Arial"/>
          <w:b/>
          <w:bCs/>
          <w:sz w:val="32"/>
          <w:szCs w:val="32"/>
          <w:lang w:val="en-US"/>
        </w:rPr>
        <w:tab/>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C2088" w:rsidRPr="00964338" w:rsidRDefault="00EC2088" w:rsidP="00EC2088">
      <w:pPr>
        <w:jc w:val="center"/>
        <w:rPr>
          <w:rFonts w:ascii="Arial" w:hAnsi="Arial" w:cs="Arial"/>
          <w:b/>
          <w:color w:val="000000"/>
          <w:lang w:val="az-Latn-AZ"/>
        </w:rPr>
      </w:pPr>
      <w:proofErr w:type="spellStart"/>
      <w:r>
        <w:rPr>
          <w:rFonts w:ascii="Arial" w:eastAsia="Arial" w:hAnsi="Arial" w:cs="Arial"/>
          <w:b/>
          <w:bCs/>
          <w:color w:val="000000"/>
          <w:lang w:val="en-US"/>
        </w:rPr>
        <w:t>Mahir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Isayev</w:t>
      </w:r>
      <w:proofErr w:type="spellEnd"/>
    </w:p>
    <w:p w:rsidR="00EC2088" w:rsidRPr="00964338" w:rsidRDefault="00EC2088" w:rsidP="00EC2088">
      <w:pPr>
        <w:jc w:val="center"/>
        <w:rPr>
          <w:rFonts w:ascii="Arial" w:hAnsi="Arial" w:cs="Arial"/>
          <w:b/>
          <w:color w:val="000000"/>
          <w:lang w:val="az-Latn-AZ"/>
        </w:rPr>
      </w:pPr>
      <w:r>
        <w:rPr>
          <w:rFonts w:ascii="Arial" w:eastAsia="Arial" w:hAnsi="Arial" w:cs="Arial"/>
          <w:b/>
          <w:bCs/>
          <w:color w:val="000000"/>
          <w:lang w:val="en-US"/>
        </w:rPr>
        <w:t>Tel: +99450 2921232</w:t>
      </w:r>
    </w:p>
    <w:p w:rsidR="00EC2088" w:rsidRDefault="00EC2088" w:rsidP="00EC2088">
      <w:pPr>
        <w:jc w:val="center"/>
        <w:rPr>
          <w:rStyle w:val="a3"/>
          <w:rFonts w:ascii="Arial" w:hAnsi="Arial" w:cs="Arial"/>
          <w:b/>
          <w:shd w:val="clear" w:color="auto" w:fill="FAFAFA"/>
          <w:lang w:val="az-Latn-AZ"/>
        </w:rPr>
      </w:pPr>
      <w:r w:rsidRPr="00981A55">
        <w:rPr>
          <w:rFonts w:ascii="Arial" w:eastAsia="Arial" w:hAnsi="Arial" w:cs="Arial"/>
          <w:b/>
          <w:bCs/>
          <w:shd w:val="clear" w:color="auto" w:fill="FAFAFA"/>
          <w:lang w:val="az-Latn-AZ"/>
        </w:rPr>
        <w:t>E-mail:Mahir.İsayev</w:t>
      </w:r>
      <w:r>
        <w:fldChar w:fldCharType="begin"/>
      </w:r>
      <w:r w:rsidRPr="00337CAB">
        <w:rPr>
          <w:lang w:val="en-US"/>
        </w:rPr>
        <w:instrText xml:space="preserve"> HYPERLINK "mailto:Mahir.İsyaev@asco.az" </w:instrText>
      </w:r>
      <w:r>
        <w:fldChar w:fldCharType="separate"/>
      </w:r>
      <w:r w:rsidRPr="00981A55">
        <w:rPr>
          <w:rFonts w:ascii="Arial" w:eastAsia="Arial" w:hAnsi="Arial" w:cs="Arial"/>
          <w:b/>
          <w:bCs/>
          <w:color w:val="0563C1"/>
          <w:u w:val="single"/>
          <w:shd w:val="clear" w:color="auto" w:fill="FAFAFA"/>
          <w:lang w:val="az-Latn-AZ"/>
        </w:rPr>
        <w:t>@asco.az</w:t>
      </w:r>
      <w:r>
        <w:rPr>
          <w:rFonts w:ascii="Arial" w:eastAsia="Arial" w:hAnsi="Arial" w:cs="Arial"/>
          <w:b/>
          <w:bCs/>
          <w:color w:val="0563C1"/>
          <w:u w:val="single"/>
          <w:shd w:val="clear" w:color="auto" w:fill="FAFAFA"/>
          <w:lang w:val="az-Latn-AZ"/>
        </w:rPr>
        <w:fldChar w:fldCharType="end"/>
      </w:r>
    </w:p>
    <w:p w:rsidR="00EC2088" w:rsidRPr="00964338" w:rsidRDefault="00EC2088" w:rsidP="00EC2088">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rsidR="00EC2088" w:rsidRPr="00964338" w:rsidRDefault="00EC2088" w:rsidP="00EC2088">
      <w:pPr>
        <w:jc w:val="center"/>
        <w:rPr>
          <w:rFonts w:ascii="Arial" w:hAnsi="Arial" w:cs="Arial"/>
          <w:b/>
          <w:color w:val="000000"/>
          <w:lang w:val="az-Latn-AZ"/>
        </w:rPr>
      </w:pPr>
      <w:r>
        <w:rPr>
          <w:rFonts w:ascii="Arial" w:eastAsia="Arial" w:hAnsi="Arial" w:cs="Arial"/>
          <w:b/>
          <w:bCs/>
          <w:color w:val="000000"/>
          <w:lang w:val="en-US"/>
        </w:rPr>
        <w:t>Tel: +99450 2207820</w:t>
      </w:r>
    </w:p>
    <w:p w:rsidR="00EC2088" w:rsidRDefault="00EC2088" w:rsidP="00EC2088">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Qulu.quliyev</w:t>
      </w:r>
      <w:hyperlink r:id="rId11" w:history="1">
        <w:r>
          <w:rPr>
            <w:rFonts w:ascii="Arial" w:eastAsia="Arial" w:hAnsi="Arial" w:cs="Arial"/>
            <w:b/>
            <w:bCs/>
            <w:color w:val="0563C1"/>
            <w:u w:val="single"/>
            <w:shd w:val="clear" w:color="auto" w:fill="FAFAFA"/>
            <w:lang w:val="en-US"/>
          </w:rPr>
          <w:t>@asco.az</w:t>
        </w:r>
      </w:hyperlink>
    </w:p>
    <w:p w:rsidR="00EC2088" w:rsidRPr="00964338" w:rsidRDefault="00EC2088" w:rsidP="00EC2088">
      <w:pPr>
        <w:jc w:val="center"/>
        <w:rPr>
          <w:rFonts w:ascii="Arial" w:hAnsi="Arial" w:cs="Arial"/>
          <w:b/>
          <w:shd w:val="clear" w:color="auto" w:fill="FAFAFA"/>
          <w:lang w:val="az-Latn-AZ"/>
        </w:rPr>
      </w:pPr>
    </w:p>
    <w:p w:rsidR="00EC2088" w:rsidRPr="00BF6B7C" w:rsidRDefault="00EC2088" w:rsidP="00EC2088">
      <w:pPr>
        <w:rPr>
          <w:rFonts w:ascii="Arial" w:hAnsi="Arial" w:cs="Arial"/>
          <w:sz w:val="20"/>
          <w:szCs w:val="20"/>
          <w:lang w:val="en-US"/>
        </w:rPr>
      </w:pPr>
    </w:p>
    <w:p w:rsidR="00C64ADC" w:rsidRDefault="00C64ADC" w:rsidP="00EC2088">
      <w:pPr>
        <w:rPr>
          <w:rStyle w:val="a3"/>
          <w:rFonts w:ascii="Arial" w:hAnsi="Arial" w:cs="Arial"/>
          <w:b/>
          <w:shd w:val="clear" w:color="auto" w:fill="FAFAFA"/>
          <w:lang w:val="az-Latn-AZ"/>
        </w:rPr>
      </w:pPr>
      <w:proofErr w:type="gramStart"/>
      <w:r>
        <w:rPr>
          <w:rFonts w:ascii="Palatino Linotype" w:eastAsia="Palatino Linotype" w:hAnsi="Palatino Linotype" w:cs="Arial"/>
          <w:lang w:val="en-US"/>
        </w:rPr>
        <w:lastRenderedPageBreak/>
        <w:t>Note :</w:t>
      </w:r>
      <w:proofErr w:type="gramEnd"/>
      <w:r>
        <w:rPr>
          <w:rFonts w:ascii="Palatino Linotype" w:eastAsia="Palatino Linotype" w:hAnsi="Palatino Linotype" w:cs="Arial"/>
          <w:lang w:val="en-US"/>
        </w:rPr>
        <w:t xml:space="preserve"> Payment terms are accepted on actual basis only.   Other payment terms will not be accepted. </w:t>
      </w:r>
    </w:p>
    <w:p w:rsidR="00C64ADC" w:rsidRPr="00BF6B7C" w:rsidRDefault="00C64ADC" w:rsidP="00C64ADC">
      <w:pPr>
        <w:rPr>
          <w:rFonts w:ascii="Arial" w:hAnsi="Arial" w:cs="Arial"/>
          <w:sz w:val="20"/>
          <w:szCs w:val="20"/>
          <w:lang w:val="en-US"/>
        </w:rPr>
      </w:pPr>
    </w:p>
    <w:p w:rsidR="00741D66" w:rsidRPr="006C6003" w:rsidRDefault="00741D66" w:rsidP="006C6003">
      <w:pPr>
        <w:rPr>
          <w:rFonts w:ascii="Arial" w:hAnsi="Arial" w:cs="Arial"/>
          <w:b/>
          <w:shd w:val="clear" w:color="auto" w:fill="FAFAFA"/>
          <w:lang w:val="en-US"/>
        </w:rPr>
      </w:pPr>
    </w:p>
    <w:p w:rsidR="00886C2C" w:rsidRPr="00964338" w:rsidRDefault="00886C2C" w:rsidP="0039496F">
      <w:pPr>
        <w:jc w:val="center"/>
        <w:rPr>
          <w:rFonts w:ascii="Arial" w:hAnsi="Arial" w:cs="Arial"/>
          <w:b/>
          <w:shd w:val="clear" w:color="auto" w:fill="FAFAFA"/>
          <w:lang w:val="az-Latn-AZ"/>
        </w:rPr>
      </w:pPr>
    </w:p>
    <w:p w:rsidR="00993E0B" w:rsidRPr="00993E0B" w:rsidRDefault="00A63FB7"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63F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any)</w:t>
      </w:r>
    </w:p>
    <w:p w:rsidR="00993E0B" w:rsidRPr="00993E0B" w:rsidRDefault="00993E0B" w:rsidP="00B64945">
      <w:pPr>
        <w:jc w:val="both"/>
        <w:rPr>
          <w:rFonts w:ascii="Arial" w:hAnsi="Arial" w:cs="Arial"/>
          <w:sz w:val="20"/>
          <w:szCs w:val="20"/>
          <w:lang w:val="en-US"/>
        </w:rPr>
      </w:pPr>
    </w:p>
    <w:p w:rsidR="00BF6B7C" w:rsidRDefault="00A63F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CE" w:rsidRDefault="007753CE" w:rsidP="000A0F56">
      <w:pPr>
        <w:spacing w:after="0" w:line="240" w:lineRule="auto"/>
      </w:pPr>
      <w:r>
        <w:separator/>
      </w:r>
    </w:p>
  </w:endnote>
  <w:endnote w:type="continuationSeparator" w:id="0">
    <w:p w:rsidR="007753CE" w:rsidRDefault="007753CE"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CE" w:rsidRDefault="007753CE" w:rsidP="000A0F56">
      <w:pPr>
        <w:spacing w:after="0" w:line="240" w:lineRule="auto"/>
      </w:pPr>
      <w:r>
        <w:separator/>
      </w:r>
    </w:p>
  </w:footnote>
  <w:footnote w:type="continuationSeparator" w:id="0">
    <w:p w:rsidR="007753CE" w:rsidRDefault="007753CE" w:rsidP="000A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920C56">
      <w:start w:val="25"/>
      <w:numFmt w:val="bullet"/>
      <w:lvlText w:val="-"/>
      <w:lvlJc w:val="left"/>
      <w:pPr>
        <w:tabs>
          <w:tab w:val="num" w:pos="720"/>
        </w:tabs>
        <w:ind w:left="720" w:hanging="360"/>
      </w:pPr>
      <w:rPr>
        <w:rFonts w:ascii="Times New Roman" w:eastAsia="Times New Roman" w:hAnsi="Times New Roman" w:cs="Times New Roman" w:hint="default"/>
      </w:rPr>
    </w:lvl>
    <w:lvl w:ilvl="1" w:tplc="BC548222">
      <w:start w:val="1"/>
      <w:numFmt w:val="bullet"/>
      <w:lvlText w:val="o"/>
      <w:lvlJc w:val="left"/>
      <w:pPr>
        <w:tabs>
          <w:tab w:val="num" w:pos="1440"/>
        </w:tabs>
        <w:ind w:left="1440" w:hanging="360"/>
      </w:pPr>
      <w:rPr>
        <w:rFonts w:ascii="Courier New" w:hAnsi="Courier New" w:cs="Times New Roman" w:hint="default"/>
      </w:rPr>
    </w:lvl>
    <w:lvl w:ilvl="2" w:tplc="D2EC227C">
      <w:start w:val="1"/>
      <w:numFmt w:val="bullet"/>
      <w:lvlText w:val=""/>
      <w:lvlJc w:val="left"/>
      <w:pPr>
        <w:tabs>
          <w:tab w:val="num" w:pos="2160"/>
        </w:tabs>
        <w:ind w:left="2160" w:hanging="360"/>
      </w:pPr>
      <w:rPr>
        <w:rFonts w:ascii="Wingdings" w:hAnsi="Wingdings" w:hint="default"/>
      </w:rPr>
    </w:lvl>
    <w:lvl w:ilvl="3" w:tplc="5F28035C">
      <w:start w:val="1"/>
      <w:numFmt w:val="bullet"/>
      <w:lvlText w:val=""/>
      <w:lvlJc w:val="left"/>
      <w:pPr>
        <w:tabs>
          <w:tab w:val="num" w:pos="2880"/>
        </w:tabs>
        <w:ind w:left="2880" w:hanging="360"/>
      </w:pPr>
      <w:rPr>
        <w:rFonts w:ascii="Symbol" w:hAnsi="Symbol" w:hint="default"/>
      </w:rPr>
    </w:lvl>
    <w:lvl w:ilvl="4" w:tplc="17FEB51A">
      <w:start w:val="1"/>
      <w:numFmt w:val="bullet"/>
      <w:lvlText w:val="o"/>
      <w:lvlJc w:val="left"/>
      <w:pPr>
        <w:tabs>
          <w:tab w:val="num" w:pos="3600"/>
        </w:tabs>
        <w:ind w:left="3600" w:hanging="360"/>
      </w:pPr>
      <w:rPr>
        <w:rFonts w:ascii="Courier New" w:hAnsi="Courier New" w:cs="Times New Roman" w:hint="default"/>
      </w:rPr>
    </w:lvl>
    <w:lvl w:ilvl="5" w:tplc="2DA2E864">
      <w:start w:val="1"/>
      <w:numFmt w:val="bullet"/>
      <w:lvlText w:val=""/>
      <w:lvlJc w:val="left"/>
      <w:pPr>
        <w:tabs>
          <w:tab w:val="num" w:pos="4320"/>
        </w:tabs>
        <w:ind w:left="4320" w:hanging="360"/>
      </w:pPr>
      <w:rPr>
        <w:rFonts w:ascii="Wingdings" w:hAnsi="Wingdings" w:hint="default"/>
      </w:rPr>
    </w:lvl>
    <w:lvl w:ilvl="6" w:tplc="EC34362A">
      <w:start w:val="1"/>
      <w:numFmt w:val="bullet"/>
      <w:lvlText w:val=""/>
      <w:lvlJc w:val="left"/>
      <w:pPr>
        <w:tabs>
          <w:tab w:val="num" w:pos="5040"/>
        </w:tabs>
        <w:ind w:left="5040" w:hanging="360"/>
      </w:pPr>
      <w:rPr>
        <w:rFonts w:ascii="Symbol" w:hAnsi="Symbol" w:hint="default"/>
      </w:rPr>
    </w:lvl>
    <w:lvl w:ilvl="7" w:tplc="300C9CAE">
      <w:start w:val="1"/>
      <w:numFmt w:val="bullet"/>
      <w:lvlText w:val="o"/>
      <w:lvlJc w:val="left"/>
      <w:pPr>
        <w:tabs>
          <w:tab w:val="num" w:pos="5760"/>
        </w:tabs>
        <w:ind w:left="5760" w:hanging="360"/>
      </w:pPr>
      <w:rPr>
        <w:rFonts w:ascii="Courier New" w:hAnsi="Courier New" w:cs="Times New Roman" w:hint="default"/>
      </w:rPr>
    </w:lvl>
    <w:lvl w:ilvl="8" w:tplc="3D3444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C089E7A">
      <w:start w:val="1"/>
      <w:numFmt w:val="decimal"/>
      <w:lvlText w:val="%1."/>
      <w:lvlJc w:val="left"/>
      <w:pPr>
        <w:ind w:left="360" w:hanging="360"/>
      </w:pPr>
    </w:lvl>
    <w:lvl w:ilvl="1" w:tplc="46D0F5F6">
      <w:start w:val="1"/>
      <w:numFmt w:val="lowerLetter"/>
      <w:lvlText w:val="%2."/>
      <w:lvlJc w:val="left"/>
      <w:pPr>
        <w:ind w:left="1080" w:hanging="360"/>
      </w:pPr>
    </w:lvl>
    <w:lvl w:ilvl="2" w:tplc="8CA04260">
      <w:start w:val="1"/>
      <w:numFmt w:val="lowerRoman"/>
      <w:lvlText w:val="%3."/>
      <w:lvlJc w:val="right"/>
      <w:pPr>
        <w:ind w:left="1800" w:hanging="180"/>
      </w:pPr>
    </w:lvl>
    <w:lvl w:ilvl="3" w:tplc="ACD4E31A">
      <w:start w:val="1"/>
      <w:numFmt w:val="decimal"/>
      <w:lvlText w:val="%4."/>
      <w:lvlJc w:val="left"/>
      <w:pPr>
        <w:ind w:left="2520" w:hanging="360"/>
      </w:pPr>
    </w:lvl>
    <w:lvl w:ilvl="4" w:tplc="180AB2F8">
      <w:start w:val="1"/>
      <w:numFmt w:val="lowerLetter"/>
      <w:lvlText w:val="%5."/>
      <w:lvlJc w:val="left"/>
      <w:pPr>
        <w:ind w:left="3240" w:hanging="360"/>
      </w:pPr>
    </w:lvl>
    <w:lvl w:ilvl="5" w:tplc="84DC4EBE">
      <w:start w:val="1"/>
      <w:numFmt w:val="lowerRoman"/>
      <w:lvlText w:val="%6."/>
      <w:lvlJc w:val="right"/>
      <w:pPr>
        <w:ind w:left="3960" w:hanging="180"/>
      </w:pPr>
    </w:lvl>
    <w:lvl w:ilvl="6" w:tplc="489611FC">
      <w:start w:val="1"/>
      <w:numFmt w:val="decimal"/>
      <w:lvlText w:val="%7."/>
      <w:lvlJc w:val="left"/>
      <w:pPr>
        <w:ind w:left="4680" w:hanging="360"/>
      </w:pPr>
    </w:lvl>
    <w:lvl w:ilvl="7" w:tplc="3814DE9C">
      <w:start w:val="1"/>
      <w:numFmt w:val="lowerLetter"/>
      <w:lvlText w:val="%8."/>
      <w:lvlJc w:val="left"/>
      <w:pPr>
        <w:ind w:left="5400" w:hanging="360"/>
      </w:pPr>
    </w:lvl>
    <w:lvl w:ilvl="8" w:tplc="C0502EE2">
      <w:start w:val="1"/>
      <w:numFmt w:val="lowerRoman"/>
      <w:lvlText w:val="%9."/>
      <w:lvlJc w:val="right"/>
      <w:pPr>
        <w:ind w:left="6120" w:hanging="180"/>
      </w:pPr>
    </w:lvl>
  </w:abstractNum>
  <w:abstractNum w:abstractNumId="2" w15:restartNumberingAfterBreak="0">
    <w:nsid w:val="2A826E14"/>
    <w:multiLevelType w:val="hybridMultilevel"/>
    <w:tmpl w:val="17B87008"/>
    <w:lvl w:ilvl="0" w:tplc="B884599E">
      <w:start w:val="1"/>
      <w:numFmt w:val="upperLetter"/>
      <w:lvlText w:val="%1."/>
      <w:lvlJc w:val="left"/>
      <w:pPr>
        <w:ind w:left="644" w:hanging="360"/>
      </w:pPr>
      <w:rPr>
        <w:rFonts w:hint="default"/>
      </w:rPr>
    </w:lvl>
    <w:lvl w:ilvl="1" w:tplc="77A80BE8" w:tentative="1">
      <w:start w:val="1"/>
      <w:numFmt w:val="lowerLetter"/>
      <w:lvlText w:val="%2."/>
      <w:lvlJc w:val="left"/>
      <w:pPr>
        <w:ind w:left="1364" w:hanging="360"/>
      </w:pPr>
    </w:lvl>
    <w:lvl w:ilvl="2" w:tplc="3876886E" w:tentative="1">
      <w:start w:val="1"/>
      <w:numFmt w:val="lowerRoman"/>
      <w:lvlText w:val="%3."/>
      <w:lvlJc w:val="right"/>
      <w:pPr>
        <w:ind w:left="2084" w:hanging="180"/>
      </w:pPr>
    </w:lvl>
    <w:lvl w:ilvl="3" w:tplc="4868282A" w:tentative="1">
      <w:start w:val="1"/>
      <w:numFmt w:val="decimal"/>
      <w:lvlText w:val="%4."/>
      <w:lvlJc w:val="left"/>
      <w:pPr>
        <w:ind w:left="2804" w:hanging="360"/>
      </w:pPr>
    </w:lvl>
    <w:lvl w:ilvl="4" w:tplc="52D06CDA" w:tentative="1">
      <w:start w:val="1"/>
      <w:numFmt w:val="lowerLetter"/>
      <w:lvlText w:val="%5."/>
      <w:lvlJc w:val="left"/>
      <w:pPr>
        <w:ind w:left="3524" w:hanging="360"/>
      </w:pPr>
    </w:lvl>
    <w:lvl w:ilvl="5" w:tplc="7A627624" w:tentative="1">
      <w:start w:val="1"/>
      <w:numFmt w:val="lowerRoman"/>
      <w:lvlText w:val="%6."/>
      <w:lvlJc w:val="right"/>
      <w:pPr>
        <w:ind w:left="4244" w:hanging="180"/>
      </w:pPr>
    </w:lvl>
    <w:lvl w:ilvl="6" w:tplc="A722538E" w:tentative="1">
      <w:start w:val="1"/>
      <w:numFmt w:val="decimal"/>
      <w:lvlText w:val="%7."/>
      <w:lvlJc w:val="left"/>
      <w:pPr>
        <w:ind w:left="4964" w:hanging="360"/>
      </w:pPr>
    </w:lvl>
    <w:lvl w:ilvl="7" w:tplc="D70C7000" w:tentative="1">
      <w:start w:val="1"/>
      <w:numFmt w:val="lowerLetter"/>
      <w:lvlText w:val="%8."/>
      <w:lvlJc w:val="left"/>
      <w:pPr>
        <w:ind w:left="5684" w:hanging="360"/>
      </w:pPr>
    </w:lvl>
    <w:lvl w:ilvl="8" w:tplc="3BA80F5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9E48D0BA">
      <w:start w:val="1"/>
      <w:numFmt w:val="bullet"/>
      <w:lvlText w:val=""/>
      <w:lvlJc w:val="left"/>
      <w:pPr>
        <w:ind w:left="720" w:hanging="360"/>
      </w:pPr>
      <w:rPr>
        <w:rFonts w:ascii="Symbol" w:hAnsi="Symbol" w:hint="default"/>
      </w:rPr>
    </w:lvl>
    <w:lvl w:ilvl="1" w:tplc="F5905788">
      <w:start w:val="1"/>
      <w:numFmt w:val="bullet"/>
      <w:lvlText w:val="o"/>
      <w:lvlJc w:val="left"/>
      <w:pPr>
        <w:ind w:left="1440" w:hanging="360"/>
      </w:pPr>
      <w:rPr>
        <w:rFonts w:ascii="Courier New" w:hAnsi="Courier New" w:cs="Courier New" w:hint="default"/>
      </w:rPr>
    </w:lvl>
    <w:lvl w:ilvl="2" w:tplc="53B4913A">
      <w:start w:val="1"/>
      <w:numFmt w:val="bullet"/>
      <w:lvlText w:val=""/>
      <w:lvlJc w:val="left"/>
      <w:pPr>
        <w:ind w:left="2160" w:hanging="360"/>
      </w:pPr>
      <w:rPr>
        <w:rFonts w:ascii="Wingdings" w:hAnsi="Wingdings" w:hint="default"/>
      </w:rPr>
    </w:lvl>
    <w:lvl w:ilvl="3" w:tplc="E3C205C0">
      <w:start w:val="1"/>
      <w:numFmt w:val="bullet"/>
      <w:lvlText w:val=""/>
      <w:lvlJc w:val="left"/>
      <w:pPr>
        <w:ind w:left="2880" w:hanging="360"/>
      </w:pPr>
      <w:rPr>
        <w:rFonts w:ascii="Symbol" w:hAnsi="Symbol" w:hint="default"/>
      </w:rPr>
    </w:lvl>
    <w:lvl w:ilvl="4" w:tplc="F892AAFC">
      <w:start w:val="1"/>
      <w:numFmt w:val="bullet"/>
      <w:lvlText w:val="o"/>
      <w:lvlJc w:val="left"/>
      <w:pPr>
        <w:ind w:left="3600" w:hanging="360"/>
      </w:pPr>
      <w:rPr>
        <w:rFonts w:ascii="Courier New" w:hAnsi="Courier New" w:cs="Courier New" w:hint="default"/>
      </w:rPr>
    </w:lvl>
    <w:lvl w:ilvl="5" w:tplc="146A9E14">
      <w:start w:val="1"/>
      <w:numFmt w:val="bullet"/>
      <w:lvlText w:val=""/>
      <w:lvlJc w:val="left"/>
      <w:pPr>
        <w:ind w:left="4320" w:hanging="360"/>
      </w:pPr>
      <w:rPr>
        <w:rFonts w:ascii="Wingdings" w:hAnsi="Wingdings" w:hint="default"/>
      </w:rPr>
    </w:lvl>
    <w:lvl w:ilvl="6" w:tplc="CBCAB1FC">
      <w:start w:val="1"/>
      <w:numFmt w:val="bullet"/>
      <w:lvlText w:val=""/>
      <w:lvlJc w:val="left"/>
      <w:pPr>
        <w:ind w:left="5040" w:hanging="360"/>
      </w:pPr>
      <w:rPr>
        <w:rFonts w:ascii="Symbol" w:hAnsi="Symbol" w:hint="default"/>
      </w:rPr>
    </w:lvl>
    <w:lvl w:ilvl="7" w:tplc="A322EBB4">
      <w:start w:val="1"/>
      <w:numFmt w:val="bullet"/>
      <w:lvlText w:val="o"/>
      <w:lvlJc w:val="left"/>
      <w:pPr>
        <w:ind w:left="5760" w:hanging="360"/>
      </w:pPr>
      <w:rPr>
        <w:rFonts w:ascii="Courier New" w:hAnsi="Courier New" w:cs="Courier New" w:hint="default"/>
      </w:rPr>
    </w:lvl>
    <w:lvl w:ilvl="8" w:tplc="13388EE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D2E054">
      <w:start w:val="1"/>
      <w:numFmt w:val="bullet"/>
      <w:lvlText w:val=""/>
      <w:lvlJc w:val="left"/>
      <w:pPr>
        <w:ind w:left="720" w:hanging="360"/>
      </w:pPr>
      <w:rPr>
        <w:rFonts w:ascii="Wingdings" w:hAnsi="Wingdings" w:hint="default"/>
      </w:rPr>
    </w:lvl>
    <w:lvl w:ilvl="1" w:tplc="7D0CBA9E">
      <w:start w:val="1"/>
      <w:numFmt w:val="bullet"/>
      <w:lvlText w:val="o"/>
      <w:lvlJc w:val="left"/>
      <w:pPr>
        <w:ind w:left="1440" w:hanging="360"/>
      </w:pPr>
      <w:rPr>
        <w:rFonts w:ascii="Courier New" w:hAnsi="Courier New" w:cs="Courier New" w:hint="default"/>
      </w:rPr>
    </w:lvl>
    <w:lvl w:ilvl="2" w:tplc="B5A05B88">
      <w:start w:val="1"/>
      <w:numFmt w:val="bullet"/>
      <w:lvlText w:val=""/>
      <w:lvlJc w:val="left"/>
      <w:pPr>
        <w:ind w:left="2160" w:hanging="360"/>
      </w:pPr>
      <w:rPr>
        <w:rFonts w:ascii="Wingdings" w:hAnsi="Wingdings" w:hint="default"/>
      </w:rPr>
    </w:lvl>
    <w:lvl w:ilvl="3" w:tplc="E9C6E57E">
      <w:start w:val="1"/>
      <w:numFmt w:val="bullet"/>
      <w:lvlText w:val=""/>
      <w:lvlJc w:val="left"/>
      <w:pPr>
        <w:ind w:left="2880" w:hanging="360"/>
      </w:pPr>
      <w:rPr>
        <w:rFonts w:ascii="Symbol" w:hAnsi="Symbol" w:hint="default"/>
      </w:rPr>
    </w:lvl>
    <w:lvl w:ilvl="4" w:tplc="98E649A8">
      <w:start w:val="1"/>
      <w:numFmt w:val="bullet"/>
      <w:lvlText w:val="o"/>
      <w:lvlJc w:val="left"/>
      <w:pPr>
        <w:ind w:left="3600" w:hanging="360"/>
      </w:pPr>
      <w:rPr>
        <w:rFonts w:ascii="Courier New" w:hAnsi="Courier New" w:cs="Courier New" w:hint="default"/>
      </w:rPr>
    </w:lvl>
    <w:lvl w:ilvl="5" w:tplc="345AC94A">
      <w:start w:val="1"/>
      <w:numFmt w:val="bullet"/>
      <w:lvlText w:val=""/>
      <w:lvlJc w:val="left"/>
      <w:pPr>
        <w:ind w:left="4320" w:hanging="360"/>
      </w:pPr>
      <w:rPr>
        <w:rFonts w:ascii="Wingdings" w:hAnsi="Wingdings" w:hint="default"/>
      </w:rPr>
    </w:lvl>
    <w:lvl w:ilvl="6" w:tplc="8EB67CC6">
      <w:start w:val="1"/>
      <w:numFmt w:val="bullet"/>
      <w:lvlText w:val=""/>
      <w:lvlJc w:val="left"/>
      <w:pPr>
        <w:ind w:left="5040" w:hanging="360"/>
      </w:pPr>
      <w:rPr>
        <w:rFonts w:ascii="Symbol" w:hAnsi="Symbol" w:hint="default"/>
      </w:rPr>
    </w:lvl>
    <w:lvl w:ilvl="7" w:tplc="3550CD16">
      <w:start w:val="1"/>
      <w:numFmt w:val="bullet"/>
      <w:lvlText w:val="o"/>
      <w:lvlJc w:val="left"/>
      <w:pPr>
        <w:ind w:left="5760" w:hanging="360"/>
      </w:pPr>
      <w:rPr>
        <w:rFonts w:ascii="Courier New" w:hAnsi="Courier New" w:cs="Courier New" w:hint="default"/>
      </w:rPr>
    </w:lvl>
    <w:lvl w:ilvl="8" w:tplc="5B763A44">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F8CE84C0">
      <w:start w:val="1"/>
      <w:numFmt w:val="bullet"/>
      <w:lvlText w:val=""/>
      <w:lvlJc w:val="left"/>
      <w:pPr>
        <w:ind w:left="720" w:hanging="360"/>
      </w:pPr>
      <w:rPr>
        <w:rFonts w:ascii="Symbol" w:hAnsi="Symbol" w:hint="default"/>
      </w:rPr>
    </w:lvl>
    <w:lvl w:ilvl="1" w:tplc="4E7ED15A">
      <w:start w:val="1"/>
      <w:numFmt w:val="bullet"/>
      <w:lvlText w:val="o"/>
      <w:lvlJc w:val="left"/>
      <w:pPr>
        <w:ind w:left="1440" w:hanging="360"/>
      </w:pPr>
      <w:rPr>
        <w:rFonts w:ascii="Courier New" w:hAnsi="Courier New" w:cs="Courier New" w:hint="default"/>
      </w:rPr>
    </w:lvl>
    <w:lvl w:ilvl="2" w:tplc="F9608A96">
      <w:start w:val="1"/>
      <w:numFmt w:val="bullet"/>
      <w:lvlText w:val=""/>
      <w:lvlJc w:val="left"/>
      <w:pPr>
        <w:ind w:left="2160" w:hanging="360"/>
      </w:pPr>
      <w:rPr>
        <w:rFonts w:ascii="Wingdings" w:hAnsi="Wingdings" w:hint="default"/>
      </w:rPr>
    </w:lvl>
    <w:lvl w:ilvl="3" w:tplc="0FC42DA0">
      <w:start w:val="1"/>
      <w:numFmt w:val="bullet"/>
      <w:lvlText w:val=""/>
      <w:lvlJc w:val="left"/>
      <w:pPr>
        <w:ind w:left="2880" w:hanging="360"/>
      </w:pPr>
      <w:rPr>
        <w:rFonts w:ascii="Symbol" w:hAnsi="Symbol" w:hint="default"/>
      </w:rPr>
    </w:lvl>
    <w:lvl w:ilvl="4" w:tplc="9ADEA728">
      <w:start w:val="1"/>
      <w:numFmt w:val="bullet"/>
      <w:lvlText w:val="o"/>
      <w:lvlJc w:val="left"/>
      <w:pPr>
        <w:ind w:left="3600" w:hanging="360"/>
      </w:pPr>
      <w:rPr>
        <w:rFonts w:ascii="Courier New" w:hAnsi="Courier New" w:cs="Courier New" w:hint="default"/>
      </w:rPr>
    </w:lvl>
    <w:lvl w:ilvl="5" w:tplc="194A6D7A">
      <w:start w:val="1"/>
      <w:numFmt w:val="bullet"/>
      <w:lvlText w:val=""/>
      <w:lvlJc w:val="left"/>
      <w:pPr>
        <w:ind w:left="4320" w:hanging="360"/>
      </w:pPr>
      <w:rPr>
        <w:rFonts w:ascii="Wingdings" w:hAnsi="Wingdings" w:hint="default"/>
      </w:rPr>
    </w:lvl>
    <w:lvl w:ilvl="6" w:tplc="64D006D0">
      <w:start w:val="1"/>
      <w:numFmt w:val="bullet"/>
      <w:lvlText w:val=""/>
      <w:lvlJc w:val="left"/>
      <w:pPr>
        <w:ind w:left="5040" w:hanging="360"/>
      </w:pPr>
      <w:rPr>
        <w:rFonts w:ascii="Symbol" w:hAnsi="Symbol" w:hint="default"/>
      </w:rPr>
    </w:lvl>
    <w:lvl w:ilvl="7" w:tplc="A8CE6A56">
      <w:start w:val="1"/>
      <w:numFmt w:val="bullet"/>
      <w:lvlText w:val="o"/>
      <w:lvlJc w:val="left"/>
      <w:pPr>
        <w:ind w:left="5760" w:hanging="360"/>
      </w:pPr>
      <w:rPr>
        <w:rFonts w:ascii="Courier New" w:hAnsi="Courier New" w:cs="Courier New" w:hint="default"/>
      </w:rPr>
    </w:lvl>
    <w:lvl w:ilvl="8" w:tplc="CACEFBFE">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2C0060A">
      <w:start w:val="1"/>
      <w:numFmt w:val="bullet"/>
      <w:lvlText w:val=""/>
      <w:lvlJc w:val="left"/>
      <w:pPr>
        <w:ind w:left="720" w:hanging="360"/>
      </w:pPr>
      <w:rPr>
        <w:rFonts w:ascii="Symbol" w:hAnsi="Symbol" w:hint="default"/>
      </w:rPr>
    </w:lvl>
    <w:lvl w:ilvl="1" w:tplc="0B9E174A">
      <w:start w:val="1"/>
      <w:numFmt w:val="bullet"/>
      <w:lvlText w:val=""/>
      <w:lvlJc w:val="left"/>
      <w:pPr>
        <w:ind w:left="1440" w:hanging="360"/>
      </w:pPr>
      <w:rPr>
        <w:rFonts w:ascii="Symbol" w:hAnsi="Symbol" w:hint="default"/>
      </w:rPr>
    </w:lvl>
    <w:lvl w:ilvl="2" w:tplc="D590A83A">
      <w:start w:val="1"/>
      <w:numFmt w:val="bullet"/>
      <w:lvlText w:val=""/>
      <w:lvlJc w:val="left"/>
      <w:pPr>
        <w:ind w:left="2160" w:hanging="360"/>
      </w:pPr>
      <w:rPr>
        <w:rFonts w:ascii="Wingdings" w:hAnsi="Wingdings" w:hint="default"/>
      </w:rPr>
    </w:lvl>
    <w:lvl w:ilvl="3" w:tplc="27DEE254">
      <w:start w:val="1"/>
      <w:numFmt w:val="bullet"/>
      <w:lvlText w:val=""/>
      <w:lvlJc w:val="left"/>
      <w:pPr>
        <w:ind w:left="2880" w:hanging="360"/>
      </w:pPr>
      <w:rPr>
        <w:rFonts w:ascii="Symbol" w:hAnsi="Symbol" w:hint="default"/>
      </w:rPr>
    </w:lvl>
    <w:lvl w:ilvl="4" w:tplc="42D65886">
      <w:start w:val="1"/>
      <w:numFmt w:val="bullet"/>
      <w:lvlText w:val="o"/>
      <w:lvlJc w:val="left"/>
      <w:pPr>
        <w:ind w:left="3600" w:hanging="360"/>
      </w:pPr>
      <w:rPr>
        <w:rFonts w:ascii="Courier New" w:hAnsi="Courier New" w:cs="Courier New" w:hint="default"/>
      </w:rPr>
    </w:lvl>
    <w:lvl w:ilvl="5" w:tplc="78CED9AA">
      <w:start w:val="1"/>
      <w:numFmt w:val="bullet"/>
      <w:lvlText w:val=""/>
      <w:lvlJc w:val="left"/>
      <w:pPr>
        <w:ind w:left="4320" w:hanging="360"/>
      </w:pPr>
      <w:rPr>
        <w:rFonts w:ascii="Wingdings" w:hAnsi="Wingdings" w:hint="default"/>
      </w:rPr>
    </w:lvl>
    <w:lvl w:ilvl="6" w:tplc="091E387A">
      <w:start w:val="1"/>
      <w:numFmt w:val="bullet"/>
      <w:lvlText w:val=""/>
      <w:lvlJc w:val="left"/>
      <w:pPr>
        <w:ind w:left="5040" w:hanging="360"/>
      </w:pPr>
      <w:rPr>
        <w:rFonts w:ascii="Symbol" w:hAnsi="Symbol" w:hint="default"/>
      </w:rPr>
    </w:lvl>
    <w:lvl w:ilvl="7" w:tplc="1FF07DAC">
      <w:start w:val="1"/>
      <w:numFmt w:val="bullet"/>
      <w:lvlText w:val="o"/>
      <w:lvlJc w:val="left"/>
      <w:pPr>
        <w:ind w:left="5760" w:hanging="360"/>
      </w:pPr>
      <w:rPr>
        <w:rFonts w:ascii="Courier New" w:hAnsi="Courier New" w:cs="Courier New" w:hint="default"/>
      </w:rPr>
    </w:lvl>
    <w:lvl w:ilvl="8" w:tplc="CAE8CBE4">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22AED71C">
      <w:start w:val="1"/>
      <w:numFmt w:val="decimal"/>
      <w:lvlText w:val="%1."/>
      <w:lvlJc w:val="left"/>
      <w:pPr>
        <w:ind w:left="450" w:hanging="360"/>
      </w:pPr>
    </w:lvl>
    <w:lvl w:ilvl="1" w:tplc="05AA9A3A" w:tentative="1">
      <w:start w:val="1"/>
      <w:numFmt w:val="lowerLetter"/>
      <w:lvlText w:val="%2."/>
      <w:lvlJc w:val="left"/>
      <w:pPr>
        <w:ind w:left="1080" w:hanging="360"/>
      </w:pPr>
    </w:lvl>
    <w:lvl w:ilvl="2" w:tplc="1700B0F2" w:tentative="1">
      <w:start w:val="1"/>
      <w:numFmt w:val="lowerRoman"/>
      <w:lvlText w:val="%3."/>
      <w:lvlJc w:val="right"/>
      <w:pPr>
        <w:ind w:left="1800" w:hanging="180"/>
      </w:pPr>
    </w:lvl>
    <w:lvl w:ilvl="3" w:tplc="E38E6F30" w:tentative="1">
      <w:start w:val="1"/>
      <w:numFmt w:val="decimal"/>
      <w:lvlText w:val="%4."/>
      <w:lvlJc w:val="left"/>
      <w:pPr>
        <w:ind w:left="2520" w:hanging="360"/>
      </w:pPr>
    </w:lvl>
    <w:lvl w:ilvl="4" w:tplc="E4926C80" w:tentative="1">
      <w:start w:val="1"/>
      <w:numFmt w:val="lowerLetter"/>
      <w:lvlText w:val="%5."/>
      <w:lvlJc w:val="left"/>
      <w:pPr>
        <w:ind w:left="3240" w:hanging="360"/>
      </w:pPr>
    </w:lvl>
    <w:lvl w:ilvl="5" w:tplc="0804D4D4" w:tentative="1">
      <w:start w:val="1"/>
      <w:numFmt w:val="lowerRoman"/>
      <w:lvlText w:val="%6."/>
      <w:lvlJc w:val="right"/>
      <w:pPr>
        <w:ind w:left="3960" w:hanging="180"/>
      </w:pPr>
    </w:lvl>
    <w:lvl w:ilvl="6" w:tplc="48540A98" w:tentative="1">
      <w:start w:val="1"/>
      <w:numFmt w:val="decimal"/>
      <w:lvlText w:val="%7."/>
      <w:lvlJc w:val="left"/>
      <w:pPr>
        <w:ind w:left="4680" w:hanging="360"/>
      </w:pPr>
    </w:lvl>
    <w:lvl w:ilvl="7" w:tplc="CAC23394" w:tentative="1">
      <w:start w:val="1"/>
      <w:numFmt w:val="lowerLetter"/>
      <w:lvlText w:val="%8."/>
      <w:lvlJc w:val="left"/>
      <w:pPr>
        <w:ind w:left="5400" w:hanging="360"/>
      </w:pPr>
    </w:lvl>
    <w:lvl w:ilvl="8" w:tplc="10FE55C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F11EAA56">
      <w:start w:val="1"/>
      <w:numFmt w:val="upperLetter"/>
      <w:lvlText w:val="%1."/>
      <w:lvlJc w:val="left"/>
      <w:pPr>
        <w:ind w:left="720" w:hanging="360"/>
      </w:pPr>
      <w:rPr>
        <w:rFonts w:hint="default"/>
      </w:rPr>
    </w:lvl>
    <w:lvl w:ilvl="1" w:tplc="3CB0AF34" w:tentative="1">
      <w:start w:val="1"/>
      <w:numFmt w:val="lowerLetter"/>
      <w:lvlText w:val="%2."/>
      <w:lvlJc w:val="left"/>
      <w:pPr>
        <w:ind w:left="1440" w:hanging="360"/>
      </w:pPr>
    </w:lvl>
    <w:lvl w:ilvl="2" w:tplc="CBA28ED6" w:tentative="1">
      <w:start w:val="1"/>
      <w:numFmt w:val="lowerRoman"/>
      <w:lvlText w:val="%3."/>
      <w:lvlJc w:val="right"/>
      <w:pPr>
        <w:ind w:left="2160" w:hanging="180"/>
      </w:pPr>
    </w:lvl>
    <w:lvl w:ilvl="3" w:tplc="144AB1DE" w:tentative="1">
      <w:start w:val="1"/>
      <w:numFmt w:val="decimal"/>
      <w:lvlText w:val="%4."/>
      <w:lvlJc w:val="left"/>
      <w:pPr>
        <w:ind w:left="2880" w:hanging="360"/>
      </w:pPr>
    </w:lvl>
    <w:lvl w:ilvl="4" w:tplc="473AF7AA" w:tentative="1">
      <w:start w:val="1"/>
      <w:numFmt w:val="lowerLetter"/>
      <w:lvlText w:val="%5."/>
      <w:lvlJc w:val="left"/>
      <w:pPr>
        <w:ind w:left="3600" w:hanging="360"/>
      </w:pPr>
    </w:lvl>
    <w:lvl w:ilvl="5" w:tplc="B658C250" w:tentative="1">
      <w:start w:val="1"/>
      <w:numFmt w:val="lowerRoman"/>
      <w:lvlText w:val="%6."/>
      <w:lvlJc w:val="right"/>
      <w:pPr>
        <w:ind w:left="4320" w:hanging="180"/>
      </w:pPr>
    </w:lvl>
    <w:lvl w:ilvl="6" w:tplc="18468DF2" w:tentative="1">
      <w:start w:val="1"/>
      <w:numFmt w:val="decimal"/>
      <w:lvlText w:val="%7."/>
      <w:lvlJc w:val="left"/>
      <w:pPr>
        <w:ind w:left="5040" w:hanging="360"/>
      </w:pPr>
    </w:lvl>
    <w:lvl w:ilvl="7" w:tplc="181E8640" w:tentative="1">
      <w:start w:val="1"/>
      <w:numFmt w:val="lowerLetter"/>
      <w:lvlText w:val="%8."/>
      <w:lvlJc w:val="left"/>
      <w:pPr>
        <w:ind w:left="5760" w:hanging="360"/>
      </w:pPr>
    </w:lvl>
    <w:lvl w:ilvl="8" w:tplc="A6A6AEF8"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E612004E">
      <w:numFmt w:val="bullet"/>
      <w:lvlText w:val="-"/>
      <w:lvlJc w:val="left"/>
      <w:pPr>
        <w:ind w:left="479" w:hanging="360"/>
      </w:pPr>
      <w:rPr>
        <w:rFonts w:ascii="Arial" w:eastAsiaTheme="minorHAnsi" w:hAnsi="Arial" w:cs="Arial" w:hint="default"/>
      </w:rPr>
    </w:lvl>
    <w:lvl w:ilvl="1" w:tplc="FBEAFBAE" w:tentative="1">
      <w:start w:val="1"/>
      <w:numFmt w:val="bullet"/>
      <w:lvlText w:val="o"/>
      <w:lvlJc w:val="left"/>
      <w:pPr>
        <w:ind w:left="1199" w:hanging="360"/>
      </w:pPr>
      <w:rPr>
        <w:rFonts w:ascii="Courier New" w:hAnsi="Courier New" w:cs="Courier New" w:hint="default"/>
      </w:rPr>
    </w:lvl>
    <w:lvl w:ilvl="2" w:tplc="DFA42330" w:tentative="1">
      <w:start w:val="1"/>
      <w:numFmt w:val="bullet"/>
      <w:lvlText w:val=""/>
      <w:lvlJc w:val="left"/>
      <w:pPr>
        <w:ind w:left="1919" w:hanging="360"/>
      </w:pPr>
      <w:rPr>
        <w:rFonts w:ascii="Wingdings" w:hAnsi="Wingdings" w:hint="default"/>
      </w:rPr>
    </w:lvl>
    <w:lvl w:ilvl="3" w:tplc="63D09A88" w:tentative="1">
      <w:start w:val="1"/>
      <w:numFmt w:val="bullet"/>
      <w:lvlText w:val=""/>
      <w:lvlJc w:val="left"/>
      <w:pPr>
        <w:ind w:left="2639" w:hanging="360"/>
      </w:pPr>
      <w:rPr>
        <w:rFonts w:ascii="Symbol" w:hAnsi="Symbol" w:hint="default"/>
      </w:rPr>
    </w:lvl>
    <w:lvl w:ilvl="4" w:tplc="D4BCADAA" w:tentative="1">
      <w:start w:val="1"/>
      <w:numFmt w:val="bullet"/>
      <w:lvlText w:val="o"/>
      <w:lvlJc w:val="left"/>
      <w:pPr>
        <w:ind w:left="3359" w:hanging="360"/>
      </w:pPr>
      <w:rPr>
        <w:rFonts w:ascii="Courier New" w:hAnsi="Courier New" w:cs="Courier New" w:hint="default"/>
      </w:rPr>
    </w:lvl>
    <w:lvl w:ilvl="5" w:tplc="F4503A3A" w:tentative="1">
      <w:start w:val="1"/>
      <w:numFmt w:val="bullet"/>
      <w:lvlText w:val=""/>
      <w:lvlJc w:val="left"/>
      <w:pPr>
        <w:ind w:left="4079" w:hanging="360"/>
      </w:pPr>
      <w:rPr>
        <w:rFonts w:ascii="Wingdings" w:hAnsi="Wingdings" w:hint="default"/>
      </w:rPr>
    </w:lvl>
    <w:lvl w:ilvl="6" w:tplc="36248590" w:tentative="1">
      <w:start w:val="1"/>
      <w:numFmt w:val="bullet"/>
      <w:lvlText w:val=""/>
      <w:lvlJc w:val="left"/>
      <w:pPr>
        <w:ind w:left="4799" w:hanging="360"/>
      </w:pPr>
      <w:rPr>
        <w:rFonts w:ascii="Symbol" w:hAnsi="Symbol" w:hint="default"/>
      </w:rPr>
    </w:lvl>
    <w:lvl w:ilvl="7" w:tplc="5332FC00" w:tentative="1">
      <w:start w:val="1"/>
      <w:numFmt w:val="bullet"/>
      <w:lvlText w:val="o"/>
      <w:lvlJc w:val="left"/>
      <w:pPr>
        <w:ind w:left="5519" w:hanging="360"/>
      </w:pPr>
      <w:rPr>
        <w:rFonts w:ascii="Courier New" w:hAnsi="Courier New" w:cs="Courier New" w:hint="default"/>
      </w:rPr>
    </w:lvl>
    <w:lvl w:ilvl="8" w:tplc="36B2C93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2A58C56C">
      <w:start w:val="1"/>
      <w:numFmt w:val="bullet"/>
      <w:lvlText w:val=""/>
      <w:lvlJc w:val="left"/>
      <w:pPr>
        <w:ind w:left="839" w:hanging="360"/>
      </w:pPr>
      <w:rPr>
        <w:rFonts w:ascii="Symbol" w:hAnsi="Symbol" w:hint="default"/>
      </w:rPr>
    </w:lvl>
    <w:lvl w:ilvl="1" w:tplc="5908FD8A">
      <w:start w:val="1"/>
      <w:numFmt w:val="bullet"/>
      <w:lvlText w:val="o"/>
      <w:lvlJc w:val="left"/>
      <w:pPr>
        <w:ind w:left="1559" w:hanging="360"/>
      </w:pPr>
      <w:rPr>
        <w:rFonts w:ascii="Courier New" w:hAnsi="Courier New" w:cs="Courier New" w:hint="default"/>
      </w:rPr>
    </w:lvl>
    <w:lvl w:ilvl="2" w:tplc="31B8AD9C">
      <w:start w:val="1"/>
      <w:numFmt w:val="bullet"/>
      <w:lvlText w:val=""/>
      <w:lvlJc w:val="left"/>
      <w:pPr>
        <w:ind w:left="2279" w:hanging="360"/>
      </w:pPr>
      <w:rPr>
        <w:rFonts w:ascii="Wingdings" w:hAnsi="Wingdings" w:hint="default"/>
      </w:rPr>
    </w:lvl>
    <w:lvl w:ilvl="3" w:tplc="A5C27B72">
      <w:start w:val="1"/>
      <w:numFmt w:val="bullet"/>
      <w:lvlText w:val=""/>
      <w:lvlJc w:val="left"/>
      <w:pPr>
        <w:ind w:left="2999" w:hanging="360"/>
      </w:pPr>
      <w:rPr>
        <w:rFonts w:ascii="Symbol" w:hAnsi="Symbol" w:hint="default"/>
      </w:rPr>
    </w:lvl>
    <w:lvl w:ilvl="4" w:tplc="2ABA9D9E">
      <w:start w:val="1"/>
      <w:numFmt w:val="bullet"/>
      <w:lvlText w:val="o"/>
      <w:lvlJc w:val="left"/>
      <w:pPr>
        <w:ind w:left="3719" w:hanging="360"/>
      </w:pPr>
      <w:rPr>
        <w:rFonts w:ascii="Courier New" w:hAnsi="Courier New" w:cs="Courier New" w:hint="default"/>
      </w:rPr>
    </w:lvl>
    <w:lvl w:ilvl="5" w:tplc="29AAB39C">
      <w:start w:val="1"/>
      <w:numFmt w:val="bullet"/>
      <w:lvlText w:val=""/>
      <w:lvlJc w:val="left"/>
      <w:pPr>
        <w:ind w:left="4439" w:hanging="360"/>
      </w:pPr>
      <w:rPr>
        <w:rFonts w:ascii="Wingdings" w:hAnsi="Wingdings" w:hint="default"/>
      </w:rPr>
    </w:lvl>
    <w:lvl w:ilvl="6" w:tplc="D5ACD762">
      <w:start w:val="1"/>
      <w:numFmt w:val="bullet"/>
      <w:lvlText w:val=""/>
      <w:lvlJc w:val="left"/>
      <w:pPr>
        <w:ind w:left="5159" w:hanging="360"/>
      </w:pPr>
      <w:rPr>
        <w:rFonts w:ascii="Symbol" w:hAnsi="Symbol" w:hint="default"/>
      </w:rPr>
    </w:lvl>
    <w:lvl w:ilvl="7" w:tplc="8710E618">
      <w:start w:val="1"/>
      <w:numFmt w:val="bullet"/>
      <w:lvlText w:val="o"/>
      <w:lvlJc w:val="left"/>
      <w:pPr>
        <w:ind w:left="5879" w:hanging="360"/>
      </w:pPr>
      <w:rPr>
        <w:rFonts w:ascii="Courier New" w:hAnsi="Courier New" w:cs="Courier New" w:hint="default"/>
      </w:rPr>
    </w:lvl>
    <w:lvl w:ilvl="8" w:tplc="D1C29DC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13E2D10">
      <w:start w:val="1"/>
      <w:numFmt w:val="upperRoman"/>
      <w:lvlText w:val="%1."/>
      <w:lvlJc w:val="right"/>
      <w:pPr>
        <w:ind w:left="720" w:hanging="360"/>
      </w:pPr>
    </w:lvl>
    <w:lvl w:ilvl="1" w:tplc="277AEDF4">
      <w:start w:val="1"/>
      <w:numFmt w:val="lowerLetter"/>
      <w:lvlText w:val="%2."/>
      <w:lvlJc w:val="left"/>
      <w:pPr>
        <w:ind w:left="1440" w:hanging="360"/>
      </w:pPr>
    </w:lvl>
    <w:lvl w:ilvl="2" w:tplc="56FEBDDA">
      <w:start w:val="1"/>
      <w:numFmt w:val="lowerRoman"/>
      <w:lvlText w:val="%3."/>
      <w:lvlJc w:val="right"/>
      <w:pPr>
        <w:ind w:left="2160" w:hanging="180"/>
      </w:pPr>
    </w:lvl>
    <w:lvl w:ilvl="3" w:tplc="0538A126">
      <w:start w:val="1"/>
      <w:numFmt w:val="decimal"/>
      <w:lvlText w:val="%4."/>
      <w:lvlJc w:val="left"/>
      <w:pPr>
        <w:ind w:left="2880" w:hanging="360"/>
      </w:pPr>
    </w:lvl>
    <w:lvl w:ilvl="4" w:tplc="C2744D0E">
      <w:start w:val="1"/>
      <w:numFmt w:val="lowerLetter"/>
      <w:lvlText w:val="%5."/>
      <w:lvlJc w:val="left"/>
      <w:pPr>
        <w:ind w:left="3600" w:hanging="360"/>
      </w:pPr>
    </w:lvl>
    <w:lvl w:ilvl="5" w:tplc="7CDEE768">
      <w:start w:val="1"/>
      <w:numFmt w:val="lowerRoman"/>
      <w:lvlText w:val="%6."/>
      <w:lvlJc w:val="right"/>
      <w:pPr>
        <w:ind w:left="4320" w:hanging="180"/>
      </w:pPr>
    </w:lvl>
    <w:lvl w:ilvl="6" w:tplc="1AC6656C">
      <w:start w:val="1"/>
      <w:numFmt w:val="decimal"/>
      <w:lvlText w:val="%7."/>
      <w:lvlJc w:val="left"/>
      <w:pPr>
        <w:ind w:left="5040" w:hanging="360"/>
      </w:pPr>
    </w:lvl>
    <w:lvl w:ilvl="7" w:tplc="47E0DA08">
      <w:start w:val="1"/>
      <w:numFmt w:val="lowerLetter"/>
      <w:lvlText w:val="%8."/>
      <w:lvlJc w:val="left"/>
      <w:pPr>
        <w:ind w:left="5760" w:hanging="360"/>
      </w:pPr>
    </w:lvl>
    <w:lvl w:ilvl="8" w:tplc="1520DA50">
      <w:start w:val="1"/>
      <w:numFmt w:val="lowerRoman"/>
      <w:lvlText w:val="%9."/>
      <w:lvlJc w:val="right"/>
      <w:pPr>
        <w:ind w:left="6480" w:hanging="180"/>
      </w:pPr>
    </w:lvl>
  </w:abstractNum>
  <w:abstractNum w:abstractNumId="12" w15:restartNumberingAfterBreak="0">
    <w:nsid w:val="79226FC0"/>
    <w:multiLevelType w:val="hybridMultilevel"/>
    <w:tmpl w:val="E9EA68F0"/>
    <w:lvl w:ilvl="0" w:tplc="8DB62C6A">
      <w:start w:val="1"/>
      <w:numFmt w:val="bullet"/>
      <w:lvlText w:val=""/>
      <w:lvlJc w:val="left"/>
      <w:pPr>
        <w:ind w:left="720" w:hanging="360"/>
      </w:pPr>
      <w:rPr>
        <w:rFonts w:ascii="Wingdings" w:hAnsi="Wingdings" w:hint="default"/>
      </w:rPr>
    </w:lvl>
    <w:lvl w:ilvl="1" w:tplc="28C0C8D4">
      <w:start w:val="1"/>
      <w:numFmt w:val="bullet"/>
      <w:lvlText w:val="o"/>
      <w:lvlJc w:val="left"/>
      <w:pPr>
        <w:ind w:left="1440" w:hanging="360"/>
      </w:pPr>
      <w:rPr>
        <w:rFonts w:ascii="Courier New" w:hAnsi="Courier New" w:cs="Courier New" w:hint="default"/>
      </w:rPr>
    </w:lvl>
    <w:lvl w:ilvl="2" w:tplc="08668F2E">
      <w:start w:val="1"/>
      <w:numFmt w:val="bullet"/>
      <w:lvlText w:val=""/>
      <w:lvlJc w:val="left"/>
      <w:pPr>
        <w:ind w:left="2160" w:hanging="360"/>
      </w:pPr>
      <w:rPr>
        <w:rFonts w:ascii="Wingdings" w:hAnsi="Wingdings" w:hint="default"/>
      </w:rPr>
    </w:lvl>
    <w:lvl w:ilvl="3" w:tplc="83806A2C">
      <w:start w:val="1"/>
      <w:numFmt w:val="bullet"/>
      <w:lvlText w:val=""/>
      <w:lvlJc w:val="left"/>
      <w:pPr>
        <w:ind w:left="2880" w:hanging="360"/>
      </w:pPr>
      <w:rPr>
        <w:rFonts w:ascii="Symbol" w:hAnsi="Symbol" w:hint="default"/>
      </w:rPr>
    </w:lvl>
    <w:lvl w:ilvl="4" w:tplc="A502CF2C">
      <w:start w:val="1"/>
      <w:numFmt w:val="bullet"/>
      <w:lvlText w:val="o"/>
      <w:lvlJc w:val="left"/>
      <w:pPr>
        <w:ind w:left="3600" w:hanging="360"/>
      </w:pPr>
      <w:rPr>
        <w:rFonts w:ascii="Courier New" w:hAnsi="Courier New" w:cs="Courier New" w:hint="default"/>
      </w:rPr>
    </w:lvl>
    <w:lvl w:ilvl="5" w:tplc="568A5084">
      <w:start w:val="1"/>
      <w:numFmt w:val="bullet"/>
      <w:lvlText w:val=""/>
      <w:lvlJc w:val="left"/>
      <w:pPr>
        <w:ind w:left="4320" w:hanging="360"/>
      </w:pPr>
      <w:rPr>
        <w:rFonts w:ascii="Wingdings" w:hAnsi="Wingdings" w:hint="default"/>
      </w:rPr>
    </w:lvl>
    <w:lvl w:ilvl="6" w:tplc="352C56F0">
      <w:start w:val="1"/>
      <w:numFmt w:val="bullet"/>
      <w:lvlText w:val=""/>
      <w:lvlJc w:val="left"/>
      <w:pPr>
        <w:ind w:left="5040" w:hanging="360"/>
      </w:pPr>
      <w:rPr>
        <w:rFonts w:ascii="Symbol" w:hAnsi="Symbol" w:hint="default"/>
      </w:rPr>
    </w:lvl>
    <w:lvl w:ilvl="7" w:tplc="96781C0E">
      <w:start w:val="1"/>
      <w:numFmt w:val="bullet"/>
      <w:lvlText w:val="o"/>
      <w:lvlJc w:val="left"/>
      <w:pPr>
        <w:ind w:left="5760" w:hanging="360"/>
      </w:pPr>
      <w:rPr>
        <w:rFonts w:ascii="Courier New" w:hAnsi="Courier New" w:cs="Courier New" w:hint="default"/>
      </w:rPr>
    </w:lvl>
    <w:lvl w:ilvl="8" w:tplc="C5EA1B5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D9C07E4">
      <w:start w:val="1"/>
      <w:numFmt w:val="bullet"/>
      <w:lvlText w:val=""/>
      <w:lvlJc w:val="left"/>
      <w:pPr>
        <w:ind w:left="720" w:hanging="360"/>
      </w:pPr>
      <w:rPr>
        <w:rFonts w:ascii="Wingdings" w:hAnsi="Wingdings" w:hint="default"/>
      </w:rPr>
    </w:lvl>
    <w:lvl w:ilvl="1" w:tplc="31FAAAFA">
      <w:start w:val="1"/>
      <w:numFmt w:val="bullet"/>
      <w:lvlText w:val="o"/>
      <w:lvlJc w:val="left"/>
      <w:pPr>
        <w:ind w:left="1440" w:hanging="360"/>
      </w:pPr>
      <w:rPr>
        <w:rFonts w:ascii="Courier New" w:hAnsi="Courier New" w:cs="Courier New" w:hint="default"/>
      </w:rPr>
    </w:lvl>
    <w:lvl w:ilvl="2" w:tplc="EA72D854">
      <w:start w:val="1"/>
      <w:numFmt w:val="bullet"/>
      <w:lvlText w:val=""/>
      <w:lvlJc w:val="left"/>
      <w:pPr>
        <w:ind w:left="2160" w:hanging="360"/>
      </w:pPr>
      <w:rPr>
        <w:rFonts w:ascii="Wingdings" w:hAnsi="Wingdings" w:hint="default"/>
      </w:rPr>
    </w:lvl>
    <w:lvl w:ilvl="3" w:tplc="89E8FE42">
      <w:start w:val="1"/>
      <w:numFmt w:val="bullet"/>
      <w:lvlText w:val=""/>
      <w:lvlJc w:val="left"/>
      <w:pPr>
        <w:ind w:left="2880" w:hanging="360"/>
      </w:pPr>
      <w:rPr>
        <w:rFonts w:ascii="Symbol" w:hAnsi="Symbol" w:hint="default"/>
      </w:rPr>
    </w:lvl>
    <w:lvl w:ilvl="4" w:tplc="B42C8B22">
      <w:start w:val="1"/>
      <w:numFmt w:val="bullet"/>
      <w:lvlText w:val="o"/>
      <w:lvlJc w:val="left"/>
      <w:pPr>
        <w:ind w:left="3600" w:hanging="360"/>
      </w:pPr>
      <w:rPr>
        <w:rFonts w:ascii="Courier New" w:hAnsi="Courier New" w:cs="Courier New" w:hint="default"/>
      </w:rPr>
    </w:lvl>
    <w:lvl w:ilvl="5" w:tplc="1048E0BC">
      <w:start w:val="1"/>
      <w:numFmt w:val="bullet"/>
      <w:lvlText w:val=""/>
      <w:lvlJc w:val="left"/>
      <w:pPr>
        <w:ind w:left="4320" w:hanging="360"/>
      </w:pPr>
      <w:rPr>
        <w:rFonts w:ascii="Wingdings" w:hAnsi="Wingdings" w:hint="default"/>
      </w:rPr>
    </w:lvl>
    <w:lvl w:ilvl="6" w:tplc="4510C3E0">
      <w:start w:val="1"/>
      <w:numFmt w:val="bullet"/>
      <w:lvlText w:val=""/>
      <w:lvlJc w:val="left"/>
      <w:pPr>
        <w:ind w:left="5040" w:hanging="360"/>
      </w:pPr>
      <w:rPr>
        <w:rFonts w:ascii="Symbol" w:hAnsi="Symbol" w:hint="default"/>
      </w:rPr>
    </w:lvl>
    <w:lvl w:ilvl="7" w:tplc="FA809D96">
      <w:start w:val="1"/>
      <w:numFmt w:val="bullet"/>
      <w:lvlText w:val="o"/>
      <w:lvlJc w:val="left"/>
      <w:pPr>
        <w:ind w:left="5760" w:hanging="360"/>
      </w:pPr>
      <w:rPr>
        <w:rFonts w:ascii="Courier New" w:hAnsi="Courier New" w:cs="Courier New" w:hint="default"/>
      </w:rPr>
    </w:lvl>
    <w:lvl w:ilvl="8" w:tplc="005AC23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57E2117E">
      <w:start w:val="1"/>
      <w:numFmt w:val="decimal"/>
      <w:lvlText w:val="%1."/>
      <w:lvlJc w:val="left"/>
      <w:pPr>
        <w:ind w:left="720" w:hanging="360"/>
      </w:pPr>
    </w:lvl>
    <w:lvl w:ilvl="1" w:tplc="7DE0A05C">
      <w:start w:val="1"/>
      <w:numFmt w:val="lowerLetter"/>
      <w:lvlText w:val="%2."/>
      <w:lvlJc w:val="left"/>
      <w:pPr>
        <w:ind w:left="1440" w:hanging="360"/>
      </w:pPr>
    </w:lvl>
    <w:lvl w:ilvl="2" w:tplc="7E32D0E2">
      <w:start w:val="1"/>
      <w:numFmt w:val="lowerRoman"/>
      <w:lvlText w:val="%3."/>
      <w:lvlJc w:val="right"/>
      <w:pPr>
        <w:ind w:left="2160" w:hanging="180"/>
      </w:pPr>
    </w:lvl>
    <w:lvl w:ilvl="3" w:tplc="2E863B8E">
      <w:start w:val="1"/>
      <w:numFmt w:val="decimal"/>
      <w:lvlText w:val="%4."/>
      <w:lvlJc w:val="left"/>
      <w:pPr>
        <w:ind w:left="2880" w:hanging="360"/>
      </w:pPr>
    </w:lvl>
    <w:lvl w:ilvl="4" w:tplc="3CC0DCDE">
      <w:start w:val="1"/>
      <w:numFmt w:val="lowerLetter"/>
      <w:lvlText w:val="%5."/>
      <w:lvlJc w:val="left"/>
      <w:pPr>
        <w:ind w:left="3600" w:hanging="360"/>
      </w:pPr>
    </w:lvl>
    <w:lvl w:ilvl="5" w:tplc="D1622BD2">
      <w:start w:val="1"/>
      <w:numFmt w:val="lowerRoman"/>
      <w:lvlText w:val="%6."/>
      <w:lvlJc w:val="right"/>
      <w:pPr>
        <w:ind w:left="4320" w:hanging="180"/>
      </w:pPr>
    </w:lvl>
    <w:lvl w:ilvl="6" w:tplc="739EE9BC">
      <w:start w:val="1"/>
      <w:numFmt w:val="decimal"/>
      <w:lvlText w:val="%7."/>
      <w:lvlJc w:val="left"/>
      <w:pPr>
        <w:ind w:left="5040" w:hanging="360"/>
      </w:pPr>
    </w:lvl>
    <w:lvl w:ilvl="7" w:tplc="55AAD59A">
      <w:start w:val="1"/>
      <w:numFmt w:val="lowerLetter"/>
      <w:lvlText w:val="%8."/>
      <w:lvlJc w:val="left"/>
      <w:pPr>
        <w:ind w:left="5760" w:hanging="360"/>
      </w:pPr>
    </w:lvl>
    <w:lvl w:ilvl="8" w:tplc="F1A6EF7C">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0F56"/>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05234"/>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C76C3"/>
    <w:rsid w:val="004D0758"/>
    <w:rsid w:val="004D7F5E"/>
    <w:rsid w:val="004F79C0"/>
    <w:rsid w:val="00522780"/>
    <w:rsid w:val="005410D9"/>
    <w:rsid w:val="0054445C"/>
    <w:rsid w:val="00563C5D"/>
    <w:rsid w:val="0056747C"/>
    <w:rsid w:val="005816D7"/>
    <w:rsid w:val="00582194"/>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C6003"/>
    <w:rsid w:val="006E4373"/>
    <w:rsid w:val="006E5F12"/>
    <w:rsid w:val="00700872"/>
    <w:rsid w:val="00712393"/>
    <w:rsid w:val="00737525"/>
    <w:rsid w:val="00741D66"/>
    <w:rsid w:val="007555CA"/>
    <w:rsid w:val="00767486"/>
    <w:rsid w:val="00770E1B"/>
    <w:rsid w:val="007753CE"/>
    <w:rsid w:val="0078668D"/>
    <w:rsid w:val="007A7356"/>
    <w:rsid w:val="007B0A63"/>
    <w:rsid w:val="007D0D58"/>
    <w:rsid w:val="00805A86"/>
    <w:rsid w:val="008175EE"/>
    <w:rsid w:val="008276B3"/>
    <w:rsid w:val="00842727"/>
    <w:rsid w:val="00846011"/>
    <w:rsid w:val="008530EB"/>
    <w:rsid w:val="008645AC"/>
    <w:rsid w:val="00867315"/>
    <w:rsid w:val="008850A7"/>
    <w:rsid w:val="00886C2C"/>
    <w:rsid w:val="008D205F"/>
    <w:rsid w:val="008D4237"/>
    <w:rsid w:val="00900FA4"/>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32CD0"/>
    <w:rsid w:val="00A40674"/>
    <w:rsid w:val="00A52307"/>
    <w:rsid w:val="00A62381"/>
    <w:rsid w:val="00A63558"/>
    <w:rsid w:val="00A63FB7"/>
    <w:rsid w:val="00AA7AD2"/>
    <w:rsid w:val="00AB6BC8"/>
    <w:rsid w:val="00AC64C7"/>
    <w:rsid w:val="00AC7AA2"/>
    <w:rsid w:val="00AE5082"/>
    <w:rsid w:val="00B05019"/>
    <w:rsid w:val="00B0622E"/>
    <w:rsid w:val="00B33B6B"/>
    <w:rsid w:val="00B64945"/>
    <w:rsid w:val="00B67192"/>
    <w:rsid w:val="00B73800"/>
    <w:rsid w:val="00BE6C92"/>
    <w:rsid w:val="00BF0279"/>
    <w:rsid w:val="00BF6B26"/>
    <w:rsid w:val="00BF6B7C"/>
    <w:rsid w:val="00C037CB"/>
    <w:rsid w:val="00C10026"/>
    <w:rsid w:val="00C14647"/>
    <w:rsid w:val="00C243D3"/>
    <w:rsid w:val="00C3033D"/>
    <w:rsid w:val="00C348E3"/>
    <w:rsid w:val="00C64ADC"/>
    <w:rsid w:val="00C855B4"/>
    <w:rsid w:val="00C91A51"/>
    <w:rsid w:val="00CA7807"/>
    <w:rsid w:val="00CB3CA3"/>
    <w:rsid w:val="00CD24B0"/>
    <w:rsid w:val="00CE3D4A"/>
    <w:rsid w:val="00CF6BB7"/>
    <w:rsid w:val="00D44D4F"/>
    <w:rsid w:val="00D50AE4"/>
    <w:rsid w:val="00D63D00"/>
    <w:rsid w:val="00D8453D"/>
    <w:rsid w:val="00D9464D"/>
    <w:rsid w:val="00DB6356"/>
    <w:rsid w:val="00DD4B6A"/>
    <w:rsid w:val="00DF1717"/>
    <w:rsid w:val="00DF1733"/>
    <w:rsid w:val="00E16B3A"/>
    <w:rsid w:val="00E2513D"/>
    <w:rsid w:val="00E30035"/>
    <w:rsid w:val="00E3338C"/>
    <w:rsid w:val="00E36871"/>
    <w:rsid w:val="00E43C56"/>
    <w:rsid w:val="00E56453"/>
    <w:rsid w:val="00E838DA"/>
    <w:rsid w:val="00E87A72"/>
    <w:rsid w:val="00EB36FA"/>
    <w:rsid w:val="00EB4E07"/>
    <w:rsid w:val="00EC2088"/>
    <w:rsid w:val="00EC5CEF"/>
    <w:rsid w:val="00ED1AEC"/>
    <w:rsid w:val="00EE2FA3"/>
    <w:rsid w:val="00EF6050"/>
    <w:rsid w:val="00F11DAA"/>
    <w:rsid w:val="00F2211F"/>
    <w:rsid w:val="00F30A3B"/>
    <w:rsid w:val="00F36461"/>
    <w:rsid w:val="00F436CF"/>
    <w:rsid w:val="00F43B2D"/>
    <w:rsid w:val="00F5095F"/>
    <w:rsid w:val="00F53E75"/>
    <w:rsid w:val="00F604B4"/>
    <w:rsid w:val="00F676DA"/>
    <w:rsid w:val="00F73D8E"/>
    <w:rsid w:val="00FA47E7"/>
    <w:rsid w:val="00FC2876"/>
    <w:rsid w:val="00FD15E2"/>
    <w:rsid w:val="00FD3D59"/>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8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BE6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styleId="aa">
    <w:name w:val="header"/>
    <w:basedOn w:val="a"/>
    <w:link w:val="ab"/>
    <w:uiPriority w:val="99"/>
    <w:unhideWhenUsed/>
    <w:rsid w:val="000A0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0F56"/>
    <w:rPr>
      <w:lang w:val="ru-RU"/>
    </w:rPr>
  </w:style>
  <w:style w:type="paragraph" w:styleId="ac">
    <w:name w:val="footer"/>
    <w:basedOn w:val="a"/>
    <w:link w:val="ad"/>
    <w:uiPriority w:val="99"/>
    <w:unhideWhenUsed/>
    <w:rsid w:val="000A0F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0F5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12201</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2023-08-16T20:11:00Z</dcterms:created>
  <dcterms:modified xsi:type="dcterms:W3CDTF">2023-09-20T04:07:00Z</dcterms:modified>
</cp:coreProperties>
</file>