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BF0279" w:rsidRDefault="00EB36FA" w:rsidP="00BF0279">
      <w:pPr>
        <w:jc w:val="center"/>
        <w:rPr>
          <w:rFonts w:ascii="Arial" w:hAnsi="Arial" w:cs="Arial"/>
          <w:sz w:val="20"/>
          <w:szCs w:val="20"/>
          <w:lang w:val="az-Latn-AZ"/>
        </w:rPr>
      </w:pPr>
      <w:r w:rsidRPr="007555CA">
        <w:rPr>
          <w:rFonts w:ascii="Arial" w:hAnsi="Arial" w:cs="Arial"/>
          <w:b/>
          <w:sz w:val="24"/>
          <w:szCs w:val="24"/>
          <w:lang w:val="az-Latn-AZ" w:eastAsia="ru-RU"/>
        </w:rPr>
        <w:t>“Azərbaycan Xəzər Dəniz Gəmiçiliyi” Qapalı Səhmdar Cəmiyyə</w:t>
      </w:r>
      <w:r w:rsidR="00E16B3A">
        <w:rPr>
          <w:rFonts w:ascii="Arial" w:hAnsi="Arial" w:cs="Arial"/>
          <w:b/>
          <w:sz w:val="24"/>
          <w:szCs w:val="24"/>
          <w:lang w:val="az-Latn-AZ" w:eastAsia="ru-RU"/>
        </w:rPr>
        <w:t xml:space="preserve">tinin struktur idarələrinə tələb olunan </w:t>
      </w:r>
      <w:r w:rsidR="00771BA9">
        <w:rPr>
          <w:rFonts w:ascii="Arial" w:hAnsi="Arial" w:cs="Arial"/>
          <w:b/>
          <w:lang w:val="az-Latn-AZ"/>
        </w:rPr>
        <w:t>Linolium, Brezent və müxtəlif növ parçaların</w:t>
      </w:r>
      <w:r w:rsidR="00222FC4">
        <w:rPr>
          <w:rFonts w:ascii="Arial" w:hAnsi="Arial" w:cs="Arial"/>
          <w:b/>
          <w:lang w:val="az-Latn-AZ"/>
        </w:rPr>
        <w:t xml:space="preserve"> </w:t>
      </w:r>
      <w:r w:rsidR="007B0A63">
        <w:rPr>
          <w:rFonts w:ascii="Arial" w:hAnsi="Arial" w:cs="Arial"/>
          <w:b/>
          <w:lang w:val="az-Latn-AZ"/>
        </w:rPr>
        <w:t xml:space="preserve"> </w:t>
      </w:r>
      <w:r w:rsidR="00CE3D4A">
        <w:rPr>
          <w:rFonts w:ascii="Arial" w:hAnsi="Arial" w:cs="Arial"/>
          <w:b/>
          <w:lang w:val="az-Latn-AZ"/>
        </w:rPr>
        <w:t xml:space="preserve"> </w:t>
      </w:r>
      <w:r w:rsidR="00BF0279" w:rsidRPr="00BF0279">
        <w:rPr>
          <w:rFonts w:ascii="Arial" w:hAnsi="Arial" w:cs="Arial"/>
          <w:b/>
          <w:lang w:val="az-Latn-AZ"/>
        </w:rPr>
        <w:t>satın alınması</w:t>
      </w:r>
      <w:r w:rsidR="00BF0279">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771BA9">
        <w:rPr>
          <w:rFonts w:ascii="Arial" w:hAnsi="Arial" w:cs="Arial"/>
          <w:b/>
          <w:sz w:val="24"/>
          <w:szCs w:val="24"/>
          <w:lang w:val="az-Latn-AZ" w:eastAsia="ru-RU"/>
        </w:rPr>
        <w:t>AM116</w:t>
      </w:r>
      <w:r w:rsidR="00222FC4">
        <w:rPr>
          <w:rFonts w:ascii="Arial" w:hAnsi="Arial" w:cs="Arial"/>
          <w:b/>
          <w:sz w:val="24"/>
          <w:szCs w:val="24"/>
          <w:lang w:val="az-Latn-AZ" w:eastAsia="ru-RU"/>
        </w:rPr>
        <w:t>/</w:t>
      </w:r>
      <w:r w:rsidR="00E36871">
        <w:rPr>
          <w:rFonts w:ascii="Arial" w:hAnsi="Arial" w:cs="Arial"/>
          <w:b/>
          <w:sz w:val="24"/>
          <w:szCs w:val="24"/>
          <w:lang w:val="az-Latn-AZ" w:eastAsia="ru-RU"/>
        </w:rPr>
        <w:t>2022</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771BA9"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771BA9">
              <w:rPr>
                <w:rFonts w:ascii="Arial" w:hAnsi="Arial" w:cs="Arial"/>
                <w:sz w:val="20"/>
                <w:szCs w:val="20"/>
                <w:lang w:val="az-Latn-AZ" w:eastAsia="ru-RU"/>
              </w:rPr>
              <w:t>13</w:t>
            </w:r>
            <w:r w:rsidR="007A7356">
              <w:rPr>
                <w:rFonts w:ascii="Arial" w:hAnsi="Arial" w:cs="Arial"/>
                <w:sz w:val="20"/>
                <w:szCs w:val="20"/>
                <w:lang w:val="az-Latn-AZ" w:eastAsia="ru-RU"/>
              </w:rPr>
              <w:t xml:space="preserve"> iyu</w:t>
            </w:r>
            <w:r w:rsidR="004350E6">
              <w:rPr>
                <w:rFonts w:ascii="Arial" w:hAnsi="Arial" w:cs="Arial"/>
                <w:b/>
                <w:sz w:val="20"/>
                <w:szCs w:val="20"/>
                <w:lang w:val="az-Latn-AZ" w:eastAsia="ru-RU"/>
              </w:rPr>
              <w:t>l</w:t>
            </w:r>
            <w:r w:rsidR="007A7356">
              <w:rPr>
                <w:rFonts w:ascii="Arial" w:hAnsi="Arial" w:cs="Arial"/>
                <w:b/>
                <w:sz w:val="20"/>
                <w:szCs w:val="20"/>
                <w:lang w:val="az-Latn-AZ" w:eastAsia="ru-RU"/>
              </w:rPr>
              <w:t xml:space="preserve"> </w:t>
            </w:r>
            <w:r w:rsidR="004437A8">
              <w:rPr>
                <w:rFonts w:ascii="Arial" w:hAnsi="Arial" w:cs="Arial"/>
                <w:b/>
                <w:sz w:val="20"/>
                <w:szCs w:val="20"/>
                <w:lang w:val="az-Latn-AZ" w:eastAsia="ru-RU"/>
              </w:rPr>
              <w:t>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771BA9"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E838DA" w:rsidRPr="00E838DA">
              <w:rPr>
                <w:rFonts w:ascii="Arial" w:hAnsi="Arial" w:cs="Arial"/>
                <w:b/>
                <w:sz w:val="20"/>
                <w:szCs w:val="20"/>
                <w:lang w:val="az-Latn-AZ" w:eastAsia="ru-RU"/>
              </w:rPr>
              <w:t xml:space="preserve"> </w:t>
            </w:r>
            <w:r w:rsidR="00522780">
              <w:rPr>
                <w:rFonts w:ascii="Arial" w:hAnsi="Arial" w:cs="Arial"/>
                <w:b/>
                <w:sz w:val="20"/>
                <w:szCs w:val="20"/>
                <w:lang w:val="az-Latn-AZ" w:eastAsia="ru-RU"/>
              </w:rPr>
              <w:t>50 (Əlli) Azn</w:t>
            </w:r>
            <w:r w:rsidR="00F2211F">
              <w:rPr>
                <w:rFonts w:ascii="Arial" w:hAnsi="Arial" w:cs="Arial"/>
                <w:b/>
                <w:sz w:val="20"/>
                <w:szCs w:val="20"/>
                <w:lang w:val="az-Latn-AZ"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771BA9"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771BA9">
              <w:rPr>
                <w:rFonts w:ascii="Arial" w:eastAsia="MS Mincho" w:hAnsi="Arial" w:cs="Arial"/>
                <w:sz w:val="20"/>
                <w:szCs w:val="20"/>
                <w:lang w:val="az-Latn-AZ" w:eastAsia="ru-RU"/>
              </w:rPr>
              <w:t>1</w:t>
            </w:r>
            <w:r w:rsidR="00394F5D">
              <w:rPr>
                <w:rFonts w:ascii="Arial" w:eastAsia="MS Mincho" w:hAnsi="Arial" w:cs="Arial"/>
                <w:i/>
                <w:sz w:val="20"/>
                <w:szCs w:val="20"/>
                <w:lang w:val="az-Latn-AZ" w:eastAsia="ru-RU"/>
              </w:rPr>
              <w:t>5 (</w:t>
            </w:r>
            <w:r w:rsidR="00771BA9">
              <w:rPr>
                <w:rFonts w:ascii="Arial" w:eastAsia="MS Mincho" w:hAnsi="Arial" w:cs="Arial"/>
                <w:i/>
                <w:sz w:val="20"/>
                <w:szCs w:val="20"/>
                <w:lang w:val="az-Latn-AZ" w:eastAsia="ru-RU"/>
              </w:rPr>
              <w:t xml:space="preserve">on </w:t>
            </w:r>
            <w:r w:rsidR="00394F5D">
              <w:rPr>
                <w:rFonts w:ascii="Arial" w:eastAsia="MS Mincho" w:hAnsi="Arial" w:cs="Arial"/>
                <w:i/>
                <w:sz w:val="20"/>
                <w:szCs w:val="20"/>
                <w:lang w:val="az-Latn-AZ" w:eastAsia="ru-RU"/>
              </w:rPr>
              <w:t>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771BA9"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771BA9">
              <w:rPr>
                <w:rFonts w:ascii="Arial" w:hAnsi="Arial" w:cs="Arial"/>
                <w:sz w:val="20"/>
                <w:szCs w:val="20"/>
                <w:lang w:val="az-Latn-AZ" w:eastAsia="ru-RU"/>
              </w:rPr>
              <w:t>20</w:t>
            </w:r>
            <w:r w:rsidR="004350E6">
              <w:rPr>
                <w:rFonts w:ascii="Arial" w:hAnsi="Arial" w:cs="Arial"/>
                <w:sz w:val="20"/>
                <w:szCs w:val="20"/>
                <w:lang w:val="az-Latn-AZ" w:eastAsia="ru-RU"/>
              </w:rPr>
              <w:t xml:space="preserve"> iyul</w:t>
            </w:r>
            <w:r w:rsidR="004437A8">
              <w:rPr>
                <w:rFonts w:ascii="Arial" w:hAnsi="Arial" w:cs="Arial"/>
                <w:sz w:val="20"/>
                <w:szCs w:val="20"/>
                <w:lang w:val="az-Latn-AZ" w:eastAsia="ru-RU"/>
              </w:rPr>
              <w:t xml:space="preserve"> </w:t>
            </w:r>
            <w:r w:rsidR="00ED1AEC">
              <w:rPr>
                <w:rFonts w:ascii="Arial" w:hAnsi="Arial" w:cs="Arial"/>
                <w:b/>
                <w:sz w:val="20"/>
                <w:szCs w:val="20"/>
                <w:lang w:val="az-Latn-AZ" w:eastAsia="ru-RU"/>
              </w:rPr>
              <w:t>2022</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771BA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771BA9">
              <w:fldChar w:fldCharType="begin"/>
            </w:r>
            <w:r w:rsidR="00771BA9" w:rsidRPr="00771BA9">
              <w:rPr>
                <w:lang w:val="en-US"/>
              </w:rPr>
              <w:instrText xml:space="preserve"> HYPERLINK "mailto:tender@asco.az" </w:instrText>
            </w:r>
            <w:r w:rsidR="00771BA9">
              <w:fldChar w:fldCharType="separate"/>
            </w:r>
            <w:r w:rsidR="00A52307" w:rsidRPr="001A678A">
              <w:rPr>
                <w:rStyle w:val="a3"/>
                <w:rFonts w:ascii="Arial" w:hAnsi="Arial" w:cs="Arial"/>
                <w:sz w:val="20"/>
                <w:szCs w:val="20"/>
                <w:lang w:val="az-Latn-AZ"/>
              </w:rPr>
              <w:t>tender@asco.az</w:t>
            </w:r>
            <w:r w:rsidR="00771BA9">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771BA9"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771BA9">
              <w:rPr>
                <w:rFonts w:ascii="Arial" w:hAnsi="Arial" w:cs="Arial"/>
                <w:b/>
                <w:sz w:val="20"/>
                <w:szCs w:val="20"/>
                <w:lang w:val="az-Latn-AZ" w:eastAsia="ru-RU"/>
              </w:rPr>
              <w:t>21</w:t>
            </w:r>
            <w:r w:rsidR="004350E6">
              <w:rPr>
                <w:rFonts w:ascii="Arial" w:hAnsi="Arial" w:cs="Arial"/>
                <w:b/>
                <w:sz w:val="20"/>
                <w:szCs w:val="20"/>
                <w:lang w:val="az-Latn-AZ" w:eastAsia="ru-RU"/>
              </w:rPr>
              <w:t xml:space="preserve"> iyul</w:t>
            </w:r>
            <w:r w:rsidR="00563C5D">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ED1AEC">
              <w:rPr>
                <w:rFonts w:ascii="Arial" w:hAnsi="Arial" w:cs="Arial"/>
                <w:b/>
                <w:sz w:val="20"/>
                <w:szCs w:val="20"/>
                <w:lang w:val="az-Latn-AZ" w:eastAsia="ru-RU"/>
              </w:rPr>
              <w:t>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7B0A63">
              <w:rPr>
                <w:rFonts w:ascii="Arial" w:hAnsi="Arial" w:cs="Arial"/>
                <w:b/>
                <w:sz w:val="20"/>
                <w:szCs w:val="20"/>
                <w:lang w:val="az-Latn-AZ" w:eastAsia="ru-RU"/>
              </w:rPr>
              <w:t>15</w:t>
            </w:r>
            <w:bookmarkStart w:id="0" w:name="_GoBack"/>
            <w:bookmarkEnd w:id="0"/>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771BA9"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lastRenderedPageBreak/>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10348" w:type="dxa"/>
        <w:tblInd w:w="-5" w:type="dxa"/>
        <w:tblLook w:val="04A0" w:firstRow="1" w:lastRow="0" w:firstColumn="1" w:lastColumn="0" w:noHBand="0" w:noVBand="1"/>
      </w:tblPr>
      <w:tblGrid>
        <w:gridCol w:w="627"/>
        <w:gridCol w:w="5179"/>
        <w:gridCol w:w="1339"/>
        <w:gridCol w:w="1249"/>
        <w:gridCol w:w="1954"/>
      </w:tblGrid>
      <w:tr w:rsidR="00771BA9" w:rsidRPr="004C132D" w:rsidTr="006A6C08">
        <w:trPr>
          <w:trHeight w:val="51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BA9" w:rsidRPr="004C132D" w:rsidRDefault="00771BA9" w:rsidP="006A6C08">
            <w:pPr>
              <w:spacing w:after="0" w:line="240" w:lineRule="auto"/>
              <w:jc w:val="center"/>
              <w:rPr>
                <w:rFonts w:ascii="Arial" w:eastAsia="Times New Roman" w:hAnsi="Arial" w:cs="Arial"/>
                <w:b/>
                <w:bCs/>
                <w:sz w:val="24"/>
                <w:szCs w:val="24"/>
                <w:lang w:eastAsia="ru-RU"/>
              </w:rPr>
            </w:pPr>
            <w:r w:rsidRPr="004C132D">
              <w:rPr>
                <w:rFonts w:ascii="Arial" w:eastAsia="Times New Roman" w:hAnsi="Arial" w:cs="Arial"/>
                <w:b/>
                <w:bCs/>
                <w:sz w:val="24"/>
                <w:szCs w:val="24"/>
                <w:lang w:eastAsia="ru-RU"/>
              </w:rPr>
              <w:t>S/N</w:t>
            </w:r>
          </w:p>
        </w:tc>
        <w:tc>
          <w:tcPr>
            <w:tcW w:w="5179" w:type="dxa"/>
            <w:tcBorders>
              <w:top w:val="single" w:sz="4" w:space="0" w:color="auto"/>
              <w:left w:val="nil"/>
              <w:bottom w:val="single" w:sz="4" w:space="0" w:color="auto"/>
              <w:right w:val="single" w:sz="4" w:space="0" w:color="auto"/>
            </w:tcBorders>
            <w:shd w:val="clear" w:color="auto" w:fill="auto"/>
            <w:noWrap/>
            <w:vAlign w:val="center"/>
            <w:hideMark/>
          </w:tcPr>
          <w:p w:rsidR="00771BA9" w:rsidRPr="004C132D" w:rsidRDefault="00771BA9" w:rsidP="006A6C08">
            <w:pPr>
              <w:spacing w:after="0" w:line="240" w:lineRule="auto"/>
              <w:jc w:val="center"/>
              <w:rPr>
                <w:rFonts w:ascii="Arial" w:eastAsia="Times New Roman" w:hAnsi="Arial" w:cs="Arial"/>
                <w:b/>
                <w:bCs/>
                <w:sz w:val="24"/>
                <w:szCs w:val="24"/>
                <w:lang w:eastAsia="ru-RU"/>
              </w:rPr>
            </w:pPr>
            <w:proofErr w:type="spellStart"/>
            <w:r w:rsidRPr="004C132D">
              <w:rPr>
                <w:rFonts w:ascii="Arial" w:eastAsia="Times New Roman" w:hAnsi="Arial" w:cs="Arial"/>
                <w:b/>
                <w:bCs/>
                <w:sz w:val="24"/>
                <w:szCs w:val="24"/>
                <w:lang w:eastAsia="ru-RU"/>
              </w:rPr>
              <w:t>Materialın</w:t>
            </w:r>
            <w:proofErr w:type="spellEnd"/>
            <w:r w:rsidRPr="004C132D">
              <w:rPr>
                <w:rFonts w:ascii="Arial" w:eastAsia="Times New Roman" w:hAnsi="Arial" w:cs="Arial"/>
                <w:b/>
                <w:bCs/>
                <w:sz w:val="24"/>
                <w:szCs w:val="24"/>
                <w:lang w:eastAsia="ru-RU"/>
              </w:rPr>
              <w:t xml:space="preserve"> </w:t>
            </w:r>
            <w:proofErr w:type="spellStart"/>
            <w:r w:rsidRPr="004C132D">
              <w:rPr>
                <w:rFonts w:ascii="Arial" w:eastAsia="Times New Roman" w:hAnsi="Arial" w:cs="Arial"/>
                <w:b/>
                <w:bCs/>
                <w:sz w:val="24"/>
                <w:szCs w:val="24"/>
                <w:lang w:eastAsia="ru-RU"/>
              </w:rPr>
              <w:t>adı</w:t>
            </w:r>
            <w:proofErr w:type="spellEnd"/>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771BA9" w:rsidRPr="004C132D" w:rsidRDefault="00771BA9" w:rsidP="006A6C08">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val="az-Latn-AZ" w:eastAsia="ru-RU"/>
              </w:rPr>
              <w:t>Ölçü vahidi</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771BA9" w:rsidRPr="00374042" w:rsidRDefault="00771BA9" w:rsidP="006A6C08">
            <w:pPr>
              <w:spacing w:after="0" w:line="240" w:lineRule="auto"/>
              <w:jc w:val="center"/>
              <w:rPr>
                <w:rFonts w:ascii="Arial" w:eastAsia="Times New Roman" w:hAnsi="Arial" w:cs="Arial"/>
                <w:b/>
                <w:bCs/>
                <w:sz w:val="24"/>
                <w:szCs w:val="24"/>
                <w:lang w:val="az-Latn-AZ" w:eastAsia="ru-RU"/>
              </w:rPr>
            </w:pPr>
            <w:r>
              <w:rPr>
                <w:rFonts w:ascii="Arial" w:eastAsia="Times New Roman" w:hAnsi="Arial" w:cs="Arial"/>
                <w:b/>
                <w:bCs/>
                <w:sz w:val="24"/>
                <w:szCs w:val="24"/>
                <w:lang w:val="az-Latn-AZ" w:eastAsia="ru-RU"/>
              </w:rPr>
              <w:t>Miqdarı</w:t>
            </w:r>
          </w:p>
        </w:tc>
        <w:tc>
          <w:tcPr>
            <w:tcW w:w="1954" w:type="dxa"/>
            <w:tcBorders>
              <w:top w:val="single" w:sz="4" w:space="0" w:color="auto"/>
              <w:left w:val="nil"/>
              <w:bottom w:val="single" w:sz="4" w:space="0" w:color="auto"/>
              <w:right w:val="single" w:sz="4" w:space="0" w:color="auto"/>
            </w:tcBorders>
          </w:tcPr>
          <w:p w:rsidR="00771BA9" w:rsidRDefault="00771BA9" w:rsidP="006A6C08">
            <w:pPr>
              <w:spacing w:after="0" w:line="240" w:lineRule="auto"/>
              <w:jc w:val="center"/>
              <w:rPr>
                <w:rFonts w:ascii="Arial" w:eastAsia="Times New Roman" w:hAnsi="Arial" w:cs="Arial"/>
                <w:b/>
                <w:bCs/>
                <w:sz w:val="24"/>
                <w:szCs w:val="24"/>
                <w:lang w:val="az-Latn-AZ" w:eastAsia="ru-RU"/>
              </w:rPr>
            </w:pPr>
            <w:r>
              <w:rPr>
                <w:rFonts w:ascii="Arial" w:eastAsia="Times New Roman" w:hAnsi="Arial" w:cs="Arial"/>
                <w:b/>
                <w:bCs/>
                <w:sz w:val="24"/>
                <w:szCs w:val="24"/>
                <w:lang w:val="az-Latn-AZ" w:eastAsia="ru-RU"/>
              </w:rPr>
              <w:t>Sertfikat tələbi</w:t>
            </w:r>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1</w:t>
            </w:r>
          </w:p>
        </w:tc>
        <w:tc>
          <w:tcPr>
            <w:tcW w:w="5179" w:type="dxa"/>
            <w:tcBorders>
              <w:top w:val="nil"/>
              <w:left w:val="nil"/>
              <w:bottom w:val="single" w:sz="4" w:space="0" w:color="auto"/>
              <w:right w:val="single" w:sz="4" w:space="0" w:color="auto"/>
            </w:tcBorders>
            <w:shd w:val="clear" w:color="auto" w:fill="auto"/>
            <w:noWrap/>
            <w:hideMark/>
          </w:tcPr>
          <w:p w:rsidR="00771BA9" w:rsidRPr="00374042" w:rsidRDefault="00771BA9" w:rsidP="006A6C08">
            <w:pPr>
              <w:rPr>
                <w:color w:val="000000"/>
              </w:rPr>
            </w:pPr>
            <w:proofErr w:type="spellStart"/>
            <w:r>
              <w:rPr>
                <w:color w:val="000000"/>
              </w:rPr>
              <w:t>Brezent</w:t>
            </w:r>
            <w:proofErr w:type="spellEnd"/>
            <w:r w:rsidRPr="00374042">
              <w:rPr>
                <w:color w:val="000000"/>
              </w:rPr>
              <w:t xml:space="preserve"> (</w:t>
            </w:r>
            <w:proofErr w:type="spellStart"/>
            <w:r>
              <w:rPr>
                <w:color w:val="000000"/>
              </w:rPr>
              <w:t>eni</w:t>
            </w:r>
            <w:proofErr w:type="spellEnd"/>
            <w:r w:rsidRPr="00374042">
              <w:rPr>
                <w:color w:val="000000"/>
              </w:rPr>
              <w:t xml:space="preserve"> 1500 </w:t>
            </w:r>
            <w:proofErr w:type="spellStart"/>
            <w:r>
              <w:rPr>
                <w:color w:val="000000"/>
              </w:rPr>
              <w:t>mm</w:t>
            </w:r>
            <w:proofErr w:type="spellEnd"/>
            <w:r>
              <w:rPr>
                <w:color w:val="000000"/>
              </w:rPr>
              <w:t>) ГОСТ 15530-93 ВО</w:t>
            </w:r>
            <w:r>
              <w:rPr>
                <w:color w:val="000000"/>
                <w:lang w:val="az-Latn-AZ"/>
              </w:rPr>
              <w:t>-</w:t>
            </w:r>
            <w:r>
              <w:rPr>
                <w:color w:val="000000"/>
              </w:rPr>
              <w:t>ОП</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metr</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900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2</w:t>
            </w:r>
          </w:p>
        </w:tc>
        <w:tc>
          <w:tcPr>
            <w:tcW w:w="5179" w:type="dxa"/>
            <w:tcBorders>
              <w:top w:val="nil"/>
              <w:left w:val="nil"/>
              <w:bottom w:val="single" w:sz="4" w:space="0" w:color="auto"/>
              <w:right w:val="single" w:sz="4" w:space="0" w:color="auto"/>
            </w:tcBorders>
            <w:shd w:val="clear" w:color="auto" w:fill="auto"/>
            <w:noWrap/>
            <w:hideMark/>
          </w:tcPr>
          <w:p w:rsidR="00771BA9" w:rsidRDefault="00771BA9" w:rsidP="006A6C08">
            <w:pPr>
              <w:rPr>
                <w:color w:val="000000"/>
              </w:rPr>
            </w:pPr>
            <w:proofErr w:type="spellStart"/>
            <w:r>
              <w:rPr>
                <w:color w:val="000000"/>
              </w:rPr>
              <w:t>Divan</w:t>
            </w:r>
            <w:proofErr w:type="spellEnd"/>
            <w:r>
              <w:rPr>
                <w:color w:val="000000"/>
              </w:rPr>
              <w:t xml:space="preserve"> </w:t>
            </w:r>
            <w:proofErr w:type="spellStart"/>
            <w:r>
              <w:rPr>
                <w:color w:val="000000"/>
              </w:rPr>
              <w:t>üzlüyü</w:t>
            </w:r>
            <w:proofErr w:type="spellEnd"/>
            <w:r>
              <w:rPr>
                <w:color w:val="000000"/>
              </w:rPr>
              <w:t xml:space="preserve"> (</w:t>
            </w:r>
            <w:proofErr w:type="spellStart"/>
            <w:r>
              <w:rPr>
                <w:color w:val="000000"/>
              </w:rPr>
              <w:t>parça</w:t>
            </w:r>
            <w:proofErr w:type="spellEnd"/>
            <w:r>
              <w:rPr>
                <w:color w:val="000000"/>
              </w:rPr>
              <w:t xml:space="preserve">) </w:t>
            </w:r>
            <w:proofErr w:type="spellStart"/>
            <w:r>
              <w:rPr>
                <w:color w:val="000000"/>
              </w:rPr>
              <w:t>eni</w:t>
            </w:r>
            <w:proofErr w:type="spellEnd"/>
            <w:r>
              <w:rPr>
                <w:color w:val="000000"/>
              </w:rPr>
              <w:t xml:space="preserve"> -1500 </w:t>
            </w:r>
            <w:proofErr w:type="spellStart"/>
            <w:r>
              <w:rPr>
                <w:color w:val="000000"/>
              </w:rPr>
              <w:t>mm</w:t>
            </w:r>
            <w:proofErr w:type="spellEnd"/>
            <w:r>
              <w:rPr>
                <w:color w:val="000000"/>
              </w:rPr>
              <w:t xml:space="preserve"> (</w:t>
            </w:r>
            <w:proofErr w:type="spellStart"/>
            <w:r>
              <w:rPr>
                <w:color w:val="000000"/>
              </w:rPr>
              <w:t>gəhvəyi</w:t>
            </w:r>
            <w:proofErr w:type="spellEnd"/>
            <w:r>
              <w:rPr>
                <w:color w:val="000000"/>
              </w:rPr>
              <w:t xml:space="preserve"> </w:t>
            </w:r>
            <w:proofErr w:type="spellStart"/>
            <w:r>
              <w:rPr>
                <w:color w:val="000000"/>
              </w:rPr>
              <w:t>rəngli</w:t>
            </w:r>
            <w:proofErr w:type="spellEnd"/>
            <w:r>
              <w:rPr>
                <w:color w:val="000000"/>
              </w:rPr>
              <w:t>)</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metr</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2200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3</w:t>
            </w:r>
          </w:p>
        </w:tc>
        <w:tc>
          <w:tcPr>
            <w:tcW w:w="5179" w:type="dxa"/>
            <w:tcBorders>
              <w:top w:val="nil"/>
              <w:left w:val="nil"/>
              <w:bottom w:val="single" w:sz="4" w:space="0" w:color="auto"/>
              <w:right w:val="single" w:sz="4" w:space="0" w:color="auto"/>
            </w:tcBorders>
            <w:shd w:val="clear" w:color="auto" w:fill="auto"/>
            <w:noWrap/>
            <w:hideMark/>
          </w:tcPr>
          <w:p w:rsidR="00771BA9" w:rsidRDefault="00771BA9" w:rsidP="006A6C08">
            <w:pPr>
              <w:rPr>
                <w:color w:val="000000"/>
                <w:sz w:val="24"/>
                <w:szCs w:val="24"/>
              </w:rPr>
            </w:pPr>
            <w:proofErr w:type="spellStart"/>
            <w:r>
              <w:rPr>
                <w:color w:val="000000"/>
              </w:rPr>
              <w:t>Penopoliuretan</w:t>
            </w:r>
            <w:proofErr w:type="spellEnd"/>
            <w:r>
              <w:rPr>
                <w:color w:val="000000"/>
              </w:rPr>
              <w:t xml:space="preserve"> </w:t>
            </w:r>
            <w:proofErr w:type="spellStart"/>
            <w:r>
              <w:rPr>
                <w:color w:val="000000"/>
              </w:rPr>
              <w:t>təbəqə</w:t>
            </w:r>
            <w:proofErr w:type="spellEnd"/>
            <w:r>
              <w:rPr>
                <w:color w:val="000000"/>
              </w:rPr>
              <w:t xml:space="preserve"> </w:t>
            </w:r>
            <w:proofErr w:type="spellStart"/>
            <w:r>
              <w:rPr>
                <w:color w:val="000000"/>
              </w:rPr>
              <w:t>örtüksüz</w:t>
            </w:r>
            <w:proofErr w:type="spellEnd"/>
            <w:r>
              <w:rPr>
                <w:color w:val="000000"/>
              </w:rPr>
              <w:t xml:space="preserve"> (</w:t>
            </w:r>
            <w:proofErr w:type="spellStart"/>
            <w:r>
              <w:rPr>
                <w:color w:val="000000"/>
              </w:rPr>
              <w:t>qubka</w:t>
            </w:r>
            <w:proofErr w:type="spellEnd"/>
            <w:r>
              <w:rPr>
                <w:color w:val="000000"/>
              </w:rPr>
              <w:t>) EL3060 50x1000x2000mm  ГОСТ15873</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ədəd</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220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4</w:t>
            </w:r>
          </w:p>
        </w:tc>
        <w:tc>
          <w:tcPr>
            <w:tcW w:w="5179" w:type="dxa"/>
            <w:tcBorders>
              <w:top w:val="nil"/>
              <w:left w:val="nil"/>
              <w:bottom w:val="single" w:sz="4" w:space="0" w:color="auto"/>
              <w:right w:val="single" w:sz="4" w:space="0" w:color="auto"/>
            </w:tcBorders>
            <w:shd w:val="clear" w:color="auto" w:fill="auto"/>
            <w:noWrap/>
            <w:hideMark/>
          </w:tcPr>
          <w:p w:rsidR="00771BA9" w:rsidRDefault="00771BA9" w:rsidP="006A6C08">
            <w:pPr>
              <w:rPr>
                <w:color w:val="000000"/>
                <w:sz w:val="24"/>
                <w:szCs w:val="24"/>
              </w:rPr>
            </w:pPr>
            <w:proofErr w:type="spellStart"/>
            <w:r>
              <w:rPr>
                <w:color w:val="000000"/>
              </w:rPr>
              <w:t>Penopoliuretan</w:t>
            </w:r>
            <w:proofErr w:type="spellEnd"/>
            <w:r>
              <w:rPr>
                <w:color w:val="000000"/>
              </w:rPr>
              <w:t xml:space="preserve"> </w:t>
            </w:r>
            <w:proofErr w:type="spellStart"/>
            <w:r>
              <w:rPr>
                <w:color w:val="000000"/>
              </w:rPr>
              <w:t>təbəqə</w:t>
            </w:r>
            <w:proofErr w:type="spellEnd"/>
            <w:r>
              <w:rPr>
                <w:color w:val="000000"/>
              </w:rPr>
              <w:t xml:space="preserve"> </w:t>
            </w:r>
            <w:proofErr w:type="spellStart"/>
            <w:r>
              <w:rPr>
                <w:color w:val="000000"/>
              </w:rPr>
              <w:t>örtüksüz</w:t>
            </w:r>
            <w:proofErr w:type="spellEnd"/>
            <w:r>
              <w:rPr>
                <w:color w:val="000000"/>
              </w:rPr>
              <w:t xml:space="preserve"> (</w:t>
            </w:r>
            <w:proofErr w:type="spellStart"/>
            <w:r>
              <w:rPr>
                <w:color w:val="000000"/>
              </w:rPr>
              <w:t>qubka</w:t>
            </w:r>
            <w:proofErr w:type="spellEnd"/>
            <w:r>
              <w:rPr>
                <w:color w:val="000000"/>
              </w:rPr>
              <w:t xml:space="preserve">) EL3060 20x1000x2000mm  ГОСТ15873 </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ədəd</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200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5</w:t>
            </w:r>
          </w:p>
        </w:tc>
        <w:tc>
          <w:tcPr>
            <w:tcW w:w="5179" w:type="dxa"/>
            <w:tcBorders>
              <w:top w:val="nil"/>
              <w:left w:val="nil"/>
              <w:bottom w:val="single" w:sz="4" w:space="0" w:color="auto"/>
              <w:right w:val="single" w:sz="4" w:space="0" w:color="auto"/>
            </w:tcBorders>
            <w:shd w:val="clear" w:color="auto" w:fill="auto"/>
            <w:noWrap/>
            <w:hideMark/>
          </w:tcPr>
          <w:p w:rsidR="00771BA9" w:rsidRDefault="00771BA9" w:rsidP="006A6C08">
            <w:pPr>
              <w:rPr>
                <w:color w:val="000000"/>
                <w:sz w:val="24"/>
                <w:szCs w:val="24"/>
              </w:rPr>
            </w:pPr>
            <w:proofErr w:type="spellStart"/>
            <w:r>
              <w:rPr>
                <w:color w:val="000000"/>
              </w:rPr>
              <w:t>Penopoliuretan</w:t>
            </w:r>
            <w:proofErr w:type="spellEnd"/>
            <w:r>
              <w:rPr>
                <w:color w:val="000000"/>
              </w:rPr>
              <w:t xml:space="preserve"> </w:t>
            </w:r>
            <w:proofErr w:type="spellStart"/>
            <w:r>
              <w:rPr>
                <w:color w:val="000000"/>
              </w:rPr>
              <w:t>təbəqə</w:t>
            </w:r>
            <w:proofErr w:type="spellEnd"/>
            <w:r>
              <w:rPr>
                <w:color w:val="000000"/>
              </w:rPr>
              <w:t xml:space="preserve"> </w:t>
            </w:r>
            <w:proofErr w:type="spellStart"/>
            <w:r>
              <w:rPr>
                <w:color w:val="000000"/>
              </w:rPr>
              <w:t>örtüksüz</w:t>
            </w:r>
            <w:proofErr w:type="spellEnd"/>
            <w:r>
              <w:rPr>
                <w:color w:val="000000"/>
              </w:rPr>
              <w:t xml:space="preserve"> (</w:t>
            </w:r>
            <w:proofErr w:type="spellStart"/>
            <w:r>
              <w:rPr>
                <w:color w:val="000000"/>
              </w:rPr>
              <w:t>qubka</w:t>
            </w:r>
            <w:proofErr w:type="spellEnd"/>
            <w:r>
              <w:rPr>
                <w:color w:val="000000"/>
              </w:rPr>
              <w:t xml:space="preserve">) EL3060 100x1000x2000mm ГОСТ15873 </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ədəd</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230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7</w:t>
            </w:r>
          </w:p>
        </w:tc>
        <w:tc>
          <w:tcPr>
            <w:tcW w:w="5179" w:type="dxa"/>
            <w:tcBorders>
              <w:top w:val="nil"/>
              <w:left w:val="nil"/>
              <w:bottom w:val="single" w:sz="4" w:space="0" w:color="auto"/>
              <w:right w:val="single" w:sz="4" w:space="0" w:color="auto"/>
            </w:tcBorders>
            <w:shd w:val="clear" w:color="auto" w:fill="auto"/>
            <w:noWrap/>
            <w:hideMark/>
          </w:tcPr>
          <w:p w:rsidR="00771BA9" w:rsidRDefault="00771BA9" w:rsidP="006A6C08">
            <w:pPr>
              <w:rPr>
                <w:color w:val="000000"/>
                <w:sz w:val="24"/>
                <w:szCs w:val="24"/>
              </w:rPr>
            </w:pPr>
            <w:proofErr w:type="spellStart"/>
            <w:r>
              <w:rPr>
                <w:color w:val="000000"/>
              </w:rPr>
              <w:t>Linoleum</w:t>
            </w:r>
            <w:proofErr w:type="spellEnd"/>
            <w:r>
              <w:rPr>
                <w:color w:val="000000"/>
              </w:rPr>
              <w:t xml:space="preserve"> (</w:t>
            </w:r>
            <w:proofErr w:type="spellStart"/>
            <w:r>
              <w:rPr>
                <w:color w:val="000000"/>
              </w:rPr>
              <w:t>keçəli</w:t>
            </w:r>
            <w:proofErr w:type="spellEnd"/>
            <w:r>
              <w:rPr>
                <w:color w:val="000000"/>
              </w:rPr>
              <w:t xml:space="preserve">) </w:t>
            </w:r>
            <w:proofErr w:type="spellStart"/>
            <w:r>
              <w:rPr>
                <w:color w:val="000000"/>
              </w:rPr>
              <w:t>Heterohen</w:t>
            </w:r>
            <w:proofErr w:type="spellEnd"/>
            <w:r>
              <w:rPr>
                <w:color w:val="000000"/>
              </w:rPr>
              <w:t xml:space="preserve"> PVC </w:t>
            </w:r>
            <w:proofErr w:type="spellStart"/>
            <w:r>
              <w:rPr>
                <w:color w:val="000000"/>
              </w:rPr>
              <w:t>komersial</w:t>
            </w:r>
            <w:proofErr w:type="spellEnd"/>
            <w:r>
              <w:rPr>
                <w:color w:val="000000"/>
              </w:rPr>
              <w:t xml:space="preserve"> 42; KM2 </w:t>
            </w:r>
            <w:proofErr w:type="spellStart"/>
            <w:r>
              <w:rPr>
                <w:color w:val="000000"/>
              </w:rPr>
              <w:t>eni</w:t>
            </w:r>
            <w:proofErr w:type="spellEnd"/>
            <w:r>
              <w:rPr>
                <w:color w:val="000000"/>
              </w:rPr>
              <w:t xml:space="preserve"> 1500mm, </w:t>
            </w:r>
            <w:proofErr w:type="spellStart"/>
            <w:r>
              <w:rPr>
                <w:color w:val="000000"/>
              </w:rPr>
              <w:t>qalınlığı</w:t>
            </w:r>
            <w:proofErr w:type="spellEnd"/>
            <w:r>
              <w:rPr>
                <w:color w:val="000000"/>
              </w:rPr>
              <w:t xml:space="preserve"> 4 </w:t>
            </w:r>
            <w:proofErr w:type="spellStart"/>
            <w:r>
              <w:rPr>
                <w:color w:val="000000"/>
              </w:rPr>
              <w:t>mm</w:t>
            </w:r>
            <w:proofErr w:type="spellEnd"/>
            <w:r>
              <w:rPr>
                <w:color w:val="000000"/>
              </w:rPr>
              <w:t xml:space="preserve"> (</w:t>
            </w:r>
            <w:proofErr w:type="spellStart"/>
            <w:r>
              <w:rPr>
                <w:color w:val="000000"/>
              </w:rPr>
              <w:t>qəhvəyi</w:t>
            </w:r>
            <w:proofErr w:type="spellEnd"/>
            <w:r>
              <w:rPr>
                <w:color w:val="000000"/>
              </w:rPr>
              <w:t>)</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metr</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11100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8</w:t>
            </w:r>
          </w:p>
        </w:tc>
        <w:tc>
          <w:tcPr>
            <w:tcW w:w="5179" w:type="dxa"/>
            <w:tcBorders>
              <w:top w:val="nil"/>
              <w:left w:val="nil"/>
              <w:bottom w:val="single" w:sz="4" w:space="0" w:color="auto"/>
              <w:right w:val="single" w:sz="4" w:space="0" w:color="auto"/>
            </w:tcBorders>
            <w:shd w:val="clear" w:color="auto" w:fill="auto"/>
            <w:noWrap/>
            <w:hideMark/>
          </w:tcPr>
          <w:p w:rsidR="00771BA9" w:rsidRDefault="00771BA9" w:rsidP="006A6C08">
            <w:pPr>
              <w:rPr>
                <w:color w:val="000000"/>
                <w:sz w:val="24"/>
                <w:szCs w:val="24"/>
              </w:rPr>
            </w:pPr>
            <w:proofErr w:type="spellStart"/>
            <w:r>
              <w:rPr>
                <w:color w:val="000000"/>
              </w:rPr>
              <w:t>Linoleum</w:t>
            </w:r>
            <w:proofErr w:type="spellEnd"/>
            <w:r>
              <w:rPr>
                <w:color w:val="000000"/>
              </w:rPr>
              <w:t xml:space="preserve"> </w:t>
            </w:r>
            <w:proofErr w:type="spellStart"/>
            <w:r>
              <w:rPr>
                <w:color w:val="000000"/>
              </w:rPr>
              <w:t>plankası</w:t>
            </w:r>
            <w:proofErr w:type="spellEnd"/>
            <w:r>
              <w:rPr>
                <w:color w:val="000000"/>
              </w:rPr>
              <w:t xml:space="preserve"> PVC </w:t>
            </w:r>
            <w:proofErr w:type="spellStart"/>
            <w:r>
              <w:rPr>
                <w:color w:val="000000"/>
              </w:rPr>
              <w:t>materialdan</w:t>
            </w:r>
            <w:proofErr w:type="spellEnd"/>
            <w:r>
              <w:rPr>
                <w:color w:val="000000"/>
              </w:rPr>
              <w:t xml:space="preserve"> (</w:t>
            </w:r>
            <w:proofErr w:type="spellStart"/>
            <w:r>
              <w:rPr>
                <w:color w:val="000000"/>
              </w:rPr>
              <w:t>Linolium</w:t>
            </w:r>
            <w:proofErr w:type="spellEnd"/>
            <w:r>
              <w:rPr>
                <w:color w:val="000000"/>
              </w:rPr>
              <w:t xml:space="preserve"> </w:t>
            </w:r>
            <w:proofErr w:type="spellStart"/>
            <w:r>
              <w:rPr>
                <w:color w:val="000000"/>
              </w:rPr>
              <w:t>arası</w:t>
            </w:r>
            <w:proofErr w:type="spellEnd"/>
            <w:r>
              <w:rPr>
                <w:color w:val="000000"/>
              </w:rPr>
              <w:t xml:space="preserve"> </w:t>
            </w:r>
            <w:proofErr w:type="spellStart"/>
            <w:r>
              <w:rPr>
                <w:color w:val="000000"/>
              </w:rPr>
              <w:t>məsafəni</w:t>
            </w:r>
            <w:proofErr w:type="spellEnd"/>
            <w:r>
              <w:rPr>
                <w:color w:val="000000"/>
              </w:rPr>
              <w:t xml:space="preserve"> </w:t>
            </w:r>
            <w:proofErr w:type="spellStart"/>
            <w:r>
              <w:rPr>
                <w:color w:val="000000"/>
              </w:rPr>
              <w:t>ütü</w:t>
            </w:r>
            <w:proofErr w:type="spellEnd"/>
            <w:r>
              <w:rPr>
                <w:color w:val="000000"/>
              </w:rPr>
              <w:t xml:space="preserve"> </w:t>
            </w:r>
            <w:proofErr w:type="spellStart"/>
            <w:r>
              <w:rPr>
                <w:color w:val="000000"/>
              </w:rPr>
              <w:t>ilə</w:t>
            </w:r>
            <w:proofErr w:type="spellEnd"/>
            <w:r>
              <w:rPr>
                <w:color w:val="000000"/>
              </w:rPr>
              <w:t xml:space="preserve"> </w:t>
            </w:r>
            <w:proofErr w:type="spellStart"/>
            <w:r>
              <w:rPr>
                <w:color w:val="000000"/>
              </w:rPr>
              <w:t>birləşdirmək</w:t>
            </w:r>
            <w:proofErr w:type="spellEnd"/>
            <w:r>
              <w:rPr>
                <w:color w:val="000000"/>
              </w:rPr>
              <w:t xml:space="preserve"> </w:t>
            </w:r>
            <w:proofErr w:type="spellStart"/>
            <w:r>
              <w:rPr>
                <w:color w:val="000000"/>
              </w:rPr>
              <w:t>üçün</w:t>
            </w:r>
            <w:proofErr w:type="spellEnd"/>
            <w:r>
              <w:rPr>
                <w:color w:val="000000"/>
              </w:rPr>
              <w:t>)</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metr</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2400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9</w:t>
            </w:r>
          </w:p>
        </w:tc>
        <w:tc>
          <w:tcPr>
            <w:tcW w:w="5179" w:type="dxa"/>
            <w:tcBorders>
              <w:top w:val="nil"/>
              <w:left w:val="nil"/>
              <w:bottom w:val="single" w:sz="4" w:space="0" w:color="auto"/>
              <w:right w:val="single" w:sz="4" w:space="0" w:color="auto"/>
            </w:tcBorders>
            <w:shd w:val="clear" w:color="auto" w:fill="auto"/>
            <w:noWrap/>
            <w:hideMark/>
          </w:tcPr>
          <w:p w:rsidR="00771BA9" w:rsidRPr="00771BA9" w:rsidRDefault="00771BA9" w:rsidP="006A6C08">
            <w:pPr>
              <w:rPr>
                <w:color w:val="000000"/>
                <w:sz w:val="24"/>
                <w:szCs w:val="24"/>
                <w:lang w:val="en-US"/>
              </w:rPr>
            </w:pPr>
            <w:r w:rsidRPr="00771BA9">
              <w:rPr>
                <w:color w:val="000000"/>
                <w:lang w:val="en-US"/>
              </w:rPr>
              <w:t xml:space="preserve">Linoleum </w:t>
            </w:r>
            <w:proofErr w:type="spellStart"/>
            <w:r w:rsidRPr="00771BA9">
              <w:rPr>
                <w:color w:val="000000"/>
                <w:lang w:val="en-US"/>
              </w:rPr>
              <w:t>antibakterial</w:t>
            </w:r>
            <w:proofErr w:type="spellEnd"/>
            <w:r w:rsidRPr="00771BA9">
              <w:rPr>
                <w:color w:val="000000"/>
                <w:lang w:val="en-US"/>
              </w:rPr>
              <w:t xml:space="preserve"> </w:t>
            </w:r>
            <w:proofErr w:type="spellStart"/>
            <w:r w:rsidRPr="00771BA9">
              <w:rPr>
                <w:color w:val="000000"/>
                <w:lang w:val="en-US"/>
              </w:rPr>
              <w:t>Heterohen</w:t>
            </w:r>
            <w:proofErr w:type="spellEnd"/>
            <w:r w:rsidRPr="00771BA9">
              <w:rPr>
                <w:color w:val="000000"/>
                <w:lang w:val="en-US"/>
              </w:rPr>
              <w:t xml:space="preserve"> PVC </w:t>
            </w:r>
            <w:proofErr w:type="spellStart"/>
            <w:r w:rsidRPr="00771BA9">
              <w:rPr>
                <w:color w:val="000000"/>
                <w:lang w:val="en-US"/>
              </w:rPr>
              <w:t>komersial</w:t>
            </w:r>
            <w:proofErr w:type="spellEnd"/>
            <w:r w:rsidRPr="00771BA9">
              <w:rPr>
                <w:color w:val="000000"/>
                <w:lang w:val="en-US"/>
              </w:rPr>
              <w:t xml:space="preserve"> 42; KM2 1500mm, </w:t>
            </w:r>
            <w:proofErr w:type="spellStart"/>
            <w:r w:rsidRPr="00771BA9">
              <w:rPr>
                <w:color w:val="000000"/>
                <w:lang w:val="en-US"/>
              </w:rPr>
              <w:t>qalınlığı</w:t>
            </w:r>
            <w:proofErr w:type="spellEnd"/>
            <w:r w:rsidRPr="00771BA9">
              <w:rPr>
                <w:color w:val="000000"/>
                <w:lang w:val="en-US"/>
              </w:rPr>
              <w:t xml:space="preserve"> 4 mm (</w:t>
            </w:r>
            <w:proofErr w:type="spellStart"/>
            <w:r w:rsidRPr="00771BA9">
              <w:rPr>
                <w:color w:val="000000"/>
                <w:lang w:val="en-US"/>
              </w:rPr>
              <w:t>qəhvəyi</w:t>
            </w:r>
            <w:proofErr w:type="spellEnd"/>
            <w:r w:rsidRPr="00771BA9">
              <w:rPr>
                <w:color w:val="000000"/>
                <w:lang w:val="en-US"/>
              </w:rPr>
              <w:t>)</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jc w:val="center"/>
              <w:rPr>
                <w:color w:val="000000"/>
              </w:rPr>
            </w:pPr>
            <w:proofErr w:type="spellStart"/>
            <w:r>
              <w:rPr>
                <w:color w:val="000000"/>
              </w:rPr>
              <w:t>metr</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1000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10</w:t>
            </w:r>
          </w:p>
        </w:tc>
        <w:tc>
          <w:tcPr>
            <w:tcW w:w="5179" w:type="dxa"/>
            <w:tcBorders>
              <w:top w:val="nil"/>
              <w:left w:val="nil"/>
              <w:bottom w:val="single" w:sz="4" w:space="0" w:color="auto"/>
              <w:right w:val="single" w:sz="4" w:space="0" w:color="auto"/>
            </w:tcBorders>
            <w:shd w:val="clear" w:color="auto" w:fill="auto"/>
            <w:noWrap/>
            <w:vAlign w:val="center"/>
            <w:hideMark/>
          </w:tcPr>
          <w:p w:rsidR="00771BA9" w:rsidRPr="00F3220B" w:rsidRDefault="00771BA9" w:rsidP="006A6C08">
            <w:pPr>
              <w:rPr>
                <w:color w:val="000000"/>
                <w:sz w:val="24"/>
                <w:szCs w:val="24"/>
                <w:lang w:val="az-Latn-AZ"/>
              </w:rPr>
            </w:pPr>
            <w:proofErr w:type="spellStart"/>
            <w:r>
              <w:rPr>
                <w:color w:val="000000"/>
              </w:rPr>
              <w:t>Linoleum</w:t>
            </w:r>
            <w:proofErr w:type="spellEnd"/>
            <w:r>
              <w:rPr>
                <w:color w:val="000000"/>
              </w:rPr>
              <w:t xml:space="preserve"> </w:t>
            </w:r>
            <w:proofErr w:type="spellStart"/>
            <w:r>
              <w:rPr>
                <w:color w:val="000000"/>
              </w:rPr>
              <w:t>plankası</w:t>
            </w:r>
            <w:proofErr w:type="spellEnd"/>
            <w:r>
              <w:rPr>
                <w:color w:val="000000"/>
              </w:rPr>
              <w:t xml:space="preserve"> </w:t>
            </w:r>
            <w:proofErr w:type="spellStart"/>
            <w:r>
              <w:rPr>
                <w:color w:val="000000"/>
              </w:rPr>
              <w:t>Alüminium</w:t>
            </w:r>
            <w:proofErr w:type="spellEnd"/>
            <w:r>
              <w:rPr>
                <w:color w:val="000000"/>
              </w:rPr>
              <w:t xml:space="preserve">, </w:t>
            </w:r>
            <w:proofErr w:type="spellStart"/>
            <w:r>
              <w:rPr>
                <w:color w:val="000000"/>
              </w:rPr>
              <w:t>rəng-qızılı</w:t>
            </w:r>
            <w:proofErr w:type="spellEnd"/>
            <w:r>
              <w:rPr>
                <w:color w:val="000000"/>
              </w:rPr>
              <w:t xml:space="preserve"> en25mm, </w:t>
            </w:r>
            <w:proofErr w:type="spellStart"/>
            <w:r>
              <w:rPr>
                <w:color w:val="000000"/>
              </w:rPr>
              <w:t>uzun</w:t>
            </w:r>
            <w:proofErr w:type="spellEnd"/>
            <w:r>
              <w:rPr>
                <w:color w:val="000000"/>
              </w:rPr>
              <w:t xml:space="preserve"> 2.70 </w:t>
            </w:r>
            <w:r>
              <w:rPr>
                <w:color w:val="000000"/>
                <w:lang w:val="az-Latn-AZ"/>
              </w:rPr>
              <w:t>metr</w:t>
            </w:r>
          </w:p>
        </w:tc>
        <w:tc>
          <w:tcPr>
            <w:tcW w:w="1339" w:type="dxa"/>
            <w:tcBorders>
              <w:top w:val="nil"/>
              <w:left w:val="nil"/>
              <w:bottom w:val="single" w:sz="4" w:space="0" w:color="auto"/>
              <w:right w:val="single" w:sz="4" w:space="0" w:color="auto"/>
            </w:tcBorders>
            <w:shd w:val="clear" w:color="auto" w:fill="auto"/>
            <w:hideMark/>
          </w:tcPr>
          <w:p w:rsidR="00771BA9" w:rsidRDefault="00771BA9" w:rsidP="006A6C08">
            <w:pPr>
              <w:rPr>
                <w:color w:val="000000"/>
              </w:rPr>
            </w:pPr>
            <w:r>
              <w:rPr>
                <w:color w:val="000000"/>
              </w:rPr>
              <w:t xml:space="preserve">      </w:t>
            </w:r>
            <w:proofErr w:type="spellStart"/>
            <w:r>
              <w:rPr>
                <w:color w:val="000000"/>
              </w:rPr>
              <w:t>ədəd</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2000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hideMark/>
          </w:tcPr>
          <w:p w:rsidR="00771BA9" w:rsidRDefault="00771BA9" w:rsidP="006A6C08">
            <w:pPr>
              <w:jc w:val="center"/>
              <w:rPr>
                <w:color w:val="000000"/>
              </w:rPr>
            </w:pPr>
            <w:r>
              <w:rPr>
                <w:color w:val="000000"/>
              </w:rPr>
              <w:t>11</w:t>
            </w:r>
          </w:p>
        </w:tc>
        <w:tc>
          <w:tcPr>
            <w:tcW w:w="5179" w:type="dxa"/>
            <w:tcBorders>
              <w:top w:val="nil"/>
              <w:left w:val="nil"/>
              <w:bottom w:val="single" w:sz="4" w:space="0" w:color="auto"/>
              <w:right w:val="single" w:sz="4" w:space="0" w:color="auto"/>
            </w:tcBorders>
            <w:shd w:val="clear" w:color="auto" w:fill="auto"/>
            <w:noWrap/>
            <w:vAlign w:val="bottom"/>
            <w:hideMark/>
          </w:tcPr>
          <w:p w:rsidR="00771BA9" w:rsidRPr="00771BA9" w:rsidRDefault="00771BA9" w:rsidP="006A6C08">
            <w:pPr>
              <w:rPr>
                <w:rFonts w:ascii="Calibri" w:hAnsi="Calibri" w:cs="Calibri"/>
                <w:color w:val="000000"/>
                <w:lang w:val="en-US"/>
              </w:rPr>
            </w:pPr>
            <w:proofErr w:type="spellStart"/>
            <w:r w:rsidRPr="00771BA9">
              <w:rPr>
                <w:rFonts w:ascii="Calibri" w:hAnsi="Calibri" w:cs="Calibri"/>
                <w:color w:val="000000"/>
                <w:lang w:val="en-US"/>
              </w:rPr>
              <w:t>Dermatin</w:t>
            </w:r>
            <w:proofErr w:type="spellEnd"/>
            <w:r w:rsidRPr="00771BA9">
              <w:rPr>
                <w:rFonts w:ascii="Calibri" w:hAnsi="Calibri" w:cs="Calibri"/>
                <w:color w:val="000000"/>
                <w:lang w:val="en-US"/>
              </w:rPr>
              <w:t xml:space="preserve"> </w:t>
            </w:r>
            <w:proofErr w:type="spellStart"/>
            <w:r w:rsidRPr="00771BA9">
              <w:rPr>
                <w:rFonts w:ascii="Calibri" w:hAnsi="Calibri" w:cs="Calibri"/>
                <w:color w:val="000000"/>
                <w:lang w:val="en-US"/>
              </w:rPr>
              <w:t>parça</w:t>
            </w:r>
            <w:proofErr w:type="spellEnd"/>
            <w:r w:rsidRPr="00771BA9">
              <w:rPr>
                <w:rFonts w:ascii="Calibri" w:hAnsi="Calibri" w:cs="Calibri"/>
                <w:color w:val="000000"/>
                <w:lang w:val="en-US"/>
              </w:rPr>
              <w:t xml:space="preserve"> (</w:t>
            </w:r>
            <w:proofErr w:type="spellStart"/>
            <w:r w:rsidRPr="00771BA9">
              <w:rPr>
                <w:rFonts w:ascii="Calibri" w:hAnsi="Calibri" w:cs="Calibri"/>
                <w:color w:val="000000"/>
                <w:lang w:val="en-US"/>
              </w:rPr>
              <w:t>qara</w:t>
            </w:r>
            <w:proofErr w:type="spellEnd"/>
            <w:r w:rsidRPr="00771BA9">
              <w:rPr>
                <w:rFonts w:ascii="Calibri" w:hAnsi="Calibri" w:cs="Calibri"/>
                <w:color w:val="000000"/>
                <w:lang w:val="en-US"/>
              </w:rPr>
              <w:t xml:space="preserve"> </w:t>
            </w:r>
            <w:proofErr w:type="spellStart"/>
            <w:r w:rsidRPr="00771BA9">
              <w:rPr>
                <w:rFonts w:ascii="Calibri" w:hAnsi="Calibri" w:cs="Calibri"/>
                <w:color w:val="000000"/>
                <w:lang w:val="en-US"/>
              </w:rPr>
              <w:t>rəngli</w:t>
            </w:r>
            <w:proofErr w:type="spellEnd"/>
            <w:r w:rsidRPr="00771BA9">
              <w:rPr>
                <w:rFonts w:ascii="Calibri" w:hAnsi="Calibri" w:cs="Calibri"/>
                <w:color w:val="000000"/>
                <w:lang w:val="en-US"/>
              </w:rPr>
              <w:t xml:space="preserve">) </w:t>
            </w:r>
            <w:proofErr w:type="spellStart"/>
            <w:r w:rsidRPr="00771BA9">
              <w:rPr>
                <w:rFonts w:ascii="Calibri" w:hAnsi="Calibri" w:cs="Calibri"/>
                <w:color w:val="000000"/>
                <w:lang w:val="en-US"/>
              </w:rPr>
              <w:t>eni</w:t>
            </w:r>
            <w:proofErr w:type="spellEnd"/>
            <w:r w:rsidRPr="00771BA9">
              <w:rPr>
                <w:rFonts w:ascii="Calibri" w:hAnsi="Calibri" w:cs="Calibri"/>
                <w:color w:val="000000"/>
                <w:lang w:val="en-US"/>
              </w:rPr>
              <w:t xml:space="preserve"> 1400 mm</w:t>
            </w:r>
          </w:p>
        </w:tc>
        <w:tc>
          <w:tcPr>
            <w:tcW w:w="1339" w:type="dxa"/>
            <w:tcBorders>
              <w:top w:val="nil"/>
              <w:left w:val="nil"/>
              <w:bottom w:val="single" w:sz="4" w:space="0" w:color="auto"/>
              <w:right w:val="single" w:sz="4" w:space="0" w:color="auto"/>
            </w:tcBorders>
            <w:shd w:val="clear" w:color="auto" w:fill="auto"/>
            <w:vAlign w:val="bottom"/>
            <w:hideMark/>
          </w:tcPr>
          <w:p w:rsidR="00771BA9" w:rsidRDefault="00771BA9" w:rsidP="006A6C08">
            <w:pPr>
              <w:jc w:val="center"/>
              <w:rPr>
                <w:rFonts w:ascii="Calibri" w:hAnsi="Calibri" w:cs="Calibri"/>
                <w:color w:val="000000"/>
              </w:rPr>
            </w:pPr>
            <w:proofErr w:type="spellStart"/>
            <w:r>
              <w:rPr>
                <w:rFonts w:ascii="Calibri" w:hAnsi="Calibri" w:cs="Calibri"/>
                <w:color w:val="000000"/>
              </w:rPr>
              <w:t>metr</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2500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r w:rsidR="00771BA9" w:rsidRPr="004C132D" w:rsidTr="006A6C08">
        <w:trPr>
          <w:trHeight w:val="300"/>
        </w:trPr>
        <w:tc>
          <w:tcPr>
            <w:tcW w:w="627" w:type="dxa"/>
            <w:tcBorders>
              <w:top w:val="nil"/>
              <w:left w:val="single" w:sz="4" w:space="0" w:color="auto"/>
              <w:bottom w:val="single" w:sz="4" w:space="0" w:color="auto"/>
              <w:right w:val="single" w:sz="4" w:space="0" w:color="auto"/>
            </w:tcBorders>
            <w:shd w:val="clear" w:color="auto" w:fill="auto"/>
            <w:vAlign w:val="bottom"/>
            <w:hideMark/>
          </w:tcPr>
          <w:p w:rsidR="00771BA9" w:rsidRDefault="00771BA9" w:rsidP="006A6C08">
            <w:pPr>
              <w:jc w:val="center"/>
              <w:rPr>
                <w:rFonts w:ascii="Calibri" w:hAnsi="Calibri" w:cs="Calibri"/>
                <w:color w:val="000000"/>
              </w:rPr>
            </w:pPr>
            <w:r>
              <w:rPr>
                <w:rFonts w:ascii="Calibri" w:hAnsi="Calibri" w:cs="Calibri"/>
                <w:color w:val="000000"/>
              </w:rPr>
              <w:t>12</w:t>
            </w:r>
          </w:p>
        </w:tc>
        <w:tc>
          <w:tcPr>
            <w:tcW w:w="5179" w:type="dxa"/>
            <w:tcBorders>
              <w:top w:val="nil"/>
              <w:left w:val="nil"/>
              <w:bottom w:val="single" w:sz="4" w:space="0" w:color="auto"/>
              <w:right w:val="single" w:sz="4" w:space="0" w:color="auto"/>
            </w:tcBorders>
            <w:shd w:val="clear" w:color="auto" w:fill="auto"/>
            <w:noWrap/>
            <w:vAlign w:val="bottom"/>
            <w:hideMark/>
          </w:tcPr>
          <w:p w:rsidR="00771BA9" w:rsidRDefault="00771BA9" w:rsidP="006A6C08">
            <w:pPr>
              <w:rPr>
                <w:rFonts w:ascii="Calibri" w:hAnsi="Calibri" w:cs="Calibri"/>
                <w:color w:val="000000"/>
              </w:rPr>
            </w:pPr>
            <w:proofErr w:type="spellStart"/>
            <w:r>
              <w:rPr>
                <w:rFonts w:ascii="Calibri" w:hAnsi="Calibri" w:cs="Calibri"/>
                <w:color w:val="000000"/>
              </w:rPr>
              <w:t>Divan</w:t>
            </w:r>
            <w:proofErr w:type="spellEnd"/>
            <w:r>
              <w:rPr>
                <w:rFonts w:ascii="Calibri" w:hAnsi="Calibri" w:cs="Calibri"/>
                <w:color w:val="000000"/>
              </w:rPr>
              <w:t xml:space="preserve"> </w:t>
            </w:r>
            <w:proofErr w:type="spellStart"/>
            <w:r>
              <w:rPr>
                <w:rFonts w:ascii="Calibri" w:hAnsi="Calibri" w:cs="Calibri"/>
                <w:color w:val="000000"/>
              </w:rPr>
              <w:t>üzlüyü</w:t>
            </w:r>
            <w:proofErr w:type="spellEnd"/>
            <w:r>
              <w:rPr>
                <w:rFonts w:ascii="Calibri" w:hAnsi="Calibri" w:cs="Calibri"/>
                <w:color w:val="000000"/>
              </w:rPr>
              <w:t xml:space="preserve"> (</w:t>
            </w:r>
            <w:proofErr w:type="spellStart"/>
            <w:r>
              <w:rPr>
                <w:rFonts w:ascii="Calibri" w:hAnsi="Calibri" w:cs="Calibri"/>
                <w:color w:val="000000"/>
              </w:rPr>
              <w:t>parça</w:t>
            </w:r>
            <w:proofErr w:type="spellEnd"/>
            <w:r>
              <w:rPr>
                <w:rFonts w:ascii="Calibri" w:hAnsi="Calibri" w:cs="Calibri"/>
                <w:color w:val="000000"/>
              </w:rPr>
              <w:t xml:space="preserve">) </w:t>
            </w:r>
            <w:proofErr w:type="spellStart"/>
            <w:r>
              <w:rPr>
                <w:rFonts w:ascii="Calibri" w:hAnsi="Calibri" w:cs="Calibri"/>
                <w:color w:val="000000"/>
              </w:rPr>
              <w:t>eni</w:t>
            </w:r>
            <w:proofErr w:type="spellEnd"/>
            <w:r>
              <w:rPr>
                <w:rFonts w:ascii="Calibri" w:hAnsi="Calibri" w:cs="Calibri"/>
                <w:color w:val="000000"/>
              </w:rPr>
              <w:t xml:space="preserve"> -1500 </w:t>
            </w:r>
            <w:proofErr w:type="spellStart"/>
            <w:r>
              <w:rPr>
                <w:rFonts w:ascii="Calibri" w:hAnsi="Calibri" w:cs="Calibri"/>
                <w:color w:val="000000"/>
              </w:rPr>
              <w:t>mm</w:t>
            </w:r>
            <w:proofErr w:type="spellEnd"/>
            <w:r>
              <w:rPr>
                <w:rFonts w:ascii="Calibri" w:hAnsi="Calibri" w:cs="Calibri"/>
                <w:color w:val="000000"/>
              </w:rPr>
              <w:t xml:space="preserve"> (</w:t>
            </w:r>
            <w:proofErr w:type="spellStart"/>
            <w:r>
              <w:rPr>
                <w:rFonts w:ascii="Calibri" w:hAnsi="Calibri" w:cs="Calibri"/>
                <w:color w:val="000000"/>
              </w:rPr>
              <w:t>süd</w:t>
            </w:r>
            <w:proofErr w:type="spellEnd"/>
            <w:r>
              <w:rPr>
                <w:rFonts w:ascii="Calibri" w:hAnsi="Calibri" w:cs="Calibri"/>
                <w:color w:val="000000"/>
              </w:rPr>
              <w:t xml:space="preserve">  </w:t>
            </w:r>
            <w:proofErr w:type="spellStart"/>
            <w:r>
              <w:rPr>
                <w:rFonts w:ascii="Calibri" w:hAnsi="Calibri" w:cs="Calibri"/>
                <w:color w:val="000000"/>
              </w:rPr>
              <w:t>rəngli</w:t>
            </w:r>
            <w:proofErr w:type="spellEnd"/>
            <w:r>
              <w:rPr>
                <w:rFonts w:ascii="Calibri" w:hAnsi="Calibri" w:cs="Calibri"/>
                <w:color w:val="000000"/>
              </w:rPr>
              <w:t>)</w:t>
            </w:r>
          </w:p>
        </w:tc>
        <w:tc>
          <w:tcPr>
            <w:tcW w:w="1339" w:type="dxa"/>
            <w:tcBorders>
              <w:top w:val="nil"/>
              <w:left w:val="nil"/>
              <w:bottom w:val="single" w:sz="4" w:space="0" w:color="auto"/>
              <w:right w:val="single" w:sz="4" w:space="0" w:color="auto"/>
            </w:tcBorders>
            <w:shd w:val="clear" w:color="auto" w:fill="auto"/>
            <w:vAlign w:val="bottom"/>
            <w:hideMark/>
          </w:tcPr>
          <w:p w:rsidR="00771BA9" w:rsidRDefault="00771BA9" w:rsidP="006A6C08">
            <w:pPr>
              <w:jc w:val="center"/>
              <w:rPr>
                <w:rFonts w:ascii="Calibri" w:hAnsi="Calibri" w:cs="Calibri"/>
                <w:color w:val="000000"/>
              </w:rPr>
            </w:pPr>
            <w:proofErr w:type="spellStart"/>
            <w:r>
              <w:rPr>
                <w:rFonts w:ascii="Calibri" w:hAnsi="Calibri" w:cs="Calibri"/>
                <w:color w:val="000000"/>
              </w:rPr>
              <w:t>metr</w:t>
            </w:r>
            <w:proofErr w:type="spellEnd"/>
          </w:p>
        </w:tc>
        <w:tc>
          <w:tcPr>
            <w:tcW w:w="1249" w:type="dxa"/>
            <w:tcBorders>
              <w:top w:val="nil"/>
              <w:left w:val="nil"/>
              <w:bottom w:val="single" w:sz="4" w:space="0" w:color="auto"/>
              <w:right w:val="single" w:sz="4" w:space="0" w:color="auto"/>
            </w:tcBorders>
            <w:shd w:val="clear" w:color="auto" w:fill="auto"/>
            <w:vAlign w:val="center"/>
            <w:hideMark/>
          </w:tcPr>
          <w:p w:rsidR="00771BA9" w:rsidRDefault="00771BA9" w:rsidP="006A6C08">
            <w:pPr>
              <w:jc w:val="center"/>
              <w:rPr>
                <w:color w:val="000000"/>
              </w:rPr>
            </w:pPr>
            <w:r>
              <w:rPr>
                <w:color w:val="000000"/>
              </w:rPr>
              <w:t>300</w:t>
            </w:r>
          </w:p>
        </w:tc>
        <w:tc>
          <w:tcPr>
            <w:tcW w:w="1954" w:type="dxa"/>
            <w:tcBorders>
              <w:top w:val="nil"/>
              <w:left w:val="nil"/>
              <w:bottom w:val="single" w:sz="4" w:space="0" w:color="auto"/>
              <w:right w:val="single" w:sz="4" w:space="0" w:color="auto"/>
            </w:tcBorders>
          </w:tcPr>
          <w:p w:rsidR="00771BA9" w:rsidRDefault="00771BA9" w:rsidP="006A6C08">
            <w:pPr>
              <w:jc w:val="center"/>
              <w:rPr>
                <w:color w:val="000000"/>
              </w:rPr>
            </w:pPr>
            <w:proofErr w:type="spellStart"/>
            <w:r>
              <w:rPr>
                <w:color w:val="000000"/>
              </w:rPr>
              <w:t>Uyğunluq</w:t>
            </w:r>
            <w:proofErr w:type="spellEnd"/>
            <w:r>
              <w:rPr>
                <w:color w:val="000000"/>
              </w:rPr>
              <w:t xml:space="preserve"> </w:t>
            </w:r>
            <w:proofErr w:type="spellStart"/>
            <w:r>
              <w:rPr>
                <w:color w:val="000000"/>
              </w:rPr>
              <w:t>və</w:t>
            </w:r>
            <w:proofErr w:type="spellEnd"/>
            <w:r>
              <w:rPr>
                <w:color w:val="000000"/>
              </w:rPr>
              <w:t xml:space="preserve"> </w:t>
            </w:r>
            <w:proofErr w:type="spellStart"/>
            <w:r>
              <w:rPr>
                <w:color w:val="000000"/>
              </w:rPr>
              <w:t>keyfiyyət</w:t>
            </w:r>
            <w:proofErr w:type="spellEnd"/>
            <w:r>
              <w:rPr>
                <w:color w:val="000000"/>
              </w:rPr>
              <w:t xml:space="preserve"> </w:t>
            </w:r>
            <w:proofErr w:type="spellStart"/>
            <w:r>
              <w:rPr>
                <w:color w:val="000000"/>
              </w:rPr>
              <w:t>sertfikatı</w:t>
            </w:r>
            <w:proofErr w:type="spellEnd"/>
          </w:p>
        </w:tc>
      </w:tr>
    </w:tbl>
    <w:p w:rsidR="00AC64C7" w:rsidRPr="00026298" w:rsidRDefault="00AC64C7" w:rsidP="00993E0B">
      <w:pPr>
        <w:rPr>
          <w:rFonts w:ascii="Arial" w:hAnsi="Arial" w:cs="Arial"/>
          <w:b/>
          <w:sz w:val="24"/>
          <w:szCs w:val="24"/>
          <w:lang w:val="az-Latn-AZ"/>
        </w:rPr>
      </w:pP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977DA0" w:rsidRPr="00964338" w:rsidRDefault="00026298" w:rsidP="00977DA0">
      <w:pPr>
        <w:jc w:val="center"/>
        <w:rPr>
          <w:rFonts w:ascii="Arial" w:hAnsi="Arial" w:cs="Arial"/>
          <w:b/>
          <w:color w:val="000000"/>
          <w:lang w:val="az-Latn-AZ"/>
        </w:rPr>
      </w:pPr>
      <w:r>
        <w:rPr>
          <w:rFonts w:ascii="Arial" w:hAnsi="Arial" w:cs="Arial"/>
          <w:b/>
          <w:color w:val="000000"/>
          <w:lang w:val="az-Latn-AZ"/>
        </w:rPr>
        <w:t>Qulu Quliyev</w:t>
      </w:r>
    </w:p>
    <w:p w:rsidR="00977DA0" w:rsidRPr="00964338" w:rsidRDefault="00026298" w:rsidP="00977DA0">
      <w:pPr>
        <w:jc w:val="center"/>
        <w:rPr>
          <w:rFonts w:ascii="Arial" w:hAnsi="Arial" w:cs="Arial"/>
          <w:b/>
          <w:color w:val="000000"/>
          <w:lang w:val="az-Latn-AZ"/>
        </w:rPr>
      </w:pPr>
      <w:r>
        <w:rPr>
          <w:rFonts w:ascii="Arial" w:hAnsi="Arial" w:cs="Arial"/>
          <w:b/>
          <w:color w:val="000000"/>
          <w:lang w:val="az-Latn-AZ"/>
        </w:rPr>
        <w:t>Tel: +99450 2207820</w:t>
      </w:r>
    </w:p>
    <w:p w:rsidR="0039496F" w:rsidRPr="00964338" w:rsidRDefault="00977DA0" w:rsidP="0039496F">
      <w:pPr>
        <w:jc w:val="center"/>
        <w:rPr>
          <w:rFonts w:ascii="Arial" w:hAnsi="Arial" w:cs="Arial"/>
          <w:b/>
          <w:shd w:val="clear" w:color="auto" w:fill="FAFAFA"/>
          <w:lang w:val="az-Latn-AZ"/>
        </w:rPr>
      </w:pPr>
      <w:r w:rsidRPr="00964338">
        <w:rPr>
          <w:rFonts w:ascii="Arial" w:hAnsi="Arial" w:cs="Arial"/>
          <w:b/>
          <w:shd w:val="clear" w:color="auto" w:fill="FAFAFA"/>
          <w:lang w:val="az-Latn-AZ"/>
        </w:rPr>
        <w:t xml:space="preserve">E-mail: </w:t>
      </w:r>
      <w:hyperlink r:id="rId7" w:history="1">
        <w:r w:rsidR="00026298" w:rsidRPr="005C1343">
          <w:rPr>
            <w:rStyle w:val="a3"/>
            <w:rFonts w:ascii="Arial" w:hAnsi="Arial" w:cs="Arial"/>
            <w:b/>
            <w:shd w:val="clear" w:color="auto" w:fill="FAFAFA"/>
            <w:lang w:val="az-Latn-AZ"/>
          </w:rPr>
          <w:t>Qulu.quliyev@asco.az</w:t>
        </w:r>
      </w:hyperlink>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lastRenderedPageBreak/>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8"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6298"/>
    <w:rsid w:val="000439A2"/>
    <w:rsid w:val="0005107D"/>
    <w:rsid w:val="00067611"/>
    <w:rsid w:val="00080EA5"/>
    <w:rsid w:val="000844E8"/>
    <w:rsid w:val="00092452"/>
    <w:rsid w:val="00096F63"/>
    <w:rsid w:val="000C43D9"/>
    <w:rsid w:val="000D291C"/>
    <w:rsid w:val="000D3766"/>
    <w:rsid w:val="000F79B8"/>
    <w:rsid w:val="00103EA5"/>
    <w:rsid w:val="00105198"/>
    <w:rsid w:val="00113B1A"/>
    <w:rsid w:val="001276A9"/>
    <w:rsid w:val="00155589"/>
    <w:rsid w:val="00195407"/>
    <w:rsid w:val="001A678A"/>
    <w:rsid w:val="001C59F8"/>
    <w:rsid w:val="001E08AF"/>
    <w:rsid w:val="00214EF5"/>
    <w:rsid w:val="00222FC4"/>
    <w:rsid w:val="00277F70"/>
    <w:rsid w:val="002B013F"/>
    <w:rsid w:val="002F2CF0"/>
    <w:rsid w:val="002F7C2A"/>
    <w:rsid w:val="003313D7"/>
    <w:rsid w:val="003352F2"/>
    <w:rsid w:val="00364E05"/>
    <w:rsid w:val="003843FE"/>
    <w:rsid w:val="0039496F"/>
    <w:rsid w:val="00394F5D"/>
    <w:rsid w:val="003A2F6A"/>
    <w:rsid w:val="003C0C06"/>
    <w:rsid w:val="00400A1D"/>
    <w:rsid w:val="00430BCF"/>
    <w:rsid w:val="004350E6"/>
    <w:rsid w:val="004366DB"/>
    <w:rsid w:val="00440C50"/>
    <w:rsid w:val="004437A8"/>
    <w:rsid w:val="00443961"/>
    <w:rsid w:val="004B485C"/>
    <w:rsid w:val="004B599A"/>
    <w:rsid w:val="004D0758"/>
    <w:rsid w:val="004D7F5E"/>
    <w:rsid w:val="004F79C0"/>
    <w:rsid w:val="00507769"/>
    <w:rsid w:val="00522780"/>
    <w:rsid w:val="005410D9"/>
    <w:rsid w:val="00563C5D"/>
    <w:rsid w:val="0056747C"/>
    <w:rsid w:val="005816D7"/>
    <w:rsid w:val="005A2F17"/>
    <w:rsid w:val="005B07AF"/>
    <w:rsid w:val="005E2890"/>
    <w:rsid w:val="0060168D"/>
    <w:rsid w:val="00636B99"/>
    <w:rsid w:val="00644B32"/>
    <w:rsid w:val="0066206B"/>
    <w:rsid w:val="0066264D"/>
    <w:rsid w:val="00695F55"/>
    <w:rsid w:val="006A3DC0"/>
    <w:rsid w:val="006E5F12"/>
    <w:rsid w:val="00700872"/>
    <w:rsid w:val="00712393"/>
    <w:rsid w:val="007555CA"/>
    <w:rsid w:val="00771BA9"/>
    <w:rsid w:val="0078668D"/>
    <w:rsid w:val="007A7356"/>
    <w:rsid w:val="007B0A63"/>
    <w:rsid w:val="007D0D58"/>
    <w:rsid w:val="00805A86"/>
    <w:rsid w:val="008175EE"/>
    <w:rsid w:val="008276B3"/>
    <w:rsid w:val="00842727"/>
    <w:rsid w:val="00846011"/>
    <w:rsid w:val="008530EB"/>
    <w:rsid w:val="00867315"/>
    <w:rsid w:val="008850A7"/>
    <w:rsid w:val="008D205F"/>
    <w:rsid w:val="00904599"/>
    <w:rsid w:val="00923D30"/>
    <w:rsid w:val="0092454D"/>
    <w:rsid w:val="00932D9D"/>
    <w:rsid w:val="009368E0"/>
    <w:rsid w:val="00977DA0"/>
    <w:rsid w:val="00993E0B"/>
    <w:rsid w:val="009D0E46"/>
    <w:rsid w:val="009E3E24"/>
    <w:rsid w:val="00A03334"/>
    <w:rsid w:val="00A40674"/>
    <w:rsid w:val="00A52307"/>
    <w:rsid w:val="00A62381"/>
    <w:rsid w:val="00A63558"/>
    <w:rsid w:val="00AB6BC8"/>
    <w:rsid w:val="00AC64C7"/>
    <w:rsid w:val="00AC7AA2"/>
    <w:rsid w:val="00AE5082"/>
    <w:rsid w:val="00B05019"/>
    <w:rsid w:val="00B0622E"/>
    <w:rsid w:val="00B33B6B"/>
    <w:rsid w:val="00B64945"/>
    <w:rsid w:val="00B67192"/>
    <w:rsid w:val="00BF0279"/>
    <w:rsid w:val="00BF6B26"/>
    <w:rsid w:val="00BF6B7C"/>
    <w:rsid w:val="00C037CB"/>
    <w:rsid w:val="00C10026"/>
    <w:rsid w:val="00C14647"/>
    <w:rsid w:val="00C243D3"/>
    <w:rsid w:val="00C3033D"/>
    <w:rsid w:val="00C855B4"/>
    <w:rsid w:val="00C91A51"/>
    <w:rsid w:val="00CB3CA3"/>
    <w:rsid w:val="00CE3D4A"/>
    <w:rsid w:val="00D50AE4"/>
    <w:rsid w:val="00D63D00"/>
    <w:rsid w:val="00D8453D"/>
    <w:rsid w:val="00D9464D"/>
    <w:rsid w:val="00DB6356"/>
    <w:rsid w:val="00E16B3A"/>
    <w:rsid w:val="00E2513D"/>
    <w:rsid w:val="00E3338C"/>
    <w:rsid w:val="00E36871"/>
    <w:rsid w:val="00E43C56"/>
    <w:rsid w:val="00E56453"/>
    <w:rsid w:val="00E838DA"/>
    <w:rsid w:val="00EB36FA"/>
    <w:rsid w:val="00EC5CEF"/>
    <w:rsid w:val="00ED1AEC"/>
    <w:rsid w:val="00EE2FA3"/>
    <w:rsid w:val="00EF6050"/>
    <w:rsid w:val="00F11DAA"/>
    <w:rsid w:val="00F2211F"/>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D2F3"/>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0262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o.az/sirket/satinalmalar/podratcilarin-elektron-muraciet-formasi/" TargetMode="External"/><Relationship Id="rId3" Type="http://schemas.openxmlformats.org/officeDocument/2006/relationships/settings" Target="settings.xml"/><Relationship Id="rId7" Type="http://schemas.openxmlformats.org/officeDocument/2006/relationships/hyperlink" Target="mailto:Qulu.quliyev@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1728</Words>
  <Characters>9854</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22</cp:revision>
  <dcterms:created xsi:type="dcterms:W3CDTF">2022-01-05T14:01:00Z</dcterms:created>
  <dcterms:modified xsi:type="dcterms:W3CDTF">2022-06-30T13:10:00Z</dcterms:modified>
</cp:coreProperties>
</file>