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107" w:rsidRDefault="00092107" w:rsidP="00092107">
      <w:pPr>
        <w:tabs>
          <w:tab w:val="left" w:pos="1418"/>
        </w:tabs>
        <w:spacing w:after="0" w:line="360" w:lineRule="auto"/>
        <w:ind w:left="6096" w:right="-2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ascii="Arial" w:eastAsia="Arial" w:hAnsi="Arial" w:cs="Arial"/>
          <w:sz w:val="16"/>
          <w:szCs w:val="16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16"/>
          <w:szCs w:val="16"/>
          <w:lang w:val="az-Latn-AZ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№ 216.</w:t>
      </w:r>
    </w:p>
    <w:p w:rsidR="00092107" w:rsidRPr="00E30035" w:rsidRDefault="00092107" w:rsidP="00092107">
      <w:pPr>
        <w:tabs>
          <w:tab w:val="left" w:pos="1418"/>
        </w:tabs>
        <w:spacing w:after="0" w:line="240" w:lineRule="auto"/>
        <w:ind w:left="-810" w:right="-639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6C3CC56A" wp14:editId="726E5CEE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8383526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107" w:rsidRPr="00E2513D" w:rsidRDefault="00092107" w:rsidP="0009210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092107" w:rsidRPr="00BF0279" w:rsidRDefault="00092107" w:rsidP="00092107">
      <w:pPr>
        <w:jc w:val="center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ЗАКРЫТОЕАКЦИОНЕРНОЕ ОБЩЕСТВО «АЗЕРБАЙДЖАНСКОЕ КАСПИЙСКОЕ МОРСКОЕ ПАРОХОДСТВО» ОБЪЯВЛЯЕТ О ПРОВЕДЕНИИ ОТКРЫТОГО КОНКУРСА НА ЗАКУПКУ ЛИНОЛЕУМА, БРЕЗЕНТА И РАЗЛИЧНЫХ ТКАНЕЙ НЕОБХОДИМЫХ ДЛЯ СТУКТУРНЫХ УПРАВЛЕНИИ:</w:t>
      </w:r>
    </w:p>
    <w:p w:rsidR="00092107" w:rsidRPr="00AB710D" w:rsidRDefault="00092107" w:rsidP="000921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AB710D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№AM116/2022 </w:t>
      </w:r>
    </w:p>
    <w:p w:rsidR="00157030" w:rsidRDefault="00157030" w:rsidP="00157030">
      <w:pPr>
        <w:rPr>
          <w:rFonts w:ascii="Arial" w:hAnsi="Arial" w:cs="Arial"/>
          <w:b/>
          <w:sz w:val="10"/>
          <w:lang w:val="az-Latn-AZ"/>
        </w:rPr>
      </w:pPr>
    </w:p>
    <w:p w:rsidR="00AE5082" w:rsidRPr="00E2513D" w:rsidRDefault="00AE5082" w:rsidP="00157030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947FB4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0E4AB6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C243D3" w:rsidRPr="00E30035" w:rsidRDefault="000E4AB6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C243D3" w:rsidRPr="00E30035" w:rsidRDefault="000E4AB6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C243D3" w:rsidRDefault="000E4AB6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C243D3" w:rsidRDefault="000E4AB6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C243D3" w:rsidRPr="008D4237" w:rsidRDefault="000E4AB6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отсутствии  просроченных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0E4AB6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17:00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(по Бакинскому времени) </w:t>
            </w:r>
            <w:r w:rsidR="00092107">
              <w:rPr>
                <w:rFonts w:ascii="Arial" w:eastAsia="Arial" w:hAnsi="Arial" w:cs="Arial"/>
                <w:b/>
                <w:sz w:val="20"/>
                <w:szCs w:val="20"/>
                <w:lang w:val="az-Latn-AZ" w:eastAsia="ru-RU"/>
              </w:rPr>
              <w:t>13</w:t>
            </w:r>
            <w:r w:rsidR="003245D5">
              <w:rPr>
                <w:rFonts w:ascii="Arial" w:eastAsia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3245D5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июль</w:t>
            </w:r>
            <w:r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0E4AB6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0E4AB6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947FB4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0E4AB6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Условий :</w:t>
            </w:r>
            <w:proofErr w:type="gramEnd"/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документа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838DA" w:rsidRDefault="000E4AB6" w:rsidP="00EF27F3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(без НДС):</w:t>
            </w:r>
            <w:r w:rsidR="0068602B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100 Azn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E838DA" w:rsidRPr="00E838DA" w:rsidRDefault="00E838DA" w:rsidP="00E838DA">
            <w:p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Допускается оплата суммы взноса за участие в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манатах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или в долларах США и Евро в эквивалентном размере.   </w:t>
            </w: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Номер </w:t>
            </w:r>
            <w:proofErr w:type="gramStart"/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счета :</w:t>
            </w:r>
            <w:proofErr w:type="gramEnd"/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947FB4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E4AB6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E4AB6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E4AB6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947FB4" w:rsidRPr="0068602B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Международный Банк Азербайджана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счет: AZ03NABZ01350100000000002944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SWIFT: IBAZAZ2X          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 AZARB.XAZAR DANIZ GAMICILIYI QSC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Citibank N.Y,   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Beneficiary:   AZARB.XAZAR DANIZ GAMICILIYI QSC</w:t>
                  </w:r>
                </w:p>
                <w:p w:rsidR="00AE5082" w:rsidRPr="000E4AB6" w:rsidRDefault="000E4AB6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AE5082" w:rsidRPr="000E4AB6" w:rsidRDefault="000E4AB6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0E4AB6" w:rsidP="00E2513D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Beneficiary: Azerbaijan Caspian Shipping CJSC</w:t>
                  </w:r>
                </w:p>
                <w:p w:rsidR="00AE5082" w:rsidRPr="000E4AB6" w:rsidRDefault="000E4AB6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AE5082" w:rsidRPr="000E4AB6" w:rsidRDefault="000E4AB6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0E4AB6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участие в конкурсе не подлежит возврату ни при каких обстоятельствах, за исключением отмены конкурса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АСКО !</w:t>
            </w:r>
            <w:proofErr w:type="gramEnd"/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947FB4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B64945" w:rsidRDefault="000E4AB6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организация  оставляет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за собой право не принимать никаких недействительных  банковских гарантий.</w:t>
            </w: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предпочтут  представить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E5082" w:rsidRPr="00E30035" w:rsidRDefault="000E4AB6" w:rsidP="00E2513D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AE5082" w:rsidRPr="00B64945" w:rsidRDefault="000E4AB6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Срок исполнения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контракта :</w:t>
            </w:r>
            <w:proofErr w:type="gramEnd"/>
          </w:p>
          <w:p w:rsidR="00AE5082" w:rsidRPr="00A52307" w:rsidRDefault="000E4AB6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официального заказа (запроса) от АСКО.</w:t>
            </w:r>
          </w:p>
          <w:p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947FB4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0E4AB6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Предельный срок и время подачи конкурсного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предложения :</w:t>
            </w:r>
            <w:proofErr w:type="gramEnd"/>
          </w:p>
          <w:p w:rsidR="00443961" w:rsidRDefault="000E4AB6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092107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20</w:t>
            </w:r>
            <w:r w:rsidR="003245D5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июль</w:t>
            </w:r>
            <w:r w:rsidR="003245D5"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0E4AB6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947FB4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0E4AB6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Адрес закупочной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организации :</w:t>
            </w:r>
            <w:proofErr w:type="gramEnd"/>
          </w:p>
          <w:p w:rsidR="00443961" w:rsidRPr="00E30035" w:rsidRDefault="000E4AB6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Комитет по Закупкам АСКО. </w:t>
            </w:r>
          </w:p>
          <w:p w:rsidR="00443961" w:rsidRPr="00E30035" w:rsidRDefault="000E4AB6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Контактное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лицо :</w:t>
            </w:r>
            <w:proofErr w:type="gramEnd"/>
          </w:p>
          <w:p w:rsidR="00443961" w:rsidRPr="00443961" w:rsidRDefault="000E4AB6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Аббасов</w:t>
            </w:r>
            <w:proofErr w:type="spellEnd"/>
          </w:p>
          <w:p w:rsidR="00443961" w:rsidRPr="00443961" w:rsidRDefault="000E4AB6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443961" w:rsidRPr="002F7C2A" w:rsidRDefault="000E4AB6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Телефон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+99450 2740277</w:t>
            </w:r>
          </w:p>
          <w:p w:rsidR="00067611" w:rsidRDefault="000E4AB6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rahim.abbasov@asco.az</w:t>
            </w:r>
          </w:p>
          <w:p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067611" w:rsidRPr="00067611" w:rsidRDefault="000E4AB6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Заур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Саламов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067611" w:rsidRPr="00443961" w:rsidRDefault="000E4AB6" w:rsidP="0006761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067611" w:rsidRDefault="000E4AB6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:rsidR="00067611" w:rsidRDefault="000E4AB6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:rsidR="00067611" w:rsidRPr="00E3003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0E4AB6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 xml:space="preserve">По юридическим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вопросам :</w:t>
            </w:r>
            <w:proofErr w:type="gramEnd"/>
          </w:p>
          <w:p w:rsidR="00443961" w:rsidRPr="00E30035" w:rsidRDefault="000E4AB6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внутр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. 1262)</w:t>
            </w:r>
          </w:p>
          <w:p w:rsidR="00443961" w:rsidRPr="00E30035" w:rsidRDefault="000E4AB6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почты:  </w:t>
            </w:r>
            <w:hyperlink r:id="rId6" w:history="1">
              <w:r w:rsidR="003245D5" w:rsidRPr="003749C2">
                <w:rPr>
                  <w:rStyle w:val="a3"/>
                  <w:rFonts w:ascii="Arial" w:eastAsia="Arial" w:hAnsi="Arial" w:cs="Arial"/>
                  <w:sz w:val="20"/>
                  <w:szCs w:val="20"/>
                  <w:highlight w:val="lightGray"/>
                </w:rPr>
                <w:t>tender@asco.az</w:t>
              </w:r>
            </w:hyperlink>
          </w:p>
        </w:tc>
      </w:tr>
      <w:tr w:rsidR="00947FB4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0E4AB6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Дата, время и место вскрытия конвертов с конкурсными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предложениями :</w:t>
            </w:r>
            <w:proofErr w:type="gramEnd"/>
          </w:p>
          <w:p w:rsidR="00443961" w:rsidRDefault="000E4AB6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="003245D5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15</w:t>
            </w:r>
            <w:r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092107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21</w:t>
            </w:r>
            <w:r w:rsidR="003245D5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июль</w:t>
            </w:r>
            <w:r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443961" w:rsidRPr="00E30035" w:rsidRDefault="000E4AB6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947FB4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0E4AB6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Сведения о победителе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конкурса :</w:t>
            </w:r>
            <w:proofErr w:type="gramEnd"/>
          </w:p>
          <w:p w:rsidR="00A52307" w:rsidRDefault="000E4AB6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443961" w:rsidRPr="00E30035" w:rsidRDefault="000E4AB6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0E4AB6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993E0B" w:rsidRDefault="000E4AB6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0E4AB6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0E4AB6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Город _______ “__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_”_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________20___года </w:t>
      </w:r>
    </w:p>
    <w:p w:rsidR="00993E0B" w:rsidRDefault="000E4AB6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0E4AB6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0E4AB6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Господину Дж. </w:t>
      </w:r>
      <w:proofErr w:type="spellStart"/>
      <w:r>
        <w:rPr>
          <w:rFonts w:ascii="Arial" w:eastAsia="Arial" w:hAnsi="Arial" w:cs="Arial"/>
          <w:bCs/>
          <w:sz w:val="24"/>
          <w:szCs w:val="24"/>
          <w:lang w:eastAsia="ru-RU"/>
        </w:rPr>
        <w:t>Махмудлу</w:t>
      </w:r>
      <w:proofErr w:type="spellEnd"/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0E4AB6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0E4AB6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993E0B" w:rsidRDefault="000E4AB6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993E0B" w:rsidRDefault="000E4AB6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0E4AB6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лицо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:rsidR="00923D30" w:rsidRDefault="000E4AB6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993E0B" w:rsidRPr="00923D30" w:rsidRDefault="000E4AB6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Телефон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:rsidR="00993E0B" w:rsidRDefault="000E4AB6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E-</w:t>
      </w:r>
      <w:proofErr w:type="spellStart"/>
      <w:r>
        <w:rPr>
          <w:rFonts w:ascii="Arial" w:eastAsia="Arial" w:hAnsi="Arial" w:cs="Arial"/>
          <w:sz w:val="24"/>
          <w:szCs w:val="24"/>
          <w:lang w:eastAsia="ru-RU"/>
        </w:rPr>
        <w:t>mail</w:t>
      </w:r>
      <w:proofErr w:type="spellEnd"/>
      <w:r>
        <w:rPr>
          <w:rFonts w:ascii="Arial" w:eastAsia="Arial" w:hAnsi="Arial" w:cs="Arial"/>
          <w:sz w:val="24"/>
          <w:szCs w:val="24"/>
          <w:lang w:eastAsia="ru-RU"/>
        </w:rPr>
        <w:t xml:space="preserve">: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0E4AB6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993E0B" w:rsidRDefault="000E4AB6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proofErr w:type="gramStart"/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</w:t>
      </w:r>
      <w:proofErr w:type="gramEnd"/>
      <w:r>
        <w:rPr>
          <w:rFonts w:ascii="Arial" w:eastAsia="Arial" w:hAnsi="Arial" w:cs="Arial"/>
          <w:i/>
          <w:iCs/>
          <w:sz w:val="24"/>
          <w:szCs w:val="24"/>
        </w:rPr>
        <w:t xml:space="preserve">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0E4AB6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0E4AB6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0E4AB6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0E4AB6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23D30" w:rsidRDefault="000E4AB6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993E0B" w:rsidRPr="00923D30" w:rsidRDefault="000E4AB6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092107" w:rsidRDefault="00092107" w:rsidP="00092107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ПЕРЕЧЕНЬ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ТОВАРОВ :</w:t>
      </w:r>
      <w:proofErr w:type="gramEnd"/>
    </w:p>
    <w:tbl>
      <w:tblPr>
        <w:tblW w:w="10421" w:type="dxa"/>
        <w:tblInd w:w="-5" w:type="dxa"/>
        <w:tblLook w:val="04A0" w:firstRow="1" w:lastRow="0" w:firstColumn="1" w:lastColumn="0" w:noHBand="0" w:noVBand="1"/>
      </w:tblPr>
      <w:tblGrid>
        <w:gridCol w:w="694"/>
        <w:gridCol w:w="4835"/>
        <w:gridCol w:w="1507"/>
        <w:gridCol w:w="1628"/>
        <w:gridCol w:w="1757"/>
      </w:tblGrid>
      <w:tr w:rsidR="00092107" w:rsidTr="00105F1D">
        <w:trPr>
          <w:trHeight w:val="51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07" w:rsidRPr="00AB710D" w:rsidRDefault="00092107" w:rsidP="00105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10D"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>№ поз.</w:t>
            </w: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107" w:rsidRPr="00AB710D" w:rsidRDefault="00092107" w:rsidP="00105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10D"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>Наименование материалов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07" w:rsidRPr="004C132D" w:rsidRDefault="00092107" w:rsidP="00105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07" w:rsidRPr="00374042" w:rsidRDefault="00092107" w:rsidP="00105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107" w:rsidRDefault="00092107" w:rsidP="00105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>Требование к сертификату</w:t>
            </w:r>
          </w:p>
        </w:tc>
      </w:tr>
      <w:tr w:rsidR="00092107" w:rsidTr="00105F1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07" w:rsidRDefault="00092107" w:rsidP="00105F1D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107" w:rsidRPr="00374042" w:rsidRDefault="00092107" w:rsidP="00105F1D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Брезент (ширина 1500 мм) ГОСТ 15530-93 ВО-ОП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07" w:rsidRDefault="00092107" w:rsidP="00105F1D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метр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07" w:rsidRDefault="00092107" w:rsidP="00105F1D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900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107" w:rsidRDefault="00092107" w:rsidP="00105F1D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Сертификат соответствия и качества</w:t>
            </w:r>
          </w:p>
        </w:tc>
      </w:tr>
      <w:tr w:rsidR="00092107" w:rsidTr="00105F1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07" w:rsidRDefault="00092107" w:rsidP="00105F1D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107" w:rsidRDefault="00092107" w:rsidP="00105F1D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Диванная обивка (матерчатая) ширина -1500 мм (коричневого цвета)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07" w:rsidRDefault="00092107" w:rsidP="00105F1D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метр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07" w:rsidRDefault="00092107" w:rsidP="00105F1D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2200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107" w:rsidRDefault="00092107" w:rsidP="00105F1D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Сертификат соответствия и качества</w:t>
            </w:r>
          </w:p>
        </w:tc>
      </w:tr>
      <w:tr w:rsidR="00092107" w:rsidTr="00105F1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07" w:rsidRDefault="00092107" w:rsidP="00105F1D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3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107" w:rsidRDefault="00092107" w:rsidP="00105F1D">
            <w:pP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Пенополиуретановое покрытие (губка) EL3060 50 x 1000 x 2000 мм ГОСТ15873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07" w:rsidRDefault="00092107" w:rsidP="00105F1D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шт.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07" w:rsidRDefault="00092107" w:rsidP="00105F1D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107" w:rsidRDefault="00092107" w:rsidP="00105F1D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Сертификат соответствия и качества</w:t>
            </w:r>
          </w:p>
        </w:tc>
      </w:tr>
      <w:tr w:rsidR="00092107" w:rsidTr="00105F1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07" w:rsidRDefault="00092107" w:rsidP="00105F1D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4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107" w:rsidRDefault="00092107" w:rsidP="00105F1D">
            <w:pP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Пенополиуретановое покрытие (губка) EL3060 20 x 1000 x 2000 мм ГОСТ15873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07" w:rsidRDefault="00092107" w:rsidP="00105F1D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шт.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07" w:rsidRDefault="00092107" w:rsidP="00105F1D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107" w:rsidRDefault="00092107" w:rsidP="00105F1D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Сертификат соответствия и качества</w:t>
            </w:r>
          </w:p>
        </w:tc>
      </w:tr>
      <w:tr w:rsidR="00092107" w:rsidTr="00105F1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07" w:rsidRDefault="00092107" w:rsidP="00105F1D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5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107" w:rsidRDefault="00092107" w:rsidP="00105F1D">
            <w:pP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Пенополиуретановое покрытие (губка) EL3060 100 x 1000 x 2000 мм ГОСТ15873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07" w:rsidRDefault="00092107" w:rsidP="00105F1D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шт.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07" w:rsidRDefault="00092107" w:rsidP="00105F1D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107" w:rsidRDefault="00092107" w:rsidP="00105F1D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Сертификат соответствия и качества</w:t>
            </w:r>
          </w:p>
        </w:tc>
      </w:tr>
      <w:tr w:rsidR="00092107" w:rsidTr="00105F1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07" w:rsidRDefault="00092107" w:rsidP="00105F1D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7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107" w:rsidRDefault="00092107" w:rsidP="00105F1D">
            <w:pP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Линолеум (на войлочной основе) гетерогенный  ПВХ коммерческий 42; KM2 ширина 1500 мм, толщина 4 мм (коричневый)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07" w:rsidRDefault="00092107" w:rsidP="00105F1D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метр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07" w:rsidRDefault="00092107" w:rsidP="00105F1D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11100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107" w:rsidRDefault="00092107" w:rsidP="00105F1D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Сертификат соответствия и качества</w:t>
            </w:r>
          </w:p>
        </w:tc>
      </w:tr>
      <w:tr w:rsidR="00092107" w:rsidTr="00105F1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07" w:rsidRDefault="00092107" w:rsidP="00105F1D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8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107" w:rsidRDefault="00092107" w:rsidP="00105F1D">
            <w:pP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Планка из материала ПВХ на линолеум (для соединения утюгом зазора между линолеумом)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07" w:rsidRDefault="00092107" w:rsidP="00105F1D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метр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07" w:rsidRDefault="00092107" w:rsidP="00105F1D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2400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107" w:rsidRDefault="00092107" w:rsidP="00105F1D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Сертификат соответствия и качества</w:t>
            </w:r>
          </w:p>
        </w:tc>
      </w:tr>
      <w:tr w:rsidR="00092107" w:rsidTr="00105F1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07" w:rsidRDefault="00092107" w:rsidP="00105F1D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9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107" w:rsidRPr="00AB710D" w:rsidRDefault="00092107" w:rsidP="00105F1D">
            <w:pP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Линолеум антибактериальный гетерогенный  ПВХ коммерческий 42; KM2 1500 мм x толщина 4 (коричневый)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07" w:rsidRDefault="00092107" w:rsidP="00105F1D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метр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07" w:rsidRDefault="00092107" w:rsidP="00105F1D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107" w:rsidRDefault="00092107" w:rsidP="00105F1D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Сертификат соответствия и качества</w:t>
            </w:r>
          </w:p>
        </w:tc>
      </w:tr>
      <w:tr w:rsidR="00092107" w:rsidTr="00105F1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07" w:rsidRDefault="00092107" w:rsidP="00105F1D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107" w:rsidRPr="00F3220B" w:rsidRDefault="00092107" w:rsidP="00105F1D">
            <w:pPr>
              <w:rPr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Планка на линолеум: Алюминий, золотистого цвета ширина 25 мм, длина 2,70 метра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07" w:rsidRDefault="00092107" w:rsidP="00105F1D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      шт.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07" w:rsidRDefault="00092107" w:rsidP="00105F1D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107" w:rsidRDefault="00092107" w:rsidP="00105F1D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Сертификат соответствия и качества</w:t>
            </w:r>
          </w:p>
        </w:tc>
      </w:tr>
      <w:tr w:rsidR="00092107" w:rsidTr="00105F1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07" w:rsidRDefault="00092107" w:rsidP="00105F1D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11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07" w:rsidRPr="00AB710D" w:rsidRDefault="00092107" w:rsidP="00105F1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Дерматинновая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ткань  (черная) ширина 1400 мм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107" w:rsidRDefault="00092107" w:rsidP="00105F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метр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07" w:rsidRDefault="00092107" w:rsidP="00105F1D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2500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107" w:rsidRDefault="00092107" w:rsidP="00105F1D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Сертификат соответствия и качества</w:t>
            </w:r>
          </w:p>
        </w:tc>
      </w:tr>
      <w:tr w:rsidR="00092107" w:rsidTr="00105F1D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107" w:rsidRDefault="00092107" w:rsidP="00105F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07" w:rsidRDefault="00092107" w:rsidP="00105F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Диванная обивка (матерчатая) ширина -1500 мм (молочного цвета)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107" w:rsidRDefault="00092107" w:rsidP="00105F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метр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07" w:rsidRDefault="00092107" w:rsidP="00105F1D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300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107" w:rsidRDefault="00092107" w:rsidP="00105F1D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Сертификат соответствия и качества</w:t>
            </w:r>
          </w:p>
        </w:tc>
      </w:tr>
    </w:tbl>
    <w:p w:rsidR="00092107" w:rsidRPr="00026298" w:rsidRDefault="00092107" w:rsidP="00092107">
      <w:pPr>
        <w:rPr>
          <w:rFonts w:ascii="Arial" w:hAnsi="Arial" w:cs="Arial"/>
          <w:b/>
          <w:sz w:val="24"/>
          <w:szCs w:val="24"/>
          <w:lang w:val="az-Latn-AZ"/>
        </w:rPr>
      </w:pPr>
    </w:p>
    <w:p w:rsidR="00092107" w:rsidRPr="00C243D3" w:rsidRDefault="00092107" w:rsidP="00092107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:rsidR="00092107" w:rsidRPr="00964338" w:rsidRDefault="00092107" w:rsidP="00092107">
      <w:pPr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>Гулу Гулиев</w:t>
      </w:r>
    </w:p>
    <w:p w:rsidR="00092107" w:rsidRPr="00964338" w:rsidRDefault="00092107" w:rsidP="00092107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gramStart"/>
      <w:r>
        <w:rPr>
          <w:rFonts w:ascii="Arial" w:eastAsia="Arial" w:hAnsi="Arial" w:cs="Arial"/>
          <w:b/>
          <w:bCs/>
          <w:color w:val="000000"/>
        </w:rPr>
        <w:t>Телефон :</w:t>
      </w:r>
      <w:proofErr w:type="gramEnd"/>
      <w:r>
        <w:rPr>
          <w:rFonts w:ascii="Arial" w:eastAsia="Arial" w:hAnsi="Arial" w:cs="Arial"/>
          <w:b/>
          <w:bCs/>
          <w:color w:val="000000"/>
        </w:rPr>
        <w:t xml:space="preserve"> +99450 2207820</w:t>
      </w:r>
    </w:p>
    <w:p w:rsidR="00157030" w:rsidRDefault="00092107" w:rsidP="00092107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hd w:val="clear" w:color="auto" w:fill="FAFAFA"/>
          <w:lang w:val="az-Latn-AZ"/>
        </w:rPr>
        <w:t xml:space="preserve">                                                              </w:t>
      </w:r>
      <w:r w:rsidRPr="00AB710D">
        <w:rPr>
          <w:rFonts w:ascii="Arial" w:eastAsia="Arial" w:hAnsi="Arial" w:cs="Arial"/>
          <w:b/>
          <w:bCs/>
          <w:shd w:val="clear" w:color="auto" w:fill="FAFAFA"/>
          <w:lang w:val="az-Latn-AZ"/>
        </w:rPr>
        <w:t>E-mail:</w:t>
      </w:r>
      <w:r w:rsidR="0068602B">
        <w:fldChar w:fldCharType="begin"/>
      </w:r>
      <w:r w:rsidR="0068602B" w:rsidRPr="0068602B">
        <w:rPr>
          <w:lang w:val="az-Latn-AZ"/>
        </w:rPr>
        <w:instrText xml:space="preserve"> HYPERLINK "mailto:Qulu.quliyev@asco.az" </w:instrText>
      </w:r>
      <w:r w:rsidR="0068602B">
        <w:fldChar w:fldCharType="separate"/>
      </w:r>
      <w:r w:rsidRPr="00AB710D">
        <w:rPr>
          <w:rFonts w:ascii="Arial" w:eastAsia="Arial" w:hAnsi="Arial" w:cs="Arial"/>
          <w:b/>
          <w:bCs/>
          <w:color w:val="0563C1"/>
          <w:u w:val="single"/>
          <w:shd w:val="clear" w:color="auto" w:fill="FAFAFA"/>
          <w:lang w:val="az-Latn-AZ"/>
        </w:rPr>
        <w:t>qulu.quliyev@asco.az</w:t>
      </w:r>
      <w:r w:rsidR="0068602B">
        <w:rPr>
          <w:rFonts w:ascii="Arial" w:eastAsia="Arial" w:hAnsi="Arial" w:cs="Arial"/>
          <w:b/>
          <w:bCs/>
          <w:color w:val="0563C1"/>
          <w:u w:val="single"/>
          <w:shd w:val="clear" w:color="auto" w:fill="FAFAFA"/>
          <w:lang w:val="az-Latn-AZ"/>
        </w:rPr>
        <w:fldChar w:fldCharType="end"/>
      </w:r>
    </w:p>
    <w:p w:rsidR="00157030" w:rsidRDefault="00157030" w:rsidP="001570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 w:rsidRPr="00092107">
        <w:rPr>
          <w:rFonts w:ascii="Arial" w:eastAsia="Arial" w:hAnsi="Arial" w:cs="Arial"/>
          <w:b/>
          <w:bCs/>
          <w:sz w:val="32"/>
          <w:szCs w:val="32"/>
          <w:lang w:val="az-Latn-AZ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:rsidR="00157030" w:rsidRDefault="00157030" w:rsidP="00157030">
      <w:pPr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>Гулу Гулиев</w:t>
      </w:r>
    </w:p>
    <w:p w:rsidR="00157030" w:rsidRDefault="00157030" w:rsidP="00157030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gramStart"/>
      <w:r>
        <w:rPr>
          <w:rFonts w:ascii="Arial" w:eastAsia="Arial" w:hAnsi="Arial" w:cs="Arial"/>
          <w:b/>
          <w:bCs/>
          <w:color w:val="000000"/>
        </w:rPr>
        <w:t>Телефон :</w:t>
      </w:r>
      <w:proofErr w:type="gramEnd"/>
      <w:r>
        <w:rPr>
          <w:rFonts w:ascii="Arial" w:eastAsia="Arial" w:hAnsi="Arial" w:cs="Arial"/>
          <w:b/>
          <w:bCs/>
          <w:color w:val="000000"/>
        </w:rPr>
        <w:t xml:space="preserve"> +99450 2207820</w:t>
      </w:r>
    </w:p>
    <w:p w:rsidR="00157030" w:rsidRDefault="00157030" w:rsidP="00157030">
      <w:pPr>
        <w:jc w:val="center"/>
        <w:rPr>
          <w:rFonts w:ascii="Arial" w:hAnsi="Arial" w:cs="Arial"/>
          <w:b/>
          <w:shd w:val="clear" w:color="auto" w:fill="FAFAFA"/>
          <w:lang w:val="az-Latn-AZ"/>
        </w:rPr>
      </w:pPr>
      <w:r>
        <w:rPr>
          <w:rFonts w:ascii="Arial" w:eastAsia="Arial" w:hAnsi="Arial" w:cs="Arial"/>
          <w:b/>
          <w:bCs/>
          <w:shd w:val="clear" w:color="auto" w:fill="FAFAFA"/>
          <w:lang w:val="az-Latn-AZ"/>
        </w:rPr>
        <w:t>E-mail:</w:t>
      </w:r>
      <w:r>
        <w:fldChar w:fldCharType="begin"/>
      </w:r>
      <w:r w:rsidRPr="00157030">
        <w:rPr>
          <w:lang w:val="az-Latn-AZ"/>
        </w:rPr>
        <w:instrText xml:space="preserve"> HYPERLINK "mailto:Qulu.quliyev@asco.az" </w:instrText>
      </w:r>
      <w:r>
        <w:fldChar w:fldCharType="separate"/>
      </w:r>
      <w:r>
        <w:rPr>
          <w:rStyle w:val="a3"/>
          <w:rFonts w:ascii="Arial" w:eastAsia="Arial" w:hAnsi="Arial" w:cs="Arial"/>
          <w:b/>
          <w:bCs/>
          <w:shd w:val="clear" w:color="auto" w:fill="FAFAFA"/>
          <w:lang w:val="az-Latn-AZ"/>
        </w:rPr>
        <w:t>qulu.quliyev@asco.az</w:t>
      </w:r>
      <w:r>
        <w:fldChar w:fldCharType="end"/>
      </w:r>
    </w:p>
    <w:p w:rsidR="00993E0B" w:rsidRPr="00993E0B" w:rsidRDefault="000E4AB6" w:rsidP="00157030">
      <w:pPr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конкурса  проводится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проверка претендента в соответствии с правилами закупок АСКО. </w:t>
      </w:r>
    </w:p>
    <w:p w:rsidR="00993E0B" w:rsidRPr="00993E0B" w:rsidRDefault="000E4AB6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993E0B" w:rsidRPr="00993E0B" w:rsidRDefault="000E4AB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993E0B" w:rsidRDefault="000E4AB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993E0B" w:rsidRDefault="000E4AB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Информация об учредителе юридического </w:t>
      </w:r>
      <w:proofErr w:type="gramStart"/>
      <w:r>
        <w:rPr>
          <w:rFonts w:ascii="Arial" w:eastAsia="Arial" w:hAnsi="Arial" w:cs="Arial"/>
          <w:sz w:val="20"/>
          <w:szCs w:val="20"/>
        </w:rPr>
        <w:t>лица  в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случае если учредитель является юридическим лицом</w:t>
      </w:r>
    </w:p>
    <w:p w:rsidR="00993E0B" w:rsidRPr="00993E0B" w:rsidRDefault="000E4AB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 xml:space="preserve">ИНН </w:t>
      </w:r>
      <w:proofErr w:type="spellStart"/>
      <w:r>
        <w:rPr>
          <w:rFonts w:ascii="Arial" w:eastAsia="Arial" w:hAnsi="Arial" w:cs="Arial"/>
          <w:sz w:val="20"/>
          <w:szCs w:val="20"/>
        </w:rPr>
        <w:t>свидететльство</w:t>
      </w:r>
      <w:proofErr w:type="spellEnd"/>
    </w:p>
    <w:p w:rsidR="00993E0B" w:rsidRPr="000E4AB6" w:rsidRDefault="000E4AB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аудитором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993E0B" w:rsidRPr="00993E0B" w:rsidRDefault="000E4AB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0E4AB6" w:rsidRDefault="000E4AB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993E0B" w:rsidRPr="000E4AB6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BF6B7C" w:rsidRPr="000E4AB6" w:rsidRDefault="000E4AB6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</w:t>
      </w:r>
      <w:proofErr w:type="gramStart"/>
      <w:r>
        <w:rPr>
          <w:rFonts w:ascii="Arial" w:eastAsia="Arial" w:hAnsi="Arial" w:cs="Arial"/>
          <w:sz w:val="20"/>
          <w:szCs w:val="20"/>
        </w:rPr>
        <w:t>с компаниями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которые не предоставляли указанные документы и не получили позитивную оценку по результатам процедуры проверки и они будут исключены из конкурса!  </w:t>
      </w: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993E0B" w:rsidRPr="000E4AB6" w:rsidRDefault="00993E0B" w:rsidP="00BF6B7C">
      <w:pPr>
        <w:rPr>
          <w:rFonts w:ascii="Arial" w:hAnsi="Arial" w:cs="Arial"/>
          <w:sz w:val="20"/>
          <w:szCs w:val="20"/>
        </w:rPr>
      </w:pPr>
    </w:p>
    <w:sectPr w:rsidR="00993E0B" w:rsidRPr="000E4AB6" w:rsidSect="000E4AB6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36D28C22">
      <w:start w:val="1"/>
      <w:numFmt w:val="decimal"/>
      <w:lvlText w:val="%1."/>
      <w:lvlJc w:val="left"/>
      <w:pPr>
        <w:ind w:left="360" w:hanging="360"/>
      </w:pPr>
    </w:lvl>
    <w:lvl w:ilvl="1" w:tplc="96ACE690">
      <w:start w:val="1"/>
      <w:numFmt w:val="lowerLetter"/>
      <w:lvlText w:val="%2."/>
      <w:lvlJc w:val="left"/>
      <w:pPr>
        <w:ind w:left="1080" w:hanging="360"/>
      </w:pPr>
    </w:lvl>
    <w:lvl w:ilvl="2" w:tplc="C764F144">
      <w:start w:val="1"/>
      <w:numFmt w:val="lowerRoman"/>
      <w:lvlText w:val="%3."/>
      <w:lvlJc w:val="right"/>
      <w:pPr>
        <w:ind w:left="1800" w:hanging="180"/>
      </w:pPr>
    </w:lvl>
    <w:lvl w:ilvl="3" w:tplc="7994BA5E">
      <w:start w:val="1"/>
      <w:numFmt w:val="decimal"/>
      <w:lvlText w:val="%4."/>
      <w:lvlJc w:val="left"/>
      <w:pPr>
        <w:ind w:left="2520" w:hanging="360"/>
      </w:pPr>
    </w:lvl>
    <w:lvl w:ilvl="4" w:tplc="1DB86628">
      <w:start w:val="1"/>
      <w:numFmt w:val="lowerLetter"/>
      <w:lvlText w:val="%5."/>
      <w:lvlJc w:val="left"/>
      <w:pPr>
        <w:ind w:left="3240" w:hanging="360"/>
      </w:pPr>
    </w:lvl>
    <w:lvl w:ilvl="5" w:tplc="A6245A4A">
      <w:start w:val="1"/>
      <w:numFmt w:val="lowerRoman"/>
      <w:lvlText w:val="%6."/>
      <w:lvlJc w:val="right"/>
      <w:pPr>
        <w:ind w:left="3960" w:hanging="180"/>
      </w:pPr>
    </w:lvl>
    <w:lvl w:ilvl="6" w:tplc="472CE800">
      <w:start w:val="1"/>
      <w:numFmt w:val="decimal"/>
      <w:lvlText w:val="%7."/>
      <w:lvlJc w:val="left"/>
      <w:pPr>
        <w:ind w:left="4680" w:hanging="360"/>
      </w:pPr>
    </w:lvl>
    <w:lvl w:ilvl="7" w:tplc="DF3695BA">
      <w:start w:val="1"/>
      <w:numFmt w:val="lowerLetter"/>
      <w:lvlText w:val="%8."/>
      <w:lvlJc w:val="left"/>
      <w:pPr>
        <w:ind w:left="5400" w:hanging="360"/>
      </w:pPr>
    </w:lvl>
    <w:lvl w:ilvl="8" w:tplc="9B72F12A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B83C4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6A09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44D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CE89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8A9A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580C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7C5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1C4A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90ED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02E0B6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588A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18C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6225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AEA1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5CC2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52BA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F60F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445E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CFC66FF4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43FA22F0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957056E2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6CBE1EAA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CF30EBA0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108058FE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77E88C42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20944438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7E72389C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0A26C688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EBE68650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FB25EC4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EBCEC480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D7A0B352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E068A3CA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2294C8A8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6E0AF1CC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B032DB1E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C52A6378">
      <w:start w:val="1"/>
      <w:numFmt w:val="upperRoman"/>
      <w:lvlText w:val="%1."/>
      <w:lvlJc w:val="right"/>
      <w:pPr>
        <w:ind w:left="720" w:hanging="360"/>
      </w:pPr>
    </w:lvl>
    <w:lvl w:ilvl="1" w:tplc="655267CA">
      <w:start w:val="1"/>
      <w:numFmt w:val="lowerLetter"/>
      <w:lvlText w:val="%2."/>
      <w:lvlJc w:val="left"/>
      <w:pPr>
        <w:ind w:left="1440" w:hanging="360"/>
      </w:pPr>
    </w:lvl>
    <w:lvl w:ilvl="2" w:tplc="35707AAE">
      <w:start w:val="1"/>
      <w:numFmt w:val="lowerRoman"/>
      <w:lvlText w:val="%3."/>
      <w:lvlJc w:val="right"/>
      <w:pPr>
        <w:ind w:left="2160" w:hanging="180"/>
      </w:pPr>
    </w:lvl>
    <w:lvl w:ilvl="3" w:tplc="C2001E8E">
      <w:start w:val="1"/>
      <w:numFmt w:val="decimal"/>
      <w:lvlText w:val="%4."/>
      <w:lvlJc w:val="left"/>
      <w:pPr>
        <w:ind w:left="2880" w:hanging="360"/>
      </w:pPr>
    </w:lvl>
    <w:lvl w:ilvl="4" w:tplc="A6C2E1EC">
      <w:start w:val="1"/>
      <w:numFmt w:val="lowerLetter"/>
      <w:lvlText w:val="%5."/>
      <w:lvlJc w:val="left"/>
      <w:pPr>
        <w:ind w:left="3600" w:hanging="360"/>
      </w:pPr>
    </w:lvl>
    <w:lvl w:ilvl="5" w:tplc="E08627F4">
      <w:start w:val="1"/>
      <w:numFmt w:val="lowerRoman"/>
      <w:lvlText w:val="%6."/>
      <w:lvlJc w:val="right"/>
      <w:pPr>
        <w:ind w:left="4320" w:hanging="180"/>
      </w:pPr>
    </w:lvl>
    <w:lvl w:ilvl="6" w:tplc="24D8FA64">
      <w:start w:val="1"/>
      <w:numFmt w:val="decimal"/>
      <w:lvlText w:val="%7."/>
      <w:lvlJc w:val="left"/>
      <w:pPr>
        <w:ind w:left="5040" w:hanging="360"/>
      </w:pPr>
    </w:lvl>
    <w:lvl w:ilvl="7" w:tplc="53F8DB8C">
      <w:start w:val="1"/>
      <w:numFmt w:val="lowerLetter"/>
      <w:lvlText w:val="%8."/>
      <w:lvlJc w:val="left"/>
      <w:pPr>
        <w:ind w:left="5760" w:hanging="360"/>
      </w:pPr>
    </w:lvl>
    <w:lvl w:ilvl="8" w:tplc="14E85B9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1CBA62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C48F9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F2C7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F41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A666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C05A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36D5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3E3F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22C3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68BEC7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B0C87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4E23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8C2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5876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EB9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0649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5428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1038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C0BC93D4">
      <w:start w:val="1"/>
      <w:numFmt w:val="decimal"/>
      <w:lvlText w:val="%1."/>
      <w:lvlJc w:val="left"/>
      <w:pPr>
        <w:ind w:left="720" w:hanging="360"/>
      </w:pPr>
    </w:lvl>
    <w:lvl w:ilvl="1" w:tplc="8E8E7484">
      <w:start w:val="1"/>
      <w:numFmt w:val="lowerLetter"/>
      <w:lvlText w:val="%2."/>
      <w:lvlJc w:val="left"/>
      <w:pPr>
        <w:ind w:left="1440" w:hanging="360"/>
      </w:pPr>
    </w:lvl>
    <w:lvl w:ilvl="2" w:tplc="465CB542">
      <w:start w:val="1"/>
      <w:numFmt w:val="lowerRoman"/>
      <w:lvlText w:val="%3."/>
      <w:lvlJc w:val="right"/>
      <w:pPr>
        <w:ind w:left="2160" w:hanging="180"/>
      </w:pPr>
    </w:lvl>
    <w:lvl w:ilvl="3" w:tplc="51E65258">
      <w:start w:val="1"/>
      <w:numFmt w:val="decimal"/>
      <w:lvlText w:val="%4."/>
      <w:lvlJc w:val="left"/>
      <w:pPr>
        <w:ind w:left="2880" w:hanging="360"/>
      </w:pPr>
    </w:lvl>
    <w:lvl w:ilvl="4" w:tplc="6590D2DA">
      <w:start w:val="1"/>
      <w:numFmt w:val="lowerLetter"/>
      <w:lvlText w:val="%5."/>
      <w:lvlJc w:val="left"/>
      <w:pPr>
        <w:ind w:left="3600" w:hanging="360"/>
      </w:pPr>
    </w:lvl>
    <w:lvl w:ilvl="5" w:tplc="9ED264E6">
      <w:start w:val="1"/>
      <w:numFmt w:val="lowerRoman"/>
      <w:lvlText w:val="%6."/>
      <w:lvlJc w:val="right"/>
      <w:pPr>
        <w:ind w:left="4320" w:hanging="180"/>
      </w:pPr>
    </w:lvl>
    <w:lvl w:ilvl="6" w:tplc="4F107E14">
      <w:start w:val="1"/>
      <w:numFmt w:val="decimal"/>
      <w:lvlText w:val="%7."/>
      <w:lvlJc w:val="left"/>
      <w:pPr>
        <w:ind w:left="5040" w:hanging="360"/>
      </w:pPr>
    </w:lvl>
    <w:lvl w:ilvl="7" w:tplc="2C7CF146">
      <w:start w:val="1"/>
      <w:numFmt w:val="lowerLetter"/>
      <w:lvlText w:val="%8."/>
      <w:lvlJc w:val="left"/>
      <w:pPr>
        <w:ind w:left="5760" w:hanging="360"/>
      </w:pPr>
    </w:lvl>
    <w:lvl w:ilvl="8" w:tplc="A6C2FFC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5107D"/>
    <w:rsid w:val="00053949"/>
    <w:rsid w:val="00067611"/>
    <w:rsid w:val="000844E8"/>
    <w:rsid w:val="00092107"/>
    <w:rsid w:val="00096F63"/>
    <w:rsid w:val="000C4CBB"/>
    <w:rsid w:val="000D291C"/>
    <w:rsid w:val="000D3766"/>
    <w:rsid w:val="000E4AB6"/>
    <w:rsid w:val="000F79B8"/>
    <w:rsid w:val="00103EA5"/>
    <w:rsid w:val="00105198"/>
    <w:rsid w:val="00113B1A"/>
    <w:rsid w:val="00157030"/>
    <w:rsid w:val="00195407"/>
    <w:rsid w:val="001A678A"/>
    <w:rsid w:val="001C59F8"/>
    <w:rsid w:val="001E08AF"/>
    <w:rsid w:val="00232552"/>
    <w:rsid w:val="002754B2"/>
    <w:rsid w:val="00277F70"/>
    <w:rsid w:val="002B013F"/>
    <w:rsid w:val="002F2CF0"/>
    <w:rsid w:val="002F7C2A"/>
    <w:rsid w:val="003245D5"/>
    <w:rsid w:val="003313D7"/>
    <w:rsid w:val="003352F2"/>
    <w:rsid w:val="00364E05"/>
    <w:rsid w:val="003843FE"/>
    <w:rsid w:val="00394F5D"/>
    <w:rsid w:val="003A2F6A"/>
    <w:rsid w:val="003C0C06"/>
    <w:rsid w:val="00400A1D"/>
    <w:rsid w:val="00430BCF"/>
    <w:rsid w:val="004366DB"/>
    <w:rsid w:val="00440C50"/>
    <w:rsid w:val="00443961"/>
    <w:rsid w:val="00491D79"/>
    <w:rsid w:val="004B485C"/>
    <w:rsid w:val="004B599A"/>
    <w:rsid w:val="004D7F5E"/>
    <w:rsid w:val="004F79C0"/>
    <w:rsid w:val="005410D9"/>
    <w:rsid w:val="00563C5D"/>
    <w:rsid w:val="0056747C"/>
    <w:rsid w:val="005779BC"/>
    <w:rsid w:val="005816D7"/>
    <w:rsid w:val="00594283"/>
    <w:rsid w:val="005A2F17"/>
    <w:rsid w:val="005A561B"/>
    <w:rsid w:val="005B07AF"/>
    <w:rsid w:val="005E2890"/>
    <w:rsid w:val="0060168D"/>
    <w:rsid w:val="00636B99"/>
    <w:rsid w:val="00644B32"/>
    <w:rsid w:val="0066206B"/>
    <w:rsid w:val="0066264D"/>
    <w:rsid w:val="0068602B"/>
    <w:rsid w:val="00695F55"/>
    <w:rsid w:val="006A3DC0"/>
    <w:rsid w:val="006D1574"/>
    <w:rsid w:val="006E5F12"/>
    <w:rsid w:val="00700872"/>
    <w:rsid w:val="00712393"/>
    <w:rsid w:val="007555CA"/>
    <w:rsid w:val="0078668D"/>
    <w:rsid w:val="007D0D58"/>
    <w:rsid w:val="007D44CD"/>
    <w:rsid w:val="00805A86"/>
    <w:rsid w:val="008175EE"/>
    <w:rsid w:val="008276B3"/>
    <w:rsid w:val="00842727"/>
    <w:rsid w:val="00846011"/>
    <w:rsid w:val="008530EB"/>
    <w:rsid w:val="00867315"/>
    <w:rsid w:val="008850A7"/>
    <w:rsid w:val="008D205F"/>
    <w:rsid w:val="008D4237"/>
    <w:rsid w:val="00904599"/>
    <w:rsid w:val="00923D30"/>
    <w:rsid w:val="0092454D"/>
    <w:rsid w:val="00932D9D"/>
    <w:rsid w:val="009368E0"/>
    <w:rsid w:val="00947FB4"/>
    <w:rsid w:val="00993E0B"/>
    <w:rsid w:val="009E3E24"/>
    <w:rsid w:val="00A03334"/>
    <w:rsid w:val="00A40674"/>
    <w:rsid w:val="00A52307"/>
    <w:rsid w:val="00A62381"/>
    <w:rsid w:val="00A63558"/>
    <w:rsid w:val="00A67565"/>
    <w:rsid w:val="00A80B87"/>
    <w:rsid w:val="00AB6BC8"/>
    <w:rsid w:val="00AC7AA2"/>
    <w:rsid w:val="00AE5082"/>
    <w:rsid w:val="00B05019"/>
    <w:rsid w:val="00B0622E"/>
    <w:rsid w:val="00B274B6"/>
    <w:rsid w:val="00B343D9"/>
    <w:rsid w:val="00B64945"/>
    <w:rsid w:val="00B67192"/>
    <w:rsid w:val="00BF0279"/>
    <w:rsid w:val="00BF6B7C"/>
    <w:rsid w:val="00C037CB"/>
    <w:rsid w:val="00C10026"/>
    <w:rsid w:val="00C14647"/>
    <w:rsid w:val="00C243D3"/>
    <w:rsid w:val="00C3033D"/>
    <w:rsid w:val="00C855B4"/>
    <w:rsid w:val="00C91A51"/>
    <w:rsid w:val="00CB3CA3"/>
    <w:rsid w:val="00D50AE4"/>
    <w:rsid w:val="00D63D00"/>
    <w:rsid w:val="00D8453D"/>
    <w:rsid w:val="00D9464D"/>
    <w:rsid w:val="00DB6356"/>
    <w:rsid w:val="00E16B3A"/>
    <w:rsid w:val="00E2513D"/>
    <w:rsid w:val="00E30035"/>
    <w:rsid w:val="00E3338C"/>
    <w:rsid w:val="00E43C56"/>
    <w:rsid w:val="00E56453"/>
    <w:rsid w:val="00E838DA"/>
    <w:rsid w:val="00EA4927"/>
    <w:rsid w:val="00EB36FA"/>
    <w:rsid w:val="00EB4E07"/>
    <w:rsid w:val="00EE2FA3"/>
    <w:rsid w:val="00EF27F3"/>
    <w:rsid w:val="00EF6050"/>
    <w:rsid w:val="00F11DAA"/>
    <w:rsid w:val="00F36461"/>
    <w:rsid w:val="00F436CF"/>
    <w:rsid w:val="00F43B2D"/>
    <w:rsid w:val="00F5095F"/>
    <w:rsid w:val="00F53E75"/>
    <w:rsid w:val="00F54012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D3A94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82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AE508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AE5082"/>
  </w:style>
  <w:style w:type="character" w:customStyle="1" w:styleId="bumpedfont15">
    <w:name w:val="bumpedfont15"/>
    <w:basedOn w:val="a0"/>
    <w:rsid w:val="00AE5082"/>
  </w:style>
  <w:style w:type="table" w:styleId="a5">
    <w:name w:val="Table Grid"/>
    <w:basedOn w:val="a1"/>
    <w:uiPriority w:val="3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a9">
    <w:name w:val="No Spacing"/>
    <w:uiPriority w:val="1"/>
    <w:qFormat/>
    <w:rsid w:val="007555CA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E1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0C4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1756</Words>
  <Characters>10012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Rahim Abbasov</cp:lastModifiedBy>
  <cp:revision>36</cp:revision>
  <dcterms:created xsi:type="dcterms:W3CDTF">2021-10-17T05:17:00Z</dcterms:created>
  <dcterms:modified xsi:type="dcterms:W3CDTF">2022-07-12T04:40:00Z</dcterms:modified>
</cp:coreProperties>
</file>