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0F4717" w:rsidP="00913DED">
      <w:pPr>
        <w:spacing w:line="360" w:lineRule="auto"/>
        <w:jc w:val="center"/>
        <w:rPr>
          <w:rFonts w:ascii="Arial" w:hAnsi="Arial" w:cs="Arial"/>
          <w:b/>
          <w:sz w:val="24"/>
          <w:szCs w:val="24"/>
          <w:lang w:val="az-Latn-AZ"/>
        </w:rPr>
      </w:pPr>
      <w:r w:rsidRPr="000F4717">
        <w:rPr>
          <w:rFonts w:ascii="Arial" w:hAnsi="Arial" w:cs="Arial"/>
          <w:b/>
          <w:sz w:val="24"/>
          <w:szCs w:val="24"/>
          <w:lang w:val="az-Latn-AZ"/>
        </w:rPr>
        <w:t>tabeliyində olan struktur idarələ</w:t>
      </w:r>
      <w:r w:rsidRPr="000F4717">
        <w:rPr>
          <w:rFonts w:ascii="Arial" w:hAnsi="Arial" w:cs="Arial"/>
          <w:b/>
          <w:sz w:val="24"/>
          <w:szCs w:val="24"/>
          <w:lang w:val="az-Latn-AZ"/>
        </w:rPr>
        <w:t xml:space="preserve">r </w:t>
      </w:r>
      <w:r w:rsidR="00BB34D4" w:rsidRPr="00BB34D4">
        <w:rPr>
          <w:rFonts w:ascii="Arial" w:hAnsi="Arial" w:cs="Arial"/>
          <w:b/>
          <w:sz w:val="24"/>
          <w:szCs w:val="24"/>
          <w:lang w:val="az-Latn-AZ"/>
        </w:rPr>
        <w:t xml:space="preserve">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0F4717">
        <w:rPr>
          <w:rFonts w:ascii="Arial" w:hAnsi="Arial" w:cs="Arial"/>
          <w:b/>
          <w:sz w:val="24"/>
          <w:szCs w:val="24"/>
          <w:lang w:val="az-Latn-AZ" w:eastAsia="ru-RU"/>
        </w:rPr>
        <w:t>13</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F471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0F4717">
              <w:rPr>
                <w:rFonts w:ascii="Arial" w:hAnsi="Arial" w:cs="Arial"/>
                <w:b/>
                <w:sz w:val="20"/>
                <w:szCs w:val="20"/>
                <w:highlight w:val="yellow"/>
                <w:lang w:val="az-Latn-AZ" w:eastAsia="ru-RU"/>
              </w:rPr>
              <w:t>24</w:t>
            </w:r>
            <w:r w:rsidR="003E1382" w:rsidRPr="00CA1C68">
              <w:rPr>
                <w:rFonts w:ascii="Arial" w:hAnsi="Arial" w:cs="Arial"/>
                <w:b/>
                <w:sz w:val="20"/>
                <w:szCs w:val="20"/>
                <w:highlight w:val="yellow"/>
                <w:lang w:val="az-Latn-AZ" w:eastAsia="ru-RU"/>
              </w:rPr>
              <w:t>.0</w:t>
            </w:r>
            <w:r w:rsidR="009F5693">
              <w:rPr>
                <w:rFonts w:ascii="Arial" w:hAnsi="Arial" w:cs="Arial"/>
                <w:b/>
                <w:sz w:val="20"/>
                <w:szCs w:val="20"/>
                <w:highlight w:val="yellow"/>
                <w:lang w:val="az-Latn-AZ" w:eastAsia="ru-RU"/>
              </w:rPr>
              <w:t>8</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0F471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0F4717" w:rsidRPr="000F4717"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0F4717">
              <w:rPr>
                <w:rFonts w:ascii="Arial" w:hAnsi="Arial" w:cs="Arial"/>
                <w:b/>
                <w:sz w:val="20"/>
                <w:szCs w:val="20"/>
                <w:lang w:val="az-Latn-AZ" w:eastAsia="ru-RU"/>
              </w:rPr>
              <w:t xml:space="preserve">1 LOT üçün </w:t>
            </w:r>
            <w:r w:rsidR="009F5693">
              <w:rPr>
                <w:rFonts w:ascii="Arial" w:hAnsi="Arial" w:cs="Arial"/>
                <w:b/>
                <w:sz w:val="20"/>
                <w:szCs w:val="20"/>
                <w:lang w:val="az-Latn-AZ" w:eastAsia="ru-RU"/>
              </w:rPr>
              <w:t>nəzərdə</w:t>
            </w:r>
            <w:r w:rsidR="000F4717">
              <w:rPr>
                <w:rFonts w:ascii="Arial" w:hAnsi="Arial" w:cs="Arial"/>
                <w:b/>
                <w:sz w:val="20"/>
                <w:szCs w:val="20"/>
                <w:lang w:val="az-Latn-AZ" w:eastAsia="ru-RU"/>
              </w:rPr>
              <w:t xml:space="preserve"> tutulmayıb</w:t>
            </w:r>
          </w:p>
          <w:p w:rsidR="00221A96" w:rsidRPr="00E30035" w:rsidRDefault="000F471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b/>
                <w:sz w:val="20"/>
                <w:szCs w:val="20"/>
                <w:lang w:val="az-Latn-AZ" w:eastAsia="ru-RU"/>
              </w:rPr>
              <w:t xml:space="preserve">                                                         2</w:t>
            </w:r>
            <w:r>
              <w:rPr>
                <w:rFonts w:ascii="Arial" w:hAnsi="Arial" w:cs="Arial"/>
                <w:b/>
                <w:sz w:val="20"/>
                <w:szCs w:val="20"/>
                <w:lang w:val="az-Latn-AZ" w:eastAsia="ru-RU"/>
              </w:rPr>
              <w:t xml:space="preserve"> LOT üçün nəzərdə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F471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F471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F5693">
              <w:rPr>
                <w:rFonts w:ascii="Arial" w:hAnsi="Arial" w:cs="Arial"/>
                <w:b/>
                <w:sz w:val="20"/>
                <w:szCs w:val="20"/>
                <w:highlight w:val="yellow"/>
                <w:lang w:val="az-Latn-AZ" w:eastAsia="ru-RU"/>
              </w:rPr>
              <w:t>3</w:t>
            </w:r>
            <w:r w:rsidR="000F4717">
              <w:rPr>
                <w:rFonts w:ascii="Arial" w:hAnsi="Arial" w:cs="Arial"/>
                <w:b/>
                <w:sz w:val="20"/>
                <w:szCs w:val="20"/>
                <w:highlight w:val="yellow"/>
                <w:lang w:val="az-Latn-AZ" w:eastAsia="ru-RU"/>
              </w:rPr>
              <w:t>1</w:t>
            </w:r>
            <w:r w:rsidR="009F5693">
              <w:rPr>
                <w:rFonts w:ascii="Arial" w:hAnsi="Arial" w:cs="Arial"/>
                <w:b/>
                <w:sz w:val="20"/>
                <w:szCs w:val="20"/>
                <w:highlight w:val="yellow"/>
                <w:lang w:val="az-Latn-AZ" w:eastAsia="ru-RU"/>
              </w:rPr>
              <w:t xml:space="preserve"> </w:t>
            </w:r>
            <w:r w:rsidR="002B7D3B">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F471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0F471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F4717">
              <w:rPr>
                <w:rFonts w:ascii="Arial" w:hAnsi="Arial" w:cs="Arial"/>
                <w:b/>
                <w:sz w:val="20"/>
                <w:szCs w:val="20"/>
                <w:highlight w:val="yellow"/>
                <w:lang w:val="az-Latn-AZ" w:eastAsia="ru-RU"/>
              </w:rPr>
              <w:t>01 sentyabr</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F471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F4717"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539" w:type="dxa"/>
        <w:tblInd w:w="-5" w:type="dxa"/>
        <w:tblLook w:val="04A0" w:firstRow="1" w:lastRow="0" w:firstColumn="1" w:lastColumn="0" w:noHBand="0" w:noVBand="1"/>
      </w:tblPr>
      <w:tblGrid>
        <w:gridCol w:w="606"/>
        <w:gridCol w:w="4781"/>
        <w:gridCol w:w="915"/>
        <w:gridCol w:w="814"/>
        <w:gridCol w:w="1322"/>
        <w:gridCol w:w="2062"/>
        <w:gridCol w:w="39"/>
      </w:tblGrid>
      <w:tr w:rsidR="000F4717" w:rsidRPr="000F4717" w:rsidTr="002C1EC9">
        <w:trPr>
          <w:gridAfter w:val="1"/>
          <w:wAfter w:w="39" w:type="dxa"/>
          <w:trHeight w:val="20"/>
        </w:trPr>
        <w:tc>
          <w:tcPr>
            <w:tcW w:w="606"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w:t>
            </w:r>
          </w:p>
        </w:tc>
        <w:tc>
          <w:tcPr>
            <w:tcW w:w="4781"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Malın adı</w:t>
            </w:r>
          </w:p>
        </w:tc>
        <w:tc>
          <w:tcPr>
            <w:tcW w:w="915"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Miqdar</w:t>
            </w:r>
          </w:p>
        </w:tc>
        <w:tc>
          <w:tcPr>
            <w:tcW w:w="814"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Ölçü vahidi</w:t>
            </w:r>
          </w:p>
        </w:tc>
        <w:tc>
          <w:tcPr>
            <w:tcW w:w="1322"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Tələbnamə</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 xml:space="preserve">Struktur idarələrin adı </w:t>
            </w:r>
          </w:p>
        </w:tc>
      </w:tr>
      <w:tr w:rsidR="000F4717" w:rsidRPr="000F4717" w:rsidTr="002C1EC9">
        <w:trPr>
          <w:trHeight w:val="20"/>
        </w:trPr>
        <w:tc>
          <w:tcPr>
            <w:tcW w:w="10539" w:type="dxa"/>
            <w:gridSpan w:val="7"/>
            <w:tcBorders>
              <w:top w:val="single" w:sz="4" w:space="0" w:color="auto"/>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b/>
                <w:bCs/>
                <w:color w:val="000000"/>
                <w:sz w:val="20"/>
                <w:szCs w:val="18"/>
                <w:lang w:val="en-US"/>
              </w:rPr>
              <w:t>LOT 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G.Asgerova</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10068941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Bakinskaya 5</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10068315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E.Xalıqov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PS-173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PS-158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PS-153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PSK-45</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PSK-40</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PSK-33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PSK-28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Ordubad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Multimetr (tester) Fluke-289 True-RMS:-200/+1090°C,AC/DC-1000V,10A,50MΩ,999kGz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10061666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Prez.H.Əliye</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Tester Çox rejimli elektrik ölçü cihazı, PAT ;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Tester Çox rejimli elektrik ölçü cihazı, PAT ;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Z.Əliyeva</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26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0-10000 MΩ, ES0202/2G, 150x130x200 mm, 120-144 dövr/dəq,50/60Hz, 50-500V, 100-1000V, 250-2500V, GOST 8.409-81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10056390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10065593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PSK-51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XDND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10065649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SLV-363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SLV-370</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SLV-411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Bulaq</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Xəzər-2</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10065592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PSK-38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Multimetr (tester) Fluke-289 True-RMS:-200/+1090°C,AC/DC-1000V,10A,50MΩ,999kGz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universal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Elektron tester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10068308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G.Əsgərova</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10062380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Dədə Qorqud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10062249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Şuşa</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10062036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Koroğlu</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10061905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Akademik X.Yusifzadə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10069764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Akademik X.Yusifzadə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10070144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Naxcivan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Şah İsmayıl Xətai</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10067678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Azerbaycan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10067488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Balakən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53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10066633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fərdi Luxnovaq, P50,6000Lm,svetodiod,3 rejimli</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Zığ GTTZ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fərdi Lesko x 71,8000mAh,50Vt,IP68</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Zığ GTTZ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10065241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Sahdag</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10065162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10065117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10064686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10064253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Gen.Aslanov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10063630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C.Cabbarlı</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10063253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10063027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TD-T17,30Vt,2700Lm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Zığ GTTZ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Ordubad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10062231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M.Müşviq</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10062050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10061578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Xocavend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10061307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Azerbaycan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10060711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Fənər Led akkumulyatorlu Trofi TA15:6 saat,40m,L=152mm, D=58mm,48Lm,İP20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10060399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Şahdağ</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10060133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B.F.Əmirov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Partlayışa davamlı fənər HPL-1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10059898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10059813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Agdam</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10068124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10068076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220vt,50hz,200w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10068070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220vt,50hz,100w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60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10061803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10059716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Ulluçay</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siqnal armaturu 380v (yaşıl)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ZBV M5 qırmızı, 230/240V, 50/60 Hs, 14 mA, 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84</w:t>
            </w:r>
          </w:p>
        </w:tc>
        <w:tc>
          <w:tcPr>
            <w:tcW w:w="4781"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Lampa yuvası (patron), GY16 tipli lampa üçün, 230V, 50Hz,materialı-keramik, 5kW,Max J-20A, çəkisi-0,121 qr, DX-4208, M-420A,T-25</w:t>
            </w:r>
          </w:p>
        </w:tc>
        <w:tc>
          <w:tcPr>
            <w:tcW w:w="915"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10065824</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200x200mm 220V, 25vt,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10066383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G.Ə.Şıxlinski</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300x300mm 220V, 25vt,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10066280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87</w:t>
            </w:r>
          </w:p>
        </w:tc>
        <w:tc>
          <w:tcPr>
            <w:tcW w:w="4781"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 lampası AD22-22DS 220Vyaşıl</w:t>
            </w:r>
          </w:p>
        </w:tc>
        <w:tc>
          <w:tcPr>
            <w:tcW w:w="915"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10066280</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AD22-DS səs və işıq siqnalı, 24V, DC, Ø22mm, yaşıl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10064452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V.Cəfərov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AD22-DS səs və işıq siqnalı, 24V, DC, 20mA, Ø22mm,qırmızı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lampasi. İşıq diodu yaşıl 220V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91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Işıq diodu (yaşıl) AD16 22S 24V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lampası T4,5 24V 20mA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(dörd künc) 300x300x13mm, 25Vt, 6500K, DC 72V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G.Əsgərova</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lampa ilə birlikdə(yaşıl )ADY-16DS 220/24v 50mA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8</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lamp ailə birlikdə(sarı ) ADY-16DS 220/24v 50mA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(yaşıl) SS-64АЕ 28V, CM28-2,8, 2,8 Vt, B9S/14, IP55</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ağ AD22-22DS, 24V AC/DC, IP54, 53mm, Ø22mm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10067338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ağ AD22-22DS, 24V AC/DC, IP54, 53mm, Ø22mm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10067389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armaturası(sarı)ADY-16DS,220/24v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AD16-22SM 220V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18</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armaturu 380v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17</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armaturu 380v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6</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lampası CML 388, 28V, 40mA, 1,12Wt, 5.84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Qarabağ</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Közərmə siqnal lampası BA9S, 24V,4 Vt, 50 mA, L=28mm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Qarabağ</w:t>
            </w:r>
          </w:p>
        </w:tc>
      </w:tr>
      <w:tr w:rsidR="000F4717" w:rsidRPr="000F4717"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 </w:t>
            </w:r>
            <w:r>
              <w:rPr>
                <w:rFonts w:ascii="Arial" w:hAnsi="Arial" w:cs="Arial"/>
                <w:color w:val="000000"/>
                <w:sz w:val="20"/>
                <w:szCs w:val="18"/>
                <w:lang w:val="en-US"/>
              </w:rPr>
              <w:t>105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10071402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Anbar üçün</w:t>
            </w:r>
          </w:p>
        </w:tc>
      </w:tr>
    </w:tbl>
    <w:p w:rsidR="00625CFC" w:rsidRPr="000F4717" w:rsidRDefault="00625CFC" w:rsidP="00221A96">
      <w:pPr>
        <w:jc w:val="center"/>
        <w:rPr>
          <w:rFonts w:ascii="Arial" w:eastAsia="@Arial Unicode MS" w:hAnsi="Arial" w:cs="Arial"/>
          <w:b/>
          <w:color w:val="000000" w:themeColor="text1"/>
          <w:sz w:val="18"/>
          <w:szCs w:val="18"/>
          <w:lang w:val="az-Latn-AZ"/>
        </w:rPr>
      </w:pPr>
    </w:p>
    <w:p w:rsidR="000F4717" w:rsidRPr="000F4717" w:rsidRDefault="000F4717" w:rsidP="00221A96">
      <w:pPr>
        <w:jc w:val="center"/>
        <w:rPr>
          <w:rFonts w:ascii="Arial" w:eastAsia="@Arial Unicode MS" w:hAnsi="Arial" w:cs="Arial"/>
          <w:b/>
          <w:color w:val="000000" w:themeColor="text1"/>
          <w:sz w:val="18"/>
          <w:szCs w:val="18"/>
          <w:lang w:val="az-Latn-AZ"/>
        </w:rPr>
      </w:pPr>
    </w:p>
    <w:tbl>
      <w:tblPr>
        <w:tblW w:w="10566" w:type="dxa"/>
        <w:tblInd w:w="-5" w:type="dxa"/>
        <w:tblLook w:val="04A0" w:firstRow="1" w:lastRow="0" w:firstColumn="1" w:lastColumn="0" w:noHBand="0" w:noVBand="1"/>
      </w:tblPr>
      <w:tblGrid>
        <w:gridCol w:w="567"/>
        <w:gridCol w:w="4820"/>
        <w:gridCol w:w="984"/>
        <w:gridCol w:w="850"/>
        <w:gridCol w:w="1276"/>
        <w:gridCol w:w="2062"/>
        <w:gridCol w:w="7"/>
      </w:tblGrid>
      <w:tr w:rsidR="000F4717" w:rsidRPr="000F4717" w:rsidTr="002C1EC9">
        <w:trPr>
          <w:gridAfter w:val="1"/>
          <w:wAfter w:w="7" w:type="dxa"/>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w:t>
            </w:r>
          </w:p>
        </w:tc>
        <w:tc>
          <w:tcPr>
            <w:tcW w:w="4820"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Malın adı</w:t>
            </w:r>
          </w:p>
        </w:tc>
        <w:tc>
          <w:tcPr>
            <w:tcW w:w="984"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Miqdar</w:t>
            </w:r>
          </w:p>
        </w:tc>
        <w:tc>
          <w:tcPr>
            <w:tcW w:w="850"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Ölçü vahidi</w:t>
            </w:r>
          </w:p>
        </w:tc>
        <w:tc>
          <w:tcPr>
            <w:tcW w:w="1276"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Tələbnamə</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 xml:space="preserve">Struktur idarələrin adı </w:t>
            </w:r>
          </w:p>
        </w:tc>
      </w:tr>
      <w:tr w:rsidR="000F4717" w:rsidRPr="000F4717" w:rsidTr="002C1EC9">
        <w:trPr>
          <w:trHeight w:val="20"/>
        </w:trPr>
        <w:tc>
          <w:tcPr>
            <w:tcW w:w="10566" w:type="dxa"/>
            <w:gridSpan w:val="7"/>
            <w:tcBorders>
              <w:top w:val="nil"/>
              <w:left w:val="single" w:sz="4" w:space="0" w:color="auto"/>
              <w:bottom w:val="single" w:sz="4" w:space="0" w:color="auto"/>
              <w:right w:val="single" w:sz="4" w:space="0" w:color="auto"/>
            </w:tcBorders>
            <w:shd w:val="clear" w:color="auto" w:fill="auto"/>
            <w:noWrap/>
            <w:hideMark/>
          </w:tcPr>
          <w:p w:rsidR="000F4717" w:rsidRPr="000F4717" w:rsidRDefault="000F4717" w:rsidP="000F4717">
            <w:pPr>
              <w:spacing w:after="0"/>
              <w:jc w:val="center"/>
              <w:rPr>
                <w:rFonts w:ascii="Arial" w:hAnsi="Arial" w:cs="Arial"/>
                <w:b/>
                <w:bCs/>
                <w:color w:val="000000"/>
                <w:sz w:val="20"/>
                <w:szCs w:val="18"/>
                <w:lang w:val="en-US"/>
              </w:rPr>
            </w:pPr>
            <w:r w:rsidRPr="000F4717">
              <w:rPr>
                <w:rFonts w:ascii="Arial" w:hAnsi="Arial" w:cs="Arial"/>
                <w:b/>
                <w:bCs/>
                <w:color w:val="000000"/>
                <w:sz w:val="20"/>
                <w:szCs w:val="18"/>
                <w:lang w:val="en-US"/>
              </w:rPr>
              <w:t>Lot 2</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220V, 25A 2 faz</w:t>
            </w:r>
            <w:bookmarkStart w:id="0" w:name="_GoBack"/>
            <w:bookmarkEnd w:id="0"/>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40A 3 faz</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 buraxıcı kontaktor Siemens 3RT23171AP60, 220 V, AC, 22 А,50/60 Hz, 4NO</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Zaman relesi ENTES MCB-9 TDR,24V AC,24V DC, 230V AC, 0,1san-30saat</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Zaman relesi ENTES MCB-9 TDR,0,1san-30s.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 buraxıcı Kontaktor 380V 80 A SIEMENS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Kontaktor Telemecanique LC1 D1810M7 230V. 25A. 7.5 KW</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Rele: TYCO,10A,250AC, Coill:24VAC, RT424524,SCHRACK,kod: 1629056,kontaktmaterialı-gümüş nikel,dolağ müqaviməti 350Om,VDE standar</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Elektromaqnit açar SARY, 24V DC, LY-01A, 4,8Wt</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Q.XƏLİLBƏYLİ</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Avtomatik gərginlik tənzimləyicisi AVR R448, Leroy Somer, giriş 0-220Vçıxış 170-260V, giriş 0-380V çıxış 340-520V, 50/60Hz,</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10068782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Istilik relesi LR2 D2353 30-40A.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10070469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Şəki</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İdarəetmə relesi 3RH22441AP00, 220V, 16A, 50/60Hz, 4 NO, 4 NC, Part№662643907261</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10062656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Balakən</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Kontaktor SLA 380V 63A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10061290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G.Əsədov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ПB3-60 M3, 63A 220V, 40A 380V, 3 fazalı, 0N/OFF,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Bulaq</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ППM3-25/H2, (0-I-II), 25A/220V, 16A/380V, 3 fazalı, 2 keçidli,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Bulaq</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16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ПB2-60 M3, 63A-220V, (0-I), 40A-380V, 2 fazalı, 0N/OFF,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Bulaq</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ППM2-25, (0-1-2), 25A-220V, 16A-380V, 2 fazalı, 3 keçidli,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10070511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PSK-48</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ПB2-60 M3, 63A-220V, (0-I), 40A-380V, 2 fazalı, 0N/OFF,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10070511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PSK-48</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ПB3-100 M3, (0-I), 100A-220V, 63A-380V, 3 fazalı,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SLV-370</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ППM3-25/H2, (0-I-II), 25A/220V, 16A/380V, 3 fazalı, 2 keçidli,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XDNDSLV-370</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Çevirici açar ППM2-25, (0-1-2), 25A-220V, 16A-380V, 2 fazalı, 3 keçidli,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SLV-370</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Kontaktor (blok kontaktla) SLA32; 380V; 120A; 50Hz; 2z+2r (blok kontakt)</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G.Asgerova</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Kontaktor КПМ-131, 80A, dolaq=110V, DC, 1NO+1NC</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10069684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Abşeronska5</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Avtomatik elektrik açar 5SQ25,~220V,20A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10070051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PSK-48</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Rele PRC-45 220V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Rele PRC-45 24V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İstilik relesi Mertik TR653.52 G100-90, ölçüləri:145 x 115 x 90 mm, 380 V AC 10 (4) A , 250 V DC 0.4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10070599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Bakinskaya-6</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10062592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630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10062592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relesi Thytronik NA011 24-230V 50/51</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10066981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630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400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avtomatı Siemens 380V,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işəburaxıcısı Siemens, 160A, 3TF50 380V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işəburaxıcısı 300 A, 3TF54,(SİEMENS)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 100A 3TF-40</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işəburaxıcısı 80 A, 3TF46, (SİMENS)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işəburaxıcısı Siemens, 55A, 3TF45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Maqnit işəburaxıcısı üçün katuşka 160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EL.avtomat SCHNEİDER A9N1836910KA 3FAZ C tipi 125A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El.avtomat SCHNEİDER EZ9F433633KA 3FAZ C tipi 63A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açarı A3134, 220-500V,50Hz, 200A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10061395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Bibiheybət GTZ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43</w:t>
            </w:r>
          </w:p>
        </w:tc>
        <w:tc>
          <w:tcPr>
            <w:tcW w:w="482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ESKA 525.220. 2A, 250V AC, 5x250mm, söndürülmə İ=80A, Код TME: ZKMD-2A, növü: şüşəli, brutto çəkisi 1.162 qr</w:t>
            </w:r>
          </w:p>
        </w:tc>
        <w:tc>
          <w:tcPr>
            <w:tcW w:w="98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5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10065956</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Qoruyucu ESKA 25x5mm,(L x Ø ) 1A, 250V, Şüşə boru, şəffaf, sürətli -F, DIN 41576-1 EN 60068-2-20.</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10065623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ASCO Qubadlı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45</w:t>
            </w:r>
          </w:p>
        </w:tc>
        <w:tc>
          <w:tcPr>
            <w:tcW w:w="482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Qoruyucu ESKA 25x5mm, (L x Ø ), 6,3A 250V,Şüşə boru, şəffaf, sürətli -F, DIN 41576-1 EN 60068-2-20.</w:t>
            </w:r>
          </w:p>
        </w:tc>
        <w:tc>
          <w:tcPr>
            <w:tcW w:w="98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10065623</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Qoruyucu SIBA 5x25mm (Ø x L), 4A, 250V, Keramika, Serial GZ, Sigorta sürəti F.</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10065623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ASCO Qubadlı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47</w:t>
            </w:r>
          </w:p>
        </w:tc>
        <w:tc>
          <w:tcPr>
            <w:tcW w:w="482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Qoruyucu ESKA 25x5</w:t>
            </w:r>
            <w:proofErr w:type="gramStart"/>
            <w:r w:rsidRPr="000F4717">
              <w:rPr>
                <w:rFonts w:ascii="Arial" w:hAnsi="Arial" w:cs="Arial"/>
                <w:color w:val="000000"/>
                <w:sz w:val="20"/>
                <w:szCs w:val="18"/>
                <w:lang w:val="en-US"/>
              </w:rPr>
              <w:t>mm,(</w:t>
            </w:r>
            <w:proofErr w:type="gramEnd"/>
            <w:r w:rsidRPr="000F4717">
              <w:rPr>
                <w:rFonts w:ascii="Arial" w:hAnsi="Arial" w:cs="Arial"/>
                <w:color w:val="000000"/>
                <w:sz w:val="20"/>
                <w:szCs w:val="18"/>
                <w:lang w:val="en-US"/>
              </w:rPr>
              <w:t xml:space="preserve">L x Ø ) 3,15A, 250V, Şüşə boru, şəffaf, sürətli -F, DIN 41576-1 EN 60068-2-20. </w:t>
            </w:r>
          </w:p>
        </w:tc>
        <w:tc>
          <w:tcPr>
            <w:tcW w:w="98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10065623</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Btp 1000V 250A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10068715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A.Kərimov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BTR 500V  250A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VP1-1 (ВП), 250V AC, 1A, 15mm, Ø4mm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51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VP1-1 (ВП) 250V AC, 5A, 15mm, Ø4mm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13</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PDS-2 (ПДС) 380V AC, 16A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PK-30 (ПК) 250V AC, 0.15A, 30mm, Ø7mm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Qoruyucu tutqacı DPK1-2 (ДПК) 600V, 0.25-5А, Ø7×45mm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ETI NH1, 500V AC, 160 A, 120 kA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EATON 200NHG1B, 500V AC, 250V DC, 200 A, 120 kA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Son hədd söndürücü YFC-E13Z11, 500/250V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8</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500V 10A (bockavari)</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Zərifə Əliyeva</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500V 16A (bockavari)</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Zərifə Əliyeva</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qoruyucusu 500V 20A (bockavari)</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Zərifə Əliyeva</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WT-1/T 100A,500V,Apena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10065315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WT-1/T 63A, 500V, 003343,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10065315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WT-1/T 100A,500V,Apena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Q.Xəlilbəyli</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Elektrik qoruyucu WT-1/T 63A, 500V, 003343,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6</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Q.Xəlilbəyli</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Əriyən qoruyucu T1AL250V, 250V, 1A, 5x20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Əriyən qoruyucu T5AL250V, 250V, 5A, 5x20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Əriyən qoruyucu T3.15AL250V, 250V, 3,15 A, 5x20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İnduktiv sensor LM30-3015PA, 6-36V DC, 200mA. PNP, 0-15mm, IP67</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10070611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Avtomatik elektrik açarı 1x50A, 220V, 6kA C Siemens 5SL6150-7</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10070792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Şah İsmail Xətai</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Rele (yuvası ilə birlikdə), RI13, RS-72500, 24V, 50Hz</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10070978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XDND Şamaxı </w:t>
            </w:r>
          </w:p>
        </w:tc>
      </w:tr>
      <w:tr w:rsidR="000F4717" w:rsidRPr="000F4717"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Təzyiq siqnal vericisi SDK (СДК)-60, 24V DC/24V AC, siqnal 1= 50-100 mmc.c, siqnal 2=1000±150-300 mm c.c</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8</w:t>
            </w:r>
          </w:p>
        </w:tc>
        <w:tc>
          <w:tcPr>
            <w:tcW w:w="850"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w:t>
            </w:r>
          </w:p>
        </w:tc>
        <w:tc>
          <w:tcPr>
            <w:tcW w:w="1276"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10070978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XDND Şamaxı </w:t>
            </w:r>
          </w:p>
        </w:tc>
      </w:tr>
    </w:tbl>
    <w:p w:rsidR="000F4717" w:rsidRPr="000F4717" w:rsidRDefault="000F4717" w:rsidP="00221A96">
      <w:pPr>
        <w:jc w:val="center"/>
        <w:rPr>
          <w:rFonts w:ascii="Arial" w:eastAsia="@Arial Unicode MS" w:hAnsi="Arial" w:cs="Arial"/>
          <w:b/>
          <w:color w:val="000000" w:themeColor="text1"/>
          <w:sz w:val="18"/>
          <w:szCs w:val="18"/>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lastRenderedPageBreak/>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F4717"/>
    <w:rsid w:val="00221A96"/>
    <w:rsid w:val="002B7D3B"/>
    <w:rsid w:val="002C1EC9"/>
    <w:rsid w:val="003B2C7B"/>
    <w:rsid w:val="003E1382"/>
    <w:rsid w:val="004133F7"/>
    <w:rsid w:val="00420224"/>
    <w:rsid w:val="004A65DC"/>
    <w:rsid w:val="005529CC"/>
    <w:rsid w:val="00620842"/>
    <w:rsid w:val="00625CFC"/>
    <w:rsid w:val="007B07AA"/>
    <w:rsid w:val="008D0121"/>
    <w:rsid w:val="00913DED"/>
    <w:rsid w:val="009A2B54"/>
    <w:rsid w:val="009F5693"/>
    <w:rsid w:val="00A30BA2"/>
    <w:rsid w:val="00AB0554"/>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26BA"/>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4084</Words>
  <Characters>23279</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28</cp:revision>
  <dcterms:created xsi:type="dcterms:W3CDTF">2022-02-11T10:43:00Z</dcterms:created>
  <dcterms:modified xsi:type="dcterms:W3CDTF">2023-08-17T05:43:00Z</dcterms:modified>
</cp:coreProperties>
</file>