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2328" w14:textId="77777777" w:rsidR="008B52A7" w:rsidRPr="000E5771" w:rsidRDefault="00F22F14" w:rsidP="00772D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E5771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РАДИОНАВИГАЦИОННОГО ОБОРУДОВАНИЯ ДЛЯ СУДОВ ЗАО "АКМП"`</w:t>
      </w:r>
    </w:p>
    <w:p w14:paraId="414C9178" w14:textId="3476BDEF" w:rsidR="008B52A7" w:rsidRPr="000E5771" w:rsidRDefault="00F22F14" w:rsidP="008B5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0E5771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№АМ0111 / 2022 </w:t>
      </w:r>
    </w:p>
    <w:p w14:paraId="4A614D72" w14:textId="11E4DD2B" w:rsidR="008B52A7" w:rsidRDefault="008B52A7" w:rsidP="008B52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783" w:type="dxa"/>
        <w:tblInd w:w="-572" w:type="dxa"/>
        <w:tblLook w:val="04A0" w:firstRow="1" w:lastRow="0" w:firstColumn="1" w:lastColumn="0" w:noHBand="0" w:noVBand="1"/>
      </w:tblPr>
      <w:tblGrid>
        <w:gridCol w:w="529"/>
        <w:gridCol w:w="3609"/>
        <w:gridCol w:w="4084"/>
        <w:gridCol w:w="1510"/>
        <w:gridCol w:w="1399"/>
      </w:tblGrid>
      <w:tr w:rsidR="00FA4DD2" w14:paraId="19D3511F" w14:textId="77777777" w:rsidTr="00772DE4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0AD18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E5771">
              <w:rPr>
                <w:rFonts w:ascii="Arial" w:eastAsia="Times New Roman" w:hAnsi="Arial" w:cs="Arial"/>
                <w:b/>
                <w:lang w:val="en-US"/>
              </w:rPr>
              <w:t>#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D2EDD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E5771">
              <w:rPr>
                <w:rFonts w:ascii="Arial" w:eastAsia="Arial" w:hAnsi="Arial" w:cs="Arial"/>
                <w:b/>
              </w:rPr>
              <w:t xml:space="preserve">Наименование товара 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B9027" w14:textId="50F1D546" w:rsidR="008B52A7" w:rsidRPr="000E5771" w:rsidRDefault="000E5771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E5771">
              <w:rPr>
                <w:rFonts w:ascii="Arial" w:eastAsia="Arial" w:hAnsi="Arial" w:cs="Arial"/>
                <w:b/>
              </w:rPr>
              <w:t>Код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E60708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E5771">
              <w:rPr>
                <w:rFonts w:ascii="Arial" w:eastAsia="Arial" w:hAnsi="Arial" w:cs="Arial"/>
                <w:b/>
              </w:rPr>
              <w:t>Количество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86FBC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E5771">
              <w:rPr>
                <w:rFonts w:ascii="Arial" w:eastAsia="Arial" w:hAnsi="Arial" w:cs="Arial"/>
                <w:b/>
              </w:rPr>
              <w:t>Единица измерения</w:t>
            </w:r>
          </w:p>
        </w:tc>
      </w:tr>
      <w:tr w:rsidR="00FA4DD2" w14:paraId="2B65DC37" w14:textId="77777777" w:rsidTr="00772DE4">
        <w:trPr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BD339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31E0E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Гирокомпас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4CB97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Standard-22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324C9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7376B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комплект</w:t>
            </w:r>
          </w:p>
        </w:tc>
      </w:tr>
      <w:tr w:rsidR="00FA4DD2" w14:paraId="066A2C73" w14:textId="77777777" w:rsidTr="00772DE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E35F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8B8F5" w14:textId="77777777" w:rsidR="008B52A7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Гиросфера</w:t>
            </w:r>
          </w:p>
          <w:p w14:paraId="476C7C2D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(для гирокомпаса Standard-22)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6DA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111-006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E22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606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FA4DD2" w14:paraId="4C104F6E" w14:textId="77777777" w:rsidTr="00772DE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7EA35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B019" w14:textId="77777777" w:rsidR="008B52A7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Плата</w:t>
            </w:r>
          </w:p>
          <w:p w14:paraId="4F107570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(для гирокомпаса </w:t>
            </w:r>
            <w:r>
              <w:rPr>
                <w:rFonts w:ascii="Arial" w:eastAsia="Arial" w:hAnsi="Arial" w:cs="Arial"/>
              </w:rPr>
              <w:t>Standard-22)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908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Outer sphere PCB 110-233.101.E10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BE99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D37D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FA4DD2" w14:paraId="77D034DC" w14:textId="77777777" w:rsidTr="00772DE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13D1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8FF23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Система слежения </w:t>
            </w:r>
          </w:p>
          <w:p w14:paraId="76A09CC1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</w:rPr>
              <w:t>(для гирокомпаса Standard-22)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D6A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Arial" w:hAnsi="Arial" w:cs="Arial"/>
              </w:rPr>
              <w:t>Outer</w:t>
            </w:r>
            <w:proofErr w:type="spellEnd"/>
            <w:r>
              <w:rPr>
                <w:rFonts w:ascii="Arial" w:eastAsia="Arial" w:hAnsi="Arial" w:cs="Arial"/>
              </w:rPr>
              <w:t xml:space="preserve"> sphere,compl.110-233.X04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A461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F1E9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FA4DD2" w14:paraId="7E1161B6" w14:textId="77777777" w:rsidTr="00772DE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C520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1100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Нагревательный пр</w:t>
            </w:r>
            <w:r>
              <w:rPr>
                <w:rFonts w:ascii="Arial" w:eastAsia="Arial" w:hAnsi="Arial" w:cs="Arial"/>
              </w:rPr>
              <w:t>ибор</w:t>
            </w:r>
          </w:p>
          <w:p w14:paraId="7A3C0590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</w:rPr>
              <w:t>(для гирокомпаса Standard-22)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59F9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110-231.X01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9E9E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E24D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FA4DD2" w14:paraId="2A465B74" w14:textId="77777777" w:rsidTr="00772DE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E76BA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DC844" w14:textId="77777777" w:rsidR="008B52A7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E5771">
              <w:rPr>
                <w:rFonts w:ascii="Arial" w:eastAsia="Arial" w:hAnsi="Arial" w:cs="Arial"/>
                <w:lang w:val="en-US"/>
              </w:rPr>
              <w:t>Outer Sphere-container</w:t>
            </w:r>
          </w:p>
          <w:p w14:paraId="14789493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 w:rsidRPr="000E5771">
              <w:rPr>
                <w:rFonts w:ascii="Arial" w:eastAsia="Arial" w:hAnsi="Arial" w:cs="Arial"/>
                <w:lang w:val="en-US"/>
              </w:rPr>
              <w:t>(</w:t>
            </w:r>
            <w:r>
              <w:rPr>
                <w:rFonts w:ascii="Arial" w:eastAsia="Arial" w:hAnsi="Arial" w:cs="Arial"/>
              </w:rPr>
              <w:t>для</w:t>
            </w:r>
            <w:r w:rsidRPr="000E5771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гирокомпаса</w:t>
            </w:r>
            <w:r w:rsidRPr="000E5771">
              <w:rPr>
                <w:rFonts w:ascii="Arial" w:eastAsia="Arial" w:hAnsi="Arial" w:cs="Arial"/>
                <w:lang w:val="en-US"/>
              </w:rPr>
              <w:t xml:space="preserve"> Standard-22)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83E5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110-2332.X04 / 110-222.X11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6BF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8FF49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шт.</w:t>
            </w:r>
          </w:p>
        </w:tc>
      </w:tr>
      <w:tr w:rsidR="00FA4DD2" w14:paraId="617D78F8" w14:textId="77777777" w:rsidTr="00772DE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F3300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47A3D" w14:textId="77777777" w:rsidR="008B52A7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Гироконвертор</w:t>
            </w:r>
          </w:p>
          <w:p w14:paraId="0D925DF0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(для гирокомпаса Standard-22)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89B1" w14:textId="77777777" w:rsidR="008B52A7" w:rsidRPr="00973AD2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MTDAK-109</w:t>
            </w:r>
          </w:p>
          <w:p w14:paraId="51F12C68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(DAC-109)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7B35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6988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  <w:tr w:rsidR="00FA4DD2" w14:paraId="02A16C47" w14:textId="77777777" w:rsidTr="00772DE4">
        <w:trPr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6B7E2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2142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 xml:space="preserve">Репитер </w:t>
            </w:r>
            <w:r>
              <w:rPr>
                <w:rFonts w:ascii="Arial" w:eastAsia="Arial" w:hAnsi="Arial" w:cs="Arial"/>
              </w:rPr>
              <w:t>(ретранслятор)</w:t>
            </w:r>
          </w:p>
          <w:p w14:paraId="391DB7BF" w14:textId="77777777" w:rsidR="008B52A7" w:rsidRPr="000E5771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Arial" w:hAnsi="Arial" w:cs="Arial"/>
              </w:rPr>
              <w:t>(для гирокомпаса Standard-22)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DAE6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133-560.NG-001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9274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515E" w14:textId="77777777" w:rsidR="008B52A7" w:rsidRPr="00B342A3" w:rsidRDefault="00F22F14" w:rsidP="007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шт.</w:t>
            </w:r>
          </w:p>
        </w:tc>
      </w:tr>
    </w:tbl>
    <w:p w14:paraId="05C38D47" w14:textId="77777777" w:rsidR="008B52A7" w:rsidRDefault="008B52A7" w:rsidP="008B52A7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14:paraId="3A0F9A16" w14:textId="77777777" w:rsidR="008B52A7" w:rsidRPr="00F07413" w:rsidRDefault="00F22F14" w:rsidP="000E577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Необходимо предоставить информацию о производителе </w:t>
      </w:r>
      <w:r>
        <w:rPr>
          <w:rFonts w:ascii="Arial" w:eastAsia="Arial" w:hAnsi="Arial" w:cs="Arial"/>
          <w:bCs/>
        </w:rPr>
        <w:t>предлагаемого оборудования, технические характеристики, чертежи и сертификаты.</w:t>
      </w:r>
    </w:p>
    <w:p w14:paraId="03971ECB" w14:textId="77777777" w:rsidR="008B52A7" w:rsidRPr="00F07413" w:rsidRDefault="00F22F14" w:rsidP="000E577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Оборудование должно быть новым.</w:t>
      </w:r>
    </w:p>
    <w:p w14:paraId="57851003" w14:textId="6DA574D6" w:rsidR="008B52A7" w:rsidRDefault="000E5771" w:rsidP="000E577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Оборудование должно </w:t>
      </w:r>
      <w:bookmarkStart w:id="0" w:name="_GoBack"/>
      <w:bookmarkEnd w:id="0"/>
      <w:r w:rsidR="00F22F14">
        <w:rPr>
          <w:rFonts w:ascii="Arial" w:eastAsia="Arial" w:hAnsi="Arial" w:cs="Arial"/>
          <w:bCs/>
        </w:rPr>
        <w:t>быть морского (судового) назначения и поставляется сертификатом Общества морской классификации.</w:t>
      </w:r>
    </w:p>
    <w:p w14:paraId="0BB92CA3" w14:textId="3896E039" w:rsidR="00FB6E6B" w:rsidRPr="00F07413" w:rsidRDefault="00F22F14" w:rsidP="000E5771">
      <w:pPr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 xml:space="preserve">Условия оплаты принимаются только по факту поставки </w:t>
      </w:r>
      <w:r>
        <w:rPr>
          <w:rFonts w:ascii="Arial" w:eastAsia="Arial" w:hAnsi="Arial" w:cs="Arial"/>
          <w:bCs/>
        </w:rPr>
        <w:t>товаров, другие условия не принимаются. Участники, которые предлагают другие условия, будут исключены из конкурса.</w:t>
      </w:r>
    </w:p>
    <w:p w14:paraId="26C41AC2" w14:textId="77777777" w:rsidR="008B52A7" w:rsidRPr="002A111E" w:rsidRDefault="00F22F14" w:rsidP="000E577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поставок от местных предприятий принимаются только на ус</w:t>
      </w:r>
      <w:r>
        <w:rPr>
          <w:rFonts w:ascii="Arial" w:eastAsia="Arial" w:hAnsi="Arial" w:cs="Arial"/>
          <w:bCs/>
        </w:rPr>
        <w:t>ловиях DDP. Договор закупок будет заключаться только в азербайджанских манатах, другие условия не принимаются.</w:t>
      </w:r>
    </w:p>
    <w:p w14:paraId="4C434BE2" w14:textId="77777777" w:rsidR="008B52A7" w:rsidRPr="002A111E" w:rsidRDefault="00F22F14" w:rsidP="000E5771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  <w:r>
        <w:rPr>
          <w:rFonts w:ascii="Arial" w:eastAsia="Arial" w:hAnsi="Arial" w:cs="Arial"/>
          <w:bCs/>
        </w:rPr>
        <w:t>Условия поставки иностранных предприятий  принимаются на условиях CI</w:t>
      </w:r>
      <w:r>
        <w:rPr>
          <w:rFonts w:ascii="Arial" w:eastAsia="Arial" w:hAnsi="Arial" w:cs="Arial"/>
          <w:bCs/>
        </w:rPr>
        <w:t>P (DAP) (Инкотермс 2010).</w:t>
      </w:r>
    </w:p>
    <w:p w14:paraId="14056A6E" w14:textId="77777777" w:rsidR="008B52A7" w:rsidRPr="00E2513D" w:rsidRDefault="008B52A7" w:rsidP="000E57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sectPr w:rsidR="008B52A7" w:rsidRPr="00E2513D" w:rsidSect="00163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449F3" w14:textId="77777777" w:rsidR="00F22F14" w:rsidRDefault="00F22F14" w:rsidP="00BD6CAA">
      <w:pPr>
        <w:spacing w:after="0" w:line="240" w:lineRule="auto"/>
      </w:pPr>
      <w:r>
        <w:separator/>
      </w:r>
    </w:p>
  </w:endnote>
  <w:endnote w:type="continuationSeparator" w:id="0">
    <w:p w14:paraId="738ACEBB" w14:textId="77777777" w:rsidR="00F22F14" w:rsidRDefault="00F22F14" w:rsidP="00BD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5951" w14:textId="77777777" w:rsidR="00BD6CAA" w:rsidRDefault="00BD6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D8D8" w14:textId="77777777" w:rsidR="00BD6CAA" w:rsidRDefault="00BD6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84FC" w14:textId="77777777" w:rsidR="00BD6CAA" w:rsidRDefault="00BD6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CFE" w14:textId="77777777" w:rsidR="00F22F14" w:rsidRDefault="00F22F14" w:rsidP="00BD6CAA">
      <w:pPr>
        <w:spacing w:after="0" w:line="240" w:lineRule="auto"/>
      </w:pPr>
      <w:r>
        <w:separator/>
      </w:r>
    </w:p>
  </w:footnote>
  <w:footnote w:type="continuationSeparator" w:id="0">
    <w:p w14:paraId="55604A6D" w14:textId="77777777" w:rsidR="00F22F14" w:rsidRDefault="00F22F14" w:rsidP="00BD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33386" w14:textId="77777777" w:rsidR="00BD6CAA" w:rsidRDefault="00BD6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E4BD" w14:textId="77777777" w:rsidR="00BD6CAA" w:rsidRDefault="00BD6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3458B" w14:textId="77777777" w:rsidR="00BD6CAA" w:rsidRDefault="00BD6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897024E2">
      <w:start w:val="1"/>
      <w:numFmt w:val="decimal"/>
      <w:lvlText w:val="%1."/>
      <w:lvlJc w:val="left"/>
      <w:pPr>
        <w:ind w:left="360" w:hanging="360"/>
      </w:pPr>
    </w:lvl>
    <w:lvl w:ilvl="1" w:tplc="4AD09CFE">
      <w:start w:val="1"/>
      <w:numFmt w:val="lowerLetter"/>
      <w:lvlText w:val="%2."/>
      <w:lvlJc w:val="left"/>
      <w:pPr>
        <w:ind w:left="1080" w:hanging="360"/>
      </w:pPr>
    </w:lvl>
    <w:lvl w:ilvl="2" w:tplc="44640BD2">
      <w:start w:val="1"/>
      <w:numFmt w:val="lowerRoman"/>
      <w:lvlText w:val="%3."/>
      <w:lvlJc w:val="right"/>
      <w:pPr>
        <w:ind w:left="1800" w:hanging="180"/>
      </w:pPr>
    </w:lvl>
    <w:lvl w:ilvl="3" w:tplc="DF16EF0E">
      <w:start w:val="1"/>
      <w:numFmt w:val="decimal"/>
      <w:lvlText w:val="%4."/>
      <w:lvlJc w:val="left"/>
      <w:pPr>
        <w:ind w:left="2520" w:hanging="360"/>
      </w:pPr>
    </w:lvl>
    <w:lvl w:ilvl="4" w:tplc="85C2E25C">
      <w:start w:val="1"/>
      <w:numFmt w:val="lowerLetter"/>
      <w:lvlText w:val="%5."/>
      <w:lvlJc w:val="left"/>
      <w:pPr>
        <w:ind w:left="3240" w:hanging="360"/>
      </w:pPr>
    </w:lvl>
    <w:lvl w:ilvl="5" w:tplc="5FC2116E">
      <w:start w:val="1"/>
      <w:numFmt w:val="lowerRoman"/>
      <w:lvlText w:val="%6."/>
      <w:lvlJc w:val="right"/>
      <w:pPr>
        <w:ind w:left="3960" w:hanging="180"/>
      </w:pPr>
    </w:lvl>
    <w:lvl w:ilvl="6" w:tplc="EFD42364">
      <w:start w:val="1"/>
      <w:numFmt w:val="decimal"/>
      <w:lvlText w:val="%7."/>
      <w:lvlJc w:val="left"/>
      <w:pPr>
        <w:ind w:left="4680" w:hanging="360"/>
      </w:pPr>
    </w:lvl>
    <w:lvl w:ilvl="7" w:tplc="03065D5C">
      <w:start w:val="1"/>
      <w:numFmt w:val="lowerLetter"/>
      <w:lvlText w:val="%8."/>
      <w:lvlJc w:val="left"/>
      <w:pPr>
        <w:ind w:left="5400" w:hanging="360"/>
      </w:pPr>
    </w:lvl>
    <w:lvl w:ilvl="8" w:tplc="F324475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6BAA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028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0D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075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64A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A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0F1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41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C04818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643F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4E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4C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654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68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EF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4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B0F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825EE26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3A4AB528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3A5E783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3A0847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2080A5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8BA8505A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7E8538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BA4C701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A9AA931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21B69D0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B86DB6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9A07D3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B7642F7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86248C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5CED63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084BDC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9E54814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794D72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F621B52">
      <w:start w:val="1"/>
      <w:numFmt w:val="upperRoman"/>
      <w:lvlText w:val="%1."/>
      <w:lvlJc w:val="right"/>
      <w:pPr>
        <w:ind w:left="720" w:hanging="360"/>
      </w:pPr>
    </w:lvl>
    <w:lvl w:ilvl="1" w:tplc="89C03222">
      <w:start w:val="1"/>
      <w:numFmt w:val="lowerLetter"/>
      <w:lvlText w:val="%2."/>
      <w:lvlJc w:val="left"/>
      <w:pPr>
        <w:ind w:left="1440" w:hanging="360"/>
      </w:pPr>
    </w:lvl>
    <w:lvl w:ilvl="2" w:tplc="B51EB49A">
      <w:start w:val="1"/>
      <w:numFmt w:val="lowerRoman"/>
      <w:lvlText w:val="%3."/>
      <w:lvlJc w:val="right"/>
      <w:pPr>
        <w:ind w:left="2160" w:hanging="180"/>
      </w:pPr>
    </w:lvl>
    <w:lvl w:ilvl="3" w:tplc="F8E89ACE">
      <w:start w:val="1"/>
      <w:numFmt w:val="decimal"/>
      <w:lvlText w:val="%4."/>
      <w:lvlJc w:val="left"/>
      <w:pPr>
        <w:ind w:left="2880" w:hanging="360"/>
      </w:pPr>
    </w:lvl>
    <w:lvl w:ilvl="4" w:tplc="4E6CEF1A">
      <w:start w:val="1"/>
      <w:numFmt w:val="lowerLetter"/>
      <w:lvlText w:val="%5."/>
      <w:lvlJc w:val="left"/>
      <w:pPr>
        <w:ind w:left="3600" w:hanging="360"/>
      </w:pPr>
    </w:lvl>
    <w:lvl w:ilvl="5" w:tplc="42423382">
      <w:start w:val="1"/>
      <w:numFmt w:val="lowerRoman"/>
      <w:lvlText w:val="%6."/>
      <w:lvlJc w:val="right"/>
      <w:pPr>
        <w:ind w:left="4320" w:hanging="180"/>
      </w:pPr>
    </w:lvl>
    <w:lvl w:ilvl="6" w:tplc="8DF68690">
      <w:start w:val="1"/>
      <w:numFmt w:val="decimal"/>
      <w:lvlText w:val="%7."/>
      <w:lvlJc w:val="left"/>
      <w:pPr>
        <w:ind w:left="5040" w:hanging="360"/>
      </w:pPr>
    </w:lvl>
    <w:lvl w:ilvl="7" w:tplc="C8AE2F26">
      <w:start w:val="1"/>
      <w:numFmt w:val="lowerLetter"/>
      <w:lvlText w:val="%8."/>
      <w:lvlJc w:val="left"/>
      <w:pPr>
        <w:ind w:left="5760" w:hanging="360"/>
      </w:pPr>
    </w:lvl>
    <w:lvl w:ilvl="8" w:tplc="1F08E9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81C261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BE5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88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04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45F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4C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23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C6A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E0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05B8B1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369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EB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D2D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24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6A4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A7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0FE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B66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1108B42E">
      <w:start w:val="1"/>
      <w:numFmt w:val="decimal"/>
      <w:lvlText w:val="%1."/>
      <w:lvlJc w:val="left"/>
      <w:pPr>
        <w:ind w:left="720" w:hanging="360"/>
      </w:pPr>
    </w:lvl>
    <w:lvl w:ilvl="1" w:tplc="C426A2DA">
      <w:start w:val="1"/>
      <w:numFmt w:val="lowerLetter"/>
      <w:lvlText w:val="%2."/>
      <w:lvlJc w:val="left"/>
      <w:pPr>
        <w:ind w:left="1440" w:hanging="360"/>
      </w:pPr>
    </w:lvl>
    <w:lvl w:ilvl="2" w:tplc="2DE2C6CE">
      <w:start w:val="1"/>
      <w:numFmt w:val="lowerRoman"/>
      <w:lvlText w:val="%3."/>
      <w:lvlJc w:val="right"/>
      <w:pPr>
        <w:ind w:left="2160" w:hanging="180"/>
      </w:pPr>
    </w:lvl>
    <w:lvl w:ilvl="3" w:tplc="6694B94A">
      <w:start w:val="1"/>
      <w:numFmt w:val="decimal"/>
      <w:lvlText w:val="%4."/>
      <w:lvlJc w:val="left"/>
      <w:pPr>
        <w:ind w:left="2880" w:hanging="360"/>
      </w:pPr>
    </w:lvl>
    <w:lvl w:ilvl="4" w:tplc="E4B45756">
      <w:start w:val="1"/>
      <w:numFmt w:val="lowerLetter"/>
      <w:lvlText w:val="%5."/>
      <w:lvlJc w:val="left"/>
      <w:pPr>
        <w:ind w:left="3600" w:hanging="360"/>
      </w:pPr>
    </w:lvl>
    <w:lvl w:ilvl="5" w:tplc="D4F07DDC">
      <w:start w:val="1"/>
      <w:numFmt w:val="lowerRoman"/>
      <w:lvlText w:val="%6."/>
      <w:lvlJc w:val="right"/>
      <w:pPr>
        <w:ind w:left="4320" w:hanging="180"/>
      </w:pPr>
    </w:lvl>
    <w:lvl w:ilvl="6" w:tplc="E6A4A1D6">
      <w:start w:val="1"/>
      <w:numFmt w:val="decimal"/>
      <w:lvlText w:val="%7."/>
      <w:lvlJc w:val="left"/>
      <w:pPr>
        <w:ind w:left="5040" w:hanging="360"/>
      </w:pPr>
    </w:lvl>
    <w:lvl w:ilvl="7" w:tplc="176ABF00">
      <w:start w:val="1"/>
      <w:numFmt w:val="lowerLetter"/>
      <w:lvlText w:val="%8."/>
      <w:lvlJc w:val="left"/>
      <w:pPr>
        <w:ind w:left="5760" w:hanging="360"/>
      </w:pPr>
    </w:lvl>
    <w:lvl w:ilvl="8" w:tplc="0262C7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B0C78"/>
    <w:rsid w:val="000B7B42"/>
    <w:rsid w:val="000D291C"/>
    <w:rsid w:val="000E5771"/>
    <w:rsid w:val="000F79B8"/>
    <w:rsid w:val="00100063"/>
    <w:rsid w:val="00105198"/>
    <w:rsid w:val="00163985"/>
    <w:rsid w:val="001A5938"/>
    <w:rsid w:val="001A678A"/>
    <w:rsid w:val="001B6AE7"/>
    <w:rsid w:val="001C59F8"/>
    <w:rsid w:val="001E08AF"/>
    <w:rsid w:val="00231BEE"/>
    <w:rsid w:val="00251AA5"/>
    <w:rsid w:val="00277F70"/>
    <w:rsid w:val="00286E90"/>
    <w:rsid w:val="002979DB"/>
    <w:rsid w:val="002A111E"/>
    <w:rsid w:val="002B013F"/>
    <w:rsid w:val="002F7C2A"/>
    <w:rsid w:val="003313D7"/>
    <w:rsid w:val="00335809"/>
    <w:rsid w:val="00345068"/>
    <w:rsid w:val="00364E05"/>
    <w:rsid w:val="00373399"/>
    <w:rsid w:val="003843FE"/>
    <w:rsid w:val="00394F5D"/>
    <w:rsid w:val="003A2F6A"/>
    <w:rsid w:val="003C0C06"/>
    <w:rsid w:val="00400A1D"/>
    <w:rsid w:val="00430BCF"/>
    <w:rsid w:val="004366DB"/>
    <w:rsid w:val="00443961"/>
    <w:rsid w:val="004B485C"/>
    <w:rsid w:val="004F79C0"/>
    <w:rsid w:val="005410D9"/>
    <w:rsid w:val="00586EB9"/>
    <w:rsid w:val="005A2F17"/>
    <w:rsid w:val="005E2890"/>
    <w:rsid w:val="005E700F"/>
    <w:rsid w:val="0060168D"/>
    <w:rsid w:val="00606A67"/>
    <w:rsid w:val="0066206B"/>
    <w:rsid w:val="0066264D"/>
    <w:rsid w:val="00695F55"/>
    <w:rsid w:val="006B6807"/>
    <w:rsid w:val="006C23DC"/>
    <w:rsid w:val="006E5F12"/>
    <w:rsid w:val="00700872"/>
    <w:rsid w:val="00712393"/>
    <w:rsid w:val="00734BD1"/>
    <w:rsid w:val="00772DE4"/>
    <w:rsid w:val="0078668D"/>
    <w:rsid w:val="007D0D58"/>
    <w:rsid w:val="00805A86"/>
    <w:rsid w:val="008175EE"/>
    <w:rsid w:val="00842727"/>
    <w:rsid w:val="008530EB"/>
    <w:rsid w:val="008B52A7"/>
    <w:rsid w:val="00904599"/>
    <w:rsid w:val="00923D30"/>
    <w:rsid w:val="0092454D"/>
    <w:rsid w:val="00932D9D"/>
    <w:rsid w:val="00973AD2"/>
    <w:rsid w:val="00993E0B"/>
    <w:rsid w:val="00A03334"/>
    <w:rsid w:val="00A40674"/>
    <w:rsid w:val="00A52307"/>
    <w:rsid w:val="00A62381"/>
    <w:rsid w:val="00A63558"/>
    <w:rsid w:val="00A7320F"/>
    <w:rsid w:val="00AA4FF9"/>
    <w:rsid w:val="00AD7798"/>
    <w:rsid w:val="00AE5082"/>
    <w:rsid w:val="00B05019"/>
    <w:rsid w:val="00B342A3"/>
    <w:rsid w:val="00B36FA0"/>
    <w:rsid w:val="00B64945"/>
    <w:rsid w:val="00B67192"/>
    <w:rsid w:val="00B67542"/>
    <w:rsid w:val="00B97CAB"/>
    <w:rsid w:val="00BB33FC"/>
    <w:rsid w:val="00BD6CAA"/>
    <w:rsid w:val="00C243D3"/>
    <w:rsid w:val="00C3033D"/>
    <w:rsid w:val="00C937E2"/>
    <w:rsid w:val="00CC2B16"/>
    <w:rsid w:val="00CD2CF1"/>
    <w:rsid w:val="00D278C5"/>
    <w:rsid w:val="00D83EE4"/>
    <w:rsid w:val="00D8453D"/>
    <w:rsid w:val="00D9464D"/>
    <w:rsid w:val="00DB6356"/>
    <w:rsid w:val="00E22179"/>
    <w:rsid w:val="00E2513D"/>
    <w:rsid w:val="00E3338C"/>
    <w:rsid w:val="00E56453"/>
    <w:rsid w:val="00E5774B"/>
    <w:rsid w:val="00EB36FA"/>
    <w:rsid w:val="00EF6050"/>
    <w:rsid w:val="00F07413"/>
    <w:rsid w:val="00F11DAA"/>
    <w:rsid w:val="00F22F14"/>
    <w:rsid w:val="00F436CF"/>
    <w:rsid w:val="00F53E75"/>
    <w:rsid w:val="00F604B4"/>
    <w:rsid w:val="00F73D8E"/>
    <w:rsid w:val="00FA4DD2"/>
    <w:rsid w:val="00FB6E6B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6B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BD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CA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BD6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CA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0AAA-5736-42E7-A79F-225AA109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2022-06-23T06:27:00Z</dcterms:created>
  <dcterms:modified xsi:type="dcterms:W3CDTF">2022-06-23T06:27:00Z</dcterms:modified>
</cp:coreProperties>
</file>