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“Azərbaycan Xəzər Dəniz Gəmiçiliyi” Qapalı Səhmdar Cəmiyyə</w:t>
      </w:r>
      <w:r w:rsidR="00625CFC">
        <w:rPr>
          <w:rFonts w:ascii="Arial" w:hAnsi="Arial" w:cs="Arial"/>
          <w:b/>
          <w:sz w:val="24"/>
          <w:szCs w:val="24"/>
          <w:lang w:val="az-Latn-AZ"/>
        </w:rPr>
        <w:t>tinin</w:t>
      </w:r>
      <w:r w:rsidRPr="00FC7765">
        <w:rPr>
          <w:rFonts w:ascii="Arial" w:hAnsi="Arial" w:cs="Arial"/>
          <w:b/>
          <w:sz w:val="24"/>
          <w:szCs w:val="24"/>
          <w:lang w:val="az-Latn-AZ"/>
        </w:rPr>
        <w:t xml:space="preserve">  </w:t>
      </w:r>
    </w:p>
    <w:p w:rsidR="00221A96" w:rsidRPr="00FC7765" w:rsidRDefault="00620842" w:rsidP="00913DED">
      <w:pPr>
        <w:spacing w:line="360" w:lineRule="auto"/>
        <w:jc w:val="center"/>
        <w:rPr>
          <w:rFonts w:ascii="Arial" w:hAnsi="Arial" w:cs="Arial"/>
          <w:b/>
          <w:sz w:val="24"/>
          <w:szCs w:val="24"/>
          <w:lang w:val="az-Latn-AZ"/>
        </w:rPr>
      </w:pPr>
      <w:r>
        <w:rPr>
          <w:rFonts w:ascii="Arial" w:hAnsi="Arial" w:cs="Arial"/>
          <w:b/>
          <w:sz w:val="24"/>
          <w:szCs w:val="24"/>
          <w:lang w:val="az-Latn-AZ"/>
        </w:rPr>
        <w:t>i</w:t>
      </w:r>
      <w:bookmarkStart w:id="0" w:name="_GoBack"/>
      <w:bookmarkEnd w:id="0"/>
      <w:r>
        <w:rPr>
          <w:rFonts w:ascii="Arial" w:hAnsi="Arial" w:cs="Arial"/>
          <w:b/>
          <w:sz w:val="24"/>
          <w:szCs w:val="24"/>
          <w:lang w:val="az-Latn-AZ"/>
        </w:rPr>
        <w:t>nzibati binası</w:t>
      </w:r>
      <w:r w:rsidR="00BB34D4" w:rsidRPr="00BB34D4">
        <w:rPr>
          <w:rFonts w:ascii="Arial" w:hAnsi="Arial" w:cs="Arial"/>
          <w:b/>
          <w:sz w:val="24"/>
          <w:szCs w:val="24"/>
          <w:lang w:val="az-Latn-AZ"/>
        </w:rPr>
        <w:t xml:space="preserve"> üçün elektrik mallarının satınalınması </w:t>
      </w:r>
      <w:r w:rsidR="00221A96" w:rsidRPr="00FC7765">
        <w:rPr>
          <w:rFonts w:ascii="Arial" w:hAnsi="Arial" w:cs="Arial"/>
          <w:b/>
          <w:sz w:val="24"/>
          <w:szCs w:val="24"/>
          <w:lang w:val="az-Latn-AZ"/>
        </w:rPr>
        <w:t>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00BB34D4">
        <w:rPr>
          <w:rFonts w:ascii="Arial" w:hAnsi="Arial" w:cs="Arial"/>
          <w:b/>
          <w:sz w:val="24"/>
          <w:szCs w:val="24"/>
          <w:lang w:val="az-Latn-AZ" w:eastAsia="ru-RU"/>
        </w:rPr>
        <w:t xml:space="preserve"> AM</w:t>
      </w:r>
      <w:r w:rsidR="002B7D3B">
        <w:rPr>
          <w:rFonts w:ascii="Arial" w:hAnsi="Arial" w:cs="Arial"/>
          <w:b/>
          <w:sz w:val="24"/>
          <w:szCs w:val="24"/>
          <w:lang w:val="az-Latn-AZ" w:eastAsia="ru-RU"/>
        </w:rPr>
        <w:t>1</w:t>
      </w:r>
      <w:r w:rsidR="003E1382">
        <w:rPr>
          <w:rFonts w:ascii="Arial" w:hAnsi="Arial" w:cs="Arial"/>
          <w:b/>
          <w:sz w:val="24"/>
          <w:szCs w:val="24"/>
          <w:lang w:val="az-Latn-AZ" w:eastAsia="ru-RU"/>
        </w:rPr>
        <w:t>0</w:t>
      </w:r>
      <w:r w:rsidR="009F5693">
        <w:rPr>
          <w:rFonts w:ascii="Arial" w:hAnsi="Arial" w:cs="Arial"/>
          <w:b/>
          <w:sz w:val="24"/>
          <w:szCs w:val="24"/>
          <w:lang w:val="az-Latn-AZ" w:eastAsia="ru-RU"/>
        </w:rPr>
        <w:t>9</w:t>
      </w:r>
      <w:r w:rsidR="005529CC">
        <w:rPr>
          <w:rFonts w:ascii="Arial" w:hAnsi="Arial" w:cs="Arial"/>
          <w:b/>
          <w:sz w:val="24"/>
          <w:szCs w:val="24"/>
          <w:lang w:val="az-Latn-AZ" w:eastAsia="ru-RU"/>
        </w:rPr>
        <w:t>/</w:t>
      </w:r>
      <w:r w:rsidRPr="009643CC">
        <w:rPr>
          <w:rFonts w:ascii="Arial" w:hAnsi="Arial" w:cs="Arial"/>
          <w:b/>
          <w:sz w:val="24"/>
          <w:szCs w:val="24"/>
          <w:lang w:val="az-Latn-AZ" w:eastAsia="ru-RU"/>
        </w:rPr>
        <w:t>202</w:t>
      </w:r>
      <w:r w:rsidR="00625CFC">
        <w:rPr>
          <w:rFonts w:ascii="Arial" w:hAnsi="Arial" w:cs="Arial"/>
          <w:b/>
          <w:sz w:val="24"/>
          <w:szCs w:val="24"/>
          <w:lang w:val="az-Latn-AZ" w:eastAsia="ru-RU"/>
        </w:rPr>
        <w:t>3</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620842"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9F5693">
              <w:rPr>
                <w:rFonts w:ascii="Arial" w:hAnsi="Arial" w:cs="Arial"/>
                <w:b/>
                <w:sz w:val="20"/>
                <w:szCs w:val="20"/>
                <w:highlight w:val="yellow"/>
                <w:lang w:val="az-Latn-AZ" w:eastAsia="ru-RU"/>
              </w:rPr>
              <w:t>16</w:t>
            </w:r>
            <w:r w:rsidR="003E1382" w:rsidRPr="00CA1C68">
              <w:rPr>
                <w:rFonts w:ascii="Arial" w:hAnsi="Arial" w:cs="Arial"/>
                <w:b/>
                <w:sz w:val="20"/>
                <w:szCs w:val="20"/>
                <w:highlight w:val="yellow"/>
                <w:lang w:val="az-Latn-AZ" w:eastAsia="ru-RU"/>
              </w:rPr>
              <w:t>.0</w:t>
            </w:r>
            <w:r w:rsidR="009F5693">
              <w:rPr>
                <w:rFonts w:ascii="Arial" w:hAnsi="Arial" w:cs="Arial"/>
                <w:b/>
                <w:sz w:val="20"/>
                <w:szCs w:val="20"/>
                <w:highlight w:val="yellow"/>
                <w:lang w:val="az-Latn-AZ" w:eastAsia="ru-RU"/>
              </w:rPr>
              <w:t>8</w:t>
            </w:r>
            <w:r w:rsidR="00625CFC" w:rsidRPr="00CA1C68">
              <w:rPr>
                <w:rFonts w:ascii="Arial" w:hAnsi="Arial" w:cs="Arial"/>
                <w:b/>
                <w:sz w:val="20"/>
                <w:szCs w:val="20"/>
                <w:highlight w:val="yellow"/>
                <w:lang w:val="az-Latn-AZ" w:eastAsia="ru-RU"/>
              </w:rPr>
              <w:t>.2023</w:t>
            </w:r>
            <w:r w:rsidRPr="00CA1C68">
              <w:rPr>
                <w:rFonts w:ascii="Arial" w:hAnsi="Arial" w:cs="Arial"/>
                <w:b/>
                <w:sz w:val="20"/>
                <w:szCs w:val="20"/>
                <w:highlight w:val="yellow"/>
                <w:lang w:val="az-Latn-AZ" w:eastAsia="ru-RU"/>
              </w:rPr>
              <w:t>-</w:t>
            </w:r>
            <w:r w:rsidRPr="00EB4E07">
              <w:rPr>
                <w:rFonts w:ascii="Arial" w:hAnsi="Arial" w:cs="Arial"/>
                <w:b/>
                <w:sz w:val="20"/>
                <w:szCs w:val="20"/>
                <w:lang w:val="az-Latn-AZ" w:eastAsia="ru-RU"/>
              </w:rPr>
              <w:t>c</w:t>
            </w:r>
            <w:r w:rsidR="00625CFC">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620842"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9F5693">
              <w:rPr>
                <w:rFonts w:ascii="Arial" w:hAnsi="Arial" w:cs="Arial"/>
                <w:b/>
                <w:sz w:val="20"/>
                <w:szCs w:val="20"/>
                <w:lang w:val="az-Latn-AZ" w:eastAsia="ru-RU"/>
              </w:rPr>
              <w:t>nəzərdə tutulmayıb.</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1A96" w:rsidRPr="00E30035" w:rsidRDefault="00221A96" w:rsidP="00625CFC">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620842"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620842"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9F5693">
              <w:rPr>
                <w:rFonts w:ascii="Arial" w:hAnsi="Arial" w:cs="Arial"/>
                <w:b/>
                <w:sz w:val="20"/>
                <w:szCs w:val="20"/>
                <w:highlight w:val="yellow"/>
                <w:lang w:val="az-Latn-AZ" w:eastAsia="ru-RU"/>
              </w:rPr>
              <w:t xml:space="preserve">23 </w:t>
            </w:r>
            <w:r w:rsidR="002B7D3B">
              <w:rPr>
                <w:rFonts w:ascii="Arial" w:hAnsi="Arial" w:cs="Arial"/>
                <w:b/>
                <w:sz w:val="20"/>
                <w:szCs w:val="20"/>
                <w:highlight w:val="yellow"/>
                <w:lang w:val="az-Latn-AZ" w:eastAsia="ru-RU"/>
              </w:rPr>
              <w:t>avqust</w:t>
            </w:r>
            <w:r w:rsidRPr="00CA1C68">
              <w:rPr>
                <w:rFonts w:ascii="Arial" w:hAnsi="Arial" w:cs="Arial"/>
                <w:b/>
                <w:sz w:val="20"/>
                <w:szCs w:val="20"/>
                <w:highlight w:val="yellow"/>
                <w:lang w:val="az-Latn-AZ" w:eastAsia="ru-RU"/>
              </w:rPr>
              <w:t xml:space="preserve"> 202</w:t>
            </w:r>
            <w:r w:rsidR="00625CFC" w:rsidRPr="00CA1C68">
              <w:rPr>
                <w:rFonts w:ascii="Arial" w:hAnsi="Arial" w:cs="Arial"/>
                <w:b/>
                <w:sz w:val="20"/>
                <w:szCs w:val="20"/>
                <w:highlight w:val="yellow"/>
                <w:lang w:val="az-Latn-AZ" w:eastAsia="ru-RU"/>
              </w:rPr>
              <w:t>3</w:t>
            </w:r>
            <w:r w:rsidRPr="00CA1C68">
              <w:rPr>
                <w:rFonts w:ascii="Arial" w:hAnsi="Arial" w:cs="Arial"/>
                <w:b/>
                <w:sz w:val="20"/>
                <w:szCs w:val="20"/>
                <w:highlight w:val="yellow"/>
                <w:lang w:val="az-Latn-AZ" w:eastAsia="ru-RU"/>
              </w:rPr>
              <w:t>-c</w:t>
            </w:r>
            <w:r w:rsidR="00625CFC" w:rsidRPr="00CA1C68">
              <w:rPr>
                <w:rFonts w:ascii="Arial" w:hAnsi="Arial" w:cs="Arial"/>
                <w:b/>
                <w:sz w:val="20"/>
                <w:szCs w:val="20"/>
                <w:highlight w:val="yellow"/>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620842"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r w:rsidR="002B7D3B">
              <w:rPr>
                <w:rFonts w:ascii="Arial" w:hAnsi="Arial" w:cs="Arial"/>
                <w:b/>
                <w:sz w:val="20"/>
                <w:szCs w:val="20"/>
                <w:lang w:val="az-Latn-AZ" w:eastAsia="ru-RU"/>
              </w:rPr>
              <w:t>lər</w:t>
            </w:r>
            <w:r w:rsidRPr="00E30035">
              <w:rPr>
                <w:rFonts w:ascii="Arial" w:hAnsi="Arial" w:cs="Arial"/>
                <w:b/>
                <w:sz w:val="20"/>
                <w:szCs w:val="20"/>
                <w:lang w:val="az-Latn-AZ" w:eastAsia="ru-RU"/>
              </w:rPr>
              <w:t>:</w:t>
            </w:r>
          </w:p>
          <w:p w:rsidR="00221A96" w:rsidRPr="00076882" w:rsidRDefault="00B06016" w:rsidP="00625CF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rsidR="002B7D3B" w:rsidRPr="00076882" w:rsidRDefault="00221A96" w:rsidP="00625CF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w:t>
            </w:r>
            <w:r w:rsidR="002B7D3B">
              <w:rPr>
                <w:rFonts w:ascii="Arial" w:hAnsi="Arial" w:cs="Arial"/>
                <w:sz w:val="20"/>
                <w:szCs w:val="20"/>
                <w:lang w:val="az-Latn-AZ" w:eastAsia="ru-RU"/>
              </w:rPr>
              <w:t>ntinin</w:t>
            </w:r>
            <w:r w:rsidRPr="00076882">
              <w:rPr>
                <w:rFonts w:ascii="Arial" w:hAnsi="Arial" w:cs="Arial"/>
                <w:sz w:val="20"/>
                <w:szCs w:val="20"/>
                <w:lang w:val="az-Latn-AZ" w:eastAsia="ru-RU"/>
              </w:rPr>
              <w:t xml:space="preserve"> aparıcı mütəxəssisi</w:t>
            </w:r>
          </w:p>
          <w:p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fldChar w:fldCharType="begin"/>
            </w:r>
            <w:r w:rsidRPr="008D38CE">
              <w:rPr>
                <w:lang w:val="en-US"/>
              </w:rPr>
              <w:instrText xml:space="preserve"> HYPERLINK "mailto:tender@asco.az" </w:instrText>
            </w:r>
            <w:r>
              <w:fldChar w:fldCharType="separate"/>
            </w:r>
            <w:r w:rsidRPr="00E943C5">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rsidR="002B7D3B" w:rsidRDefault="002B7D3B" w:rsidP="00B06016">
            <w:pPr>
              <w:tabs>
                <w:tab w:val="left" w:pos="261"/>
              </w:tabs>
              <w:spacing w:after="0" w:line="240" w:lineRule="auto"/>
              <w:rPr>
                <w:rStyle w:val="a3"/>
                <w:rFonts w:ascii="Arial" w:hAnsi="Arial" w:cs="Arial"/>
                <w:sz w:val="20"/>
                <w:szCs w:val="20"/>
                <w:lang w:val="az-Latn-AZ"/>
              </w:rPr>
            </w:pPr>
          </w:p>
          <w:p w:rsidR="002B7D3B" w:rsidRPr="00076882" w:rsidRDefault="002B7D3B" w:rsidP="002B7D3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w:t>
            </w:r>
            <w:r>
              <w:rPr>
                <w:rFonts w:ascii="Arial" w:hAnsi="Arial" w:cs="Arial"/>
                <w:sz w:val="20"/>
                <w:szCs w:val="20"/>
                <w:lang w:val="az-Latn-AZ" w:eastAsia="ru-RU"/>
              </w:rPr>
              <w:t xml:space="preserve">un Satınalmalar Departamentinin </w:t>
            </w:r>
            <w:r w:rsidRPr="00076882">
              <w:rPr>
                <w:rFonts w:ascii="Arial" w:hAnsi="Arial" w:cs="Arial"/>
                <w:sz w:val="20"/>
                <w:szCs w:val="20"/>
                <w:lang w:val="az-Latn-AZ" w:eastAsia="ru-RU"/>
              </w:rPr>
              <w:t>mütəxəssisi</w:t>
            </w:r>
          </w:p>
          <w:p w:rsidR="00221A96" w:rsidRDefault="00420224" w:rsidP="00625CFC">
            <w:pPr>
              <w:tabs>
                <w:tab w:val="left" w:pos="261"/>
              </w:tabs>
              <w:spacing w:after="0" w:line="240" w:lineRule="auto"/>
              <w:rPr>
                <w:rFonts w:ascii="Arial" w:hAnsi="Arial" w:cs="Arial"/>
                <w:sz w:val="20"/>
                <w:szCs w:val="20"/>
                <w:lang w:val="az-Latn-AZ"/>
              </w:rPr>
            </w:pPr>
            <w:r>
              <w:rPr>
                <w:rFonts w:ascii="Arial" w:hAnsi="Arial" w:cs="Arial"/>
                <w:sz w:val="20"/>
                <w:szCs w:val="20"/>
                <w:lang w:val="az-Latn-AZ"/>
              </w:rPr>
              <w:t xml:space="preserve">Aytən </w:t>
            </w:r>
            <w:r w:rsidR="002B7D3B">
              <w:rPr>
                <w:rFonts w:ascii="Arial" w:hAnsi="Arial" w:cs="Arial"/>
                <w:sz w:val="20"/>
                <w:szCs w:val="20"/>
                <w:lang w:val="az-Latn-AZ"/>
              </w:rPr>
              <w:t xml:space="preserve">Novruzova </w:t>
            </w:r>
          </w:p>
          <w:p w:rsidR="002B7D3B" w:rsidRPr="00E943C5" w:rsidRDefault="002B7D3B" w:rsidP="002B7D3B">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Pr>
                <w:rFonts w:ascii="Arial" w:hAnsi="Arial" w:cs="Arial"/>
                <w:sz w:val="20"/>
                <w:szCs w:val="20"/>
                <w:highlight w:val="yellow"/>
                <w:lang w:val="az-Latn-AZ"/>
              </w:rPr>
              <w:t>daxili nömrə 1064</w:t>
            </w:r>
          </w:p>
          <w:p w:rsidR="002B7D3B" w:rsidRDefault="002B7D3B" w:rsidP="002B7D3B">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w:t>
            </w:r>
            <w:r w:rsidRPr="002B7D3B">
              <w:rPr>
                <w:rFonts w:ascii="Arial" w:hAnsi="Arial" w:cs="Arial"/>
                <w:color w:val="000000" w:themeColor="text1"/>
                <w:sz w:val="20"/>
                <w:szCs w:val="20"/>
                <w:highlight w:val="yellow"/>
                <w:lang w:val="az-Latn-AZ"/>
              </w:rPr>
              <w:t xml:space="preserve">ayten.novruzova@asco.az, </w:t>
            </w:r>
            <w:r w:rsidR="00420224">
              <w:fldChar w:fldCharType="begin"/>
            </w:r>
            <w:r w:rsidR="00420224" w:rsidRPr="00420224">
              <w:rPr>
                <w:lang w:val="en-US"/>
              </w:rPr>
              <w:instrText xml:space="preserve"> HYPERLINK "mailto:tender@asco.az" </w:instrText>
            </w:r>
            <w:r w:rsidR="00420224">
              <w:fldChar w:fldCharType="separate"/>
            </w:r>
            <w:r w:rsidRPr="002B7D3B">
              <w:rPr>
                <w:rStyle w:val="a3"/>
                <w:rFonts w:ascii="Arial" w:hAnsi="Arial" w:cs="Arial"/>
                <w:sz w:val="20"/>
                <w:szCs w:val="20"/>
                <w:highlight w:val="yellow"/>
                <w:lang w:val="az-Latn-AZ"/>
              </w:rPr>
              <w:t>tender@asco.az</w:t>
            </w:r>
            <w:r w:rsidR="00420224">
              <w:rPr>
                <w:rStyle w:val="a3"/>
                <w:rFonts w:ascii="Arial" w:hAnsi="Arial" w:cs="Arial"/>
                <w:sz w:val="20"/>
                <w:szCs w:val="20"/>
                <w:highlight w:val="yellow"/>
                <w:lang w:val="az-Latn-AZ"/>
              </w:rPr>
              <w:fldChar w:fldCharType="end"/>
            </w:r>
          </w:p>
          <w:p w:rsidR="002B7D3B" w:rsidRPr="00E30035" w:rsidRDefault="002B7D3B" w:rsidP="00625CFC">
            <w:pPr>
              <w:tabs>
                <w:tab w:val="left" w:pos="261"/>
              </w:tabs>
              <w:spacing w:after="0" w:line="240" w:lineRule="auto"/>
              <w:rPr>
                <w:rFonts w:ascii="Arial" w:hAnsi="Arial" w:cs="Arial"/>
                <w:sz w:val="20"/>
                <w:szCs w:val="20"/>
                <w:lang w:val="az-Latn-AZ"/>
              </w:rPr>
            </w:pPr>
          </w:p>
          <w:p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lastRenderedPageBreak/>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620842"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9F5693">
              <w:rPr>
                <w:rFonts w:ascii="Arial" w:hAnsi="Arial" w:cs="Arial"/>
                <w:b/>
                <w:sz w:val="20"/>
                <w:szCs w:val="20"/>
                <w:highlight w:val="yellow"/>
                <w:lang w:val="az-Latn-AZ" w:eastAsia="ru-RU"/>
              </w:rPr>
              <w:t>24</w:t>
            </w:r>
            <w:r w:rsidR="002B7D3B">
              <w:rPr>
                <w:rFonts w:ascii="Arial" w:hAnsi="Arial" w:cs="Arial"/>
                <w:b/>
                <w:sz w:val="20"/>
                <w:szCs w:val="20"/>
                <w:highlight w:val="yellow"/>
                <w:lang w:val="az-Latn-AZ" w:eastAsia="ru-RU"/>
              </w:rPr>
              <w:t xml:space="preserve"> avqust</w:t>
            </w:r>
            <w:r w:rsidR="00913DED" w:rsidRPr="00CA1C68">
              <w:rPr>
                <w:rFonts w:ascii="Arial" w:hAnsi="Arial" w:cs="Arial"/>
                <w:b/>
                <w:sz w:val="20"/>
                <w:szCs w:val="20"/>
                <w:highlight w:val="yellow"/>
                <w:lang w:val="az-Latn-AZ" w:eastAsia="ru-RU"/>
              </w:rPr>
              <w:t xml:space="preserve"> </w:t>
            </w:r>
            <w:r w:rsidRPr="00CA1C68">
              <w:rPr>
                <w:rFonts w:ascii="Arial" w:hAnsi="Arial" w:cs="Arial"/>
                <w:b/>
                <w:sz w:val="20"/>
                <w:szCs w:val="20"/>
                <w:highlight w:val="yellow"/>
                <w:lang w:val="az-Latn-AZ" w:eastAsia="ru-RU"/>
              </w:rPr>
              <w:t>202</w:t>
            </w:r>
            <w:r w:rsidR="00625CFC" w:rsidRPr="00CA1C68">
              <w:rPr>
                <w:rFonts w:ascii="Arial" w:hAnsi="Arial" w:cs="Arial"/>
                <w:b/>
                <w:sz w:val="20"/>
                <w:szCs w:val="20"/>
                <w:highlight w:val="yellow"/>
                <w:lang w:val="az-Latn-AZ" w:eastAsia="ru-RU"/>
              </w:rPr>
              <w:t>3</w:t>
            </w:r>
            <w:r w:rsidRPr="00CA1C68">
              <w:rPr>
                <w:rFonts w:ascii="Arial" w:hAnsi="Arial" w:cs="Arial"/>
                <w:b/>
                <w:sz w:val="20"/>
                <w:szCs w:val="20"/>
                <w:highlight w:val="yellow"/>
                <w:lang w:val="az-Latn-AZ" w:eastAsia="ru-RU"/>
              </w:rPr>
              <w:t>-</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620842"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p w:rsidR="009F5693" w:rsidRDefault="009F5693" w:rsidP="00221A96">
      <w:pPr>
        <w:rPr>
          <w:rFonts w:ascii="Arial" w:hAnsi="Arial" w:cs="Arial"/>
          <w:b/>
          <w:sz w:val="24"/>
          <w:szCs w:val="24"/>
          <w:lang w:val="az-Latn-AZ"/>
        </w:rPr>
      </w:pPr>
    </w:p>
    <w:tbl>
      <w:tblPr>
        <w:tblW w:w="10343" w:type="dxa"/>
        <w:tblLook w:val="04A0" w:firstRow="1" w:lastRow="0" w:firstColumn="1" w:lastColumn="0" w:noHBand="0" w:noVBand="1"/>
      </w:tblPr>
      <w:tblGrid>
        <w:gridCol w:w="483"/>
        <w:gridCol w:w="4615"/>
        <w:gridCol w:w="959"/>
        <w:gridCol w:w="959"/>
        <w:gridCol w:w="1417"/>
        <w:gridCol w:w="1910"/>
      </w:tblGrid>
      <w:tr w:rsidR="009F5693" w:rsidRPr="009F5693" w:rsidTr="009F5693">
        <w:trPr>
          <w:trHeight w:val="20"/>
        </w:trPr>
        <w:tc>
          <w:tcPr>
            <w:tcW w:w="483" w:type="dxa"/>
            <w:tcBorders>
              <w:top w:val="single" w:sz="4" w:space="0" w:color="auto"/>
              <w:left w:val="single" w:sz="4" w:space="0" w:color="auto"/>
              <w:bottom w:val="single" w:sz="4" w:space="0" w:color="auto"/>
              <w:right w:val="single" w:sz="4" w:space="0" w:color="auto"/>
            </w:tcBorders>
            <w:shd w:val="clear" w:color="000000" w:fill="FFFFFF"/>
            <w:hideMark/>
          </w:tcPr>
          <w:p w:rsidR="009F5693" w:rsidRPr="009F5693" w:rsidRDefault="009F5693" w:rsidP="003B5512">
            <w:pPr>
              <w:rPr>
                <w:rFonts w:ascii="Arial" w:hAnsi="Arial" w:cs="Arial"/>
                <w:szCs w:val="24"/>
                <w:lang w:val="az-Latn-AZ"/>
              </w:rPr>
            </w:pPr>
            <w:r w:rsidRPr="009F5693">
              <w:rPr>
                <w:rFonts w:ascii="Arial" w:hAnsi="Arial" w:cs="Arial"/>
                <w:szCs w:val="24"/>
                <w:lang w:val="az-Latn-AZ"/>
              </w:rPr>
              <w:t>№</w:t>
            </w:r>
          </w:p>
        </w:tc>
        <w:tc>
          <w:tcPr>
            <w:tcW w:w="4615" w:type="dxa"/>
            <w:tcBorders>
              <w:top w:val="single" w:sz="4" w:space="0" w:color="auto"/>
              <w:left w:val="nil"/>
              <w:bottom w:val="single" w:sz="4" w:space="0" w:color="auto"/>
              <w:right w:val="single" w:sz="4" w:space="0" w:color="auto"/>
            </w:tcBorders>
            <w:shd w:val="clear" w:color="000000" w:fill="FFFFFF"/>
            <w:hideMark/>
          </w:tcPr>
          <w:p w:rsidR="009F5693" w:rsidRPr="009F5693" w:rsidRDefault="009F5693" w:rsidP="003B5512">
            <w:pPr>
              <w:rPr>
                <w:rFonts w:ascii="Arial" w:hAnsi="Arial" w:cs="Arial"/>
                <w:szCs w:val="24"/>
                <w:lang w:val="az-Latn-AZ"/>
              </w:rPr>
            </w:pPr>
            <w:r w:rsidRPr="009F5693">
              <w:rPr>
                <w:rFonts w:ascii="Arial" w:hAnsi="Arial" w:cs="Arial"/>
                <w:szCs w:val="24"/>
                <w:lang w:val="az-Latn-AZ"/>
              </w:rPr>
              <w:t>Material və avadanlığın adı</w:t>
            </w:r>
          </w:p>
        </w:tc>
        <w:tc>
          <w:tcPr>
            <w:tcW w:w="959" w:type="dxa"/>
            <w:tcBorders>
              <w:top w:val="single" w:sz="4" w:space="0" w:color="auto"/>
              <w:left w:val="nil"/>
              <w:bottom w:val="single" w:sz="4" w:space="0" w:color="auto"/>
              <w:right w:val="single" w:sz="4" w:space="0" w:color="auto"/>
            </w:tcBorders>
            <w:shd w:val="clear" w:color="000000" w:fill="FFFFFF"/>
            <w:hideMark/>
          </w:tcPr>
          <w:p w:rsidR="009F5693" w:rsidRPr="009F5693" w:rsidRDefault="009F5693" w:rsidP="003B5512">
            <w:pPr>
              <w:rPr>
                <w:rFonts w:ascii="Arial" w:hAnsi="Arial" w:cs="Arial"/>
                <w:szCs w:val="24"/>
                <w:lang w:val="az-Latn-AZ"/>
              </w:rPr>
            </w:pPr>
            <w:r w:rsidRPr="009F5693">
              <w:rPr>
                <w:rFonts w:ascii="Arial" w:hAnsi="Arial" w:cs="Arial"/>
                <w:szCs w:val="24"/>
                <w:lang w:val="az-Latn-AZ"/>
              </w:rPr>
              <w:t>Miqdar</w:t>
            </w:r>
          </w:p>
        </w:tc>
        <w:tc>
          <w:tcPr>
            <w:tcW w:w="959" w:type="dxa"/>
            <w:tcBorders>
              <w:top w:val="single" w:sz="4" w:space="0" w:color="auto"/>
              <w:left w:val="nil"/>
              <w:bottom w:val="single" w:sz="4" w:space="0" w:color="auto"/>
              <w:right w:val="single" w:sz="4" w:space="0" w:color="auto"/>
            </w:tcBorders>
            <w:shd w:val="clear" w:color="000000" w:fill="FFFFFF"/>
            <w:hideMark/>
          </w:tcPr>
          <w:p w:rsidR="009F5693" w:rsidRPr="009F5693" w:rsidRDefault="009F5693" w:rsidP="003B5512">
            <w:pPr>
              <w:rPr>
                <w:rFonts w:ascii="Arial" w:hAnsi="Arial" w:cs="Arial"/>
                <w:szCs w:val="24"/>
                <w:lang w:val="az-Latn-AZ"/>
              </w:rPr>
            </w:pPr>
            <w:r w:rsidRPr="009F5693">
              <w:rPr>
                <w:rFonts w:ascii="Arial" w:hAnsi="Arial" w:cs="Arial"/>
                <w:szCs w:val="24"/>
                <w:lang w:val="az-Latn-AZ"/>
              </w:rPr>
              <w:t>Ölçü vahidi</w:t>
            </w:r>
          </w:p>
        </w:tc>
        <w:tc>
          <w:tcPr>
            <w:tcW w:w="1417" w:type="dxa"/>
            <w:tcBorders>
              <w:top w:val="single" w:sz="4" w:space="0" w:color="auto"/>
              <w:left w:val="nil"/>
              <w:bottom w:val="single" w:sz="4" w:space="0" w:color="auto"/>
              <w:right w:val="single" w:sz="4" w:space="0" w:color="auto"/>
            </w:tcBorders>
            <w:shd w:val="clear" w:color="000000" w:fill="FFFFFF"/>
            <w:hideMark/>
          </w:tcPr>
          <w:p w:rsidR="009F5693" w:rsidRPr="009F5693" w:rsidRDefault="009F5693" w:rsidP="003B5512">
            <w:pPr>
              <w:rPr>
                <w:rFonts w:ascii="Arial" w:hAnsi="Arial" w:cs="Arial"/>
                <w:szCs w:val="24"/>
                <w:lang w:val="az-Latn-AZ"/>
              </w:rPr>
            </w:pPr>
            <w:r w:rsidRPr="009F5693">
              <w:rPr>
                <w:rFonts w:ascii="Arial" w:hAnsi="Arial" w:cs="Arial"/>
                <w:szCs w:val="24"/>
                <w:lang w:val="az-Latn-AZ"/>
              </w:rPr>
              <w:t>Tələbnamə</w:t>
            </w:r>
          </w:p>
        </w:tc>
        <w:tc>
          <w:tcPr>
            <w:tcW w:w="1910" w:type="dxa"/>
            <w:tcBorders>
              <w:top w:val="single" w:sz="4" w:space="0" w:color="auto"/>
              <w:left w:val="nil"/>
              <w:bottom w:val="single" w:sz="4" w:space="0" w:color="auto"/>
              <w:right w:val="single" w:sz="4" w:space="0" w:color="auto"/>
            </w:tcBorders>
            <w:shd w:val="clear" w:color="000000" w:fill="FFFFFF"/>
            <w:hideMark/>
          </w:tcPr>
          <w:p w:rsidR="009F5693" w:rsidRPr="009F5693" w:rsidRDefault="009F5693" w:rsidP="003B5512">
            <w:pPr>
              <w:rPr>
                <w:rFonts w:ascii="Arial" w:hAnsi="Arial" w:cs="Arial"/>
                <w:szCs w:val="24"/>
                <w:lang w:val="az-Latn-AZ"/>
              </w:rPr>
            </w:pPr>
            <w:r w:rsidRPr="009F5693">
              <w:rPr>
                <w:rFonts w:ascii="Arial" w:hAnsi="Arial" w:cs="Arial"/>
                <w:szCs w:val="24"/>
                <w:lang w:val="az-Latn-AZ"/>
              </w:rPr>
              <w:t>Təyinatı</w:t>
            </w:r>
          </w:p>
        </w:tc>
      </w:tr>
      <w:tr w:rsidR="009F5693" w:rsidRPr="009F5693" w:rsidTr="009F5693">
        <w:trPr>
          <w:trHeight w:val="20"/>
        </w:trPr>
        <w:tc>
          <w:tcPr>
            <w:tcW w:w="483" w:type="dxa"/>
            <w:tcBorders>
              <w:top w:val="nil"/>
              <w:left w:val="single" w:sz="4" w:space="0" w:color="auto"/>
              <w:bottom w:val="single" w:sz="4" w:space="0" w:color="auto"/>
              <w:right w:val="single" w:sz="4" w:space="0" w:color="auto"/>
            </w:tcBorders>
            <w:shd w:val="clear" w:color="000000" w:fill="FFFFFF"/>
            <w:hideMark/>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1</w:t>
            </w:r>
          </w:p>
        </w:tc>
        <w:tc>
          <w:tcPr>
            <w:tcW w:w="4615" w:type="dxa"/>
            <w:tcBorders>
              <w:top w:val="nil"/>
              <w:left w:val="nil"/>
              <w:bottom w:val="single" w:sz="4" w:space="0" w:color="auto"/>
              <w:right w:val="single" w:sz="4" w:space="0" w:color="auto"/>
            </w:tcBorders>
            <w:shd w:val="clear" w:color="000000" w:fill="FFFFFF"/>
            <w:hideMark/>
          </w:tcPr>
          <w:p w:rsidR="009F5693" w:rsidRPr="009F5693" w:rsidRDefault="009F5693" w:rsidP="003B5512">
            <w:pPr>
              <w:rPr>
                <w:rFonts w:ascii="Arial" w:hAnsi="Arial" w:cs="Arial"/>
                <w:szCs w:val="24"/>
                <w:lang w:val="az-Latn-AZ"/>
              </w:rPr>
            </w:pPr>
            <w:r w:rsidRPr="009F5693">
              <w:rPr>
                <w:rFonts w:ascii="Arial" w:hAnsi="Arial" w:cs="Arial"/>
                <w:szCs w:val="24"/>
                <w:lang w:val="az-Latn-AZ"/>
              </w:rPr>
              <w:t>Lampa ARMADA by Brayton 10Vt 220V 3000K spotlux BT25-00102</w:t>
            </w:r>
          </w:p>
        </w:tc>
        <w:tc>
          <w:tcPr>
            <w:tcW w:w="959" w:type="dxa"/>
            <w:tcBorders>
              <w:top w:val="nil"/>
              <w:left w:val="nil"/>
              <w:bottom w:val="single" w:sz="4" w:space="0" w:color="auto"/>
              <w:right w:val="single" w:sz="4" w:space="0" w:color="auto"/>
            </w:tcBorders>
            <w:shd w:val="clear" w:color="000000" w:fill="FFFFFF"/>
            <w:hideMark/>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30</w:t>
            </w:r>
          </w:p>
        </w:tc>
        <w:tc>
          <w:tcPr>
            <w:tcW w:w="959" w:type="dxa"/>
            <w:tcBorders>
              <w:top w:val="nil"/>
              <w:left w:val="nil"/>
              <w:bottom w:val="single" w:sz="4" w:space="0" w:color="auto"/>
              <w:right w:val="single" w:sz="4" w:space="0" w:color="auto"/>
            </w:tcBorders>
            <w:shd w:val="clear" w:color="000000" w:fill="FFFFFF"/>
            <w:hideMark/>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ədəd</w:t>
            </w:r>
          </w:p>
        </w:tc>
        <w:tc>
          <w:tcPr>
            <w:tcW w:w="1417" w:type="dxa"/>
            <w:tcBorders>
              <w:top w:val="nil"/>
              <w:left w:val="nil"/>
              <w:bottom w:val="single" w:sz="4" w:space="0" w:color="auto"/>
              <w:right w:val="single" w:sz="4" w:space="0" w:color="auto"/>
            </w:tcBorders>
            <w:shd w:val="clear" w:color="000000" w:fill="FFFFFF"/>
            <w:hideMark/>
          </w:tcPr>
          <w:p w:rsidR="009F5693" w:rsidRPr="009F5693" w:rsidRDefault="009F5693" w:rsidP="003B5512">
            <w:pPr>
              <w:jc w:val="right"/>
              <w:rPr>
                <w:rFonts w:ascii="Arial" w:hAnsi="Arial" w:cs="Arial"/>
                <w:szCs w:val="24"/>
                <w:lang w:val="az-Latn-AZ"/>
              </w:rPr>
            </w:pPr>
            <w:r w:rsidRPr="009F5693">
              <w:rPr>
                <w:rFonts w:ascii="Arial" w:hAnsi="Arial" w:cs="Arial"/>
                <w:szCs w:val="24"/>
                <w:lang w:val="az-Latn-AZ"/>
              </w:rPr>
              <w:t>10065074</w:t>
            </w:r>
          </w:p>
        </w:tc>
        <w:tc>
          <w:tcPr>
            <w:tcW w:w="1910" w:type="dxa"/>
            <w:tcBorders>
              <w:top w:val="nil"/>
              <w:left w:val="nil"/>
              <w:bottom w:val="single" w:sz="4" w:space="0" w:color="auto"/>
              <w:right w:val="single" w:sz="4" w:space="0" w:color="auto"/>
            </w:tcBorders>
            <w:shd w:val="clear" w:color="000000" w:fill="FFFFFF"/>
            <w:hideMark/>
          </w:tcPr>
          <w:p w:rsidR="009F5693" w:rsidRPr="009F5693" w:rsidRDefault="009F5693" w:rsidP="003B5512">
            <w:pPr>
              <w:rPr>
                <w:rFonts w:ascii="Arial" w:hAnsi="Arial" w:cs="Arial"/>
                <w:szCs w:val="24"/>
                <w:lang w:val="az-Latn-AZ"/>
              </w:rPr>
            </w:pPr>
            <w:r w:rsidRPr="009F5693">
              <w:rPr>
                <w:rFonts w:ascii="Arial" w:hAnsi="Arial" w:cs="Arial"/>
                <w:szCs w:val="24"/>
                <w:lang w:val="az-Latn-AZ"/>
              </w:rPr>
              <w:t xml:space="preserve">ASCO Baş ofis </w:t>
            </w:r>
          </w:p>
        </w:tc>
      </w:tr>
      <w:tr w:rsidR="009F5693" w:rsidRPr="009F5693" w:rsidTr="009F5693">
        <w:trPr>
          <w:trHeight w:val="20"/>
        </w:trPr>
        <w:tc>
          <w:tcPr>
            <w:tcW w:w="483" w:type="dxa"/>
            <w:tcBorders>
              <w:top w:val="nil"/>
              <w:left w:val="single" w:sz="4" w:space="0" w:color="auto"/>
              <w:bottom w:val="single" w:sz="4" w:space="0" w:color="auto"/>
              <w:right w:val="single" w:sz="4" w:space="0" w:color="auto"/>
            </w:tcBorders>
            <w:shd w:val="clear" w:color="000000" w:fill="FFFFFF"/>
            <w:hideMark/>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2</w:t>
            </w:r>
          </w:p>
        </w:tc>
        <w:tc>
          <w:tcPr>
            <w:tcW w:w="4615" w:type="dxa"/>
            <w:tcBorders>
              <w:top w:val="nil"/>
              <w:left w:val="nil"/>
              <w:bottom w:val="single" w:sz="4" w:space="0" w:color="auto"/>
              <w:right w:val="single" w:sz="4" w:space="0" w:color="auto"/>
            </w:tcBorders>
            <w:shd w:val="clear" w:color="000000" w:fill="FFFFFF"/>
            <w:hideMark/>
          </w:tcPr>
          <w:p w:rsidR="009F5693" w:rsidRPr="009F5693" w:rsidRDefault="009F5693" w:rsidP="003B5512">
            <w:pPr>
              <w:rPr>
                <w:rFonts w:ascii="Arial" w:hAnsi="Arial" w:cs="Arial"/>
                <w:szCs w:val="24"/>
                <w:lang w:val="az-Latn-AZ"/>
              </w:rPr>
            </w:pPr>
            <w:r w:rsidRPr="009F5693">
              <w:rPr>
                <w:rFonts w:ascii="Arial" w:hAnsi="Arial" w:cs="Arial"/>
                <w:szCs w:val="24"/>
                <w:lang w:val="az-Latn-AZ"/>
              </w:rPr>
              <w:t>Drossel X6-105M062 , 220V, çıxış 38-62V,AC85-265,IP 67</w:t>
            </w:r>
          </w:p>
        </w:tc>
        <w:tc>
          <w:tcPr>
            <w:tcW w:w="959" w:type="dxa"/>
            <w:tcBorders>
              <w:top w:val="nil"/>
              <w:left w:val="nil"/>
              <w:bottom w:val="single" w:sz="4" w:space="0" w:color="auto"/>
              <w:right w:val="single" w:sz="4" w:space="0" w:color="auto"/>
            </w:tcBorders>
            <w:shd w:val="clear" w:color="000000" w:fill="FFFFFF"/>
            <w:hideMark/>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40</w:t>
            </w:r>
          </w:p>
        </w:tc>
        <w:tc>
          <w:tcPr>
            <w:tcW w:w="959" w:type="dxa"/>
            <w:tcBorders>
              <w:top w:val="nil"/>
              <w:left w:val="nil"/>
              <w:bottom w:val="single" w:sz="4" w:space="0" w:color="auto"/>
              <w:right w:val="single" w:sz="4" w:space="0" w:color="auto"/>
            </w:tcBorders>
            <w:shd w:val="clear" w:color="000000" w:fill="FFFFFF"/>
            <w:hideMark/>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ədəd</w:t>
            </w:r>
          </w:p>
        </w:tc>
        <w:tc>
          <w:tcPr>
            <w:tcW w:w="1417" w:type="dxa"/>
            <w:tcBorders>
              <w:top w:val="nil"/>
              <w:left w:val="nil"/>
              <w:bottom w:val="single" w:sz="4" w:space="0" w:color="auto"/>
              <w:right w:val="single" w:sz="4" w:space="0" w:color="auto"/>
            </w:tcBorders>
            <w:shd w:val="clear" w:color="000000" w:fill="FFFFFF"/>
            <w:hideMark/>
          </w:tcPr>
          <w:p w:rsidR="009F5693" w:rsidRPr="009F5693" w:rsidRDefault="009F5693" w:rsidP="003B5512">
            <w:pPr>
              <w:jc w:val="right"/>
              <w:rPr>
                <w:rFonts w:ascii="Arial" w:hAnsi="Arial" w:cs="Arial"/>
                <w:szCs w:val="24"/>
                <w:lang w:val="az-Latn-AZ"/>
              </w:rPr>
            </w:pPr>
            <w:r w:rsidRPr="009F5693">
              <w:rPr>
                <w:rFonts w:ascii="Arial" w:hAnsi="Arial" w:cs="Arial"/>
                <w:szCs w:val="24"/>
                <w:lang w:val="az-Latn-AZ"/>
              </w:rPr>
              <w:t>10064799</w:t>
            </w:r>
          </w:p>
        </w:tc>
        <w:tc>
          <w:tcPr>
            <w:tcW w:w="1910" w:type="dxa"/>
            <w:tcBorders>
              <w:top w:val="nil"/>
              <w:left w:val="nil"/>
              <w:bottom w:val="single" w:sz="4" w:space="0" w:color="auto"/>
              <w:right w:val="single" w:sz="4" w:space="0" w:color="auto"/>
            </w:tcBorders>
            <w:shd w:val="clear" w:color="000000" w:fill="FFFFFF"/>
            <w:hideMark/>
          </w:tcPr>
          <w:p w:rsidR="009F5693" w:rsidRPr="009F5693" w:rsidRDefault="009F5693" w:rsidP="003B5512">
            <w:pPr>
              <w:rPr>
                <w:rFonts w:ascii="Arial" w:hAnsi="Arial" w:cs="Arial"/>
                <w:szCs w:val="24"/>
                <w:lang w:val="az-Latn-AZ"/>
              </w:rPr>
            </w:pPr>
            <w:r w:rsidRPr="009F5693">
              <w:rPr>
                <w:rFonts w:ascii="Arial" w:hAnsi="Arial" w:cs="Arial"/>
                <w:szCs w:val="24"/>
                <w:lang w:val="az-Latn-AZ"/>
              </w:rPr>
              <w:t xml:space="preserve">ASCO Baş ofis </w:t>
            </w:r>
          </w:p>
        </w:tc>
      </w:tr>
      <w:tr w:rsidR="009F5693" w:rsidRPr="009F5693" w:rsidTr="009F5693">
        <w:trPr>
          <w:trHeight w:val="20"/>
        </w:trPr>
        <w:tc>
          <w:tcPr>
            <w:tcW w:w="483" w:type="dxa"/>
            <w:tcBorders>
              <w:top w:val="nil"/>
              <w:left w:val="single" w:sz="4" w:space="0" w:color="auto"/>
              <w:bottom w:val="single" w:sz="4" w:space="0" w:color="auto"/>
              <w:right w:val="single" w:sz="4" w:space="0" w:color="auto"/>
            </w:tcBorders>
            <w:shd w:val="clear" w:color="000000" w:fill="FFFFFF"/>
            <w:hideMark/>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3</w:t>
            </w:r>
          </w:p>
        </w:tc>
        <w:tc>
          <w:tcPr>
            <w:tcW w:w="4615" w:type="dxa"/>
            <w:tcBorders>
              <w:top w:val="nil"/>
              <w:left w:val="nil"/>
              <w:bottom w:val="single" w:sz="4" w:space="0" w:color="auto"/>
              <w:right w:val="single" w:sz="4" w:space="0" w:color="auto"/>
            </w:tcBorders>
            <w:shd w:val="clear" w:color="000000" w:fill="FFFFFF"/>
            <w:hideMark/>
          </w:tcPr>
          <w:p w:rsidR="009F5693" w:rsidRPr="009F5693" w:rsidRDefault="009F5693" w:rsidP="003B5512">
            <w:pPr>
              <w:rPr>
                <w:rFonts w:ascii="Arial" w:hAnsi="Arial" w:cs="Arial"/>
                <w:szCs w:val="24"/>
                <w:lang w:val="az-Latn-AZ"/>
              </w:rPr>
            </w:pPr>
            <w:r w:rsidRPr="009F5693">
              <w:rPr>
                <w:rFonts w:ascii="Arial" w:hAnsi="Arial" w:cs="Arial"/>
                <w:szCs w:val="24"/>
                <w:lang w:val="az-Latn-AZ"/>
              </w:rPr>
              <w:t>Drossel LPHC-18-700 220V,AC/DC LED, 6-25В,0.7А,17.5Vт,IP67</w:t>
            </w:r>
          </w:p>
        </w:tc>
        <w:tc>
          <w:tcPr>
            <w:tcW w:w="959" w:type="dxa"/>
            <w:tcBorders>
              <w:top w:val="nil"/>
              <w:left w:val="nil"/>
              <w:bottom w:val="single" w:sz="4" w:space="0" w:color="auto"/>
              <w:right w:val="single" w:sz="4" w:space="0" w:color="auto"/>
            </w:tcBorders>
            <w:shd w:val="clear" w:color="000000" w:fill="FFFFFF"/>
            <w:hideMark/>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40</w:t>
            </w:r>
          </w:p>
        </w:tc>
        <w:tc>
          <w:tcPr>
            <w:tcW w:w="959" w:type="dxa"/>
            <w:tcBorders>
              <w:top w:val="nil"/>
              <w:left w:val="nil"/>
              <w:bottom w:val="single" w:sz="4" w:space="0" w:color="auto"/>
              <w:right w:val="single" w:sz="4" w:space="0" w:color="auto"/>
            </w:tcBorders>
            <w:shd w:val="clear" w:color="000000" w:fill="FFFFFF"/>
            <w:hideMark/>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ədəd</w:t>
            </w:r>
          </w:p>
        </w:tc>
        <w:tc>
          <w:tcPr>
            <w:tcW w:w="1417" w:type="dxa"/>
            <w:tcBorders>
              <w:top w:val="nil"/>
              <w:left w:val="nil"/>
              <w:bottom w:val="single" w:sz="4" w:space="0" w:color="auto"/>
              <w:right w:val="single" w:sz="4" w:space="0" w:color="auto"/>
            </w:tcBorders>
            <w:shd w:val="clear" w:color="000000" w:fill="FFFFFF"/>
            <w:hideMark/>
          </w:tcPr>
          <w:p w:rsidR="009F5693" w:rsidRPr="009F5693" w:rsidRDefault="009F5693" w:rsidP="003B5512">
            <w:pPr>
              <w:jc w:val="right"/>
              <w:rPr>
                <w:rFonts w:ascii="Arial" w:hAnsi="Arial" w:cs="Arial"/>
                <w:szCs w:val="24"/>
                <w:lang w:val="az-Latn-AZ"/>
              </w:rPr>
            </w:pPr>
            <w:r w:rsidRPr="009F5693">
              <w:rPr>
                <w:rFonts w:ascii="Arial" w:hAnsi="Arial" w:cs="Arial"/>
                <w:szCs w:val="24"/>
                <w:lang w:val="az-Latn-AZ"/>
              </w:rPr>
              <w:t>10064799</w:t>
            </w:r>
          </w:p>
        </w:tc>
        <w:tc>
          <w:tcPr>
            <w:tcW w:w="1910" w:type="dxa"/>
            <w:tcBorders>
              <w:top w:val="nil"/>
              <w:left w:val="nil"/>
              <w:bottom w:val="single" w:sz="4" w:space="0" w:color="auto"/>
              <w:right w:val="single" w:sz="4" w:space="0" w:color="auto"/>
            </w:tcBorders>
            <w:shd w:val="clear" w:color="000000" w:fill="FFFFFF"/>
            <w:hideMark/>
          </w:tcPr>
          <w:p w:rsidR="009F5693" w:rsidRPr="009F5693" w:rsidRDefault="009F5693" w:rsidP="003B5512">
            <w:pPr>
              <w:rPr>
                <w:rFonts w:ascii="Arial" w:hAnsi="Arial" w:cs="Arial"/>
                <w:szCs w:val="24"/>
                <w:lang w:val="az-Latn-AZ"/>
              </w:rPr>
            </w:pPr>
            <w:r w:rsidRPr="009F5693">
              <w:rPr>
                <w:rFonts w:ascii="Arial" w:hAnsi="Arial" w:cs="Arial"/>
                <w:szCs w:val="24"/>
                <w:lang w:val="az-Latn-AZ"/>
              </w:rPr>
              <w:t xml:space="preserve">ASCO Baş ofis </w:t>
            </w:r>
          </w:p>
        </w:tc>
      </w:tr>
      <w:tr w:rsidR="009F5693" w:rsidRPr="009F5693" w:rsidTr="009F5693">
        <w:trPr>
          <w:trHeight w:val="20"/>
        </w:trPr>
        <w:tc>
          <w:tcPr>
            <w:tcW w:w="483" w:type="dxa"/>
            <w:tcBorders>
              <w:top w:val="nil"/>
              <w:left w:val="single" w:sz="4" w:space="0" w:color="auto"/>
              <w:bottom w:val="single" w:sz="4" w:space="0" w:color="auto"/>
              <w:right w:val="single" w:sz="4" w:space="0" w:color="auto"/>
            </w:tcBorders>
            <w:shd w:val="clear" w:color="000000" w:fill="FFFFFF"/>
            <w:hideMark/>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4</w:t>
            </w:r>
          </w:p>
        </w:tc>
        <w:tc>
          <w:tcPr>
            <w:tcW w:w="4615" w:type="dxa"/>
            <w:tcBorders>
              <w:top w:val="nil"/>
              <w:left w:val="nil"/>
              <w:bottom w:val="single" w:sz="4" w:space="0" w:color="auto"/>
              <w:right w:val="single" w:sz="4" w:space="0" w:color="auto"/>
            </w:tcBorders>
            <w:shd w:val="clear" w:color="000000" w:fill="FFFFFF"/>
            <w:hideMark/>
          </w:tcPr>
          <w:p w:rsidR="009F5693" w:rsidRPr="009F5693" w:rsidRDefault="009F5693" w:rsidP="003B5512">
            <w:pPr>
              <w:rPr>
                <w:rFonts w:ascii="Arial" w:hAnsi="Arial" w:cs="Arial"/>
                <w:szCs w:val="24"/>
                <w:lang w:val="az-Latn-AZ"/>
              </w:rPr>
            </w:pPr>
            <w:r w:rsidRPr="009F5693">
              <w:rPr>
                <w:rFonts w:ascii="Arial" w:hAnsi="Arial" w:cs="Arial"/>
                <w:szCs w:val="24"/>
                <w:lang w:val="az-Latn-AZ"/>
              </w:rPr>
              <w:t>STRADA Modulu", konsol M- 2 , 190 Vt M Mlight CC M2-190 - Vt 190 Enerji sərfiyyatı -K-R-4K-Sh-67-M İşıq axını - 29,450 Lm</w:t>
            </w:r>
          </w:p>
        </w:tc>
        <w:tc>
          <w:tcPr>
            <w:tcW w:w="959" w:type="dxa"/>
            <w:tcBorders>
              <w:top w:val="nil"/>
              <w:left w:val="nil"/>
              <w:bottom w:val="single" w:sz="4" w:space="0" w:color="auto"/>
              <w:right w:val="single" w:sz="4" w:space="0" w:color="auto"/>
            </w:tcBorders>
            <w:shd w:val="clear" w:color="000000" w:fill="FFFFFF"/>
            <w:noWrap/>
            <w:hideMark/>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40</w:t>
            </w:r>
          </w:p>
        </w:tc>
        <w:tc>
          <w:tcPr>
            <w:tcW w:w="959" w:type="dxa"/>
            <w:tcBorders>
              <w:top w:val="nil"/>
              <w:left w:val="nil"/>
              <w:bottom w:val="single" w:sz="4" w:space="0" w:color="auto"/>
              <w:right w:val="single" w:sz="4" w:space="0" w:color="auto"/>
            </w:tcBorders>
            <w:shd w:val="clear" w:color="000000" w:fill="FFFFFF"/>
            <w:noWrap/>
            <w:hideMark/>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ədəd</w:t>
            </w:r>
          </w:p>
        </w:tc>
        <w:tc>
          <w:tcPr>
            <w:tcW w:w="1417" w:type="dxa"/>
            <w:tcBorders>
              <w:top w:val="nil"/>
              <w:left w:val="nil"/>
              <w:bottom w:val="single" w:sz="4" w:space="0" w:color="auto"/>
              <w:right w:val="single" w:sz="4" w:space="0" w:color="auto"/>
            </w:tcBorders>
            <w:shd w:val="clear" w:color="000000" w:fill="FFFFFF"/>
            <w:noWrap/>
            <w:hideMark/>
          </w:tcPr>
          <w:p w:rsidR="009F5693" w:rsidRPr="009F5693" w:rsidRDefault="009F5693" w:rsidP="003B5512">
            <w:pPr>
              <w:jc w:val="right"/>
              <w:rPr>
                <w:rFonts w:ascii="Arial" w:hAnsi="Arial" w:cs="Arial"/>
                <w:szCs w:val="24"/>
                <w:lang w:val="az-Latn-AZ"/>
              </w:rPr>
            </w:pPr>
            <w:r w:rsidRPr="009F5693">
              <w:rPr>
                <w:rFonts w:ascii="Arial" w:hAnsi="Arial" w:cs="Arial"/>
                <w:szCs w:val="24"/>
                <w:lang w:val="az-Latn-AZ"/>
              </w:rPr>
              <w:t>10064799</w:t>
            </w:r>
          </w:p>
        </w:tc>
        <w:tc>
          <w:tcPr>
            <w:tcW w:w="1910" w:type="dxa"/>
            <w:tcBorders>
              <w:top w:val="nil"/>
              <w:left w:val="nil"/>
              <w:bottom w:val="single" w:sz="4" w:space="0" w:color="auto"/>
              <w:right w:val="single" w:sz="4" w:space="0" w:color="auto"/>
            </w:tcBorders>
            <w:shd w:val="clear" w:color="000000" w:fill="FFFFFF"/>
            <w:noWrap/>
            <w:hideMark/>
          </w:tcPr>
          <w:p w:rsidR="009F5693" w:rsidRPr="009F5693" w:rsidRDefault="009F5693" w:rsidP="003B5512">
            <w:pPr>
              <w:rPr>
                <w:rFonts w:ascii="Arial" w:hAnsi="Arial" w:cs="Arial"/>
                <w:szCs w:val="24"/>
                <w:lang w:val="az-Latn-AZ"/>
              </w:rPr>
            </w:pPr>
            <w:r w:rsidRPr="009F5693">
              <w:rPr>
                <w:rFonts w:ascii="Arial" w:hAnsi="Arial" w:cs="Arial"/>
                <w:szCs w:val="24"/>
                <w:lang w:val="az-Latn-AZ"/>
              </w:rPr>
              <w:t xml:space="preserve">ASCO Baş ofis </w:t>
            </w:r>
          </w:p>
        </w:tc>
      </w:tr>
      <w:tr w:rsidR="009F5693" w:rsidRPr="009F5693" w:rsidTr="009F5693">
        <w:trPr>
          <w:trHeight w:val="20"/>
        </w:trPr>
        <w:tc>
          <w:tcPr>
            <w:tcW w:w="483" w:type="dxa"/>
            <w:tcBorders>
              <w:top w:val="nil"/>
              <w:left w:val="single" w:sz="4" w:space="0" w:color="auto"/>
              <w:bottom w:val="single" w:sz="4" w:space="0" w:color="auto"/>
              <w:right w:val="single" w:sz="4" w:space="0" w:color="auto"/>
            </w:tcBorders>
            <w:shd w:val="clear" w:color="000000" w:fill="FFFFFF"/>
            <w:hideMark/>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5</w:t>
            </w:r>
          </w:p>
        </w:tc>
        <w:tc>
          <w:tcPr>
            <w:tcW w:w="4615" w:type="dxa"/>
            <w:tcBorders>
              <w:top w:val="nil"/>
              <w:left w:val="nil"/>
              <w:bottom w:val="single" w:sz="4" w:space="0" w:color="auto"/>
              <w:right w:val="single" w:sz="4" w:space="0" w:color="auto"/>
            </w:tcBorders>
            <w:shd w:val="clear" w:color="000000" w:fill="FFFFFF"/>
            <w:hideMark/>
          </w:tcPr>
          <w:p w:rsidR="009F5693" w:rsidRPr="009F5693" w:rsidRDefault="009F5693" w:rsidP="003B5512">
            <w:pPr>
              <w:rPr>
                <w:rFonts w:ascii="Arial" w:hAnsi="Arial" w:cs="Arial"/>
                <w:szCs w:val="24"/>
                <w:lang w:val="az-Latn-AZ"/>
              </w:rPr>
            </w:pPr>
            <w:r w:rsidRPr="009F5693">
              <w:rPr>
                <w:rFonts w:ascii="Arial" w:hAnsi="Arial" w:cs="Arial"/>
                <w:szCs w:val="24"/>
                <w:lang w:val="az-Latn-AZ"/>
              </w:rPr>
              <w:t>Led çıraq LedAxis Mini Strada:3000K,900Lm,12V,ağ</w:t>
            </w:r>
          </w:p>
        </w:tc>
        <w:tc>
          <w:tcPr>
            <w:tcW w:w="959" w:type="dxa"/>
            <w:tcBorders>
              <w:top w:val="nil"/>
              <w:left w:val="nil"/>
              <w:bottom w:val="single" w:sz="4" w:space="0" w:color="auto"/>
              <w:right w:val="single" w:sz="4" w:space="0" w:color="auto"/>
            </w:tcBorders>
            <w:shd w:val="clear" w:color="000000" w:fill="FFFFFF"/>
            <w:noWrap/>
            <w:hideMark/>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50</w:t>
            </w:r>
          </w:p>
        </w:tc>
        <w:tc>
          <w:tcPr>
            <w:tcW w:w="959" w:type="dxa"/>
            <w:tcBorders>
              <w:top w:val="nil"/>
              <w:left w:val="nil"/>
              <w:bottom w:val="single" w:sz="4" w:space="0" w:color="auto"/>
              <w:right w:val="single" w:sz="4" w:space="0" w:color="auto"/>
            </w:tcBorders>
            <w:shd w:val="clear" w:color="000000" w:fill="FFFFFF"/>
            <w:noWrap/>
            <w:hideMark/>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ədəd</w:t>
            </w:r>
          </w:p>
        </w:tc>
        <w:tc>
          <w:tcPr>
            <w:tcW w:w="1417" w:type="dxa"/>
            <w:tcBorders>
              <w:top w:val="nil"/>
              <w:left w:val="nil"/>
              <w:bottom w:val="single" w:sz="4" w:space="0" w:color="auto"/>
              <w:right w:val="single" w:sz="4" w:space="0" w:color="auto"/>
            </w:tcBorders>
            <w:shd w:val="clear" w:color="000000" w:fill="FFFFFF"/>
            <w:noWrap/>
            <w:hideMark/>
          </w:tcPr>
          <w:p w:rsidR="009F5693" w:rsidRPr="009F5693" w:rsidRDefault="009F5693" w:rsidP="003B5512">
            <w:pPr>
              <w:jc w:val="right"/>
              <w:rPr>
                <w:rFonts w:ascii="Arial" w:hAnsi="Arial" w:cs="Arial"/>
                <w:szCs w:val="24"/>
                <w:lang w:val="az-Latn-AZ"/>
              </w:rPr>
            </w:pPr>
            <w:r w:rsidRPr="009F5693">
              <w:rPr>
                <w:rFonts w:ascii="Arial" w:hAnsi="Arial" w:cs="Arial"/>
                <w:szCs w:val="24"/>
                <w:lang w:val="az-Latn-AZ"/>
              </w:rPr>
              <w:t>10064799</w:t>
            </w:r>
          </w:p>
        </w:tc>
        <w:tc>
          <w:tcPr>
            <w:tcW w:w="1910" w:type="dxa"/>
            <w:tcBorders>
              <w:top w:val="nil"/>
              <w:left w:val="nil"/>
              <w:bottom w:val="single" w:sz="4" w:space="0" w:color="auto"/>
              <w:right w:val="single" w:sz="4" w:space="0" w:color="auto"/>
            </w:tcBorders>
            <w:shd w:val="clear" w:color="000000" w:fill="FFFFFF"/>
            <w:noWrap/>
            <w:hideMark/>
          </w:tcPr>
          <w:p w:rsidR="009F5693" w:rsidRPr="009F5693" w:rsidRDefault="009F5693" w:rsidP="003B5512">
            <w:pPr>
              <w:rPr>
                <w:rFonts w:ascii="Arial" w:hAnsi="Arial" w:cs="Arial"/>
                <w:szCs w:val="24"/>
                <w:lang w:val="az-Latn-AZ"/>
              </w:rPr>
            </w:pPr>
            <w:r w:rsidRPr="009F5693">
              <w:rPr>
                <w:rFonts w:ascii="Arial" w:hAnsi="Arial" w:cs="Arial"/>
                <w:szCs w:val="24"/>
                <w:lang w:val="az-Latn-AZ"/>
              </w:rPr>
              <w:t xml:space="preserve">ASCO Baş ofis </w:t>
            </w:r>
          </w:p>
        </w:tc>
      </w:tr>
      <w:tr w:rsidR="009F5693" w:rsidRPr="009F5693" w:rsidTr="009F5693">
        <w:trPr>
          <w:trHeight w:val="20"/>
        </w:trPr>
        <w:tc>
          <w:tcPr>
            <w:tcW w:w="483" w:type="dxa"/>
            <w:tcBorders>
              <w:top w:val="nil"/>
              <w:left w:val="single" w:sz="4" w:space="0" w:color="auto"/>
              <w:bottom w:val="single" w:sz="4" w:space="0" w:color="auto"/>
              <w:right w:val="single" w:sz="4" w:space="0" w:color="auto"/>
            </w:tcBorders>
            <w:shd w:val="clear" w:color="000000" w:fill="FFFFFF"/>
            <w:hideMark/>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6</w:t>
            </w:r>
          </w:p>
        </w:tc>
        <w:tc>
          <w:tcPr>
            <w:tcW w:w="4615" w:type="dxa"/>
            <w:tcBorders>
              <w:top w:val="nil"/>
              <w:left w:val="nil"/>
              <w:bottom w:val="single" w:sz="4" w:space="0" w:color="auto"/>
              <w:right w:val="single" w:sz="4" w:space="0" w:color="auto"/>
            </w:tcBorders>
            <w:shd w:val="clear" w:color="000000" w:fill="FFFFFF"/>
            <w:hideMark/>
          </w:tcPr>
          <w:p w:rsidR="009F5693" w:rsidRPr="009F5693" w:rsidRDefault="009F5693" w:rsidP="003B5512">
            <w:pPr>
              <w:rPr>
                <w:rFonts w:ascii="Arial" w:hAnsi="Arial" w:cs="Arial"/>
                <w:szCs w:val="24"/>
                <w:lang w:val="az-Latn-AZ"/>
              </w:rPr>
            </w:pPr>
            <w:r w:rsidRPr="009F5693">
              <w:rPr>
                <w:rFonts w:ascii="Arial" w:hAnsi="Arial" w:cs="Arial"/>
                <w:szCs w:val="24"/>
                <w:lang w:val="az-Latn-AZ"/>
              </w:rPr>
              <w:t>Led spot ASPT-07 ,DL-1,220-230V,50 Hz</w:t>
            </w:r>
          </w:p>
        </w:tc>
        <w:tc>
          <w:tcPr>
            <w:tcW w:w="959" w:type="dxa"/>
            <w:tcBorders>
              <w:top w:val="nil"/>
              <w:left w:val="nil"/>
              <w:bottom w:val="single" w:sz="4" w:space="0" w:color="auto"/>
              <w:right w:val="single" w:sz="4" w:space="0" w:color="auto"/>
            </w:tcBorders>
            <w:shd w:val="clear" w:color="000000" w:fill="FFFFFF"/>
            <w:noWrap/>
            <w:hideMark/>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40</w:t>
            </w:r>
          </w:p>
        </w:tc>
        <w:tc>
          <w:tcPr>
            <w:tcW w:w="959" w:type="dxa"/>
            <w:tcBorders>
              <w:top w:val="nil"/>
              <w:left w:val="nil"/>
              <w:bottom w:val="single" w:sz="4" w:space="0" w:color="auto"/>
              <w:right w:val="single" w:sz="4" w:space="0" w:color="auto"/>
            </w:tcBorders>
            <w:shd w:val="clear" w:color="000000" w:fill="FFFFFF"/>
            <w:noWrap/>
            <w:hideMark/>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ədəd</w:t>
            </w:r>
          </w:p>
        </w:tc>
        <w:tc>
          <w:tcPr>
            <w:tcW w:w="1417" w:type="dxa"/>
            <w:tcBorders>
              <w:top w:val="nil"/>
              <w:left w:val="nil"/>
              <w:bottom w:val="single" w:sz="4" w:space="0" w:color="auto"/>
              <w:right w:val="single" w:sz="4" w:space="0" w:color="auto"/>
            </w:tcBorders>
            <w:shd w:val="clear" w:color="000000" w:fill="FFFFFF"/>
            <w:noWrap/>
            <w:hideMark/>
          </w:tcPr>
          <w:p w:rsidR="009F5693" w:rsidRPr="009F5693" w:rsidRDefault="009F5693" w:rsidP="003B5512">
            <w:pPr>
              <w:jc w:val="right"/>
              <w:rPr>
                <w:rFonts w:ascii="Arial" w:hAnsi="Arial" w:cs="Arial"/>
                <w:szCs w:val="24"/>
                <w:lang w:val="az-Latn-AZ"/>
              </w:rPr>
            </w:pPr>
            <w:r w:rsidRPr="009F5693">
              <w:rPr>
                <w:rFonts w:ascii="Arial" w:hAnsi="Arial" w:cs="Arial"/>
                <w:szCs w:val="24"/>
                <w:lang w:val="az-Latn-AZ"/>
              </w:rPr>
              <w:t>10064799</w:t>
            </w:r>
          </w:p>
        </w:tc>
        <w:tc>
          <w:tcPr>
            <w:tcW w:w="1910" w:type="dxa"/>
            <w:tcBorders>
              <w:top w:val="nil"/>
              <w:left w:val="nil"/>
              <w:bottom w:val="single" w:sz="4" w:space="0" w:color="auto"/>
              <w:right w:val="single" w:sz="4" w:space="0" w:color="auto"/>
            </w:tcBorders>
            <w:shd w:val="clear" w:color="000000" w:fill="FFFFFF"/>
            <w:noWrap/>
            <w:hideMark/>
          </w:tcPr>
          <w:p w:rsidR="009F5693" w:rsidRPr="009F5693" w:rsidRDefault="009F5693" w:rsidP="003B5512">
            <w:pPr>
              <w:rPr>
                <w:rFonts w:ascii="Arial" w:hAnsi="Arial" w:cs="Arial"/>
                <w:szCs w:val="24"/>
                <w:lang w:val="az-Latn-AZ"/>
              </w:rPr>
            </w:pPr>
            <w:r w:rsidRPr="009F5693">
              <w:rPr>
                <w:rFonts w:ascii="Arial" w:hAnsi="Arial" w:cs="Arial"/>
                <w:szCs w:val="24"/>
                <w:lang w:val="az-Latn-AZ"/>
              </w:rPr>
              <w:t xml:space="preserve">ASCO Baş ofis </w:t>
            </w:r>
          </w:p>
        </w:tc>
      </w:tr>
      <w:tr w:rsidR="009F5693" w:rsidRPr="009F5693" w:rsidTr="009F5693">
        <w:trPr>
          <w:trHeight w:val="20"/>
        </w:trPr>
        <w:tc>
          <w:tcPr>
            <w:tcW w:w="483" w:type="dxa"/>
            <w:tcBorders>
              <w:top w:val="nil"/>
              <w:left w:val="single" w:sz="4" w:space="0" w:color="auto"/>
              <w:bottom w:val="single" w:sz="4" w:space="0" w:color="auto"/>
              <w:right w:val="single" w:sz="4" w:space="0" w:color="auto"/>
            </w:tcBorders>
            <w:shd w:val="clear" w:color="000000" w:fill="FFFFFF"/>
            <w:hideMark/>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7</w:t>
            </w:r>
          </w:p>
        </w:tc>
        <w:tc>
          <w:tcPr>
            <w:tcW w:w="4615" w:type="dxa"/>
            <w:tcBorders>
              <w:top w:val="nil"/>
              <w:left w:val="nil"/>
              <w:bottom w:val="single" w:sz="4" w:space="0" w:color="auto"/>
              <w:right w:val="single" w:sz="4" w:space="0" w:color="auto"/>
            </w:tcBorders>
            <w:shd w:val="clear" w:color="000000" w:fill="FFFFFF"/>
            <w:hideMark/>
          </w:tcPr>
          <w:p w:rsidR="009F5693" w:rsidRPr="009F5693" w:rsidRDefault="009F5693" w:rsidP="003B5512">
            <w:pPr>
              <w:rPr>
                <w:rFonts w:ascii="Arial" w:hAnsi="Arial" w:cs="Arial"/>
                <w:szCs w:val="24"/>
                <w:lang w:val="az-Latn-AZ"/>
              </w:rPr>
            </w:pPr>
            <w:r w:rsidRPr="009F5693">
              <w:rPr>
                <w:rFonts w:ascii="Arial" w:hAnsi="Arial" w:cs="Arial"/>
                <w:szCs w:val="24"/>
                <w:lang w:val="az-Latn-AZ"/>
              </w:rPr>
              <w:t>Drossel TRİDONOC LCA:10Vt, 150-400mA one4all SC PRE OUT 60V IN 220-240V</w:t>
            </w:r>
          </w:p>
        </w:tc>
        <w:tc>
          <w:tcPr>
            <w:tcW w:w="959" w:type="dxa"/>
            <w:tcBorders>
              <w:top w:val="nil"/>
              <w:left w:val="nil"/>
              <w:bottom w:val="single" w:sz="4" w:space="0" w:color="auto"/>
              <w:right w:val="single" w:sz="4" w:space="0" w:color="auto"/>
            </w:tcBorders>
            <w:shd w:val="clear" w:color="000000" w:fill="FFFFFF"/>
            <w:noWrap/>
            <w:hideMark/>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20</w:t>
            </w:r>
          </w:p>
        </w:tc>
        <w:tc>
          <w:tcPr>
            <w:tcW w:w="959" w:type="dxa"/>
            <w:tcBorders>
              <w:top w:val="nil"/>
              <w:left w:val="nil"/>
              <w:bottom w:val="single" w:sz="4" w:space="0" w:color="auto"/>
              <w:right w:val="single" w:sz="4" w:space="0" w:color="auto"/>
            </w:tcBorders>
            <w:shd w:val="clear" w:color="000000" w:fill="FFFFFF"/>
            <w:noWrap/>
            <w:hideMark/>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ədəd</w:t>
            </w:r>
          </w:p>
        </w:tc>
        <w:tc>
          <w:tcPr>
            <w:tcW w:w="1417" w:type="dxa"/>
            <w:tcBorders>
              <w:top w:val="nil"/>
              <w:left w:val="nil"/>
              <w:bottom w:val="single" w:sz="4" w:space="0" w:color="auto"/>
              <w:right w:val="single" w:sz="4" w:space="0" w:color="auto"/>
            </w:tcBorders>
            <w:shd w:val="clear" w:color="000000" w:fill="FFFFFF"/>
            <w:noWrap/>
            <w:hideMark/>
          </w:tcPr>
          <w:p w:rsidR="009F5693" w:rsidRPr="009F5693" w:rsidRDefault="009F5693" w:rsidP="003B5512">
            <w:pPr>
              <w:jc w:val="right"/>
              <w:rPr>
                <w:rFonts w:ascii="Arial" w:hAnsi="Arial" w:cs="Arial"/>
                <w:szCs w:val="24"/>
                <w:lang w:val="az-Latn-AZ"/>
              </w:rPr>
            </w:pPr>
            <w:r w:rsidRPr="009F5693">
              <w:rPr>
                <w:rFonts w:ascii="Arial" w:hAnsi="Arial" w:cs="Arial"/>
                <w:szCs w:val="24"/>
                <w:lang w:val="az-Latn-AZ"/>
              </w:rPr>
              <w:t>10064799</w:t>
            </w:r>
          </w:p>
        </w:tc>
        <w:tc>
          <w:tcPr>
            <w:tcW w:w="1910" w:type="dxa"/>
            <w:tcBorders>
              <w:top w:val="nil"/>
              <w:left w:val="nil"/>
              <w:bottom w:val="single" w:sz="4" w:space="0" w:color="auto"/>
              <w:right w:val="single" w:sz="4" w:space="0" w:color="auto"/>
            </w:tcBorders>
            <w:shd w:val="clear" w:color="000000" w:fill="FFFFFF"/>
            <w:noWrap/>
            <w:hideMark/>
          </w:tcPr>
          <w:p w:rsidR="009F5693" w:rsidRPr="009F5693" w:rsidRDefault="009F5693" w:rsidP="003B5512">
            <w:pPr>
              <w:rPr>
                <w:rFonts w:ascii="Arial" w:hAnsi="Arial" w:cs="Arial"/>
                <w:szCs w:val="24"/>
                <w:lang w:val="az-Latn-AZ"/>
              </w:rPr>
            </w:pPr>
            <w:r w:rsidRPr="009F5693">
              <w:rPr>
                <w:rFonts w:ascii="Arial" w:hAnsi="Arial" w:cs="Arial"/>
                <w:szCs w:val="24"/>
                <w:lang w:val="az-Latn-AZ"/>
              </w:rPr>
              <w:t xml:space="preserve">ASCO Baş ofis </w:t>
            </w:r>
          </w:p>
        </w:tc>
      </w:tr>
      <w:tr w:rsidR="009F5693" w:rsidRPr="009F5693" w:rsidTr="009F5693">
        <w:trPr>
          <w:trHeight w:val="20"/>
        </w:trPr>
        <w:tc>
          <w:tcPr>
            <w:tcW w:w="483" w:type="dxa"/>
            <w:tcBorders>
              <w:top w:val="nil"/>
              <w:left w:val="single" w:sz="4" w:space="0" w:color="auto"/>
              <w:bottom w:val="single" w:sz="4" w:space="0" w:color="auto"/>
              <w:right w:val="single" w:sz="4" w:space="0" w:color="auto"/>
            </w:tcBorders>
            <w:shd w:val="clear" w:color="000000" w:fill="FFFFFF"/>
            <w:hideMark/>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8</w:t>
            </w:r>
          </w:p>
        </w:tc>
        <w:tc>
          <w:tcPr>
            <w:tcW w:w="4615" w:type="dxa"/>
            <w:tcBorders>
              <w:top w:val="nil"/>
              <w:left w:val="nil"/>
              <w:bottom w:val="single" w:sz="4" w:space="0" w:color="auto"/>
              <w:right w:val="single" w:sz="4" w:space="0" w:color="auto"/>
            </w:tcBorders>
            <w:shd w:val="clear" w:color="000000" w:fill="FFFFFF"/>
            <w:hideMark/>
          </w:tcPr>
          <w:p w:rsidR="009F5693" w:rsidRPr="009F5693" w:rsidRDefault="009F5693" w:rsidP="003B5512">
            <w:pPr>
              <w:rPr>
                <w:rFonts w:ascii="Arial" w:hAnsi="Arial" w:cs="Arial"/>
                <w:szCs w:val="24"/>
                <w:lang w:val="az-Latn-AZ"/>
              </w:rPr>
            </w:pPr>
            <w:r w:rsidRPr="009F5693">
              <w:rPr>
                <w:rFonts w:ascii="Arial" w:hAnsi="Arial" w:cs="Arial"/>
                <w:szCs w:val="24"/>
                <w:lang w:val="az-Latn-AZ"/>
              </w:rPr>
              <w:t>Led çıraq ağ rəng diametri 16sm qalınlığı 9 sm 4000K 15Vt (tavan üçün)</w:t>
            </w:r>
          </w:p>
        </w:tc>
        <w:tc>
          <w:tcPr>
            <w:tcW w:w="959" w:type="dxa"/>
            <w:tcBorders>
              <w:top w:val="nil"/>
              <w:left w:val="nil"/>
              <w:bottom w:val="single" w:sz="4" w:space="0" w:color="auto"/>
              <w:right w:val="single" w:sz="4" w:space="0" w:color="auto"/>
            </w:tcBorders>
            <w:shd w:val="clear" w:color="000000" w:fill="FFFFFF"/>
            <w:noWrap/>
            <w:hideMark/>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15</w:t>
            </w:r>
          </w:p>
        </w:tc>
        <w:tc>
          <w:tcPr>
            <w:tcW w:w="959" w:type="dxa"/>
            <w:tcBorders>
              <w:top w:val="nil"/>
              <w:left w:val="nil"/>
              <w:bottom w:val="single" w:sz="4" w:space="0" w:color="auto"/>
              <w:right w:val="single" w:sz="4" w:space="0" w:color="auto"/>
            </w:tcBorders>
            <w:shd w:val="clear" w:color="000000" w:fill="FFFFFF"/>
            <w:noWrap/>
            <w:hideMark/>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ədəd</w:t>
            </w:r>
          </w:p>
        </w:tc>
        <w:tc>
          <w:tcPr>
            <w:tcW w:w="1417" w:type="dxa"/>
            <w:tcBorders>
              <w:top w:val="nil"/>
              <w:left w:val="nil"/>
              <w:bottom w:val="single" w:sz="4" w:space="0" w:color="auto"/>
              <w:right w:val="single" w:sz="4" w:space="0" w:color="auto"/>
            </w:tcBorders>
            <w:shd w:val="clear" w:color="000000" w:fill="FFFFFF"/>
            <w:noWrap/>
            <w:hideMark/>
          </w:tcPr>
          <w:p w:rsidR="009F5693" w:rsidRPr="009F5693" w:rsidRDefault="009F5693" w:rsidP="003B5512">
            <w:pPr>
              <w:jc w:val="right"/>
              <w:rPr>
                <w:rFonts w:ascii="Arial" w:hAnsi="Arial" w:cs="Arial"/>
                <w:szCs w:val="24"/>
                <w:lang w:val="az-Latn-AZ"/>
              </w:rPr>
            </w:pPr>
            <w:r w:rsidRPr="009F5693">
              <w:rPr>
                <w:rFonts w:ascii="Arial" w:hAnsi="Arial" w:cs="Arial"/>
                <w:szCs w:val="24"/>
                <w:lang w:val="az-Latn-AZ"/>
              </w:rPr>
              <w:t>10064799</w:t>
            </w:r>
          </w:p>
        </w:tc>
        <w:tc>
          <w:tcPr>
            <w:tcW w:w="1910" w:type="dxa"/>
            <w:tcBorders>
              <w:top w:val="nil"/>
              <w:left w:val="nil"/>
              <w:bottom w:val="single" w:sz="4" w:space="0" w:color="auto"/>
              <w:right w:val="single" w:sz="4" w:space="0" w:color="auto"/>
            </w:tcBorders>
            <w:shd w:val="clear" w:color="000000" w:fill="FFFFFF"/>
            <w:noWrap/>
            <w:hideMark/>
          </w:tcPr>
          <w:p w:rsidR="009F5693" w:rsidRPr="009F5693" w:rsidRDefault="009F5693" w:rsidP="003B5512">
            <w:pPr>
              <w:rPr>
                <w:rFonts w:ascii="Arial" w:hAnsi="Arial" w:cs="Arial"/>
                <w:szCs w:val="24"/>
                <w:lang w:val="az-Latn-AZ"/>
              </w:rPr>
            </w:pPr>
            <w:r w:rsidRPr="009F5693">
              <w:rPr>
                <w:rFonts w:ascii="Arial" w:hAnsi="Arial" w:cs="Arial"/>
                <w:szCs w:val="24"/>
                <w:lang w:val="az-Latn-AZ"/>
              </w:rPr>
              <w:t xml:space="preserve">ASCO Baş ofis </w:t>
            </w:r>
          </w:p>
        </w:tc>
      </w:tr>
      <w:tr w:rsidR="009F5693" w:rsidRPr="009F5693" w:rsidTr="009F5693">
        <w:trPr>
          <w:trHeight w:val="20"/>
        </w:trPr>
        <w:tc>
          <w:tcPr>
            <w:tcW w:w="483" w:type="dxa"/>
            <w:tcBorders>
              <w:top w:val="nil"/>
              <w:left w:val="single" w:sz="4" w:space="0" w:color="auto"/>
              <w:bottom w:val="single" w:sz="4" w:space="0" w:color="auto"/>
              <w:right w:val="single" w:sz="4" w:space="0" w:color="auto"/>
            </w:tcBorders>
            <w:shd w:val="clear" w:color="000000" w:fill="FFFFFF"/>
            <w:hideMark/>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9</w:t>
            </w:r>
          </w:p>
        </w:tc>
        <w:tc>
          <w:tcPr>
            <w:tcW w:w="4615" w:type="dxa"/>
            <w:tcBorders>
              <w:top w:val="nil"/>
              <w:left w:val="nil"/>
              <w:bottom w:val="single" w:sz="4" w:space="0" w:color="auto"/>
              <w:right w:val="single" w:sz="4" w:space="0" w:color="auto"/>
            </w:tcBorders>
            <w:shd w:val="clear" w:color="000000" w:fill="FFFFFF"/>
            <w:hideMark/>
          </w:tcPr>
          <w:p w:rsidR="009F5693" w:rsidRPr="009F5693" w:rsidRDefault="009F5693" w:rsidP="003B5512">
            <w:pPr>
              <w:rPr>
                <w:rFonts w:ascii="Arial" w:hAnsi="Arial" w:cs="Arial"/>
                <w:szCs w:val="24"/>
                <w:lang w:val="az-Latn-AZ"/>
              </w:rPr>
            </w:pPr>
            <w:r w:rsidRPr="009F5693">
              <w:rPr>
                <w:rFonts w:ascii="Arial" w:hAnsi="Arial" w:cs="Arial"/>
                <w:szCs w:val="24"/>
                <w:lang w:val="az-Latn-AZ"/>
              </w:rPr>
              <w:t>Lampa led-spot:14Vt,3000k,ASPT-02,DL-2,ağ</w:t>
            </w:r>
          </w:p>
        </w:tc>
        <w:tc>
          <w:tcPr>
            <w:tcW w:w="959" w:type="dxa"/>
            <w:tcBorders>
              <w:top w:val="nil"/>
              <w:left w:val="nil"/>
              <w:bottom w:val="single" w:sz="4" w:space="0" w:color="auto"/>
              <w:right w:val="single" w:sz="4" w:space="0" w:color="auto"/>
            </w:tcBorders>
            <w:shd w:val="clear" w:color="000000" w:fill="FFFFFF"/>
            <w:noWrap/>
            <w:hideMark/>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100</w:t>
            </w:r>
          </w:p>
        </w:tc>
        <w:tc>
          <w:tcPr>
            <w:tcW w:w="959" w:type="dxa"/>
            <w:tcBorders>
              <w:top w:val="nil"/>
              <w:left w:val="nil"/>
              <w:bottom w:val="single" w:sz="4" w:space="0" w:color="auto"/>
              <w:right w:val="single" w:sz="4" w:space="0" w:color="auto"/>
            </w:tcBorders>
            <w:shd w:val="clear" w:color="000000" w:fill="FFFFFF"/>
            <w:noWrap/>
            <w:hideMark/>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ədəd</w:t>
            </w:r>
          </w:p>
        </w:tc>
        <w:tc>
          <w:tcPr>
            <w:tcW w:w="1417" w:type="dxa"/>
            <w:tcBorders>
              <w:top w:val="nil"/>
              <w:left w:val="nil"/>
              <w:bottom w:val="single" w:sz="4" w:space="0" w:color="auto"/>
              <w:right w:val="single" w:sz="4" w:space="0" w:color="auto"/>
            </w:tcBorders>
            <w:shd w:val="clear" w:color="000000" w:fill="FFFFFF"/>
            <w:noWrap/>
            <w:hideMark/>
          </w:tcPr>
          <w:p w:rsidR="009F5693" w:rsidRPr="009F5693" w:rsidRDefault="009F5693" w:rsidP="003B5512">
            <w:pPr>
              <w:jc w:val="right"/>
              <w:rPr>
                <w:rFonts w:ascii="Arial" w:hAnsi="Arial" w:cs="Arial"/>
                <w:szCs w:val="24"/>
                <w:lang w:val="az-Latn-AZ"/>
              </w:rPr>
            </w:pPr>
            <w:r w:rsidRPr="009F5693">
              <w:rPr>
                <w:rFonts w:ascii="Arial" w:hAnsi="Arial" w:cs="Arial"/>
                <w:szCs w:val="24"/>
                <w:lang w:val="az-Latn-AZ"/>
              </w:rPr>
              <w:t>10064799</w:t>
            </w:r>
          </w:p>
        </w:tc>
        <w:tc>
          <w:tcPr>
            <w:tcW w:w="1910" w:type="dxa"/>
            <w:tcBorders>
              <w:top w:val="nil"/>
              <w:left w:val="nil"/>
              <w:bottom w:val="single" w:sz="4" w:space="0" w:color="auto"/>
              <w:right w:val="single" w:sz="4" w:space="0" w:color="auto"/>
            </w:tcBorders>
            <w:shd w:val="clear" w:color="000000" w:fill="FFFFFF"/>
            <w:noWrap/>
            <w:hideMark/>
          </w:tcPr>
          <w:p w:rsidR="009F5693" w:rsidRPr="009F5693" w:rsidRDefault="009F5693" w:rsidP="003B5512">
            <w:pPr>
              <w:rPr>
                <w:rFonts w:ascii="Arial" w:hAnsi="Arial" w:cs="Arial"/>
                <w:szCs w:val="24"/>
                <w:lang w:val="az-Latn-AZ"/>
              </w:rPr>
            </w:pPr>
            <w:r w:rsidRPr="009F5693">
              <w:rPr>
                <w:rFonts w:ascii="Arial" w:hAnsi="Arial" w:cs="Arial"/>
                <w:szCs w:val="24"/>
                <w:lang w:val="az-Latn-AZ"/>
              </w:rPr>
              <w:t xml:space="preserve">ASCO Baş ofis </w:t>
            </w:r>
          </w:p>
        </w:tc>
      </w:tr>
      <w:tr w:rsidR="009F5693" w:rsidRPr="009F5693" w:rsidTr="009F5693">
        <w:trPr>
          <w:trHeight w:val="20"/>
        </w:trPr>
        <w:tc>
          <w:tcPr>
            <w:tcW w:w="483" w:type="dxa"/>
            <w:tcBorders>
              <w:top w:val="nil"/>
              <w:left w:val="single" w:sz="4" w:space="0" w:color="auto"/>
              <w:bottom w:val="single" w:sz="4" w:space="0" w:color="auto"/>
              <w:right w:val="single" w:sz="4" w:space="0" w:color="auto"/>
            </w:tcBorders>
            <w:shd w:val="clear" w:color="000000" w:fill="FFFFFF"/>
            <w:hideMark/>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10</w:t>
            </w:r>
          </w:p>
        </w:tc>
        <w:tc>
          <w:tcPr>
            <w:tcW w:w="4615" w:type="dxa"/>
            <w:tcBorders>
              <w:top w:val="nil"/>
              <w:left w:val="nil"/>
              <w:bottom w:val="single" w:sz="4" w:space="0" w:color="auto"/>
              <w:right w:val="single" w:sz="4" w:space="0" w:color="auto"/>
            </w:tcBorders>
            <w:shd w:val="clear" w:color="000000" w:fill="FFFFFF"/>
            <w:hideMark/>
          </w:tcPr>
          <w:p w:rsidR="009F5693" w:rsidRPr="009F5693" w:rsidRDefault="009F5693" w:rsidP="003B5512">
            <w:pPr>
              <w:rPr>
                <w:rFonts w:ascii="Arial" w:hAnsi="Arial" w:cs="Arial"/>
                <w:szCs w:val="24"/>
                <w:lang w:val="az-Latn-AZ"/>
              </w:rPr>
            </w:pPr>
            <w:r w:rsidRPr="009F5693">
              <w:rPr>
                <w:rFonts w:ascii="Arial" w:hAnsi="Arial" w:cs="Arial"/>
                <w:szCs w:val="24"/>
                <w:lang w:val="az-Latn-AZ"/>
              </w:rPr>
              <w:t>Drossel Eagle Rise LS-15-350Rİ:220-240V,50-60Hz,0,12A,DC-350mA</w:t>
            </w:r>
          </w:p>
        </w:tc>
        <w:tc>
          <w:tcPr>
            <w:tcW w:w="959" w:type="dxa"/>
            <w:tcBorders>
              <w:top w:val="nil"/>
              <w:left w:val="nil"/>
              <w:bottom w:val="single" w:sz="4" w:space="0" w:color="auto"/>
              <w:right w:val="single" w:sz="4" w:space="0" w:color="auto"/>
            </w:tcBorders>
            <w:shd w:val="clear" w:color="000000" w:fill="FFFFFF"/>
            <w:noWrap/>
            <w:hideMark/>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100</w:t>
            </w:r>
          </w:p>
        </w:tc>
        <w:tc>
          <w:tcPr>
            <w:tcW w:w="959" w:type="dxa"/>
            <w:tcBorders>
              <w:top w:val="nil"/>
              <w:left w:val="nil"/>
              <w:bottom w:val="single" w:sz="4" w:space="0" w:color="auto"/>
              <w:right w:val="single" w:sz="4" w:space="0" w:color="auto"/>
            </w:tcBorders>
            <w:shd w:val="clear" w:color="000000" w:fill="FFFFFF"/>
            <w:noWrap/>
            <w:hideMark/>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ədəd</w:t>
            </w:r>
          </w:p>
        </w:tc>
        <w:tc>
          <w:tcPr>
            <w:tcW w:w="1417" w:type="dxa"/>
            <w:tcBorders>
              <w:top w:val="nil"/>
              <w:left w:val="nil"/>
              <w:bottom w:val="single" w:sz="4" w:space="0" w:color="auto"/>
              <w:right w:val="single" w:sz="4" w:space="0" w:color="auto"/>
            </w:tcBorders>
            <w:shd w:val="clear" w:color="000000" w:fill="FFFFFF"/>
            <w:noWrap/>
            <w:hideMark/>
          </w:tcPr>
          <w:p w:rsidR="009F5693" w:rsidRPr="009F5693" w:rsidRDefault="009F5693" w:rsidP="003B5512">
            <w:pPr>
              <w:jc w:val="right"/>
              <w:rPr>
                <w:rFonts w:ascii="Arial" w:hAnsi="Arial" w:cs="Arial"/>
                <w:szCs w:val="24"/>
                <w:lang w:val="az-Latn-AZ"/>
              </w:rPr>
            </w:pPr>
            <w:r w:rsidRPr="009F5693">
              <w:rPr>
                <w:rFonts w:ascii="Arial" w:hAnsi="Arial" w:cs="Arial"/>
                <w:szCs w:val="24"/>
                <w:lang w:val="az-Latn-AZ"/>
              </w:rPr>
              <w:t>10064799</w:t>
            </w:r>
          </w:p>
        </w:tc>
        <w:tc>
          <w:tcPr>
            <w:tcW w:w="1910" w:type="dxa"/>
            <w:tcBorders>
              <w:top w:val="nil"/>
              <w:left w:val="nil"/>
              <w:bottom w:val="single" w:sz="4" w:space="0" w:color="auto"/>
              <w:right w:val="single" w:sz="4" w:space="0" w:color="auto"/>
            </w:tcBorders>
            <w:shd w:val="clear" w:color="auto" w:fill="auto"/>
            <w:noWrap/>
            <w:hideMark/>
          </w:tcPr>
          <w:p w:rsidR="009F5693" w:rsidRPr="009F5693" w:rsidRDefault="009F5693" w:rsidP="003B5512">
            <w:pPr>
              <w:rPr>
                <w:rFonts w:ascii="Arial" w:hAnsi="Arial" w:cs="Arial"/>
                <w:szCs w:val="24"/>
                <w:lang w:val="az-Latn-AZ"/>
              </w:rPr>
            </w:pPr>
            <w:r w:rsidRPr="009F5693">
              <w:rPr>
                <w:rFonts w:ascii="Arial" w:hAnsi="Arial" w:cs="Arial"/>
                <w:szCs w:val="24"/>
                <w:lang w:val="az-Latn-AZ"/>
              </w:rPr>
              <w:t xml:space="preserve">ASCO Baş ofis </w:t>
            </w:r>
          </w:p>
        </w:tc>
      </w:tr>
      <w:tr w:rsidR="009F5693" w:rsidRPr="009F5693" w:rsidTr="009F5693">
        <w:trPr>
          <w:trHeight w:val="20"/>
        </w:trPr>
        <w:tc>
          <w:tcPr>
            <w:tcW w:w="483" w:type="dxa"/>
            <w:tcBorders>
              <w:top w:val="nil"/>
              <w:left w:val="single" w:sz="4" w:space="0" w:color="auto"/>
              <w:bottom w:val="single" w:sz="4" w:space="0" w:color="auto"/>
              <w:right w:val="single" w:sz="4" w:space="0" w:color="auto"/>
            </w:tcBorders>
            <w:shd w:val="clear" w:color="000000" w:fill="FFFFFF"/>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11</w:t>
            </w:r>
          </w:p>
        </w:tc>
        <w:tc>
          <w:tcPr>
            <w:tcW w:w="4615" w:type="dxa"/>
            <w:tcBorders>
              <w:top w:val="nil"/>
              <w:left w:val="nil"/>
              <w:bottom w:val="single" w:sz="4" w:space="0" w:color="auto"/>
              <w:right w:val="single" w:sz="4" w:space="0" w:color="auto"/>
            </w:tcBorders>
            <w:shd w:val="clear" w:color="000000" w:fill="FFFFFF"/>
          </w:tcPr>
          <w:p w:rsidR="009F5693" w:rsidRPr="009F5693" w:rsidRDefault="009F5693" w:rsidP="003B5512">
            <w:pPr>
              <w:rPr>
                <w:rFonts w:ascii="Arial" w:hAnsi="Arial" w:cs="Arial"/>
                <w:szCs w:val="24"/>
                <w:lang w:val="az-Latn-AZ"/>
              </w:rPr>
            </w:pPr>
            <w:r w:rsidRPr="009F5693">
              <w:rPr>
                <w:rFonts w:ascii="Arial" w:hAnsi="Arial" w:cs="Arial"/>
                <w:szCs w:val="24"/>
                <w:lang w:val="az-Latn-AZ"/>
              </w:rPr>
              <w:t>Elektrik yuvası AULMO ağ rəng ,sadə 16A (1-li dərinrozetka)</w:t>
            </w:r>
          </w:p>
        </w:tc>
        <w:tc>
          <w:tcPr>
            <w:tcW w:w="959" w:type="dxa"/>
            <w:tcBorders>
              <w:top w:val="nil"/>
              <w:left w:val="nil"/>
              <w:bottom w:val="single" w:sz="4" w:space="0" w:color="auto"/>
              <w:right w:val="single" w:sz="4" w:space="0" w:color="auto"/>
            </w:tcBorders>
            <w:shd w:val="clear" w:color="000000" w:fill="FFFFFF"/>
            <w:noWrap/>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20</w:t>
            </w:r>
          </w:p>
        </w:tc>
        <w:tc>
          <w:tcPr>
            <w:tcW w:w="959" w:type="dxa"/>
            <w:tcBorders>
              <w:top w:val="nil"/>
              <w:left w:val="nil"/>
              <w:bottom w:val="single" w:sz="4" w:space="0" w:color="auto"/>
              <w:right w:val="single" w:sz="4" w:space="0" w:color="auto"/>
            </w:tcBorders>
            <w:shd w:val="clear" w:color="000000" w:fill="FFFFFF"/>
            <w:noWrap/>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ədəd</w:t>
            </w:r>
          </w:p>
        </w:tc>
        <w:tc>
          <w:tcPr>
            <w:tcW w:w="1417" w:type="dxa"/>
            <w:tcBorders>
              <w:top w:val="nil"/>
              <w:left w:val="nil"/>
              <w:bottom w:val="single" w:sz="4" w:space="0" w:color="auto"/>
              <w:right w:val="single" w:sz="4" w:space="0" w:color="auto"/>
            </w:tcBorders>
            <w:shd w:val="clear" w:color="000000" w:fill="FFFFFF"/>
            <w:noWrap/>
          </w:tcPr>
          <w:p w:rsidR="009F5693" w:rsidRPr="009F5693" w:rsidRDefault="009F5693" w:rsidP="003B5512">
            <w:pPr>
              <w:jc w:val="right"/>
              <w:rPr>
                <w:rFonts w:ascii="Arial" w:hAnsi="Arial" w:cs="Arial"/>
                <w:szCs w:val="24"/>
                <w:lang w:val="az-Latn-AZ"/>
              </w:rPr>
            </w:pPr>
            <w:r w:rsidRPr="009F5693">
              <w:rPr>
                <w:rFonts w:ascii="Arial" w:hAnsi="Arial" w:cs="Arial"/>
                <w:szCs w:val="24"/>
                <w:lang w:val="az-Latn-AZ"/>
              </w:rPr>
              <w:t>10066141</w:t>
            </w:r>
          </w:p>
        </w:tc>
        <w:tc>
          <w:tcPr>
            <w:tcW w:w="1910" w:type="dxa"/>
            <w:tcBorders>
              <w:top w:val="nil"/>
              <w:left w:val="nil"/>
              <w:bottom w:val="single" w:sz="4" w:space="0" w:color="auto"/>
              <w:right w:val="single" w:sz="4" w:space="0" w:color="auto"/>
            </w:tcBorders>
            <w:shd w:val="clear" w:color="auto" w:fill="auto"/>
            <w:noWrap/>
          </w:tcPr>
          <w:p w:rsidR="009F5693" w:rsidRPr="009F5693" w:rsidRDefault="009F5693" w:rsidP="003B5512">
            <w:pPr>
              <w:rPr>
                <w:rFonts w:ascii="Arial" w:hAnsi="Arial" w:cs="Arial"/>
                <w:szCs w:val="24"/>
                <w:lang w:val="az-Latn-AZ"/>
              </w:rPr>
            </w:pPr>
            <w:r w:rsidRPr="009F5693">
              <w:rPr>
                <w:rFonts w:ascii="Arial" w:hAnsi="Arial" w:cs="Arial"/>
                <w:szCs w:val="24"/>
                <w:lang w:val="az-Latn-AZ"/>
              </w:rPr>
              <w:t>ASCO Baş ofis</w:t>
            </w:r>
          </w:p>
        </w:tc>
      </w:tr>
      <w:tr w:rsidR="009F5693" w:rsidRPr="009F5693" w:rsidTr="009F5693">
        <w:trPr>
          <w:trHeight w:val="20"/>
        </w:trPr>
        <w:tc>
          <w:tcPr>
            <w:tcW w:w="483" w:type="dxa"/>
            <w:tcBorders>
              <w:top w:val="nil"/>
              <w:left w:val="single" w:sz="4" w:space="0" w:color="auto"/>
              <w:bottom w:val="single" w:sz="4" w:space="0" w:color="auto"/>
              <w:right w:val="single" w:sz="4" w:space="0" w:color="auto"/>
            </w:tcBorders>
            <w:shd w:val="clear" w:color="000000" w:fill="FFFFFF"/>
            <w:hideMark/>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12</w:t>
            </w:r>
          </w:p>
        </w:tc>
        <w:tc>
          <w:tcPr>
            <w:tcW w:w="4615" w:type="dxa"/>
            <w:tcBorders>
              <w:top w:val="nil"/>
              <w:left w:val="nil"/>
              <w:bottom w:val="single" w:sz="4" w:space="0" w:color="auto"/>
              <w:right w:val="single" w:sz="4" w:space="0" w:color="auto"/>
            </w:tcBorders>
            <w:shd w:val="clear" w:color="000000" w:fill="FFFFFF"/>
            <w:hideMark/>
          </w:tcPr>
          <w:p w:rsidR="009F5693" w:rsidRPr="009F5693" w:rsidRDefault="009F5693" w:rsidP="003B5512">
            <w:pPr>
              <w:rPr>
                <w:rFonts w:ascii="Arial" w:hAnsi="Arial" w:cs="Arial"/>
                <w:szCs w:val="24"/>
                <w:lang w:val="az-Latn-AZ"/>
              </w:rPr>
            </w:pPr>
            <w:r w:rsidRPr="009F5693">
              <w:rPr>
                <w:rFonts w:ascii="Arial" w:hAnsi="Arial" w:cs="Arial"/>
                <w:szCs w:val="24"/>
                <w:lang w:val="az-Latn-AZ"/>
              </w:rPr>
              <w:t>Cərəyan qısqacı (Amperkleş) Habotest HT208D, 0,1-1000A, 1000VDC, 750VAC,60MΩ, 100mF, 1832°F, 1000°C, 10MHz, 24x8x4.5sm, IEC61010</w:t>
            </w:r>
          </w:p>
        </w:tc>
        <w:tc>
          <w:tcPr>
            <w:tcW w:w="959" w:type="dxa"/>
            <w:tcBorders>
              <w:top w:val="nil"/>
              <w:left w:val="nil"/>
              <w:bottom w:val="single" w:sz="4" w:space="0" w:color="auto"/>
              <w:right w:val="single" w:sz="4" w:space="0" w:color="auto"/>
            </w:tcBorders>
            <w:shd w:val="clear" w:color="000000" w:fill="FFFFFF"/>
            <w:noWrap/>
            <w:hideMark/>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4</w:t>
            </w:r>
          </w:p>
        </w:tc>
        <w:tc>
          <w:tcPr>
            <w:tcW w:w="959" w:type="dxa"/>
            <w:tcBorders>
              <w:top w:val="nil"/>
              <w:left w:val="nil"/>
              <w:bottom w:val="single" w:sz="4" w:space="0" w:color="auto"/>
              <w:right w:val="single" w:sz="4" w:space="0" w:color="auto"/>
            </w:tcBorders>
            <w:shd w:val="clear" w:color="000000" w:fill="FFFFFF"/>
            <w:noWrap/>
            <w:hideMark/>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ədəd</w:t>
            </w:r>
          </w:p>
        </w:tc>
        <w:tc>
          <w:tcPr>
            <w:tcW w:w="1417" w:type="dxa"/>
            <w:tcBorders>
              <w:top w:val="nil"/>
              <w:left w:val="nil"/>
              <w:bottom w:val="single" w:sz="4" w:space="0" w:color="auto"/>
              <w:right w:val="single" w:sz="4" w:space="0" w:color="auto"/>
            </w:tcBorders>
            <w:shd w:val="clear" w:color="000000" w:fill="FFFFFF"/>
            <w:noWrap/>
            <w:hideMark/>
          </w:tcPr>
          <w:p w:rsidR="009F5693" w:rsidRPr="009F5693" w:rsidRDefault="009F5693" w:rsidP="003B5512">
            <w:pPr>
              <w:jc w:val="right"/>
              <w:rPr>
                <w:rFonts w:ascii="Arial" w:hAnsi="Arial" w:cs="Arial"/>
                <w:szCs w:val="24"/>
                <w:lang w:val="az-Latn-AZ"/>
              </w:rPr>
            </w:pPr>
            <w:r w:rsidRPr="009F5693">
              <w:rPr>
                <w:rFonts w:ascii="Arial" w:hAnsi="Arial" w:cs="Arial"/>
                <w:szCs w:val="24"/>
                <w:lang w:val="az-Latn-AZ"/>
              </w:rPr>
              <w:t>10066141</w:t>
            </w:r>
          </w:p>
        </w:tc>
        <w:tc>
          <w:tcPr>
            <w:tcW w:w="1910" w:type="dxa"/>
            <w:tcBorders>
              <w:top w:val="nil"/>
              <w:left w:val="nil"/>
              <w:bottom w:val="single" w:sz="4" w:space="0" w:color="auto"/>
              <w:right w:val="single" w:sz="4" w:space="0" w:color="auto"/>
            </w:tcBorders>
            <w:shd w:val="clear" w:color="000000" w:fill="FFFFFF"/>
            <w:noWrap/>
            <w:hideMark/>
          </w:tcPr>
          <w:p w:rsidR="009F5693" w:rsidRPr="009F5693" w:rsidRDefault="009F5693" w:rsidP="003B5512">
            <w:pPr>
              <w:rPr>
                <w:rFonts w:ascii="Arial" w:hAnsi="Arial" w:cs="Arial"/>
                <w:szCs w:val="24"/>
                <w:lang w:val="az-Latn-AZ"/>
              </w:rPr>
            </w:pPr>
            <w:r w:rsidRPr="009F5693">
              <w:rPr>
                <w:rFonts w:ascii="Arial" w:hAnsi="Arial" w:cs="Arial"/>
                <w:szCs w:val="24"/>
                <w:lang w:val="az-Latn-AZ"/>
              </w:rPr>
              <w:t xml:space="preserve">ASCO Baş ofis </w:t>
            </w:r>
          </w:p>
        </w:tc>
      </w:tr>
      <w:tr w:rsidR="009F5693" w:rsidRPr="009F5693" w:rsidTr="009F5693">
        <w:trPr>
          <w:trHeight w:val="20"/>
        </w:trPr>
        <w:tc>
          <w:tcPr>
            <w:tcW w:w="483" w:type="dxa"/>
            <w:tcBorders>
              <w:top w:val="nil"/>
              <w:left w:val="single" w:sz="4" w:space="0" w:color="auto"/>
              <w:bottom w:val="single" w:sz="4" w:space="0" w:color="auto"/>
              <w:right w:val="single" w:sz="4" w:space="0" w:color="auto"/>
            </w:tcBorders>
            <w:shd w:val="clear" w:color="000000" w:fill="FFFFFF"/>
            <w:hideMark/>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13</w:t>
            </w:r>
          </w:p>
        </w:tc>
        <w:tc>
          <w:tcPr>
            <w:tcW w:w="4615" w:type="dxa"/>
            <w:tcBorders>
              <w:top w:val="nil"/>
              <w:left w:val="nil"/>
              <w:bottom w:val="single" w:sz="4" w:space="0" w:color="auto"/>
              <w:right w:val="single" w:sz="4" w:space="0" w:color="auto"/>
            </w:tcBorders>
            <w:shd w:val="clear" w:color="000000" w:fill="FFFFFF"/>
            <w:hideMark/>
          </w:tcPr>
          <w:p w:rsidR="009F5693" w:rsidRPr="009F5693" w:rsidRDefault="009F5693" w:rsidP="003B5512">
            <w:pPr>
              <w:rPr>
                <w:rFonts w:ascii="Arial" w:hAnsi="Arial" w:cs="Arial"/>
                <w:szCs w:val="24"/>
                <w:lang w:val="az-Latn-AZ"/>
              </w:rPr>
            </w:pPr>
            <w:r w:rsidRPr="009F5693">
              <w:rPr>
                <w:rFonts w:ascii="Arial" w:hAnsi="Arial" w:cs="Arial"/>
                <w:szCs w:val="24"/>
                <w:lang w:val="az-Latn-AZ"/>
              </w:rPr>
              <w:t>Elektrik uzadıcısı üç gözlü, 2х0,75mm² (5 metr) 220V EN 61242</w:t>
            </w:r>
          </w:p>
        </w:tc>
        <w:tc>
          <w:tcPr>
            <w:tcW w:w="959" w:type="dxa"/>
            <w:tcBorders>
              <w:top w:val="nil"/>
              <w:left w:val="nil"/>
              <w:bottom w:val="single" w:sz="4" w:space="0" w:color="auto"/>
              <w:right w:val="single" w:sz="4" w:space="0" w:color="auto"/>
            </w:tcBorders>
            <w:shd w:val="clear" w:color="000000" w:fill="FFFFFF"/>
            <w:noWrap/>
            <w:hideMark/>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10</w:t>
            </w:r>
          </w:p>
        </w:tc>
        <w:tc>
          <w:tcPr>
            <w:tcW w:w="959" w:type="dxa"/>
            <w:tcBorders>
              <w:top w:val="nil"/>
              <w:left w:val="nil"/>
              <w:bottom w:val="single" w:sz="4" w:space="0" w:color="auto"/>
              <w:right w:val="single" w:sz="4" w:space="0" w:color="auto"/>
            </w:tcBorders>
            <w:shd w:val="clear" w:color="000000" w:fill="FFFFFF"/>
            <w:noWrap/>
            <w:hideMark/>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ədəd</w:t>
            </w:r>
          </w:p>
        </w:tc>
        <w:tc>
          <w:tcPr>
            <w:tcW w:w="1417" w:type="dxa"/>
            <w:tcBorders>
              <w:top w:val="nil"/>
              <w:left w:val="nil"/>
              <w:bottom w:val="single" w:sz="4" w:space="0" w:color="auto"/>
              <w:right w:val="single" w:sz="4" w:space="0" w:color="auto"/>
            </w:tcBorders>
            <w:shd w:val="clear" w:color="000000" w:fill="FFFFFF"/>
            <w:noWrap/>
            <w:hideMark/>
          </w:tcPr>
          <w:p w:rsidR="009F5693" w:rsidRPr="009F5693" w:rsidRDefault="009F5693" w:rsidP="003B5512">
            <w:pPr>
              <w:jc w:val="right"/>
              <w:rPr>
                <w:rFonts w:ascii="Arial" w:hAnsi="Arial" w:cs="Arial"/>
                <w:szCs w:val="24"/>
                <w:lang w:val="az-Latn-AZ"/>
              </w:rPr>
            </w:pPr>
            <w:r w:rsidRPr="009F5693">
              <w:rPr>
                <w:rFonts w:ascii="Arial" w:hAnsi="Arial" w:cs="Arial"/>
                <w:szCs w:val="24"/>
                <w:lang w:val="az-Latn-AZ"/>
              </w:rPr>
              <w:t>10066141</w:t>
            </w:r>
          </w:p>
        </w:tc>
        <w:tc>
          <w:tcPr>
            <w:tcW w:w="1910" w:type="dxa"/>
            <w:tcBorders>
              <w:top w:val="nil"/>
              <w:left w:val="nil"/>
              <w:bottom w:val="single" w:sz="4" w:space="0" w:color="auto"/>
              <w:right w:val="single" w:sz="4" w:space="0" w:color="auto"/>
            </w:tcBorders>
            <w:shd w:val="clear" w:color="auto" w:fill="auto"/>
            <w:noWrap/>
            <w:hideMark/>
          </w:tcPr>
          <w:p w:rsidR="009F5693" w:rsidRPr="009F5693" w:rsidRDefault="009F5693" w:rsidP="003B5512">
            <w:pPr>
              <w:rPr>
                <w:rFonts w:ascii="Arial" w:hAnsi="Arial" w:cs="Arial"/>
                <w:szCs w:val="24"/>
                <w:lang w:val="az-Latn-AZ"/>
              </w:rPr>
            </w:pPr>
            <w:r w:rsidRPr="009F5693">
              <w:rPr>
                <w:rFonts w:ascii="Arial" w:hAnsi="Arial" w:cs="Arial"/>
                <w:szCs w:val="24"/>
                <w:lang w:val="az-Latn-AZ"/>
              </w:rPr>
              <w:t xml:space="preserve">ASCO Baş ofis </w:t>
            </w:r>
          </w:p>
        </w:tc>
      </w:tr>
      <w:tr w:rsidR="009F5693" w:rsidRPr="009F5693" w:rsidTr="009F5693">
        <w:trPr>
          <w:trHeight w:val="20"/>
        </w:trPr>
        <w:tc>
          <w:tcPr>
            <w:tcW w:w="483" w:type="dxa"/>
            <w:tcBorders>
              <w:top w:val="nil"/>
              <w:left w:val="single" w:sz="4" w:space="0" w:color="auto"/>
              <w:bottom w:val="single" w:sz="4" w:space="0" w:color="auto"/>
              <w:right w:val="single" w:sz="4" w:space="0" w:color="auto"/>
            </w:tcBorders>
            <w:shd w:val="clear" w:color="000000" w:fill="FFFFFF"/>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14</w:t>
            </w:r>
          </w:p>
        </w:tc>
        <w:tc>
          <w:tcPr>
            <w:tcW w:w="4615" w:type="dxa"/>
            <w:tcBorders>
              <w:top w:val="nil"/>
              <w:left w:val="nil"/>
              <w:bottom w:val="single" w:sz="4" w:space="0" w:color="auto"/>
              <w:right w:val="single" w:sz="4" w:space="0" w:color="auto"/>
            </w:tcBorders>
            <w:shd w:val="clear" w:color="000000" w:fill="FFFFFF"/>
          </w:tcPr>
          <w:p w:rsidR="009F5693" w:rsidRPr="009F5693" w:rsidRDefault="009F5693" w:rsidP="003B5512">
            <w:pPr>
              <w:rPr>
                <w:rFonts w:ascii="Arial" w:hAnsi="Arial" w:cs="Arial"/>
                <w:szCs w:val="24"/>
                <w:lang w:val="az-Latn-AZ"/>
              </w:rPr>
            </w:pPr>
            <w:r w:rsidRPr="009F5693">
              <w:rPr>
                <w:rFonts w:ascii="Arial" w:hAnsi="Arial" w:cs="Arial"/>
                <w:szCs w:val="24"/>
                <w:lang w:val="az-Latn-AZ"/>
              </w:rPr>
              <w:t>Elektrik uzadıcısı 5 gözlü, 2Х0,75mm², 5m</w:t>
            </w:r>
          </w:p>
        </w:tc>
        <w:tc>
          <w:tcPr>
            <w:tcW w:w="959" w:type="dxa"/>
            <w:tcBorders>
              <w:top w:val="nil"/>
              <w:left w:val="nil"/>
              <w:bottom w:val="single" w:sz="4" w:space="0" w:color="auto"/>
              <w:right w:val="single" w:sz="4" w:space="0" w:color="auto"/>
            </w:tcBorders>
            <w:shd w:val="clear" w:color="000000" w:fill="FFFFFF"/>
            <w:noWrap/>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10</w:t>
            </w:r>
          </w:p>
        </w:tc>
        <w:tc>
          <w:tcPr>
            <w:tcW w:w="959" w:type="dxa"/>
            <w:tcBorders>
              <w:top w:val="nil"/>
              <w:left w:val="nil"/>
              <w:bottom w:val="single" w:sz="4" w:space="0" w:color="auto"/>
              <w:right w:val="single" w:sz="4" w:space="0" w:color="auto"/>
            </w:tcBorders>
            <w:shd w:val="clear" w:color="000000" w:fill="FFFFFF"/>
            <w:noWrap/>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ədəd</w:t>
            </w:r>
          </w:p>
        </w:tc>
        <w:tc>
          <w:tcPr>
            <w:tcW w:w="1417" w:type="dxa"/>
            <w:tcBorders>
              <w:top w:val="nil"/>
              <w:left w:val="nil"/>
              <w:bottom w:val="single" w:sz="4" w:space="0" w:color="auto"/>
              <w:right w:val="single" w:sz="4" w:space="0" w:color="auto"/>
            </w:tcBorders>
            <w:shd w:val="clear" w:color="000000" w:fill="FFFFFF"/>
            <w:noWrap/>
          </w:tcPr>
          <w:p w:rsidR="009F5693" w:rsidRPr="009F5693" w:rsidRDefault="009F5693" w:rsidP="003B5512">
            <w:pPr>
              <w:jc w:val="right"/>
              <w:rPr>
                <w:rFonts w:ascii="Arial" w:hAnsi="Arial" w:cs="Arial"/>
                <w:szCs w:val="24"/>
                <w:lang w:val="az-Latn-AZ"/>
              </w:rPr>
            </w:pPr>
            <w:r w:rsidRPr="009F5693">
              <w:rPr>
                <w:rFonts w:ascii="Arial" w:hAnsi="Arial" w:cs="Arial"/>
                <w:szCs w:val="24"/>
                <w:lang w:val="az-Latn-AZ"/>
              </w:rPr>
              <w:t>10066141</w:t>
            </w:r>
          </w:p>
        </w:tc>
        <w:tc>
          <w:tcPr>
            <w:tcW w:w="1910" w:type="dxa"/>
            <w:tcBorders>
              <w:top w:val="nil"/>
              <w:left w:val="nil"/>
              <w:bottom w:val="single" w:sz="4" w:space="0" w:color="auto"/>
              <w:right w:val="single" w:sz="4" w:space="0" w:color="auto"/>
            </w:tcBorders>
            <w:shd w:val="clear" w:color="auto" w:fill="auto"/>
            <w:noWrap/>
          </w:tcPr>
          <w:p w:rsidR="009F5693" w:rsidRPr="009F5693" w:rsidRDefault="009F5693" w:rsidP="003B5512">
            <w:pPr>
              <w:rPr>
                <w:rFonts w:ascii="Arial" w:hAnsi="Arial" w:cs="Arial"/>
                <w:szCs w:val="24"/>
                <w:lang w:val="az-Latn-AZ"/>
              </w:rPr>
            </w:pPr>
            <w:r w:rsidRPr="009F5693">
              <w:rPr>
                <w:rFonts w:ascii="Arial" w:hAnsi="Arial" w:cs="Arial"/>
                <w:szCs w:val="24"/>
                <w:lang w:val="az-Latn-AZ"/>
              </w:rPr>
              <w:t>ASCO Baş ofis</w:t>
            </w:r>
          </w:p>
        </w:tc>
      </w:tr>
      <w:tr w:rsidR="009F5693" w:rsidRPr="009F5693" w:rsidTr="009F5693">
        <w:trPr>
          <w:trHeight w:val="20"/>
        </w:trPr>
        <w:tc>
          <w:tcPr>
            <w:tcW w:w="483" w:type="dxa"/>
            <w:tcBorders>
              <w:top w:val="nil"/>
              <w:left w:val="single" w:sz="4" w:space="0" w:color="auto"/>
              <w:bottom w:val="single" w:sz="4" w:space="0" w:color="auto"/>
              <w:right w:val="single" w:sz="4" w:space="0" w:color="auto"/>
            </w:tcBorders>
            <w:shd w:val="clear" w:color="000000" w:fill="FFFFFF"/>
            <w:hideMark/>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15</w:t>
            </w:r>
          </w:p>
        </w:tc>
        <w:tc>
          <w:tcPr>
            <w:tcW w:w="4615" w:type="dxa"/>
            <w:tcBorders>
              <w:top w:val="nil"/>
              <w:left w:val="nil"/>
              <w:bottom w:val="single" w:sz="4" w:space="0" w:color="auto"/>
              <w:right w:val="single" w:sz="4" w:space="0" w:color="auto"/>
            </w:tcBorders>
            <w:shd w:val="clear" w:color="000000" w:fill="FFFFFF"/>
            <w:hideMark/>
          </w:tcPr>
          <w:p w:rsidR="009F5693" w:rsidRPr="009F5693" w:rsidRDefault="009F5693" w:rsidP="003B5512">
            <w:pPr>
              <w:rPr>
                <w:rFonts w:ascii="Arial" w:hAnsi="Arial" w:cs="Arial"/>
                <w:szCs w:val="24"/>
                <w:lang w:val="az-Latn-AZ"/>
              </w:rPr>
            </w:pPr>
            <w:r w:rsidRPr="009F5693">
              <w:rPr>
                <w:rFonts w:ascii="Arial" w:hAnsi="Arial" w:cs="Arial"/>
                <w:szCs w:val="24"/>
                <w:lang w:val="az-Latn-AZ"/>
              </w:rPr>
              <w:t>Elektrik uzadıcısı üç gözlü, 2х0,75mm² (5 metr) 220V EN 61242</w:t>
            </w:r>
          </w:p>
        </w:tc>
        <w:tc>
          <w:tcPr>
            <w:tcW w:w="959" w:type="dxa"/>
            <w:tcBorders>
              <w:top w:val="nil"/>
              <w:left w:val="nil"/>
              <w:bottom w:val="single" w:sz="4" w:space="0" w:color="auto"/>
              <w:right w:val="single" w:sz="4" w:space="0" w:color="auto"/>
            </w:tcBorders>
            <w:shd w:val="clear" w:color="000000" w:fill="FFFFFF"/>
            <w:noWrap/>
            <w:hideMark/>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10</w:t>
            </w:r>
          </w:p>
        </w:tc>
        <w:tc>
          <w:tcPr>
            <w:tcW w:w="959" w:type="dxa"/>
            <w:tcBorders>
              <w:top w:val="nil"/>
              <w:left w:val="nil"/>
              <w:bottom w:val="single" w:sz="4" w:space="0" w:color="auto"/>
              <w:right w:val="single" w:sz="4" w:space="0" w:color="auto"/>
            </w:tcBorders>
            <w:shd w:val="clear" w:color="000000" w:fill="FFFFFF"/>
            <w:noWrap/>
            <w:hideMark/>
          </w:tcPr>
          <w:p w:rsidR="009F5693" w:rsidRPr="009F5693" w:rsidRDefault="009F5693" w:rsidP="003B5512">
            <w:pPr>
              <w:jc w:val="center"/>
              <w:rPr>
                <w:rFonts w:ascii="Arial" w:hAnsi="Arial" w:cs="Arial"/>
                <w:szCs w:val="24"/>
                <w:lang w:val="az-Latn-AZ"/>
              </w:rPr>
            </w:pPr>
            <w:r w:rsidRPr="009F5693">
              <w:rPr>
                <w:rFonts w:ascii="Arial" w:hAnsi="Arial" w:cs="Arial"/>
                <w:szCs w:val="24"/>
                <w:lang w:val="az-Latn-AZ"/>
              </w:rPr>
              <w:t>ədəd</w:t>
            </w:r>
          </w:p>
        </w:tc>
        <w:tc>
          <w:tcPr>
            <w:tcW w:w="1417" w:type="dxa"/>
            <w:tcBorders>
              <w:top w:val="nil"/>
              <w:left w:val="nil"/>
              <w:bottom w:val="single" w:sz="4" w:space="0" w:color="auto"/>
              <w:right w:val="single" w:sz="4" w:space="0" w:color="auto"/>
            </w:tcBorders>
            <w:shd w:val="clear" w:color="000000" w:fill="FFFFFF"/>
            <w:noWrap/>
            <w:hideMark/>
          </w:tcPr>
          <w:p w:rsidR="009F5693" w:rsidRPr="009F5693" w:rsidRDefault="009F5693" w:rsidP="003B5512">
            <w:pPr>
              <w:jc w:val="right"/>
              <w:rPr>
                <w:rFonts w:ascii="Arial" w:hAnsi="Arial" w:cs="Arial"/>
                <w:szCs w:val="24"/>
                <w:lang w:val="az-Latn-AZ"/>
              </w:rPr>
            </w:pPr>
            <w:r w:rsidRPr="009F5693">
              <w:rPr>
                <w:rFonts w:ascii="Arial" w:hAnsi="Arial" w:cs="Arial"/>
                <w:szCs w:val="24"/>
                <w:lang w:val="az-Latn-AZ"/>
              </w:rPr>
              <w:t>10060611</w:t>
            </w:r>
          </w:p>
        </w:tc>
        <w:tc>
          <w:tcPr>
            <w:tcW w:w="1910" w:type="dxa"/>
            <w:tcBorders>
              <w:top w:val="nil"/>
              <w:left w:val="nil"/>
              <w:bottom w:val="single" w:sz="4" w:space="0" w:color="auto"/>
              <w:right w:val="single" w:sz="4" w:space="0" w:color="auto"/>
            </w:tcBorders>
            <w:shd w:val="clear" w:color="000000" w:fill="FFFFFF"/>
            <w:noWrap/>
            <w:hideMark/>
          </w:tcPr>
          <w:p w:rsidR="009F5693" w:rsidRPr="009F5693" w:rsidRDefault="009F5693" w:rsidP="003B5512">
            <w:pPr>
              <w:rPr>
                <w:rFonts w:ascii="Arial" w:hAnsi="Arial" w:cs="Arial"/>
                <w:szCs w:val="24"/>
                <w:lang w:val="az-Latn-AZ"/>
              </w:rPr>
            </w:pPr>
            <w:r w:rsidRPr="009F5693">
              <w:rPr>
                <w:rFonts w:ascii="Arial" w:hAnsi="Arial" w:cs="Arial"/>
                <w:szCs w:val="24"/>
                <w:lang w:val="az-Latn-AZ"/>
              </w:rPr>
              <w:t xml:space="preserve">ASCO Baş ofis </w:t>
            </w:r>
          </w:p>
        </w:tc>
      </w:tr>
    </w:tbl>
    <w:p w:rsidR="00625CFC" w:rsidRDefault="00625CFC" w:rsidP="00221A96">
      <w:pPr>
        <w:jc w:val="center"/>
        <w:rPr>
          <w:rFonts w:ascii="Arial" w:eastAsia="@Arial Unicode MS" w:hAnsi="Arial" w:cs="Arial"/>
          <w:b/>
          <w:color w:val="000000" w:themeColor="text1"/>
          <w:sz w:val="20"/>
          <w:szCs w:val="20"/>
          <w:lang w:val="az-Latn-AZ"/>
        </w:rPr>
      </w:pPr>
    </w:p>
    <w:p w:rsidR="00BB34D4" w:rsidRPr="00E829AD" w:rsidRDefault="00BB34D4" w:rsidP="00BB34D4">
      <w:pPr>
        <w:spacing w:line="276" w:lineRule="auto"/>
        <w:jc w:val="both"/>
        <w:rPr>
          <w:rFonts w:ascii="Arial" w:hAnsi="Arial" w:cs="Arial"/>
          <w:b/>
          <w:lang w:val="az-Latn-AZ"/>
        </w:rPr>
      </w:pPr>
      <w:r w:rsidRPr="00E829AD">
        <w:rPr>
          <w:rFonts w:ascii="Arial" w:hAnsi="Arial" w:cs="Arial"/>
          <w:b/>
          <w:highlight w:val="yellow"/>
          <w:lang w:val="az-Latn-AZ"/>
        </w:rPr>
        <w:t>Ödəniş şərti yalnız “fakt üzrə” qəbul edilir, avans təklif edən iştirakçıların təklifləri kənarlaşdırılacaqdır.</w:t>
      </w:r>
      <w:r w:rsidRPr="00E829AD">
        <w:rPr>
          <w:rFonts w:ascii="Arial" w:hAnsi="Arial" w:cs="Arial"/>
          <w:b/>
          <w:lang w:val="az-Latn-AZ"/>
        </w:rPr>
        <w:t xml:space="preserve"> </w:t>
      </w:r>
      <w:r w:rsidRPr="003B2C7B">
        <w:rPr>
          <w:rFonts w:ascii="Arial" w:hAnsi="Arial" w:cs="Arial"/>
          <w:b/>
          <w:highlight w:val="yellow"/>
          <w:lang w:val="az-Latn-AZ"/>
        </w:rPr>
        <w:t>Tədarük olunan malların mənşə və uygunluq sertifikatı tələb olunur.</w:t>
      </w:r>
    </w:p>
    <w:p w:rsidR="00BB34D4" w:rsidRPr="00E829AD" w:rsidRDefault="00BB34D4" w:rsidP="00BB34D4">
      <w:pPr>
        <w:spacing w:line="276" w:lineRule="auto"/>
        <w:rPr>
          <w:b/>
          <w:sz w:val="28"/>
          <w:szCs w:val="28"/>
          <w:highlight w:val="yellow"/>
          <w:lang w:val="az-Latn-AZ"/>
        </w:rPr>
      </w:pPr>
      <w:r w:rsidRPr="00E829AD">
        <w:rPr>
          <w:b/>
          <w:sz w:val="28"/>
          <w:szCs w:val="28"/>
          <w:highlight w:val="yellow"/>
          <w:lang w:val="az-Latn-AZ"/>
        </w:rPr>
        <w:lastRenderedPageBreak/>
        <w:t>Yerli müəssisələrin Tədarük şərti yalnız DDP ilə qəbul olunur, Yerli müəssisələrin qiymət təklifi yalnız manat ilə qəbul olunacaq. digər şərtlər qəbul olunmayacaq.</w:t>
      </w:r>
    </w:p>
    <w:p w:rsidR="00BB34D4" w:rsidRDefault="00BB34D4" w:rsidP="00BB34D4">
      <w:pPr>
        <w:spacing w:line="276" w:lineRule="auto"/>
        <w:jc w:val="both"/>
        <w:rPr>
          <w:rFonts w:ascii="Arial" w:hAnsi="Arial" w:cs="Arial"/>
          <w:b/>
          <w:highlight w:val="yellow"/>
          <w:lang w:val="az-Latn-AZ"/>
        </w:rPr>
      </w:pPr>
    </w:p>
    <w:p w:rsidR="00E829AD" w:rsidRDefault="00E829AD" w:rsidP="00E829AD">
      <w:pPr>
        <w:jc w:val="center"/>
        <w:rPr>
          <w:rFonts w:ascii="Arial" w:hAnsi="Arial" w:cs="Arial"/>
          <w:b/>
          <w:sz w:val="20"/>
          <w:szCs w:val="20"/>
          <w:lang w:val="az-Latn-AZ"/>
        </w:rPr>
      </w:pPr>
    </w:p>
    <w:p w:rsidR="00E829AD" w:rsidRPr="00C243D3" w:rsidRDefault="00E829AD" w:rsidP="00E829AD">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ASCO</w:t>
      </w:r>
      <w:r w:rsidR="002B7D3B">
        <w:rPr>
          <w:rFonts w:ascii="Arial" w:hAnsi="Arial" w:cs="Arial"/>
          <w:b/>
          <w:sz w:val="20"/>
          <w:szCs w:val="20"/>
          <w:lang w:val="az-Latn-AZ" w:eastAsia="ru-RU"/>
        </w:rPr>
        <w:t>-nun Satınalmalar Departamentinin</w:t>
      </w:r>
      <w:r w:rsidRPr="001231FA">
        <w:rPr>
          <w:rFonts w:ascii="Arial" w:hAnsi="Arial" w:cs="Arial"/>
          <w:b/>
          <w:sz w:val="20"/>
          <w:szCs w:val="20"/>
          <w:lang w:val="az-Latn-AZ" w:eastAsia="ru-RU"/>
        </w:rPr>
        <w:t xml:space="preserve"> </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aparıcı mütəxəssisi Emil Həsənov</w:t>
      </w: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E829AD" w:rsidRPr="001231FA" w:rsidRDefault="00E829AD" w:rsidP="00E829AD">
      <w:pPr>
        <w:pStyle w:val="Paint"/>
        <w:tabs>
          <w:tab w:val="clear" w:pos="9072"/>
        </w:tabs>
        <w:spacing w:before="0" w:after="0"/>
        <w:jc w:val="center"/>
        <w:rPr>
          <w:rFonts w:ascii="Arial" w:eastAsia="@Arial Unicode MS" w:hAnsi="Arial" w:cs="Arial"/>
          <w:color w:val="292929"/>
          <w:kern w:val="0"/>
          <w:szCs w:val="24"/>
          <w:lang w:val="az-Latn-AZ"/>
        </w:rPr>
      </w:pPr>
      <w:r w:rsidRPr="001231FA">
        <w:rPr>
          <w:rFonts w:ascii="Arial" w:hAnsi="Arial" w:cs="Arial"/>
          <w:b/>
          <w:sz w:val="20"/>
          <w:lang w:val="az-Latn-AZ"/>
        </w:rPr>
        <w:t xml:space="preserve">Tel: </w:t>
      </w:r>
      <w:r w:rsidRPr="001231FA">
        <w:rPr>
          <w:rFonts w:ascii="Arial" w:eastAsia="@Arial Unicode MS" w:hAnsi="Arial" w:cs="Arial"/>
          <w:color w:val="292929"/>
          <w:kern w:val="0"/>
          <w:szCs w:val="24"/>
          <w:lang w:val="az-Latn-AZ"/>
        </w:rPr>
        <w:t>+994 504220011</w:t>
      </w:r>
    </w:p>
    <w:p w:rsidR="00E829AD" w:rsidRPr="001231FA" w:rsidRDefault="00E829AD" w:rsidP="00E829AD">
      <w:pPr>
        <w:spacing w:line="240" w:lineRule="auto"/>
        <w:jc w:val="center"/>
        <w:rPr>
          <w:rFonts w:ascii="Lucida Sans Unicode" w:hAnsi="Lucida Sans Unicode" w:cs="Lucida Sans Unicode"/>
          <w:sz w:val="24"/>
          <w:szCs w:val="24"/>
          <w:shd w:val="clear" w:color="auto" w:fill="F7F9FA"/>
          <w:lang w:val="en-US"/>
        </w:rPr>
      </w:pPr>
      <w:r w:rsidRPr="001231FA">
        <w:rPr>
          <w:rFonts w:ascii="Arial" w:hAnsi="Arial" w:cs="Arial"/>
          <w:b/>
          <w:sz w:val="20"/>
          <w:szCs w:val="20"/>
          <w:shd w:val="clear" w:color="auto" w:fill="FAFAFA"/>
          <w:lang w:val="az-Latn-AZ"/>
        </w:rPr>
        <w:t xml:space="preserve">E-mail: </w:t>
      </w:r>
      <w:r w:rsidRPr="001231FA">
        <w:rPr>
          <w:rFonts w:ascii="Arial" w:hAnsi="Arial" w:cs="Arial"/>
          <w:color w:val="000000" w:themeColor="text1"/>
          <w:sz w:val="20"/>
          <w:szCs w:val="20"/>
          <w:lang w:val="az-Latn-AZ"/>
        </w:rPr>
        <w:t>: emil.hasanov@asco.az</w:t>
      </w:r>
      <w:r w:rsidRPr="001231FA">
        <w:rPr>
          <w:rFonts w:ascii="Lucida Sans Unicode" w:hAnsi="Lucida Sans Unicode" w:cs="Lucida Sans Unicode"/>
          <w:sz w:val="24"/>
          <w:szCs w:val="24"/>
          <w:shd w:val="clear" w:color="auto" w:fill="F7F9FA"/>
          <w:lang w:val="en-US"/>
        </w:rPr>
        <w:t xml:space="preserve"> </w:t>
      </w:r>
      <w:r w:rsidRPr="001231FA">
        <w:rPr>
          <w:rFonts w:ascii="Lucida Sans Unicode" w:hAnsi="Lucida Sans Unicode" w:cs="Lucida Sans Unicode"/>
          <w:sz w:val="24"/>
          <w:szCs w:val="24"/>
          <w:shd w:val="clear" w:color="auto" w:fill="F7F9FA"/>
        </w:rPr>
        <w:fldChar w:fldCharType="begin"/>
      </w:r>
      <w:r w:rsidRPr="001231FA">
        <w:rPr>
          <w:rFonts w:ascii="Lucida Sans Unicode" w:hAnsi="Lucida Sans Unicode" w:cs="Lucida Sans Unicode"/>
          <w:sz w:val="24"/>
          <w:szCs w:val="24"/>
          <w:shd w:val="clear" w:color="auto" w:fill="F7F9FA"/>
          <w:lang w:val="az-Latn-AZ"/>
        </w:rPr>
        <w:instrText xml:space="preserve"> HYPERLINK "mailto:</w:instrText>
      </w:r>
    </w:p>
    <w:p w:rsidR="00E829AD" w:rsidRPr="001231FA" w:rsidRDefault="00E829AD" w:rsidP="00E829AD">
      <w:pPr>
        <w:spacing w:line="240" w:lineRule="auto"/>
        <w:jc w:val="center"/>
        <w:rPr>
          <w:rStyle w:val="a3"/>
          <w:rFonts w:ascii="Lucida Sans Unicode" w:hAnsi="Lucida Sans Unicode" w:cs="Lucida Sans Unicode"/>
          <w:color w:val="auto"/>
          <w:sz w:val="24"/>
          <w:szCs w:val="24"/>
          <w:shd w:val="clear" w:color="auto" w:fill="F7F9FA"/>
          <w:lang w:val="az-Latn-AZ"/>
        </w:rPr>
      </w:pPr>
      <w:r w:rsidRPr="001231FA">
        <w:rPr>
          <w:rFonts w:ascii="Lucida Sans Unicode" w:hAnsi="Lucida Sans Unicode" w:cs="Lucida Sans Unicode"/>
          <w:sz w:val="24"/>
          <w:szCs w:val="24"/>
          <w:shd w:val="clear" w:color="auto" w:fill="F7F9FA"/>
          <w:lang w:val="az-Latn-AZ"/>
        </w:rPr>
        <w:instrText xml:space="preserve">elshad.m.abdullayev@acsc.az" </w:instrText>
      </w:r>
      <w:r w:rsidRPr="001231FA">
        <w:rPr>
          <w:rFonts w:ascii="Lucida Sans Unicode" w:hAnsi="Lucida Sans Unicode" w:cs="Lucida Sans Unicode"/>
          <w:sz w:val="24"/>
          <w:szCs w:val="24"/>
          <w:shd w:val="clear" w:color="auto" w:fill="F7F9FA"/>
        </w:rPr>
        <w:fldChar w:fldCharType="separate"/>
      </w:r>
    </w:p>
    <w:p w:rsidR="00221A96" w:rsidRDefault="00E829AD" w:rsidP="00E829AD">
      <w:pPr>
        <w:jc w:val="center"/>
        <w:rPr>
          <w:rFonts w:ascii="Arial" w:eastAsia="@Arial Unicode MS" w:hAnsi="Arial" w:cs="Arial"/>
          <w:b/>
          <w:color w:val="000000" w:themeColor="text1"/>
          <w:sz w:val="20"/>
          <w:szCs w:val="20"/>
          <w:lang w:val="az-Latn-AZ"/>
        </w:rPr>
      </w:pPr>
      <w:r w:rsidRPr="001231FA">
        <w:rPr>
          <w:rFonts w:ascii="Lucida Sans Unicode" w:hAnsi="Lucida Sans Unicode" w:cs="Lucida Sans Unicode"/>
          <w:sz w:val="24"/>
          <w:szCs w:val="24"/>
          <w:shd w:val="clear" w:color="auto" w:fill="F7F9FA"/>
        </w:rPr>
        <w:fldChar w:fldCharType="end"/>
      </w:r>
      <w:r w:rsidR="00221A96" w:rsidRPr="00993E0B">
        <w:rPr>
          <w:rFonts w:ascii="Arial" w:eastAsia="@Arial Unicode MS" w:hAnsi="Arial" w:cs="Arial"/>
          <w:b/>
          <w:color w:val="000000" w:themeColor="text1"/>
          <w:sz w:val="20"/>
          <w:szCs w:val="20"/>
          <w:lang w:val="az-Latn-AZ"/>
        </w:rPr>
        <w:t xml:space="preserve">  </w:t>
      </w:r>
      <w:r w:rsidR="00221A96">
        <w:rPr>
          <w:rFonts w:ascii="Arial" w:eastAsia="@Arial Unicode MS" w:hAnsi="Arial" w:cs="Arial"/>
          <w:b/>
          <w:color w:val="000000" w:themeColor="text1"/>
          <w:sz w:val="20"/>
          <w:szCs w:val="20"/>
          <w:lang w:val="az-Latn-AZ"/>
        </w:rPr>
        <w:t xml:space="preserve">  </w:t>
      </w:r>
    </w:p>
    <w:p w:rsidR="00221A96" w:rsidRPr="00993E0B" w:rsidRDefault="00221A96" w:rsidP="00221A96">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6"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221A96" w:rsidRPr="002F72CB" w:rsidRDefault="00221A96" w:rsidP="00221A9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4A65DC" w:rsidRPr="00221A96" w:rsidRDefault="004A65DC">
      <w:pPr>
        <w:rPr>
          <w:lang w:val="en-US"/>
        </w:rPr>
      </w:pPr>
    </w:p>
    <w:sectPr w:rsidR="004A65DC" w:rsidRPr="00221A96" w:rsidSect="00625CFC">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DA627AE4">
      <w:start w:val="5"/>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221A96"/>
    <w:rsid w:val="002B7D3B"/>
    <w:rsid w:val="003B2C7B"/>
    <w:rsid w:val="003E1382"/>
    <w:rsid w:val="004133F7"/>
    <w:rsid w:val="00420224"/>
    <w:rsid w:val="004A65DC"/>
    <w:rsid w:val="005529CC"/>
    <w:rsid w:val="00620842"/>
    <w:rsid w:val="00625CFC"/>
    <w:rsid w:val="007B07AA"/>
    <w:rsid w:val="008D0121"/>
    <w:rsid w:val="00913DED"/>
    <w:rsid w:val="009A2B54"/>
    <w:rsid w:val="009F5693"/>
    <w:rsid w:val="00A30BA2"/>
    <w:rsid w:val="00AB0554"/>
    <w:rsid w:val="00B06016"/>
    <w:rsid w:val="00B539FC"/>
    <w:rsid w:val="00BB30BF"/>
    <w:rsid w:val="00BB34D4"/>
    <w:rsid w:val="00C66A0E"/>
    <w:rsid w:val="00CA1C68"/>
    <w:rsid w:val="00CF624E"/>
    <w:rsid w:val="00E63734"/>
    <w:rsid w:val="00E829AD"/>
    <w:rsid w:val="00EA504B"/>
    <w:rsid w:val="00EA50C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233A1"/>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customStyle="1" w:styleId="msonormal0">
    <w:name w:val="msonormal"/>
    <w:basedOn w:val="a"/>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a"/>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a"/>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a"/>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annotation text"/>
    <w:basedOn w:val="a"/>
    <w:link w:val="ab"/>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ab">
    <w:name w:val="Текст примечания Знак"/>
    <w:basedOn w:val="a0"/>
    <w:link w:val="aa"/>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ac">
    <w:name w:val="Тема примечания Знак"/>
    <w:basedOn w:val="ab"/>
    <w:link w:val="ad"/>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ad">
    <w:name w:val="annotation subject"/>
    <w:basedOn w:val="aa"/>
    <w:next w:val="aa"/>
    <w:link w:val="ac"/>
    <w:uiPriority w:val="99"/>
    <w:semiHidden/>
    <w:unhideWhenUsed/>
    <w:rsid w:val="00BB34D4"/>
    <w:rPr>
      <w:b/>
      <w:bCs/>
    </w:rPr>
  </w:style>
  <w:style w:type="paragraph" w:customStyle="1" w:styleId="xl5591">
    <w:name w:val="xl55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1828</Words>
  <Characters>10426</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Aytən Novruzova</cp:lastModifiedBy>
  <cp:revision>26</cp:revision>
  <dcterms:created xsi:type="dcterms:W3CDTF">2022-02-11T10:43:00Z</dcterms:created>
  <dcterms:modified xsi:type="dcterms:W3CDTF">2023-08-08T04:08:00Z</dcterms:modified>
</cp:coreProperties>
</file>