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94B7830"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A715EC">
        <w:rPr>
          <w:rFonts w:ascii="Arial" w:hAnsi="Arial" w:cs="Arial"/>
          <w:b/>
          <w:sz w:val="32"/>
          <w:szCs w:val="32"/>
          <w:lang w:val="az-Latn-AZ"/>
        </w:rPr>
        <w:t>Cəmiyyətinin</w:t>
      </w:r>
      <w:r w:rsidR="0011484E">
        <w:rPr>
          <w:rFonts w:ascii="Arial" w:hAnsi="Arial" w:cs="Arial"/>
          <w:b/>
          <w:sz w:val="32"/>
          <w:szCs w:val="32"/>
          <w:lang w:val="az-Latn-AZ"/>
        </w:rPr>
        <w:t xml:space="preserve"> Bibiheybət Gəmi Təmiri Zavodu</w:t>
      </w:r>
      <w:r w:rsidR="00F2094B">
        <w:rPr>
          <w:rFonts w:ascii="Arial" w:hAnsi="Arial" w:cs="Arial"/>
          <w:b/>
          <w:sz w:val="32"/>
          <w:szCs w:val="32"/>
          <w:lang w:val="az-Latn-AZ"/>
        </w:rPr>
        <w:t xml:space="preserve"> </w:t>
      </w:r>
      <w:r w:rsidR="00711386" w:rsidRPr="00BE59EA">
        <w:rPr>
          <w:rFonts w:ascii="Arial" w:hAnsi="Arial" w:cs="Arial"/>
          <w:b/>
          <w:sz w:val="32"/>
          <w:szCs w:val="32"/>
          <w:lang w:val="az-Latn-AZ"/>
        </w:rPr>
        <w:t xml:space="preserve">üçün </w:t>
      </w:r>
      <w:bookmarkEnd w:id="0"/>
      <w:r w:rsidR="0011484E">
        <w:rPr>
          <w:rFonts w:ascii="Arial" w:hAnsi="Arial" w:cs="Arial"/>
          <w:b/>
          <w:sz w:val="32"/>
          <w:szCs w:val="32"/>
          <w:lang w:val="az-Latn-AZ"/>
        </w:rPr>
        <w:t>müxtəlif sinklənmiş polad borularının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0EF38D3B"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2454DC">
        <w:rPr>
          <w:rFonts w:ascii="Arial" w:hAnsi="Arial" w:cs="Arial"/>
          <w:b/>
          <w:sz w:val="32"/>
          <w:szCs w:val="32"/>
          <w:lang w:val="az-Latn-AZ"/>
        </w:rPr>
        <w:t>093</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C2D68"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05AE621"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454DC">
              <w:rPr>
                <w:rFonts w:ascii="Arial" w:hAnsi="Arial" w:cs="Arial"/>
                <w:b/>
                <w:bCs/>
                <w:sz w:val="32"/>
                <w:szCs w:val="32"/>
                <w:lang w:val="az-Latn-AZ"/>
              </w:rPr>
              <w:t>6</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EC2D68"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109441A4"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11484E">
              <w:rPr>
                <w:rFonts w:ascii="Arial" w:hAnsi="Arial" w:cs="Arial"/>
                <w:bCs/>
                <w:sz w:val="32"/>
                <w:szCs w:val="32"/>
                <w:lang w:val="az-Latn-AZ"/>
              </w:rPr>
              <w:t>10</w:t>
            </w:r>
            <w:r w:rsidR="00BE59EA" w:rsidRPr="00477ADD">
              <w:rPr>
                <w:rFonts w:ascii="Arial" w:hAnsi="Arial" w:cs="Arial"/>
                <w:bCs/>
                <w:sz w:val="32"/>
                <w:szCs w:val="32"/>
                <w:lang w:val="az-Latn-AZ"/>
              </w:rPr>
              <w:t>0</w:t>
            </w:r>
            <w:r w:rsidR="00477ADD">
              <w:rPr>
                <w:rFonts w:ascii="Arial" w:hAnsi="Arial" w:cs="Arial"/>
                <w:bCs/>
                <w:sz w:val="32"/>
                <w:szCs w:val="32"/>
                <w:lang w:val="az-Latn-AZ"/>
              </w:rPr>
              <w:t xml:space="preserve"> </w:t>
            </w:r>
            <w:r w:rsidR="0011484E">
              <w:rPr>
                <w:rFonts w:ascii="Arial" w:hAnsi="Arial" w:cs="Arial"/>
                <w:bCs/>
                <w:sz w:val="32"/>
                <w:szCs w:val="32"/>
                <w:lang w:val="az-Latn-AZ"/>
              </w:rPr>
              <w:t>(yüz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EC2D68"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A3C2AB0"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EC2D68"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136E5E9"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2454DC">
              <w:rPr>
                <w:rFonts w:ascii="Arial" w:hAnsi="Arial" w:cs="Arial"/>
                <w:b/>
                <w:bCs/>
                <w:sz w:val="32"/>
                <w:szCs w:val="32"/>
                <w:lang w:val="az-Latn-AZ"/>
              </w:rPr>
              <w:t>09</w:t>
            </w:r>
            <w:r w:rsidR="0011484E">
              <w:rPr>
                <w:rFonts w:ascii="Arial" w:hAnsi="Arial" w:cs="Arial"/>
                <w:b/>
                <w:bCs/>
                <w:sz w:val="32"/>
                <w:szCs w:val="32"/>
                <w:lang w:val="az-Latn-AZ"/>
              </w:rPr>
              <w:t xml:space="preserve"> </w:t>
            </w:r>
            <w:r w:rsidR="0011484E">
              <w:rPr>
                <w:rFonts w:ascii="Arial" w:hAnsi="Arial" w:cs="Arial"/>
                <w:sz w:val="32"/>
                <w:szCs w:val="32"/>
                <w:lang w:val="az-Latn-AZ"/>
              </w:rPr>
              <w:t>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C2D68"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EC2D68"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21EF8EF"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2454DC">
              <w:rPr>
                <w:rFonts w:ascii="Arial" w:hAnsi="Arial" w:cs="Arial"/>
                <w:b/>
                <w:sz w:val="32"/>
                <w:szCs w:val="32"/>
                <w:lang w:val="az-Latn-AZ"/>
              </w:rPr>
              <w:t>10</w:t>
            </w:r>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EC2D68"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06" w:type="dxa"/>
        <w:tblInd w:w="-856" w:type="dxa"/>
        <w:tblLook w:val="04A0" w:firstRow="1" w:lastRow="0" w:firstColumn="1" w:lastColumn="0" w:noHBand="0" w:noVBand="1"/>
      </w:tblPr>
      <w:tblGrid>
        <w:gridCol w:w="5246"/>
        <w:gridCol w:w="1275"/>
        <w:gridCol w:w="1134"/>
        <w:gridCol w:w="2951"/>
      </w:tblGrid>
      <w:tr w:rsidR="00F2094B" w:rsidRPr="00F2094B" w14:paraId="7FFF121E" w14:textId="77777777" w:rsidTr="002454DC">
        <w:trPr>
          <w:trHeight w:val="994"/>
        </w:trPr>
        <w:tc>
          <w:tcPr>
            <w:tcW w:w="5246" w:type="dxa"/>
          </w:tcPr>
          <w:p w14:paraId="36836E5F"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p>
          <w:p w14:paraId="6B2DFEA3"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Malın adı</w:t>
            </w:r>
          </w:p>
        </w:tc>
        <w:tc>
          <w:tcPr>
            <w:tcW w:w="1275" w:type="dxa"/>
          </w:tcPr>
          <w:p w14:paraId="20EAFFA0" w14:textId="2A36B824" w:rsidR="00F2094B" w:rsidRPr="0062329E" w:rsidRDefault="00F2094B" w:rsidP="00603241">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Ölçü vahidi</w:t>
            </w:r>
          </w:p>
        </w:tc>
        <w:tc>
          <w:tcPr>
            <w:tcW w:w="1134" w:type="dxa"/>
          </w:tcPr>
          <w:p w14:paraId="725D541F"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p>
          <w:p w14:paraId="01710F8B"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Miqdarı</w:t>
            </w:r>
          </w:p>
        </w:tc>
        <w:tc>
          <w:tcPr>
            <w:tcW w:w="2951" w:type="dxa"/>
          </w:tcPr>
          <w:p w14:paraId="696DF8B9"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p>
          <w:p w14:paraId="3AEBB803"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Tələb olunan sertifikat</w:t>
            </w:r>
          </w:p>
        </w:tc>
      </w:tr>
      <w:tr w:rsidR="00F2094B" w:rsidRPr="00F2094B" w14:paraId="47F46F42" w14:textId="77777777" w:rsidTr="00603241">
        <w:trPr>
          <w:trHeight w:val="427"/>
        </w:trPr>
        <w:tc>
          <w:tcPr>
            <w:tcW w:w="10606" w:type="dxa"/>
            <w:gridSpan w:val="4"/>
            <w:vAlign w:val="bottom"/>
          </w:tcPr>
          <w:p w14:paraId="77671097" w14:textId="77777777" w:rsidR="00F2094B" w:rsidRPr="00F2094B" w:rsidRDefault="00F2094B" w:rsidP="006611EE">
            <w:pPr>
              <w:spacing w:line="360" w:lineRule="auto"/>
              <w:jc w:val="center"/>
              <w:rPr>
                <w:rFonts w:ascii="Palatino Linotype" w:hAnsi="Palatino Linotype" w:cs="Calibri"/>
                <w:b/>
                <w:sz w:val="24"/>
                <w:szCs w:val="24"/>
                <w:vertAlign w:val="baseline"/>
              </w:rPr>
            </w:pPr>
            <w:r w:rsidRPr="00F2094B">
              <w:rPr>
                <w:rFonts w:ascii="Palatino Linotype" w:hAnsi="Palatino Linotype" w:cs="Calibri"/>
                <w:b/>
                <w:sz w:val="24"/>
                <w:szCs w:val="24"/>
                <w:vertAlign w:val="baseline"/>
              </w:rPr>
              <w:t>BGTZ</w:t>
            </w:r>
          </w:p>
        </w:tc>
      </w:tr>
      <w:tr w:rsidR="0062329E" w:rsidRPr="00F2094B" w14:paraId="61EC3581" w14:textId="77777777" w:rsidTr="002454DC">
        <w:trPr>
          <w:trHeight w:val="555"/>
        </w:trPr>
        <w:tc>
          <w:tcPr>
            <w:tcW w:w="5246" w:type="dxa"/>
            <w:vAlign w:val="bottom"/>
          </w:tcPr>
          <w:p w14:paraId="5DDE0910" w14:textId="77777777" w:rsidR="0062329E" w:rsidRPr="0062329E" w:rsidRDefault="0062329E" w:rsidP="0062329E">
            <w:pPr>
              <w:rPr>
                <w:rFonts w:ascii="Palatino Linotype" w:hAnsi="Palatino Linotype" w:cs="Arial"/>
                <w:b/>
                <w:color w:val="000000"/>
                <w:sz w:val="20"/>
                <w:szCs w:val="20"/>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w:t>
            </w:r>
          </w:p>
          <w:p w14:paraId="075D214E" w14:textId="2A0EA2D9" w:rsidR="0062329E" w:rsidRPr="0062329E" w:rsidRDefault="0062329E" w:rsidP="0062329E">
            <w:pPr>
              <w:spacing w:line="360" w:lineRule="auto"/>
              <w:rPr>
                <w:rFonts w:ascii="Palatino Linotype" w:hAnsi="Palatino Linotype" w:cs="Arial"/>
                <w:b/>
                <w:bCs/>
                <w:sz w:val="24"/>
                <w:szCs w:val="24"/>
                <w:vertAlign w:val="baseline"/>
                <w:lang w:val="az-Latn-AZ"/>
              </w:rPr>
            </w:pPr>
            <w:r w:rsidRPr="0062329E">
              <w:rPr>
                <w:rFonts w:ascii="Palatino Linotype" w:hAnsi="Palatino Linotype" w:cs="Arial"/>
                <w:b/>
                <w:color w:val="000000"/>
                <w:sz w:val="20"/>
                <w:szCs w:val="20"/>
                <w:vertAlign w:val="baseline"/>
              </w:rPr>
              <w:t>Ø48 x4,5 x 100sm ГОСТ 8738-78/Ст3пс ГОСТ 380-2005</w:t>
            </w:r>
          </w:p>
        </w:tc>
        <w:tc>
          <w:tcPr>
            <w:tcW w:w="1275" w:type="dxa"/>
          </w:tcPr>
          <w:p w14:paraId="0E8A383A" w14:textId="77777777" w:rsidR="0062329E" w:rsidRPr="0062329E" w:rsidRDefault="0062329E" w:rsidP="0062329E">
            <w:pPr>
              <w:jc w:val="center"/>
              <w:rPr>
                <w:rFonts w:ascii="Palatino Linotype" w:hAnsi="Palatino Linotype" w:cs="Arial"/>
                <w:b/>
                <w:bCs/>
                <w:sz w:val="20"/>
                <w:szCs w:val="20"/>
                <w:vertAlign w:val="baseline"/>
                <w:lang w:val="az-Latn-AZ"/>
              </w:rPr>
            </w:pPr>
          </w:p>
          <w:p w14:paraId="1AD35726" w14:textId="679BB0EE" w:rsidR="0062329E" w:rsidRPr="0062329E" w:rsidRDefault="0062329E" w:rsidP="0062329E">
            <w:pPr>
              <w:jc w:val="center"/>
              <w:rPr>
                <w:rFonts w:ascii="Palatino Linotype" w:hAnsi="Palatino Linotype" w:cs="Calibri"/>
                <w:b/>
                <w:sz w:val="24"/>
                <w:szCs w:val="24"/>
                <w:vertAlign w:val="baseline"/>
              </w:rPr>
            </w:pPr>
            <w:r w:rsidRPr="0062329E">
              <w:rPr>
                <w:rFonts w:ascii="Palatino Linotype" w:hAnsi="Palatino Linotype" w:cs="Arial"/>
                <w:b/>
                <w:bCs/>
                <w:sz w:val="20"/>
                <w:szCs w:val="20"/>
                <w:vertAlign w:val="baseline"/>
                <w:lang w:val="az-Latn-AZ"/>
              </w:rPr>
              <w:t>ədəd</w:t>
            </w:r>
          </w:p>
        </w:tc>
        <w:tc>
          <w:tcPr>
            <w:tcW w:w="1134" w:type="dxa"/>
            <w:vAlign w:val="center"/>
          </w:tcPr>
          <w:p w14:paraId="38C30DEB" w14:textId="69208DCB" w:rsidR="0062329E" w:rsidRPr="0062329E" w:rsidRDefault="002454DC" w:rsidP="002454DC">
            <w:pPr>
              <w:spacing w:line="360" w:lineRule="auto"/>
              <w:rPr>
                <w:rFonts w:ascii="Palatino Linotype" w:hAnsi="Palatino Linotype" w:cs="Calibri"/>
                <w:b/>
                <w:sz w:val="24"/>
                <w:szCs w:val="24"/>
                <w:vertAlign w:val="baseline"/>
              </w:rPr>
            </w:pPr>
            <w:r>
              <w:rPr>
                <w:rFonts w:ascii="Palatino Linotype" w:hAnsi="Palatino Linotype" w:cs="Arial"/>
                <w:b/>
                <w:color w:val="000000"/>
                <w:sz w:val="20"/>
                <w:szCs w:val="20"/>
                <w:vertAlign w:val="baseline"/>
                <w:lang w:val="az-Latn-AZ"/>
              </w:rPr>
              <w:t xml:space="preserve">      </w:t>
            </w:r>
            <w:r w:rsidR="0062329E" w:rsidRPr="0062329E">
              <w:rPr>
                <w:rFonts w:ascii="Palatino Linotype" w:hAnsi="Palatino Linotype" w:cs="Arial"/>
                <w:b/>
                <w:color w:val="000000"/>
                <w:sz w:val="20"/>
                <w:szCs w:val="20"/>
                <w:vertAlign w:val="baseline"/>
              </w:rPr>
              <w:t>200</w:t>
            </w:r>
          </w:p>
        </w:tc>
        <w:tc>
          <w:tcPr>
            <w:tcW w:w="2951" w:type="dxa"/>
          </w:tcPr>
          <w:p w14:paraId="2DF9C44B" w14:textId="4D20D5BE"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6CDB965B" w14:textId="77777777" w:rsidTr="002454DC">
        <w:trPr>
          <w:trHeight w:val="549"/>
        </w:trPr>
        <w:tc>
          <w:tcPr>
            <w:tcW w:w="5246" w:type="dxa"/>
          </w:tcPr>
          <w:p w14:paraId="7FB4BAE7" w14:textId="77777777" w:rsidR="0062329E" w:rsidRPr="0062329E" w:rsidRDefault="0062329E" w:rsidP="0062329E">
            <w:pPr>
              <w:tabs>
                <w:tab w:val="left" w:pos="3345"/>
              </w:tabs>
              <w:spacing w:line="360" w:lineRule="auto"/>
              <w:rPr>
                <w:rFonts w:ascii="Palatino Linotype" w:hAnsi="Palatino Linotype" w:cs="Arial"/>
                <w:b/>
                <w:color w:val="000000"/>
                <w:sz w:val="20"/>
                <w:szCs w:val="20"/>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w:t>
            </w:r>
          </w:p>
          <w:p w14:paraId="0FBBA8A3" w14:textId="53732ACD" w:rsidR="0062329E" w:rsidRPr="0062329E" w:rsidRDefault="0062329E" w:rsidP="0062329E">
            <w:pPr>
              <w:rPr>
                <w:rFonts w:ascii="Palatino Linotype" w:hAnsi="Palatino Linotype" w:cs="Arial"/>
                <w:b/>
                <w:color w:val="000000"/>
                <w:sz w:val="24"/>
                <w:szCs w:val="24"/>
                <w:vertAlign w:val="baseline"/>
              </w:rPr>
            </w:pPr>
            <w:r w:rsidRPr="0062329E">
              <w:rPr>
                <w:rFonts w:ascii="Palatino Linotype" w:hAnsi="Palatino Linotype" w:cs="Arial"/>
                <w:b/>
                <w:color w:val="000000"/>
                <w:sz w:val="20"/>
                <w:szCs w:val="20"/>
                <w:vertAlign w:val="baseline"/>
              </w:rPr>
              <w:t>Ø48 x4,5 x 200sm ГОСТ 8738-78/Ст3пс ГОСТ 380-2005</w:t>
            </w:r>
          </w:p>
        </w:tc>
        <w:tc>
          <w:tcPr>
            <w:tcW w:w="1275" w:type="dxa"/>
          </w:tcPr>
          <w:p w14:paraId="043DD01F" w14:textId="77777777" w:rsidR="0062329E" w:rsidRPr="0062329E" w:rsidRDefault="0062329E" w:rsidP="0062329E">
            <w:pPr>
              <w:jc w:val="center"/>
              <w:rPr>
                <w:rFonts w:ascii="Palatino Linotype" w:hAnsi="Palatino Linotype" w:cs="Arial"/>
                <w:b/>
                <w:bCs/>
                <w:sz w:val="20"/>
                <w:szCs w:val="20"/>
                <w:vertAlign w:val="baseline"/>
                <w:lang w:val="az-Latn-AZ"/>
              </w:rPr>
            </w:pPr>
          </w:p>
          <w:p w14:paraId="2D412B64" w14:textId="5265D9FA"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134" w:type="dxa"/>
            <w:vAlign w:val="center"/>
          </w:tcPr>
          <w:p w14:paraId="382A5B51" w14:textId="286825D0"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300</w:t>
            </w:r>
          </w:p>
        </w:tc>
        <w:tc>
          <w:tcPr>
            <w:tcW w:w="2951" w:type="dxa"/>
          </w:tcPr>
          <w:p w14:paraId="4BFE10E9" w14:textId="1D1C9311"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634054AA" w14:textId="77777777" w:rsidTr="002454DC">
        <w:trPr>
          <w:trHeight w:val="831"/>
        </w:trPr>
        <w:tc>
          <w:tcPr>
            <w:tcW w:w="5246" w:type="dxa"/>
          </w:tcPr>
          <w:p w14:paraId="3F24077C" w14:textId="7A85A04E" w:rsidR="0062329E" w:rsidRPr="0062329E" w:rsidRDefault="0062329E" w:rsidP="0062329E">
            <w:pPr>
              <w:tabs>
                <w:tab w:val="left" w:pos="3345"/>
              </w:tabs>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300sm ГОСТ 8738-78/Ст3пс ГОСТ 380-2005</w:t>
            </w:r>
          </w:p>
        </w:tc>
        <w:tc>
          <w:tcPr>
            <w:tcW w:w="1275" w:type="dxa"/>
          </w:tcPr>
          <w:p w14:paraId="7363BB68" w14:textId="77777777" w:rsidR="0062329E" w:rsidRPr="0062329E" w:rsidRDefault="0062329E" w:rsidP="0062329E">
            <w:pPr>
              <w:jc w:val="center"/>
              <w:rPr>
                <w:rFonts w:ascii="Palatino Linotype" w:hAnsi="Palatino Linotype" w:cs="Arial"/>
                <w:b/>
                <w:bCs/>
                <w:sz w:val="20"/>
                <w:szCs w:val="20"/>
                <w:vertAlign w:val="baseline"/>
                <w:lang w:val="az-Latn-AZ"/>
              </w:rPr>
            </w:pPr>
          </w:p>
          <w:p w14:paraId="64400593" w14:textId="54197459"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134" w:type="dxa"/>
            <w:vAlign w:val="center"/>
          </w:tcPr>
          <w:p w14:paraId="0722B6F7" w14:textId="6F916600"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500</w:t>
            </w:r>
          </w:p>
        </w:tc>
        <w:tc>
          <w:tcPr>
            <w:tcW w:w="2951" w:type="dxa"/>
          </w:tcPr>
          <w:p w14:paraId="38030EE1" w14:textId="77777777" w:rsidR="0062329E" w:rsidRPr="0062329E" w:rsidRDefault="0062329E" w:rsidP="002454DC">
            <w:pPr>
              <w:spacing w:line="360" w:lineRule="auto"/>
              <w:jc w:val="center"/>
              <w:rPr>
                <w:rFonts w:ascii="Palatino Linotype" w:hAnsi="Palatino Linotype" w:cs="Calibri"/>
                <w:b/>
                <w:sz w:val="20"/>
                <w:szCs w:val="20"/>
                <w:vertAlign w:val="baseline"/>
              </w:rPr>
            </w:pPr>
          </w:p>
          <w:p w14:paraId="59D1DE0C" w14:textId="685E9165"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2AA57CA6" w14:textId="77777777" w:rsidTr="002454DC">
        <w:trPr>
          <w:trHeight w:val="861"/>
        </w:trPr>
        <w:tc>
          <w:tcPr>
            <w:tcW w:w="5246" w:type="dxa"/>
          </w:tcPr>
          <w:p w14:paraId="35FCE396" w14:textId="0EFCD0B9" w:rsidR="0062329E" w:rsidRPr="0062329E" w:rsidRDefault="0062329E" w:rsidP="0062329E">
            <w:pPr>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400sm ГОСТ 8738-78/Ст3пс ГОСТ 380-2005</w:t>
            </w:r>
          </w:p>
        </w:tc>
        <w:tc>
          <w:tcPr>
            <w:tcW w:w="1275" w:type="dxa"/>
          </w:tcPr>
          <w:p w14:paraId="13DFF472" w14:textId="77777777" w:rsidR="0062329E" w:rsidRPr="0062329E" w:rsidRDefault="0062329E" w:rsidP="0062329E">
            <w:pPr>
              <w:jc w:val="center"/>
              <w:rPr>
                <w:rFonts w:ascii="Palatino Linotype" w:hAnsi="Palatino Linotype" w:cs="Arial"/>
                <w:b/>
                <w:bCs/>
                <w:sz w:val="20"/>
                <w:szCs w:val="20"/>
                <w:vertAlign w:val="baseline"/>
                <w:lang w:val="az-Latn-AZ"/>
              </w:rPr>
            </w:pPr>
          </w:p>
          <w:p w14:paraId="41B3C590" w14:textId="11B1657A"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134" w:type="dxa"/>
            <w:vAlign w:val="center"/>
          </w:tcPr>
          <w:p w14:paraId="28AEF783" w14:textId="5D8EA54D"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500</w:t>
            </w:r>
          </w:p>
        </w:tc>
        <w:tc>
          <w:tcPr>
            <w:tcW w:w="2951" w:type="dxa"/>
          </w:tcPr>
          <w:p w14:paraId="5B5A1A08" w14:textId="44686CB7"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1B493E73" w14:textId="77777777" w:rsidTr="002454DC">
        <w:trPr>
          <w:trHeight w:val="637"/>
        </w:trPr>
        <w:tc>
          <w:tcPr>
            <w:tcW w:w="5246" w:type="dxa"/>
          </w:tcPr>
          <w:p w14:paraId="29ABBAAE" w14:textId="751F77FA" w:rsidR="0062329E" w:rsidRPr="0062329E" w:rsidRDefault="0062329E" w:rsidP="0062329E">
            <w:pPr>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600sm ГОСТ 8738-78/Ст3пс ГОСТ 380-2005</w:t>
            </w:r>
          </w:p>
        </w:tc>
        <w:tc>
          <w:tcPr>
            <w:tcW w:w="1275" w:type="dxa"/>
          </w:tcPr>
          <w:p w14:paraId="534AA74F" w14:textId="77777777" w:rsidR="0062329E" w:rsidRPr="0062329E" w:rsidRDefault="0062329E" w:rsidP="0062329E">
            <w:pPr>
              <w:jc w:val="center"/>
              <w:rPr>
                <w:rFonts w:ascii="Palatino Linotype" w:hAnsi="Palatino Linotype" w:cs="Arial"/>
                <w:b/>
                <w:bCs/>
                <w:sz w:val="20"/>
                <w:szCs w:val="20"/>
                <w:vertAlign w:val="baseline"/>
                <w:lang w:val="az-Latn-AZ"/>
              </w:rPr>
            </w:pPr>
          </w:p>
          <w:p w14:paraId="3C257EE7" w14:textId="72015458"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134" w:type="dxa"/>
            <w:vAlign w:val="center"/>
          </w:tcPr>
          <w:p w14:paraId="058227A8" w14:textId="380D9B39"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600</w:t>
            </w:r>
          </w:p>
        </w:tc>
        <w:tc>
          <w:tcPr>
            <w:tcW w:w="2951" w:type="dxa"/>
          </w:tcPr>
          <w:p w14:paraId="6D38134C" w14:textId="7D0898DE"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50EEDBA2" w:rsidR="0011484E" w:rsidRDefault="0011484E" w:rsidP="00F2094B">
      <w:pPr>
        <w:spacing w:line="360" w:lineRule="auto"/>
        <w:rPr>
          <w:rFonts w:ascii="Arial" w:hAnsi="Arial" w:cs="Arial"/>
          <w:b/>
          <w:sz w:val="32"/>
          <w:szCs w:val="32"/>
          <w:lang w:val="az-Latn-AZ"/>
        </w:rPr>
      </w:pPr>
    </w:p>
    <w:p w14:paraId="766CB2FC" w14:textId="46A94606" w:rsidR="00EC2D68" w:rsidRDefault="00EC2D68" w:rsidP="00F2094B">
      <w:pPr>
        <w:spacing w:line="360" w:lineRule="auto"/>
        <w:rPr>
          <w:rFonts w:ascii="Arial" w:hAnsi="Arial" w:cs="Arial"/>
          <w:b/>
          <w:sz w:val="32"/>
          <w:szCs w:val="32"/>
          <w:lang w:val="az-Latn-AZ"/>
        </w:rPr>
      </w:pPr>
    </w:p>
    <w:p w14:paraId="66F03EA7" w14:textId="29A06AC8" w:rsidR="004E6C76" w:rsidRDefault="004E6C76" w:rsidP="00F2094B">
      <w:pPr>
        <w:spacing w:line="360" w:lineRule="auto"/>
        <w:rPr>
          <w:rFonts w:ascii="Arial" w:hAnsi="Arial" w:cs="Arial"/>
          <w:b/>
          <w:sz w:val="32"/>
          <w:szCs w:val="32"/>
          <w:lang w:val="az-Latn-AZ"/>
        </w:rPr>
      </w:pPr>
    </w:p>
    <w:p w14:paraId="0A2D3388" w14:textId="031E96B7" w:rsidR="004E6C76" w:rsidRDefault="004E6C76" w:rsidP="00F2094B">
      <w:pPr>
        <w:spacing w:line="360" w:lineRule="auto"/>
        <w:rPr>
          <w:rFonts w:ascii="Arial" w:hAnsi="Arial" w:cs="Arial"/>
          <w:b/>
          <w:sz w:val="32"/>
          <w:szCs w:val="32"/>
          <w:lang w:val="az-Latn-AZ"/>
        </w:rPr>
      </w:pPr>
    </w:p>
    <w:p w14:paraId="4788A7B2" w14:textId="77777777" w:rsidR="004E6C76" w:rsidRDefault="004E6C76" w:rsidP="00F2094B">
      <w:pPr>
        <w:spacing w:line="360" w:lineRule="auto"/>
        <w:rPr>
          <w:rFonts w:ascii="Arial" w:hAnsi="Arial" w:cs="Arial"/>
          <w:b/>
          <w:sz w:val="32"/>
          <w:szCs w:val="32"/>
          <w:lang w:val="az-Latn-AZ"/>
        </w:rPr>
      </w:pPr>
      <w:bookmarkStart w:id="1" w:name="_GoBack"/>
      <w:bookmarkEnd w:id="1"/>
    </w:p>
    <w:p w14:paraId="7091CD37" w14:textId="247AB829" w:rsidR="00EC2D68" w:rsidRDefault="00EC2D68" w:rsidP="00F2094B">
      <w:pPr>
        <w:spacing w:line="360" w:lineRule="auto"/>
        <w:rPr>
          <w:rFonts w:ascii="Arial" w:hAnsi="Arial" w:cs="Arial"/>
          <w:b/>
          <w:sz w:val="32"/>
          <w:szCs w:val="32"/>
          <w:lang w:val="az-Latn-AZ"/>
        </w:rPr>
      </w:pPr>
    </w:p>
    <w:p w14:paraId="7EA1F9DF" w14:textId="298F7905" w:rsidR="0011484E" w:rsidRDefault="0011484E"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4005FF"/>
    <w:rsid w:val="004244C0"/>
    <w:rsid w:val="00425318"/>
    <w:rsid w:val="004615F6"/>
    <w:rsid w:val="00477ADD"/>
    <w:rsid w:val="004B73E9"/>
    <w:rsid w:val="004C03C2"/>
    <w:rsid w:val="004C4AE4"/>
    <w:rsid w:val="004E6C76"/>
    <w:rsid w:val="00515053"/>
    <w:rsid w:val="005436F7"/>
    <w:rsid w:val="00584453"/>
    <w:rsid w:val="005D0597"/>
    <w:rsid w:val="005F6E90"/>
    <w:rsid w:val="00603241"/>
    <w:rsid w:val="00613117"/>
    <w:rsid w:val="0062329E"/>
    <w:rsid w:val="0066018C"/>
    <w:rsid w:val="00711386"/>
    <w:rsid w:val="00736202"/>
    <w:rsid w:val="00754FFD"/>
    <w:rsid w:val="007858C3"/>
    <w:rsid w:val="007F6D7D"/>
    <w:rsid w:val="00811123"/>
    <w:rsid w:val="00823515"/>
    <w:rsid w:val="00836AB5"/>
    <w:rsid w:val="00846011"/>
    <w:rsid w:val="00875272"/>
    <w:rsid w:val="00895D77"/>
    <w:rsid w:val="00940B67"/>
    <w:rsid w:val="00952EA4"/>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C2D68"/>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137</cp:revision>
  <cp:lastPrinted>2020-10-14T11:42:00Z</cp:lastPrinted>
  <dcterms:created xsi:type="dcterms:W3CDTF">2020-10-14T10:16:00Z</dcterms:created>
  <dcterms:modified xsi:type="dcterms:W3CDTF">2022-05-31T10:52:00Z</dcterms:modified>
</cp:coreProperties>
</file>