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51A31" w14:textId="77777777" w:rsidR="002874BC" w:rsidRPr="00E30035" w:rsidRDefault="002874BC" w:rsidP="002874BC">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0C4A7EC7" w14:textId="77777777" w:rsidR="002874BC" w:rsidRPr="00E30035" w:rsidRDefault="002874BC" w:rsidP="002874BC">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0EE5BE1" w14:textId="77777777" w:rsidR="002874BC" w:rsidRPr="00E30035" w:rsidRDefault="002874BC" w:rsidP="002874BC">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3479A6E" w14:textId="77777777" w:rsidR="002874BC" w:rsidRPr="00E30035" w:rsidRDefault="002874BC" w:rsidP="002874BC">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 xml:space="preserve">nömrəli əmri ilə təsdiq </w:t>
      </w:r>
      <w:proofErr w:type="spellStart"/>
      <w:r w:rsidRPr="00E30035">
        <w:rPr>
          <w:rFonts w:ascii="Arial" w:hAnsi="Arial" w:cs="Arial"/>
          <w:sz w:val="20"/>
          <w:szCs w:val="20"/>
          <w:lang w:val="az-Latn-AZ"/>
        </w:rPr>
        <w:t>edilmişdir</w:t>
      </w:r>
      <w:proofErr w:type="spellEnd"/>
      <w:r w:rsidRPr="00E30035">
        <w:rPr>
          <w:rFonts w:ascii="Arial" w:hAnsi="Arial" w:cs="Arial"/>
          <w:sz w:val="20"/>
          <w:szCs w:val="20"/>
          <w:lang w:val="az-Latn-AZ"/>
        </w:rPr>
        <w:t>.</w:t>
      </w:r>
    </w:p>
    <w:p w14:paraId="1CFC6A0B" w14:textId="77777777" w:rsidR="002874BC" w:rsidRPr="00E30035" w:rsidRDefault="002874BC" w:rsidP="002874BC">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AB97E39" wp14:editId="392C44D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A7CFA0C" w14:textId="77777777" w:rsidR="002874BC" w:rsidRPr="00E2513D" w:rsidRDefault="002874BC" w:rsidP="002874BC">
      <w:pPr>
        <w:spacing w:after="0" w:line="240" w:lineRule="auto"/>
        <w:jc w:val="center"/>
        <w:rPr>
          <w:rFonts w:ascii="Arial" w:hAnsi="Arial" w:cs="Arial"/>
          <w:b/>
          <w:sz w:val="16"/>
          <w:szCs w:val="16"/>
          <w:lang w:val="az-Latn-AZ" w:eastAsia="ru-RU"/>
        </w:rPr>
      </w:pPr>
    </w:p>
    <w:p w14:paraId="47914DDD" w14:textId="77777777" w:rsidR="002874BC" w:rsidRDefault="002874BC" w:rsidP="002874BC">
      <w:pPr>
        <w:shd w:val="clear" w:color="auto" w:fill="FFFFFF"/>
        <w:tabs>
          <w:tab w:val="left" w:pos="331"/>
        </w:tabs>
        <w:spacing w:line="240" w:lineRule="auto"/>
        <w:ind w:left="360"/>
        <w:jc w:val="both"/>
        <w:rPr>
          <w:rFonts w:ascii="Arial" w:hAnsi="Arial" w:cs="Arial"/>
          <w:b/>
          <w:sz w:val="24"/>
          <w:szCs w:val="24"/>
          <w:lang w:val="az-Latn-AZ" w:eastAsia="ru-RU"/>
        </w:rPr>
      </w:pPr>
      <w:r>
        <w:rPr>
          <w:rFonts w:ascii="Arial" w:hAnsi="Arial" w:cs="Arial"/>
          <w:b/>
          <w:sz w:val="24"/>
          <w:szCs w:val="24"/>
          <w:lang w:val="az-Latn-AZ" w:eastAsia="ru-RU"/>
        </w:rPr>
        <w:t xml:space="preserve">          </w:t>
      </w:r>
      <w:r w:rsidRPr="00FC7765">
        <w:rPr>
          <w:rFonts w:ascii="Arial" w:hAnsi="Arial" w:cs="Arial"/>
          <w:b/>
          <w:sz w:val="24"/>
          <w:szCs w:val="24"/>
          <w:lang w:val="az-Latn-AZ" w:eastAsia="ru-RU"/>
        </w:rPr>
        <w:t xml:space="preserve">“Azərbaycan Xəzər Dəniz Gəmiçiliyi” Qapalı Səhmdar Cəmiyyəti   </w:t>
      </w:r>
    </w:p>
    <w:p w14:paraId="2C64F745" w14:textId="44A148A4" w:rsidR="002874BC" w:rsidRPr="00FC7765" w:rsidRDefault="002874BC" w:rsidP="002874BC">
      <w:pPr>
        <w:shd w:val="clear" w:color="auto" w:fill="FFFFFF"/>
        <w:tabs>
          <w:tab w:val="left" w:pos="331"/>
        </w:tabs>
        <w:spacing w:line="240" w:lineRule="auto"/>
        <w:jc w:val="center"/>
        <w:rPr>
          <w:rFonts w:ascii="Arial" w:hAnsi="Arial" w:cs="Arial"/>
          <w:b/>
          <w:sz w:val="24"/>
          <w:szCs w:val="24"/>
          <w:lang w:val="az-Latn-AZ" w:eastAsia="ru-RU"/>
        </w:rPr>
      </w:pPr>
      <w:r>
        <w:rPr>
          <w:rFonts w:ascii="Arial" w:hAnsi="Arial" w:cs="Arial"/>
          <w:b/>
          <w:sz w:val="24"/>
          <w:szCs w:val="24"/>
          <w:lang w:val="az-Latn-AZ"/>
        </w:rPr>
        <w:t>Gəmilərə</w:t>
      </w:r>
      <w:r w:rsidRPr="00FC7765">
        <w:rPr>
          <w:rFonts w:ascii="Arial" w:hAnsi="Arial" w:cs="Arial"/>
          <w:b/>
          <w:sz w:val="24"/>
          <w:szCs w:val="24"/>
          <w:lang w:val="az-Latn-AZ"/>
        </w:rPr>
        <w:t xml:space="preserve"> tələb olunan </w:t>
      </w:r>
      <w:r>
        <w:rPr>
          <w:rFonts w:ascii="Arial" w:hAnsi="Arial" w:cs="Arial"/>
          <w:b/>
          <w:sz w:val="24"/>
          <w:szCs w:val="24"/>
          <w:lang w:val="az-Latn-AZ"/>
        </w:rPr>
        <w:t xml:space="preserve">təhlükəsiz üzmə </w:t>
      </w:r>
      <w:proofErr w:type="spellStart"/>
      <w:r>
        <w:rPr>
          <w:rFonts w:ascii="Arial" w:hAnsi="Arial" w:cs="Arial"/>
          <w:b/>
          <w:sz w:val="24"/>
          <w:szCs w:val="24"/>
          <w:lang w:val="az-Latn-AZ"/>
        </w:rPr>
        <w:t>avadalıqlarının</w:t>
      </w:r>
      <w:proofErr w:type="spellEnd"/>
      <w:r>
        <w:rPr>
          <w:rFonts w:ascii="Arial" w:hAnsi="Arial" w:cs="Arial"/>
          <w:b/>
          <w:sz w:val="24"/>
          <w:szCs w:val="24"/>
          <w:lang w:val="az-Latn-AZ"/>
        </w:rPr>
        <w:t xml:space="preserve"> </w:t>
      </w:r>
      <w:proofErr w:type="spellStart"/>
      <w:r w:rsidRPr="00FC7765">
        <w:rPr>
          <w:rFonts w:ascii="Arial" w:hAnsi="Arial" w:cs="Arial"/>
          <w:b/>
          <w:sz w:val="24"/>
          <w:szCs w:val="24"/>
          <w:lang w:val="az-Latn-AZ"/>
        </w:rPr>
        <w:t>sat</w:t>
      </w:r>
      <w:r w:rsidRPr="00FC7765">
        <w:rPr>
          <w:rFonts w:ascii="Arial" w:hAnsi="Arial" w:cs="Arial"/>
          <w:b/>
          <w:sz w:val="24"/>
          <w:szCs w:val="24"/>
          <w:lang w:val="az-Latn-AZ" w:eastAsia="ru-RU"/>
        </w:rPr>
        <w:t>alınması</w:t>
      </w:r>
      <w:proofErr w:type="spellEnd"/>
      <w:r w:rsidRPr="00FC7765">
        <w:rPr>
          <w:rFonts w:ascii="Arial" w:hAnsi="Arial" w:cs="Arial"/>
          <w:b/>
          <w:sz w:val="24"/>
          <w:szCs w:val="24"/>
          <w:lang w:val="az-Latn-AZ" w:eastAsia="ru-RU"/>
        </w:rPr>
        <w:t xml:space="preserve"> məqsədilə açıq müsabiqə elan edir:</w:t>
      </w:r>
    </w:p>
    <w:p w14:paraId="386EDFB1" w14:textId="219CEAAC" w:rsidR="002874BC" w:rsidRPr="009643CC" w:rsidRDefault="002874BC" w:rsidP="002874BC">
      <w:pPr>
        <w:spacing w:after="0" w:line="240" w:lineRule="auto"/>
        <w:jc w:val="center"/>
        <w:rPr>
          <w:rFonts w:ascii="Arial" w:hAnsi="Arial" w:cs="Arial"/>
          <w:b/>
          <w:sz w:val="24"/>
          <w:szCs w:val="24"/>
          <w:lang w:val="az-Latn-AZ" w:eastAsia="ru-RU"/>
        </w:rPr>
      </w:pPr>
      <w:r w:rsidRPr="009643CC">
        <w:rPr>
          <w:rFonts w:ascii="Arial" w:hAnsi="Arial" w:cs="Arial"/>
          <w:b/>
          <w:sz w:val="24"/>
          <w:szCs w:val="24"/>
          <w:lang w:val="az-Latn-AZ" w:eastAsia="ru-RU"/>
        </w:rPr>
        <w:t>Müsabiqə №AM0</w:t>
      </w:r>
      <w:r>
        <w:rPr>
          <w:rFonts w:ascii="Arial" w:hAnsi="Arial" w:cs="Arial"/>
          <w:b/>
          <w:sz w:val="24"/>
          <w:szCs w:val="24"/>
          <w:lang w:val="az-Latn-AZ" w:eastAsia="ru-RU"/>
        </w:rPr>
        <w:t>87</w:t>
      </w:r>
      <w:r w:rsidRPr="009643CC">
        <w:rPr>
          <w:rFonts w:ascii="Arial" w:hAnsi="Arial" w:cs="Arial"/>
          <w:b/>
          <w:sz w:val="24"/>
          <w:szCs w:val="24"/>
          <w:lang w:val="az-Latn-AZ" w:eastAsia="ru-RU"/>
        </w:rPr>
        <w:t>/2021</w:t>
      </w:r>
    </w:p>
    <w:p w14:paraId="10886A09" w14:textId="77777777" w:rsidR="002874BC" w:rsidRPr="00E2513D" w:rsidRDefault="002874BC" w:rsidP="002874BC">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874BC" w:rsidRPr="00314C1C" w14:paraId="64368130" w14:textId="77777777" w:rsidTr="009B0C10">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5C58A1DA" w14:textId="77777777" w:rsidR="002874BC" w:rsidRPr="00E30035" w:rsidRDefault="002874BC" w:rsidP="009B0C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F460614" w14:textId="77777777" w:rsidR="002874BC" w:rsidRPr="00E30035" w:rsidRDefault="002874BC" w:rsidP="009B0C10">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C641DF5" w14:textId="77777777" w:rsidR="002874BC" w:rsidRPr="00E30035" w:rsidRDefault="002874BC" w:rsidP="009B0C1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7DE2109" w14:textId="77777777" w:rsidR="002874BC" w:rsidRPr="00E30035" w:rsidRDefault="002874BC" w:rsidP="009B0C1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FA638B9" w14:textId="77777777" w:rsidR="002874BC" w:rsidRDefault="002874BC" w:rsidP="009B0C1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6DB04FA" w14:textId="77777777" w:rsidR="002874BC" w:rsidRDefault="002874BC" w:rsidP="009B0C10">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5A9049" w14:textId="77777777" w:rsidR="002874BC" w:rsidRPr="008D4237" w:rsidRDefault="002874BC" w:rsidP="009B0C1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 xml:space="preserve">Azərbaycan Respublikasında vergilərə və digər icbari ödənişlərə dair yerinə yetirilməsi vaxtı keçmiş </w:t>
            </w:r>
            <w:proofErr w:type="spellStart"/>
            <w:r w:rsidRPr="00EB4E07">
              <w:rPr>
                <w:rFonts w:ascii="Arial" w:hAnsi="Arial" w:cs="Arial"/>
                <w:color w:val="000000"/>
                <w:sz w:val="20"/>
                <w:szCs w:val="20"/>
                <w:lang w:val="az-Latn-AZ"/>
              </w:rPr>
              <w:t>öhdəliklərin</w:t>
            </w:r>
            <w:proofErr w:type="spellEnd"/>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 xml:space="preserve">habelə son bir il ərzində (fəaliyyətini dayandırdığı müddət nəzərə alınmadan) vergi </w:t>
            </w:r>
            <w:proofErr w:type="spellStart"/>
            <w:r w:rsidRPr="00EB4E07">
              <w:rPr>
                <w:rFonts w:ascii="Arial" w:hAnsi="Arial" w:cs="Arial"/>
                <w:iCs/>
                <w:color w:val="000000"/>
                <w:sz w:val="20"/>
                <w:szCs w:val="20"/>
                <w:lang w:val="az-Latn-AZ"/>
              </w:rPr>
              <w:t>ödəyicisinin</w:t>
            </w:r>
            <w:proofErr w:type="spellEnd"/>
            <w:r w:rsidRPr="00EB4E07">
              <w:rPr>
                <w:rFonts w:ascii="Arial" w:hAnsi="Arial" w:cs="Arial"/>
                <w:iCs/>
                <w:color w:val="000000"/>
                <w:sz w:val="20"/>
                <w:szCs w:val="20"/>
                <w:lang w:val="az-Latn-AZ"/>
              </w:rPr>
              <w:t xml:space="preserve"> Azərbaycan Respublikasının Vergi Məcəlləsi ilə müəyyən edilmiş vəzifələrinin yerinə </w:t>
            </w:r>
            <w:proofErr w:type="spellStart"/>
            <w:r w:rsidRPr="00EB4E07">
              <w:rPr>
                <w:rFonts w:ascii="Arial" w:hAnsi="Arial" w:cs="Arial"/>
                <w:iCs/>
                <w:color w:val="000000"/>
                <w:sz w:val="20"/>
                <w:szCs w:val="20"/>
                <w:lang w:val="az-Latn-AZ"/>
              </w:rPr>
              <w:t>yetirilməməsi</w:t>
            </w:r>
            <w:proofErr w:type="spellEnd"/>
            <w:r w:rsidRPr="00EB4E07">
              <w:rPr>
                <w:rFonts w:ascii="Arial" w:hAnsi="Arial" w:cs="Arial"/>
                <w:iCs/>
                <w:color w:val="000000"/>
                <w:sz w:val="20"/>
                <w:szCs w:val="20"/>
                <w:lang w:val="az-Latn-AZ"/>
              </w:rPr>
              <w:t xml:space="preserve"> hallarının mövcud</w:t>
            </w:r>
            <w:r w:rsidRPr="00EB4E07">
              <w:rPr>
                <w:rFonts w:ascii="Arial" w:hAnsi="Arial" w:cs="Arial"/>
                <w:color w:val="000000"/>
                <w:sz w:val="20"/>
                <w:szCs w:val="20"/>
                <w:lang w:val="az-Latn-AZ"/>
              </w:rPr>
              <w:t> </w:t>
            </w:r>
            <w:proofErr w:type="spellStart"/>
            <w:r w:rsidRPr="00EB4E07">
              <w:rPr>
                <w:rFonts w:ascii="Arial" w:hAnsi="Arial" w:cs="Arial"/>
                <w:color w:val="000000"/>
                <w:sz w:val="20"/>
                <w:szCs w:val="20"/>
                <w:lang w:val="az-Latn-AZ"/>
              </w:rPr>
              <w:t>olmaması</w:t>
            </w:r>
            <w:proofErr w:type="spellEnd"/>
            <w:r w:rsidRPr="00EB4E07">
              <w:rPr>
                <w:rFonts w:ascii="Arial" w:hAnsi="Arial" w:cs="Arial"/>
                <w:color w:val="000000"/>
                <w:sz w:val="20"/>
                <w:szCs w:val="20"/>
                <w:lang w:val="az-Latn-AZ"/>
              </w:rPr>
              <w:t xml:space="preserve"> barədə müv</w:t>
            </w:r>
            <w:r>
              <w:rPr>
                <w:rFonts w:ascii="Arial" w:hAnsi="Arial" w:cs="Arial"/>
                <w:color w:val="000000"/>
                <w:sz w:val="20"/>
                <w:szCs w:val="20"/>
                <w:lang w:val="az-Latn-AZ"/>
              </w:rPr>
              <w:t xml:space="preserve">afiq vergi </w:t>
            </w:r>
            <w:proofErr w:type="spellStart"/>
            <w:r>
              <w:rPr>
                <w:rFonts w:ascii="Arial" w:hAnsi="Arial" w:cs="Arial"/>
                <w:color w:val="000000"/>
                <w:sz w:val="20"/>
                <w:szCs w:val="20"/>
                <w:lang w:val="az-Latn-AZ"/>
              </w:rPr>
              <w:t>orqanlarından</w:t>
            </w:r>
            <w:proofErr w:type="spellEnd"/>
            <w:r>
              <w:rPr>
                <w:rFonts w:ascii="Arial" w:hAnsi="Arial" w:cs="Arial"/>
                <w:color w:val="000000"/>
                <w:sz w:val="20"/>
                <w:szCs w:val="20"/>
                <w:lang w:val="az-Latn-AZ"/>
              </w:rPr>
              <w:t xml:space="preserve"> arayış.</w:t>
            </w:r>
          </w:p>
          <w:p w14:paraId="7C5E1376" w14:textId="77777777" w:rsidR="002874BC" w:rsidRPr="00EB4E07" w:rsidRDefault="002874BC" w:rsidP="009B0C10">
            <w:pPr>
              <w:tabs>
                <w:tab w:val="left" w:pos="261"/>
              </w:tabs>
              <w:spacing w:after="0" w:line="240" w:lineRule="auto"/>
              <w:ind w:left="119"/>
              <w:jc w:val="both"/>
              <w:rPr>
                <w:rFonts w:ascii="Arial" w:hAnsi="Arial" w:cs="Arial"/>
                <w:sz w:val="20"/>
                <w:szCs w:val="20"/>
                <w:lang w:val="az-Latn-AZ" w:eastAsia="ru-RU"/>
              </w:rPr>
            </w:pPr>
          </w:p>
          <w:p w14:paraId="401D98FE" w14:textId="2533153D" w:rsidR="002874BC" w:rsidRPr="00E30035" w:rsidRDefault="002874BC" w:rsidP="009B0C10">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Pr>
                <w:rFonts w:ascii="Arial" w:hAnsi="Arial" w:cs="Arial"/>
                <w:b/>
                <w:sz w:val="20"/>
                <w:szCs w:val="20"/>
                <w:lang w:val="az-Latn-AZ" w:eastAsia="ru-RU"/>
              </w:rPr>
              <w:t xml:space="preserve"> 2</w:t>
            </w:r>
            <w:r>
              <w:rPr>
                <w:rFonts w:ascii="Arial" w:hAnsi="Arial" w:cs="Arial"/>
                <w:b/>
                <w:sz w:val="20"/>
                <w:szCs w:val="20"/>
                <w:lang w:val="az-Latn-AZ" w:eastAsia="ru-RU"/>
              </w:rPr>
              <w:t>6</w:t>
            </w:r>
            <w:r>
              <w:rPr>
                <w:rFonts w:ascii="Arial" w:hAnsi="Arial" w:cs="Arial"/>
                <w:b/>
                <w:sz w:val="20"/>
                <w:szCs w:val="20"/>
                <w:lang w:val="az-Latn-AZ" w:eastAsia="ru-RU"/>
              </w:rPr>
              <w:t xml:space="preserve"> </w:t>
            </w:r>
            <w:r>
              <w:rPr>
                <w:rFonts w:ascii="Arial" w:hAnsi="Arial" w:cs="Arial"/>
                <w:b/>
                <w:sz w:val="20"/>
                <w:szCs w:val="20"/>
                <w:lang w:val="az-Latn-AZ" w:eastAsia="ru-RU"/>
              </w:rPr>
              <w:t>No</w:t>
            </w:r>
            <w:r>
              <w:rPr>
                <w:rFonts w:ascii="Arial" w:hAnsi="Arial" w:cs="Arial"/>
                <w:b/>
                <w:sz w:val="20"/>
                <w:szCs w:val="20"/>
                <w:lang w:val="az-Latn-AZ" w:eastAsia="ru-RU"/>
              </w:rPr>
              <w:t>yabr 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w:t>
            </w:r>
            <w:r w:rsidRPr="00E30035">
              <w:rPr>
                <w:rFonts w:ascii="Arial" w:hAnsi="Arial" w:cs="Arial"/>
                <w:sz w:val="20"/>
                <w:szCs w:val="20"/>
                <w:lang w:val="az-Latn-AZ" w:eastAsia="ru-RU"/>
              </w:rPr>
              <w:t xml:space="preserve">) yerləşdiyi ünvana və ya </w:t>
            </w:r>
            <w:proofErr w:type="spellStart"/>
            <w:r>
              <w:rPr>
                <w:rFonts w:ascii="Arial" w:hAnsi="Arial" w:cs="Arial"/>
                <w:sz w:val="20"/>
                <w:szCs w:val="20"/>
                <w:lang w:val="az-Latn-AZ" w:eastAsia="ru-RU"/>
              </w:rPr>
              <w:t>Ə</w:t>
            </w:r>
            <w:r w:rsidRPr="00E30035">
              <w:rPr>
                <w:rFonts w:ascii="Arial" w:hAnsi="Arial" w:cs="Arial"/>
                <w:sz w:val="20"/>
                <w:szCs w:val="20"/>
                <w:lang w:val="az-Latn-AZ" w:eastAsia="ru-RU"/>
              </w:rPr>
              <w:t>laqələndirici</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proofErr w:type="spellStart"/>
            <w:r>
              <w:rPr>
                <w:rFonts w:ascii="Arial" w:hAnsi="Arial" w:cs="Arial"/>
                <w:sz w:val="20"/>
                <w:szCs w:val="20"/>
                <w:lang w:val="az-Latn-AZ" w:eastAsia="ru-RU"/>
              </w:rPr>
              <w:t>göndərilməlidir</w:t>
            </w:r>
            <w:proofErr w:type="spellEnd"/>
            <w:r>
              <w:rPr>
                <w:rFonts w:ascii="Arial" w:hAnsi="Arial" w:cs="Arial"/>
                <w:sz w:val="20"/>
                <w:szCs w:val="20"/>
                <w:lang w:val="az-Latn-AZ" w:eastAsia="ru-RU"/>
              </w:rPr>
              <w:t xml:space="preserve">, digər sənədlər isə müsabiqə təklifi zərfinin içərisində təqdim </w:t>
            </w:r>
            <w:proofErr w:type="spellStart"/>
            <w:r>
              <w:rPr>
                <w:rFonts w:ascii="Arial" w:hAnsi="Arial" w:cs="Arial"/>
                <w:sz w:val="20"/>
                <w:szCs w:val="20"/>
                <w:lang w:val="az-Latn-AZ" w:eastAsia="ru-RU"/>
              </w:rPr>
              <w:t>edilməlidir</w:t>
            </w:r>
            <w:proofErr w:type="spellEnd"/>
            <w:r>
              <w:rPr>
                <w:rFonts w:ascii="Arial" w:hAnsi="Arial" w:cs="Arial"/>
                <w:sz w:val="20"/>
                <w:szCs w:val="20"/>
                <w:lang w:val="az-Latn-AZ" w:eastAsia="ru-RU"/>
              </w:rPr>
              <w:t xml:space="preserve">. </w:t>
            </w:r>
          </w:p>
          <w:p w14:paraId="4A831D51" w14:textId="77777777" w:rsidR="002874BC" w:rsidRPr="00E30035" w:rsidRDefault="002874BC" w:rsidP="009B0C10">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23088C7C" w14:textId="77777777" w:rsidR="002874BC" w:rsidRPr="00F53E75" w:rsidRDefault="002874BC" w:rsidP="009B0C10">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A0245A5" w14:textId="77777777" w:rsidR="002874BC" w:rsidRPr="00E30035" w:rsidRDefault="002874BC" w:rsidP="009B0C10">
            <w:pPr>
              <w:spacing w:after="0" w:line="240" w:lineRule="auto"/>
              <w:ind w:left="119"/>
              <w:jc w:val="both"/>
              <w:rPr>
                <w:rFonts w:ascii="Arial" w:hAnsi="Arial" w:cs="Arial"/>
                <w:sz w:val="16"/>
                <w:szCs w:val="16"/>
                <w:lang w:val="az-Latn-AZ" w:eastAsia="ru-RU"/>
              </w:rPr>
            </w:pPr>
          </w:p>
        </w:tc>
      </w:tr>
      <w:tr w:rsidR="002874BC" w:rsidRPr="00314C1C" w14:paraId="7D70B72F" w14:textId="77777777" w:rsidTr="009B0C10">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A06FBC3" w14:textId="77777777" w:rsidR="002874BC" w:rsidRPr="00E30035" w:rsidRDefault="002874BC" w:rsidP="009B0C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8F51BD8" w14:textId="77777777" w:rsidR="002874BC" w:rsidRPr="00E30035" w:rsidRDefault="002874BC" w:rsidP="009B0C10">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0E39E332" w14:textId="77777777" w:rsidR="002874BC" w:rsidRPr="00E30035" w:rsidRDefault="002874BC" w:rsidP="009B0C1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etmək istəyən iddiaçılar aşağıda qeyd olunmuş məbləğdə iştirak haqqını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bank hesabına ödəyib </w:t>
            </w:r>
            <w:r w:rsidRPr="00E30035">
              <w:rPr>
                <w:rFonts w:ascii="Arial" w:hAnsi="Arial" w:cs="Arial"/>
                <w:i/>
                <w:sz w:val="20"/>
                <w:szCs w:val="20"/>
                <w:lang w:val="az-Latn-AZ" w:eastAsia="ru-RU"/>
              </w:rPr>
              <w:t xml:space="preserve">(ödəniş tapşırığında müsabiqə keçirən təşkilatın adı, müsabiqənin </w:t>
            </w:r>
            <w:proofErr w:type="spellStart"/>
            <w:r w:rsidRPr="00E30035">
              <w:rPr>
                <w:rFonts w:ascii="Arial" w:hAnsi="Arial" w:cs="Arial"/>
                <w:i/>
                <w:sz w:val="20"/>
                <w:szCs w:val="20"/>
                <w:lang w:val="az-Latn-AZ" w:eastAsia="ru-RU"/>
              </w:rPr>
              <w:t>predmeti</w:t>
            </w:r>
            <w:proofErr w:type="spellEnd"/>
            <w:r w:rsidRPr="00E30035">
              <w:rPr>
                <w:rFonts w:ascii="Arial" w:hAnsi="Arial" w:cs="Arial"/>
                <w:i/>
                <w:sz w:val="20"/>
                <w:szCs w:val="20"/>
                <w:lang w:val="az-Latn-AZ" w:eastAsia="ru-RU"/>
              </w:rPr>
              <w:t xml:space="preserve"> dəqiq </w:t>
            </w:r>
            <w:proofErr w:type="spellStart"/>
            <w:r w:rsidRPr="00E30035">
              <w:rPr>
                <w:rFonts w:ascii="Arial" w:hAnsi="Arial" w:cs="Arial"/>
                <w:i/>
                <w:sz w:val="20"/>
                <w:szCs w:val="20"/>
                <w:lang w:val="az-Latn-AZ" w:eastAsia="ru-RU"/>
              </w:rPr>
              <w:t>göstərilməlidir</w:t>
            </w:r>
            <w:proofErr w:type="spellEnd"/>
            <w:r w:rsidRPr="00E30035">
              <w:rPr>
                <w:rFonts w:ascii="Arial" w:hAnsi="Arial" w:cs="Arial"/>
                <w:i/>
                <w:sz w:val="20"/>
                <w:szCs w:val="20"/>
                <w:lang w:val="az-Latn-AZ" w:eastAsia="ru-RU"/>
              </w:rPr>
              <w:t>),</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w:t>
            </w:r>
            <w:proofErr w:type="spellStart"/>
            <w:r w:rsidRPr="00E30035">
              <w:rPr>
                <w:rFonts w:ascii="Arial" w:hAnsi="Arial" w:cs="Arial"/>
                <w:sz w:val="20"/>
                <w:szCs w:val="20"/>
                <w:lang w:val="az-Latn-AZ" w:eastAsia="ru-RU"/>
              </w:rPr>
              <w:t>predmeti</w:t>
            </w:r>
            <w:proofErr w:type="spellEnd"/>
            <w:r w:rsidRPr="00E30035">
              <w:rPr>
                <w:rFonts w:ascii="Arial" w:hAnsi="Arial" w:cs="Arial"/>
                <w:sz w:val="20"/>
                <w:szCs w:val="20"/>
                <w:lang w:val="az-Latn-AZ" w:eastAsia="ru-RU"/>
              </w:rPr>
              <w:t xml:space="preserve">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 xml:space="preserve">oplusunu elektron və ya çap formasında </w:t>
            </w:r>
            <w:proofErr w:type="spellStart"/>
            <w:r w:rsidRPr="00E30035">
              <w:rPr>
                <w:rFonts w:ascii="Arial" w:hAnsi="Arial" w:cs="Arial"/>
                <w:sz w:val="20"/>
                <w:szCs w:val="20"/>
                <w:lang w:val="az-Latn-AZ" w:eastAsia="ru-RU"/>
              </w:rPr>
              <w:t>əlaqələndirici</w:t>
            </w:r>
            <w:proofErr w:type="spellEnd"/>
            <w:r w:rsidRPr="00E30035">
              <w:rPr>
                <w:rFonts w:ascii="Arial" w:hAnsi="Arial" w:cs="Arial"/>
                <w:sz w:val="20"/>
                <w:szCs w:val="20"/>
                <w:lang w:val="az-Latn-AZ" w:eastAsia="ru-RU"/>
              </w:rPr>
              <w:t xml:space="preserve">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5DCDB1B4" w14:textId="77777777" w:rsidR="002874BC" w:rsidRPr="00E30035" w:rsidRDefault="002874BC" w:rsidP="009B0C10">
            <w:pPr>
              <w:tabs>
                <w:tab w:val="left" w:pos="252"/>
                <w:tab w:val="left" w:pos="310"/>
                <w:tab w:val="left" w:pos="402"/>
              </w:tabs>
              <w:spacing w:after="0" w:line="240" w:lineRule="auto"/>
              <w:ind w:left="252"/>
              <w:jc w:val="both"/>
              <w:rPr>
                <w:rFonts w:ascii="Arial" w:hAnsi="Arial" w:cs="Arial"/>
                <w:sz w:val="20"/>
                <w:szCs w:val="20"/>
                <w:lang w:val="az-Latn-AZ" w:eastAsia="ru-RU"/>
              </w:rPr>
            </w:pPr>
          </w:p>
          <w:p w14:paraId="37273D9A" w14:textId="1836B9A3" w:rsidR="002874BC" w:rsidRPr="00E30035" w:rsidRDefault="002874BC" w:rsidP="009B0C1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100 AZN</w:t>
            </w:r>
            <w:r>
              <w:rPr>
                <w:rFonts w:ascii="Arial" w:hAnsi="Arial" w:cs="Arial"/>
                <w:b/>
                <w:sz w:val="20"/>
                <w:szCs w:val="20"/>
                <w:lang w:val="az-Latn-AZ" w:eastAsia="ru-RU"/>
              </w:rPr>
              <w:t>.</w:t>
            </w:r>
          </w:p>
          <w:p w14:paraId="77731668" w14:textId="77777777" w:rsidR="002874BC" w:rsidRPr="00E30035" w:rsidRDefault="002874BC" w:rsidP="009B0C10">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52F8F57" w14:textId="77777777" w:rsidR="002874BC" w:rsidRPr="00E30035" w:rsidRDefault="002874BC" w:rsidP="009B0C1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C9AC44F" w14:textId="77777777" w:rsidR="002874BC" w:rsidRPr="00E30035" w:rsidRDefault="002874BC" w:rsidP="009B0C10">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874BC" w:rsidRPr="00E30035" w14:paraId="7A39A878" w14:textId="77777777" w:rsidTr="009B0C10">
              <w:tc>
                <w:tcPr>
                  <w:tcW w:w="3476" w:type="dxa"/>
                  <w:tcBorders>
                    <w:top w:val="single" w:sz="4" w:space="0" w:color="auto"/>
                    <w:left w:val="single" w:sz="4" w:space="0" w:color="auto"/>
                    <w:bottom w:val="single" w:sz="4" w:space="0" w:color="auto"/>
                    <w:right w:val="single" w:sz="4" w:space="0" w:color="auto"/>
                  </w:tcBorders>
                  <w:hideMark/>
                </w:tcPr>
                <w:p w14:paraId="386A0462" w14:textId="77777777" w:rsidR="002874BC" w:rsidRPr="00E30035" w:rsidRDefault="002874BC" w:rsidP="009B0C10">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636FCD7" w14:textId="77777777" w:rsidR="002874BC" w:rsidRPr="00E30035" w:rsidRDefault="002874BC" w:rsidP="009B0C10">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168EAAC3" w14:textId="77777777" w:rsidR="002874BC" w:rsidRPr="00E30035" w:rsidRDefault="002874BC" w:rsidP="009B0C10">
                  <w:pPr>
                    <w:spacing w:line="240" w:lineRule="auto"/>
                    <w:jc w:val="center"/>
                    <w:rPr>
                      <w:rFonts w:ascii="Arial" w:hAnsi="Arial" w:cs="Arial"/>
                      <w:sz w:val="20"/>
                      <w:szCs w:val="20"/>
                    </w:rPr>
                  </w:pPr>
                  <w:r w:rsidRPr="00E30035">
                    <w:rPr>
                      <w:rFonts w:ascii="Arial" w:hAnsi="Arial" w:cs="Arial"/>
                      <w:sz w:val="20"/>
                      <w:szCs w:val="20"/>
                    </w:rPr>
                    <w:t>EURO</w:t>
                  </w:r>
                </w:p>
              </w:tc>
            </w:tr>
            <w:tr w:rsidR="002874BC" w:rsidRPr="00E30035" w14:paraId="264A7CA1" w14:textId="77777777" w:rsidTr="009B0C10">
              <w:tc>
                <w:tcPr>
                  <w:tcW w:w="3476" w:type="dxa"/>
                  <w:tcBorders>
                    <w:top w:val="single" w:sz="4" w:space="0" w:color="auto"/>
                    <w:left w:val="single" w:sz="4" w:space="0" w:color="auto"/>
                    <w:bottom w:val="single" w:sz="4" w:space="0" w:color="auto"/>
                    <w:right w:val="single" w:sz="4" w:space="0" w:color="auto"/>
                  </w:tcBorders>
                  <w:hideMark/>
                </w:tcPr>
                <w:p w14:paraId="1100F530" w14:textId="77777777" w:rsidR="002874BC" w:rsidRPr="00E30035" w:rsidRDefault="002874BC" w:rsidP="009B0C10">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6CCAF3FF" w14:textId="77777777" w:rsidR="002874BC" w:rsidRPr="00E30035" w:rsidRDefault="002874BC" w:rsidP="009B0C10">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0FF7B5E" w14:textId="77777777" w:rsidR="002874BC" w:rsidRPr="00E30035" w:rsidRDefault="002874BC" w:rsidP="009B0C10">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42C9732" w14:textId="77777777" w:rsidR="002874BC" w:rsidRPr="00E30035" w:rsidRDefault="002874BC" w:rsidP="009B0C10">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14:paraId="5DB12F08" w14:textId="77777777" w:rsidR="002874BC" w:rsidRPr="00E30035" w:rsidRDefault="002874BC" w:rsidP="009B0C10">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716625E3" w14:textId="77777777" w:rsidR="002874BC" w:rsidRPr="00E30035" w:rsidRDefault="002874BC" w:rsidP="009B0C10">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76C86973" w14:textId="77777777" w:rsidR="002874BC" w:rsidRPr="00E30035" w:rsidRDefault="002874BC" w:rsidP="009B0C10">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18267E1" w14:textId="77777777" w:rsidR="002874BC" w:rsidRPr="00E30035" w:rsidRDefault="002874BC" w:rsidP="009B0C10">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02D7C309" w14:textId="77777777" w:rsidR="002874BC" w:rsidRPr="00E30035" w:rsidRDefault="002874BC" w:rsidP="009B0C10">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A61EEC3" w14:textId="77777777" w:rsidR="002874BC" w:rsidRPr="00E30035" w:rsidRDefault="002874BC" w:rsidP="009B0C10">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Citibank</w:t>
                  </w:r>
                  <w:proofErr w:type="spellEnd"/>
                  <w:r w:rsidRPr="00E30035">
                    <w:rPr>
                      <w:rFonts w:ascii="Arial" w:hAnsi="Arial" w:cs="Arial"/>
                      <w:bCs/>
                      <w:sz w:val="20"/>
                      <w:szCs w:val="20"/>
                      <w:lang w:val="az-Latn-AZ"/>
                    </w:rPr>
                    <w:t xml:space="preserve"> N.Y, </w:t>
                  </w:r>
                </w:p>
                <w:p w14:paraId="0A11808D" w14:textId="77777777" w:rsidR="002874BC" w:rsidRPr="00E30035" w:rsidRDefault="002874BC" w:rsidP="009B0C10">
                  <w:pPr>
                    <w:spacing w:line="240" w:lineRule="auto"/>
                    <w:rPr>
                      <w:rFonts w:ascii="Arial" w:hAnsi="Arial" w:cs="Arial"/>
                      <w:bCs/>
                      <w:sz w:val="20"/>
                      <w:szCs w:val="20"/>
                      <w:lang w:val="az-Latn-AZ"/>
                    </w:rPr>
                  </w:pPr>
                  <w:proofErr w:type="spellStart"/>
                  <w:r w:rsidRPr="00E30035">
                    <w:rPr>
                      <w:rFonts w:ascii="Arial" w:hAnsi="Arial" w:cs="Arial"/>
                      <w:bCs/>
                      <w:sz w:val="20"/>
                      <w:szCs w:val="20"/>
                      <w:lang w:val="az-Latn-AZ"/>
                    </w:rPr>
                    <w:t>New</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York</w:t>
                  </w:r>
                  <w:proofErr w:type="spellEnd"/>
                </w:p>
                <w:p w14:paraId="5C7D53E9" w14:textId="77777777" w:rsidR="002874BC" w:rsidRPr="00E30035" w:rsidRDefault="002874BC" w:rsidP="009B0C10">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4F08FA0E" w14:textId="77777777" w:rsidR="002874BC" w:rsidRPr="00E30035" w:rsidRDefault="002874BC" w:rsidP="009B0C10">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The</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International</w:t>
                  </w:r>
                  <w:proofErr w:type="spellEnd"/>
                  <w:r w:rsidRPr="00E30035">
                    <w:rPr>
                      <w:rFonts w:ascii="Arial" w:hAnsi="Arial" w:cs="Arial"/>
                      <w:bCs/>
                      <w:sz w:val="20"/>
                      <w:szCs w:val="20"/>
                      <w:lang w:val="az-Latn-AZ"/>
                    </w:rPr>
                    <w:t xml:space="preserve"> Bank of </w:t>
                  </w:r>
                  <w:proofErr w:type="spellStart"/>
                  <w:r w:rsidRPr="00E30035">
                    <w:rPr>
                      <w:rFonts w:ascii="Arial" w:hAnsi="Arial" w:cs="Arial"/>
                      <w:bCs/>
                      <w:sz w:val="20"/>
                      <w:szCs w:val="20"/>
                      <w:lang w:val="az-Latn-AZ"/>
                    </w:rPr>
                    <w:t>Azerbaijan</w:t>
                  </w:r>
                  <w:proofErr w:type="spellEnd"/>
                </w:p>
                <w:p w14:paraId="266DDC87" w14:textId="77777777" w:rsidR="002874BC" w:rsidRPr="00E30035" w:rsidRDefault="002874BC" w:rsidP="009B0C10">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5FB20108" w14:textId="77777777" w:rsidR="002874BC" w:rsidRPr="00E30035" w:rsidRDefault="002874BC" w:rsidP="009B0C10">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ADE6F84" w14:textId="77777777" w:rsidR="002874BC" w:rsidRPr="00E30035" w:rsidRDefault="002874BC" w:rsidP="009B0C10">
                  <w:pPr>
                    <w:spacing w:line="240" w:lineRule="auto"/>
                    <w:rPr>
                      <w:rStyle w:val="nwt1"/>
                      <w:rFonts w:ascii="Arial" w:hAnsi="Arial" w:cs="Arial"/>
                      <w:lang w:val="en-US"/>
                    </w:rPr>
                  </w:pPr>
                  <w:r w:rsidRPr="00E30035">
                    <w:rPr>
                      <w:rFonts w:ascii="Arial" w:hAnsi="Arial" w:cs="Arial"/>
                      <w:bCs/>
                      <w:sz w:val="20"/>
                      <w:szCs w:val="20"/>
                      <w:lang w:val="az-Latn-AZ"/>
                    </w:rPr>
                    <w:t xml:space="preserve">Nizami </w:t>
                  </w:r>
                  <w:proofErr w:type="spellStart"/>
                  <w:r w:rsidRPr="00E30035">
                    <w:rPr>
                      <w:rFonts w:ascii="Arial" w:hAnsi="Arial" w:cs="Arial"/>
                      <w:bCs/>
                      <w:sz w:val="20"/>
                      <w:szCs w:val="20"/>
                      <w:lang w:val="az-Latn-AZ"/>
                    </w:rPr>
                    <w:t>str</w:t>
                  </w:r>
                  <w:proofErr w:type="spellEnd"/>
                  <w:r w:rsidRPr="00E30035">
                    <w:rPr>
                      <w:rFonts w:ascii="Arial" w:hAnsi="Arial" w:cs="Arial"/>
                      <w:bCs/>
                      <w:sz w:val="20"/>
                      <w:szCs w:val="20"/>
                      <w:lang w:val="az-Latn-AZ"/>
                    </w:rPr>
                    <w:t>.,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5268EC1A" w14:textId="77777777" w:rsidR="002874BC" w:rsidRPr="00E30035" w:rsidRDefault="002874BC" w:rsidP="009B0C10">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1E36706C" w14:textId="77777777" w:rsidR="002874BC" w:rsidRPr="00E30035" w:rsidRDefault="002874BC" w:rsidP="009B0C10">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2983A3F2" w14:textId="77777777" w:rsidR="002874BC" w:rsidRPr="00E30035" w:rsidRDefault="002874BC" w:rsidP="009B0C10">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A35440B" w14:textId="77777777" w:rsidR="002874BC" w:rsidRPr="00E30035" w:rsidRDefault="002874BC" w:rsidP="009B0C10">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28803EA0" w14:textId="77777777" w:rsidR="002874BC" w:rsidRPr="00E30035" w:rsidRDefault="002874BC" w:rsidP="009B0C10">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14:paraId="5AEF57CA" w14:textId="77777777" w:rsidR="002874BC" w:rsidRPr="00E30035" w:rsidRDefault="002874BC" w:rsidP="009B0C10">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2B07CE28" w14:textId="77777777" w:rsidR="002874BC" w:rsidRPr="00E30035" w:rsidRDefault="002874BC" w:rsidP="009B0C10">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57C8BFA" w14:textId="77777777" w:rsidR="002874BC" w:rsidRPr="00E30035" w:rsidRDefault="002874BC" w:rsidP="009B0C10">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7612DF8B" w14:textId="77777777" w:rsidR="002874BC" w:rsidRPr="00E30035" w:rsidRDefault="002874BC" w:rsidP="009B0C10">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4D16BCA6" w14:textId="77777777" w:rsidR="002874BC" w:rsidRPr="00E30035" w:rsidRDefault="002874BC" w:rsidP="009B0C10">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C500E88" w14:textId="77777777" w:rsidR="002874BC" w:rsidRPr="00E30035" w:rsidRDefault="002874BC" w:rsidP="009B0C10">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29C04D5" w14:textId="77777777" w:rsidR="002874BC" w:rsidRPr="00E30035" w:rsidRDefault="002874BC" w:rsidP="009B0C10">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067218C7" w14:textId="77777777" w:rsidR="002874BC" w:rsidRPr="00E30035" w:rsidRDefault="002874BC" w:rsidP="009B0C10">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622D4303" w14:textId="77777777" w:rsidR="002874BC" w:rsidRPr="00E30035" w:rsidRDefault="002874BC" w:rsidP="009B0C10">
            <w:pPr>
              <w:tabs>
                <w:tab w:val="left" w:pos="342"/>
                <w:tab w:val="left" w:pos="402"/>
              </w:tabs>
              <w:spacing w:after="0" w:line="240" w:lineRule="auto"/>
              <w:ind w:left="342"/>
              <w:jc w:val="both"/>
              <w:rPr>
                <w:rFonts w:ascii="Arial" w:hAnsi="Arial" w:cs="Arial"/>
                <w:b/>
                <w:sz w:val="20"/>
                <w:szCs w:val="20"/>
                <w:lang w:val="az-Latn-AZ" w:eastAsia="ru-RU"/>
              </w:rPr>
            </w:pPr>
          </w:p>
        </w:tc>
      </w:tr>
      <w:tr w:rsidR="002874BC" w:rsidRPr="00314C1C" w14:paraId="43380352" w14:textId="77777777" w:rsidTr="009B0C10">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83071E5" w14:textId="77777777" w:rsidR="002874BC" w:rsidRPr="00E30035" w:rsidRDefault="002874BC" w:rsidP="009B0C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58E46B8" w14:textId="77777777" w:rsidR="002874BC" w:rsidRPr="00B64945" w:rsidRDefault="002874BC" w:rsidP="009B0C10">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5E3BC33B" w14:textId="77777777" w:rsidR="002874BC" w:rsidRPr="00E30035" w:rsidRDefault="002874BC" w:rsidP="009B0C1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w:t>
            </w:r>
            <w:proofErr w:type="spellStart"/>
            <w:r>
              <w:rPr>
                <w:rFonts w:ascii="Arial" w:eastAsia="MS Mincho" w:hAnsi="Arial" w:cs="Arial"/>
                <w:sz w:val="20"/>
                <w:szCs w:val="20"/>
                <w:lang w:val="az-Latn-AZ" w:eastAsia="ru-RU"/>
              </w:rPr>
              <w:t>göstəriləcəkdir</w:t>
            </w:r>
            <w:proofErr w:type="spellEnd"/>
            <w:r>
              <w:rPr>
                <w:rFonts w:ascii="Arial" w:eastAsia="MS Mincho" w:hAnsi="Arial" w:cs="Arial"/>
                <w:sz w:val="20"/>
                <w:szCs w:val="20"/>
                <w:lang w:val="az-Latn-AZ" w:eastAsia="ru-RU"/>
              </w:rPr>
              <w:t xml:space="preserve">. </w:t>
            </w:r>
          </w:p>
          <w:p w14:paraId="35BD85BA" w14:textId="77777777" w:rsidR="002874BC" w:rsidRPr="00E30035" w:rsidRDefault="002874BC" w:rsidP="009B0C1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w:t>
            </w:r>
            <w:proofErr w:type="spellStart"/>
            <w:r w:rsidRPr="00E30035">
              <w:rPr>
                <w:rFonts w:ascii="Arial" w:eastAsia="MS Mincho" w:hAnsi="Arial" w:cs="Arial"/>
                <w:sz w:val="20"/>
                <w:szCs w:val="20"/>
                <w:lang w:val="az-Latn-AZ" w:eastAsia="ru-RU"/>
              </w:rPr>
              <w:t>edilməlidir</w:t>
            </w:r>
            <w:proofErr w:type="spellEnd"/>
            <w:r w:rsidRPr="00E30035">
              <w:rPr>
                <w:rFonts w:ascii="Arial" w:eastAsia="MS Mincho" w:hAnsi="Arial" w:cs="Arial"/>
                <w:sz w:val="20"/>
                <w:szCs w:val="20"/>
                <w:lang w:val="az-Latn-AZ" w:eastAsia="ru-RU"/>
              </w:rPr>
              <w:t xml:space="preserve">. Əks təqdirdə </w:t>
            </w:r>
            <w:proofErr w:type="spellStart"/>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atınalan</w:t>
            </w:r>
            <w:proofErr w:type="spellEnd"/>
            <w:r w:rsidRPr="00E30035">
              <w:rPr>
                <w:rFonts w:ascii="Arial" w:eastAsia="MS Mincho" w:hAnsi="Arial" w:cs="Arial"/>
                <w:sz w:val="20"/>
                <w:szCs w:val="20"/>
                <w:lang w:val="az-Latn-AZ" w:eastAsia="ru-RU"/>
              </w:rPr>
              <w:t xml:space="preserve">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42BFFB80" w14:textId="77777777" w:rsidR="002874BC" w:rsidRPr="00E30035" w:rsidRDefault="002874BC" w:rsidP="009B0C1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Qarantiyanı vermiş maliyyə təşkilatı Azərbaycan Respublikasında və/və ya beynəlxalq maliyyə əməliyyatlarında qəbul edilən olmalıdır.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 etibarlı hesab edilməyən bank qarantiyaları qəbul etməmək hüququnu özündə saxlayır.</w:t>
            </w:r>
          </w:p>
          <w:p w14:paraId="5A20298D" w14:textId="77777777" w:rsidR="002874BC" w:rsidRPr="00E30035" w:rsidRDefault="002874BC" w:rsidP="009B0C1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atınalma müsabiqəsində iştirak etmək istəyən şəxslər digər növ təminat (akkreditiv, qiymətli kağızlar,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proofErr w:type="spellStart"/>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w:t>
            </w:r>
            <w:proofErr w:type="spellEnd"/>
            <w:r>
              <w:rPr>
                <w:rFonts w:ascii="Arial" w:eastAsia="MS Mincho" w:hAnsi="Arial" w:cs="Arial"/>
                <w:sz w:val="20"/>
                <w:szCs w:val="20"/>
                <w:lang w:val="az-Latn-AZ" w:eastAsia="ru-RU"/>
              </w:rPr>
              <w:t xml:space="preserve">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EE6EE13" w14:textId="77777777" w:rsidR="002874BC" w:rsidRPr="00E30035" w:rsidRDefault="002874BC" w:rsidP="009B0C10">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1C481F4E" w14:textId="77777777" w:rsidR="002874BC" w:rsidRPr="00E30035" w:rsidRDefault="002874BC" w:rsidP="009B0C10">
            <w:pPr>
              <w:numPr>
                <w:ilvl w:val="0"/>
                <w:numId w:val="3"/>
              </w:numPr>
              <w:autoSpaceDE w:val="0"/>
              <w:autoSpaceDN w:val="0"/>
              <w:adjustRightInd w:val="0"/>
              <w:spacing w:after="0" w:line="240" w:lineRule="auto"/>
              <w:rPr>
                <w:rFonts w:ascii="Arial" w:hAnsi="Arial" w:cs="Arial"/>
                <w:color w:val="FF0000"/>
                <w:sz w:val="24"/>
                <w:szCs w:val="24"/>
                <w:lang w:val="az-Latn-AZ" w:eastAsia="ru-RU"/>
              </w:rPr>
            </w:pPr>
            <w:proofErr w:type="spellStart"/>
            <w:r w:rsidRPr="00E30035">
              <w:rPr>
                <w:rFonts w:ascii="Arial" w:eastAsia="MS Mincho" w:hAnsi="Arial" w:cs="Arial"/>
                <w:sz w:val="20"/>
                <w:szCs w:val="20"/>
                <w:lang w:val="az-Latn-AZ" w:eastAsia="ru-RU"/>
              </w:rPr>
              <w:t>Hazırki</w:t>
            </w:r>
            <w:proofErr w:type="spellEnd"/>
            <w:r w:rsidRPr="00E30035">
              <w:rPr>
                <w:rFonts w:ascii="Arial" w:eastAsia="MS Mincho" w:hAnsi="Arial" w:cs="Arial"/>
                <w:sz w:val="20"/>
                <w:szCs w:val="20"/>
                <w:lang w:val="az-Latn-AZ" w:eastAsia="ru-RU"/>
              </w:rPr>
              <w:t xml:space="preserve"> satınalma əməliyyatı üzrə</w:t>
            </w:r>
            <w:r>
              <w:rPr>
                <w:rFonts w:ascii="Arial" w:eastAsia="MS Mincho" w:hAnsi="Arial" w:cs="Arial"/>
                <w:sz w:val="20"/>
                <w:szCs w:val="20"/>
                <w:lang w:val="az-Latn-AZ" w:eastAsia="ru-RU"/>
              </w:rPr>
              <w:t xml:space="preserve"> </w:t>
            </w:r>
            <w:proofErr w:type="spellStart"/>
            <w:r>
              <w:rPr>
                <w:rFonts w:ascii="Arial" w:eastAsia="MS Mincho" w:hAnsi="Arial" w:cs="Arial"/>
                <w:sz w:val="20"/>
                <w:szCs w:val="20"/>
                <w:lang w:val="az-Latn-AZ" w:eastAsia="ru-RU"/>
              </w:rPr>
              <w:t>Satınalan</w:t>
            </w:r>
            <w:proofErr w:type="spellEnd"/>
            <w:r>
              <w:rPr>
                <w:rFonts w:ascii="Arial" w:eastAsia="MS Mincho" w:hAnsi="Arial" w:cs="Arial"/>
                <w:sz w:val="20"/>
                <w:szCs w:val="20"/>
                <w:lang w:val="az-Latn-AZ" w:eastAsia="ru-RU"/>
              </w:rPr>
              <w:t xml:space="preserve">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 xml:space="preserve">yalnız malların anbara təhvil </w:t>
            </w:r>
            <w:proofErr w:type="spellStart"/>
            <w:r>
              <w:rPr>
                <w:rFonts w:ascii="Arial" w:eastAsia="MS Mincho" w:hAnsi="Arial" w:cs="Arial"/>
                <w:sz w:val="20"/>
                <w:szCs w:val="20"/>
                <w:lang w:val="az-Latn-AZ" w:eastAsia="ru-RU"/>
              </w:rPr>
              <w:t>verilməsindən</w:t>
            </w:r>
            <w:proofErr w:type="spellEnd"/>
            <w:r>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xml:space="preserve">, avans ödəniş nəzərdə </w:t>
            </w:r>
            <w:proofErr w:type="spellStart"/>
            <w:r>
              <w:rPr>
                <w:rFonts w:ascii="Arial" w:eastAsia="MS Mincho" w:hAnsi="Arial" w:cs="Arial"/>
                <w:sz w:val="20"/>
                <w:szCs w:val="20"/>
                <w:lang w:val="az-Latn-AZ" w:eastAsia="ru-RU"/>
              </w:rPr>
              <w:t>tutulmamışdır</w:t>
            </w:r>
            <w:proofErr w:type="spellEnd"/>
            <w:r>
              <w:rPr>
                <w:rFonts w:ascii="Arial" w:eastAsia="MS Mincho" w:hAnsi="Arial" w:cs="Arial"/>
                <w:sz w:val="20"/>
                <w:szCs w:val="20"/>
                <w:lang w:val="az-Latn-AZ" w:eastAsia="ru-RU"/>
              </w:rPr>
              <w:t>.</w:t>
            </w:r>
          </w:p>
          <w:p w14:paraId="15E5A2FE" w14:textId="77777777" w:rsidR="002874BC" w:rsidRPr="00B64945" w:rsidRDefault="002874BC" w:rsidP="009B0C10">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25AAB1D5" w14:textId="51216018" w:rsidR="002874BC" w:rsidRPr="00A52307" w:rsidRDefault="002874BC" w:rsidP="009B0C10">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C15EE1">
              <w:rPr>
                <w:rFonts w:ascii="Arial" w:eastAsia="MS Mincho" w:hAnsi="Arial" w:cs="Arial"/>
                <w:sz w:val="20"/>
                <w:szCs w:val="20"/>
                <w:lang w:val="az-Latn-AZ" w:eastAsia="ru-RU"/>
              </w:rPr>
              <w:t>5</w:t>
            </w:r>
            <w:r>
              <w:rPr>
                <w:rFonts w:ascii="Arial" w:eastAsia="MS Mincho" w:hAnsi="Arial" w:cs="Arial"/>
                <w:i/>
                <w:sz w:val="20"/>
                <w:szCs w:val="20"/>
                <w:lang w:val="az-Latn-AZ" w:eastAsia="ru-RU"/>
              </w:rPr>
              <w:t xml:space="preserve">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2074FDC4" w14:textId="77777777" w:rsidR="002874BC" w:rsidRPr="00E30035" w:rsidRDefault="002874BC" w:rsidP="009B0C10">
            <w:pPr>
              <w:autoSpaceDE w:val="0"/>
              <w:autoSpaceDN w:val="0"/>
              <w:adjustRightInd w:val="0"/>
              <w:spacing w:after="0" w:line="240" w:lineRule="auto"/>
              <w:ind w:left="720"/>
              <w:rPr>
                <w:rFonts w:ascii="Arial" w:hAnsi="Arial" w:cs="Arial"/>
                <w:color w:val="FF0000"/>
                <w:sz w:val="24"/>
                <w:szCs w:val="24"/>
                <w:lang w:val="az-Latn-AZ" w:eastAsia="ru-RU"/>
              </w:rPr>
            </w:pPr>
          </w:p>
        </w:tc>
      </w:tr>
      <w:tr w:rsidR="002874BC" w:rsidRPr="00314C1C" w14:paraId="2C728BFE" w14:textId="77777777" w:rsidTr="009B0C10">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6E446B1" w14:textId="77777777" w:rsidR="002874BC" w:rsidRPr="00E30035" w:rsidRDefault="002874BC" w:rsidP="009B0C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E78CF58" w14:textId="77777777" w:rsidR="002874BC" w:rsidRDefault="002874BC" w:rsidP="009B0C10">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 xml:space="preserve">Müsabiqə təklifinin təqdim </w:t>
            </w:r>
            <w:proofErr w:type="spellStart"/>
            <w:r>
              <w:rPr>
                <w:rFonts w:ascii="Arial" w:hAnsi="Arial" w:cs="Arial"/>
                <w:b/>
                <w:sz w:val="20"/>
                <w:szCs w:val="20"/>
                <w:lang w:val="az-Latn-AZ" w:eastAsia="ru-RU"/>
              </w:rPr>
              <w:t>edilməsinin</w:t>
            </w:r>
            <w:proofErr w:type="spellEnd"/>
            <w:r>
              <w:rPr>
                <w:rFonts w:ascii="Arial" w:hAnsi="Arial" w:cs="Arial"/>
                <w:b/>
                <w:sz w:val="20"/>
                <w:szCs w:val="20"/>
                <w:lang w:val="az-Latn-AZ" w:eastAsia="ru-RU"/>
              </w:rPr>
              <w:t xml:space="preserve"> son tarixi və vaxtı:</w:t>
            </w:r>
          </w:p>
          <w:p w14:paraId="4BB70AAE" w14:textId="56733347" w:rsidR="002874BC" w:rsidRDefault="002874BC" w:rsidP="009B0C10">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C15EE1">
              <w:rPr>
                <w:rFonts w:ascii="Arial" w:hAnsi="Arial" w:cs="Arial"/>
                <w:b/>
                <w:bCs/>
                <w:sz w:val="20"/>
                <w:szCs w:val="20"/>
                <w:lang w:val="az-Latn-AZ" w:eastAsia="ru-RU"/>
              </w:rPr>
              <w:t>06</w:t>
            </w:r>
            <w:r w:rsidRPr="00616B82">
              <w:rPr>
                <w:rFonts w:ascii="Arial" w:hAnsi="Arial" w:cs="Arial"/>
                <w:b/>
                <w:bCs/>
                <w:sz w:val="20"/>
                <w:szCs w:val="20"/>
                <w:lang w:val="az-Latn-AZ" w:eastAsia="ru-RU"/>
              </w:rPr>
              <w:t xml:space="preserve"> </w:t>
            </w:r>
            <w:r w:rsidR="00C15EE1">
              <w:rPr>
                <w:rFonts w:ascii="Arial" w:hAnsi="Arial" w:cs="Arial"/>
                <w:b/>
                <w:bCs/>
                <w:sz w:val="20"/>
                <w:szCs w:val="20"/>
                <w:lang w:val="az-Latn-AZ" w:eastAsia="ru-RU"/>
              </w:rPr>
              <w:t>Dek</w:t>
            </w:r>
            <w:r>
              <w:rPr>
                <w:rFonts w:ascii="Arial" w:hAnsi="Arial" w:cs="Arial"/>
                <w:b/>
                <w:bCs/>
                <w:sz w:val="20"/>
                <w:szCs w:val="20"/>
                <w:lang w:val="az-Latn-AZ" w:eastAsia="ru-RU"/>
              </w:rPr>
              <w:t>abr</w:t>
            </w:r>
            <w:r>
              <w:rPr>
                <w:rFonts w:ascii="Arial" w:hAnsi="Arial" w:cs="Arial"/>
                <w:b/>
                <w:sz w:val="20"/>
                <w:szCs w:val="20"/>
                <w:lang w:val="az-Latn-AZ" w:eastAsia="ru-RU"/>
              </w:rPr>
              <w:t xml:space="preserve"> 2021</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p w14:paraId="48219964" w14:textId="77777777" w:rsidR="002874BC" w:rsidRDefault="002874BC" w:rsidP="009B0C10">
            <w:pPr>
              <w:tabs>
                <w:tab w:val="left" w:pos="261"/>
                <w:tab w:val="left" w:pos="402"/>
              </w:tabs>
              <w:spacing w:after="0" w:line="240" w:lineRule="auto"/>
              <w:ind w:left="261"/>
              <w:jc w:val="both"/>
              <w:rPr>
                <w:rFonts w:ascii="Arial" w:hAnsi="Arial" w:cs="Arial"/>
                <w:sz w:val="20"/>
                <w:szCs w:val="20"/>
                <w:lang w:val="az-Latn-AZ" w:eastAsia="ru-RU"/>
              </w:rPr>
            </w:pPr>
          </w:p>
          <w:p w14:paraId="4C06658C" w14:textId="77777777" w:rsidR="002874BC" w:rsidRDefault="002874BC" w:rsidP="009B0C1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Göstərilən tarixdən və vaxtdan sonra təqdim olunan təklif zərfləri açılmadan geri </w:t>
            </w:r>
            <w:proofErr w:type="spellStart"/>
            <w:r>
              <w:rPr>
                <w:rFonts w:ascii="Arial" w:hAnsi="Arial" w:cs="Arial"/>
                <w:sz w:val="20"/>
                <w:szCs w:val="20"/>
                <w:lang w:val="az-Latn-AZ" w:eastAsia="ru-RU"/>
              </w:rPr>
              <w:t>qaytarılacaqdır</w:t>
            </w:r>
            <w:proofErr w:type="spellEnd"/>
            <w:r>
              <w:rPr>
                <w:rFonts w:ascii="Arial" w:hAnsi="Arial" w:cs="Arial"/>
                <w:sz w:val="20"/>
                <w:szCs w:val="20"/>
                <w:lang w:val="az-Latn-AZ" w:eastAsia="ru-RU"/>
              </w:rPr>
              <w:t>.</w:t>
            </w:r>
          </w:p>
        </w:tc>
      </w:tr>
      <w:tr w:rsidR="002874BC" w:rsidRPr="00314C1C" w14:paraId="594DBC48" w14:textId="77777777" w:rsidTr="009B0C1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1716AD6" w14:textId="77777777" w:rsidR="002874BC" w:rsidRPr="00E30035" w:rsidRDefault="002874BC" w:rsidP="009B0C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71C6C3C" w14:textId="77777777" w:rsidR="002874BC" w:rsidRPr="00E30035" w:rsidRDefault="002874BC" w:rsidP="009B0C10">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Satınalan</w:t>
            </w:r>
            <w:proofErr w:type="spellEnd"/>
            <w:r w:rsidRPr="00E30035">
              <w:rPr>
                <w:rFonts w:ascii="Arial" w:hAnsi="Arial" w:cs="Arial"/>
                <w:b/>
                <w:sz w:val="20"/>
                <w:szCs w:val="20"/>
                <w:lang w:val="az-Latn-AZ" w:eastAsia="ru-RU"/>
              </w:rPr>
              <w:t xml:space="preserve"> təşkilatın ünvanı:</w:t>
            </w:r>
          </w:p>
          <w:p w14:paraId="58710121" w14:textId="77777777" w:rsidR="002874BC" w:rsidRDefault="002874BC" w:rsidP="009B0C10">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Pr>
                <w:rFonts w:ascii="Arial" w:hAnsi="Arial" w:cs="Arial"/>
                <w:sz w:val="20"/>
                <w:szCs w:val="20"/>
                <w:lang w:val="az-Latn-AZ" w:eastAsia="ru-RU"/>
              </w:rPr>
              <w:t>Bakı şəhəri Neftçilər prospekti 2 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024525D6" w14:textId="77777777" w:rsidR="002874BC" w:rsidRDefault="002874BC" w:rsidP="009B0C10">
            <w:pPr>
              <w:spacing w:after="0" w:line="240" w:lineRule="auto"/>
              <w:ind w:left="412"/>
              <w:jc w:val="both"/>
              <w:rPr>
                <w:rFonts w:ascii="Arial" w:hAnsi="Arial" w:cs="Arial"/>
                <w:sz w:val="20"/>
                <w:szCs w:val="20"/>
                <w:lang w:val="az-Latn-AZ" w:eastAsia="ru-RU"/>
              </w:rPr>
            </w:pPr>
          </w:p>
          <w:p w14:paraId="31C923DD" w14:textId="77777777" w:rsidR="002874BC" w:rsidRPr="00E30035" w:rsidRDefault="002874BC" w:rsidP="009B0C10">
            <w:pPr>
              <w:spacing w:after="0" w:line="240" w:lineRule="auto"/>
              <w:ind w:left="412"/>
              <w:jc w:val="both"/>
              <w:rPr>
                <w:rFonts w:ascii="Arial" w:hAnsi="Arial" w:cs="Arial"/>
                <w:sz w:val="20"/>
                <w:szCs w:val="20"/>
                <w:lang w:val="az-Latn-AZ" w:eastAsia="ru-RU"/>
              </w:rPr>
            </w:pPr>
          </w:p>
          <w:p w14:paraId="0C7193B5" w14:textId="77777777" w:rsidR="002874BC" w:rsidRPr="00E30035" w:rsidRDefault="002874BC" w:rsidP="009B0C10">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lastRenderedPageBreak/>
              <w:t>Əlaqələndirici</w:t>
            </w:r>
            <w:proofErr w:type="spellEnd"/>
            <w:r w:rsidRPr="00E30035">
              <w:rPr>
                <w:rFonts w:ascii="Arial" w:hAnsi="Arial" w:cs="Arial"/>
                <w:b/>
                <w:sz w:val="20"/>
                <w:szCs w:val="20"/>
                <w:lang w:val="az-Latn-AZ" w:eastAsia="ru-RU"/>
              </w:rPr>
              <w:t xml:space="preserve"> şəxs:</w:t>
            </w:r>
          </w:p>
          <w:p w14:paraId="7C3C36A1" w14:textId="77777777" w:rsidR="002874BC" w:rsidRPr="00076882" w:rsidRDefault="002874BC" w:rsidP="009B0C10">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2D08C151" w14:textId="77777777" w:rsidR="002874BC" w:rsidRPr="00076882" w:rsidRDefault="002874BC" w:rsidP="009B0C10">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w:t>
            </w:r>
            <w:proofErr w:type="spellStart"/>
            <w:r w:rsidRPr="00076882">
              <w:rPr>
                <w:rFonts w:ascii="Arial" w:hAnsi="Arial" w:cs="Arial"/>
                <w:sz w:val="20"/>
                <w:szCs w:val="20"/>
                <w:lang w:val="az-Latn-AZ" w:eastAsia="ru-RU"/>
              </w:rPr>
              <w:t>nun</w:t>
            </w:r>
            <w:proofErr w:type="spellEnd"/>
            <w:r w:rsidRPr="00076882">
              <w:rPr>
                <w:rFonts w:ascii="Arial" w:hAnsi="Arial" w:cs="Arial"/>
                <w:sz w:val="20"/>
                <w:szCs w:val="20"/>
                <w:lang w:val="az-Latn-AZ" w:eastAsia="ru-RU"/>
              </w:rPr>
              <w:t xml:space="preserve"> Satınalmalar </w:t>
            </w:r>
            <w:proofErr w:type="spellStart"/>
            <w:r w:rsidRPr="00076882">
              <w:rPr>
                <w:rFonts w:ascii="Arial" w:hAnsi="Arial" w:cs="Arial"/>
                <w:sz w:val="20"/>
                <w:szCs w:val="20"/>
                <w:lang w:val="az-Latn-AZ" w:eastAsia="ru-RU"/>
              </w:rPr>
              <w:t>Departameninin</w:t>
            </w:r>
            <w:proofErr w:type="spellEnd"/>
            <w:r w:rsidRPr="00076882">
              <w:rPr>
                <w:rFonts w:ascii="Arial" w:hAnsi="Arial" w:cs="Arial"/>
                <w:sz w:val="20"/>
                <w:szCs w:val="20"/>
                <w:lang w:val="az-Latn-AZ" w:eastAsia="ru-RU"/>
              </w:rPr>
              <w:t xml:space="preserve"> aparıcı mütəxəssisi</w:t>
            </w:r>
          </w:p>
          <w:p w14:paraId="43ECF999" w14:textId="77777777" w:rsidR="002874BC" w:rsidRPr="00076882" w:rsidRDefault="002874BC" w:rsidP="009B0C10">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75302CC2" w14:textId="77777777" w:rsidR="002874BC" w:rsidRPr="00076882" w:rsidRDefault="002874BC" w:rsidP="009B0C10">
            <w:pPr>
              <w:tabs>
                <w:tab w:val="left" w:pos="261"/>
              </w:tabs>
              <w:spacing w:after="0" w:line="240" w:lineRule="auto"/>
              <w:rPr>
                <w:rStyle w:val="a3"/>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a3"/>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3"/>
                  <w:rFonts w:ascii="Arial" w:hAnsi="Arial" w:cs="Arial"/>
                  <w:color w:val="auto"/>
                  <w:sz w:val="20"/>
                  <w:szCs w:val="20"/>
                  <w:lang w:val="az-Latn-AZ"/>
                </w:rPr>
                <w:t>tender@asco.az</w:t>
              </w:r>
            </w:hyperlink>
          </w:p>
          <w:p w14:paraId="543207EF" w14:textId="77777777" w:rsidR="002874BC" w:rsidRDefault="002874BC" w:rsidP="009B0C10">
            <w:pPr>
              <w:tabs>
                <w:tab w:val="left" w:pos="261"/>
              </w:tabs>
              <w:spacing w:after="0" w:line="240" w:lineRule="auto"/>
              <w:rPr>
                <w:rFonts w:ascii="Arial" w:hAnsi="Arial" w:cs="Arial"/>
                <w:sz w:val="20"/>
                <w:szCs w:val="20"/>
                <w:lang w:val="az-Latn-AZ"/>
              </w:rPr>
            </w:pPr>
          </w:p>
          <w:p w14:paraId="1E674699" w14:textId="77777777" w:rsidR="002874BC" w:rsidRPr="00067611" w:rsidRDefault="002874BC" w:rsidP="009B0C10">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14:paraId="7B0C2F33" w14:textId="77777777" w:rsidR="002874BC" w:rsidRPr="00443961" w:rsidRDefault="002874BC" w:rsidP="009B0C10">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w:t>
            </w:r>
            <w:proofErr w:type="spellStart"/>
            <w:r w:rsidRPr="00443961">
              <w:rPr>
                <w:rFonts w:ascii="Arial" w:hAnsi="Arial" w:cs="Arial"/>
                <w:sz w:val="20"/>
                <w:szCs w:val="20"/>
                <w:lang w:val="az-Latn-AZ" w:eastAsia="ru-RU"/>
              </w:rPr>
              <w:t>nun</w:t>
            </w:r>
            <w:proofErr w:type="spellEnd"/>
            <w:r w:rsidRPr="00443961">
              <w:rPr>
                <w:rFonts w:ascii="Arial" w:hAnsi="Arial" w:cs="Arial"/>
                <w:sz w:val="20"/>
                <w:szCs w:val="20"/>
                <w:lang w:val="az-Latn-AZ" w:eastAsia="ru-RU"/>
              </w:rPr>
              <w:t xml:space="preserve"> Satınalmalar </w:t>
            </w:r>
            <w:proofErr w:type="spellStart"/>
            <w:r w:rsidRPr="00443961">
              <w:rPr>
                <w:rFonts w:ascii="Arial" w:hAnsi="Arial" w:cs="Arial"/>
                <w:sz w:val="20"/>
                <w:szCs w:val="20"/>
                <w:lang w:val="az-Latn-AZ" w:eastAsia="ru-RU"/>
              </w:rPr>
              <w:t>Departameninin</w:t>
            </w:r>
            <w:proofErr w:type="spellEnd"/>
            <w:r w:rsidRPr="00443961">
              <w:rPr>
                <w:rFonts w:ascii="Arial" w:hAnsi="Arial" w:cs="Arial"/>
                <w:sz w:val="20"/>
                <w:szCs w:val="20"/>
                <w:lang w:val="az-Latn-AZ" w:eastAsia="ru-RU"/>
              </w:rPr>
              <w:t xml:space="preserve">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1D7BACA5" w14:textId="77777777" w:rsidR="002874BC" w:rsidRDefault="002874BC" w:rsidP="009B0C10">
            <w:pPr>
              <w:spacing w:after="0"/>
              <w:rPr>
                <w:rFonts w:ascii="Arial" w:hAnsi="Arial" w:cs="Arial"/>
                <w:b/>
                <w:sz w:val="20"/>
                <w:szCs w:val="20"/>
                <w:lang w:val="az-Latn-AZ"/>
              </w:rPr>
            </w:pPr>
            <w:r w:rsidRPr="00A52307">
              <w:rPr>
                <w:rFonts w:ascii="Arial" w:hAnsi="Arial" w:cs="Arial"/>
                <w:sz w:val="20"/>
                <w:szCs w:val="20"/>
                <w:lang w:val="az-Latn-AZ"/>
              </w:rPr>
              <w:t xml:space="preserve">Telefon </w:t>
            </w:r>
            <w:proofErr w:type="spellStart"/>
            <w:r w:rsidRPr="00A52307">
              <w:rPr>
                <w:rFonts w:ascii="Arial" w:hAnsi="Arial" w:cs="Arial"/>
                <w:sz w:val="20"/>
                <w:szCs w:val="20"/>
                <w:lang w:val="az-Latn-AZ"/>
              </w:rPr>
              <w:t>nömrəsi</w:t>
            </w:r>
            <w:r>
              <w:rPr>
                <w:rFonts w:ascii="Arial" w:hAnsi="Arial" w:cs="Arial"/>
                <w:b/>
                <w:sz w:val="20"/>
                <w:szCs w:val="20"/>
                <w:lang w:val="az-Latn-AZ"/>
              </w:rPr>
              <w:t>:</w:t>
            </w:r>
            <w:r w:rsidRPr="00C243D3">
              <w:rPr>
                <w:rFonts w:ascii="Arial" w:hAnsi="Arial" w:cs="Arial"/>
                <w:b/>
                <w:sz w:val="20"/>
                <w:szCs w:val="20"/>
                <w:lang w:val="az-Latn-AZ"/>
              </w:rPr>
              <w:t>Tel</w:t>
            </w:r>
            <w:proofErr w:type="spellEnd"/>
            <w:r w:rsidRPr="00C243D3">
              <w:rPr>
                <w:rFonts w:ascii="Arial" w:hAnsi="Arial" w:cs="Arial"/>
                <w:b/>
                <w:sz w:val="20"/>
                <w:szCs w:val="20"/>
                <w:lang w:val="az-Latn-AZ"/>
              </w:rPr>
              <w:t>: +99455 817 08 12</w:t>
            </w:r>
          </w:p>
          <w:p w14:paraId="2C9AE5D2" w14:textId="77777777" w:rsidR="002874BC" w:rsidRDefault="002874BC" w:rsidP="009B0C10">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14:paraId="4D6F85C0" w14:textId="77777777" w:rsidR="002874BC" w:rsidRPr="00E30035" w:rsidRDefault="002874BC" w:rsidP="009B0C10">
            <w:pPr>
              <w:tabs>
                <w:tab w:val="left" w:pos="261"/>
              </w:tabs>
              <w:spacing w:after="0" w:line="240" w:lineRule="auto"/>
              <w:rPr>
                <w:rFonts w:ascii="Arial" w:hAnsi="Arial" w:cs="Arial"/>
                <w:sz w:val="20"/>
                <w:szCs w:val="20"/>
                <w:lang w:val="az-Latn-AZ"/>
              </w:rPr>
            </w:pPr>
          </w:p>
          <w:p w14:paraId="4A6AF622" w14:textId="77777777" w:rsidR="002874BC" w:rsidRPr="00E30035" w:rsidRDefault="002874BC" w:rsidP="009B0C10">
            <w:pPr>
              <w:tabs>
                <w:tab w:val="left" w:pos="261"/>
              </w:tabs>
              <w:spacing w:after="0" w:line="240" w:lineRule="auto"/>
              <w:rPr>
                <w:rFonts w:ascii="Arial" w:hAnsi="Arial" w:cs="Arial"/>
                <w:sz w:val="20"/>
                <w:szCs w:val="20"/>
                <w:lang w:val="az-Latn-AZ"/>
              </w:rPr>
            </w:pPr>
          </w:p>
          <w:p w14:paraId="047158F6" w14:textId="77777777" w:rsidR="002874BC" w:rsidRPr="00E30035" w:rsidRDefault="002874BC" w:rsidP="009B0C10">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0B6E8A58" w14:textId="77777777" w:rsidR="002874BC" w:rsidRPr="00E30035" w:rsidRDefault="002874BC" w:rsidP="009B0C10">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2ABE158E" w14:textId="77777777" w:rsidR="002874BC" w:rsidRPr="00E30035" w:rsidRDefault="002874BC" w:rsidP="009B0C10">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2874BC" w:rsidRPr="00314C1C" w14:paraId="47759196" w14:textId="77777777" w:rsidTr="009B0C1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63CEBE1" w14:textId="77777777" w:rsidR="002874BC" w:rsidRPr="00E30035" w:rsidRDefault="002874BC" w:rsidP="009B0C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1C26C" w14:textId="77777777" w:rsidR="002874BC" w:rsidRPr="00E30035" w:rsidRDefault="002874BC" w:rsidP="009B0C10">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21FC7F1B" w14:textId="7D6F0B86" w:rsidR="002874BC" w:rsidRDefault="002874BC" w:rsidP="009B0C10">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bCs/>
                <w:sz w:val="20"/>
                <w:szCs w:val="20"/>
                <w:lang w:val="az-Latn-AZ" w:eastAsia="ru-RU"/>
              </w:rPr>
              <w:t>0</w:t>
            </w:r>
            <w:r w:rsidR="00C15EE1">
              <w:rPr>
                <w:rFonts w:ascii="Arial" w:hAnsi="Arial" w:cs="Arial"/>
                <w:b/>
                <w:bCs/>
                <w:sz w:val="20"/>
                <w:szCs w:val="20"/>
                <w:lang w:val="az-Latn-AZ" w:eastAsia="ru-RU"/>
              </w:rPr>
              <w:t>7</w:t>
            </w:r>
            <w:r w:rsidRPr="00616B82">
              <w:rPr>
                <w:rFonts w:ascii="Arial" w:hAnsi="Arial" w:cs="Arial"/>
                <w:b/>
                <w:bCs/>
                <w:sz w:val="20"/>
                <w:szCs w:val="20"/>
                <w:lang w:val="az-Latn-AZ" w:eastAsia="ru-RU"/>
              </w:rPr>
              <w:t xml:space="preserve"> </w:t>
            </w:r>
            <w:r w:rsidR="00C15EE1">
              <w:rPr>
                <w:rFonts w:ascii="Arial" w:hAnsi="Arial" w:cs="Arial"/>
                <w:b/>
                <w:bCs/>
                <w:sz w:val="20"/>
                <w:szCs w:val="20"/>
                <w:lang w:val="az-Latn-AZ" w:eastAsia="ru-RU"/>
              </w:rPr>
              <w:t>Deka</w:t>
            </w:r>
            <w:r>
              <w:rPr>
                <w:rFonts w:ascii="Arial" w:hAnsi="Arial" w:cs="Arial"/>
                <w:b/>
                <w:bCs/>
                <w:sz w:val="20"/>
                <w:szCs w:val="20"/>
                <w:lang w:val="az-Latn-AZ" w:eastAsia="ru-RU"/>
              </w:rPr>
              <w:t>br</w:t>
            </w:r>
            <w:r>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Pr>
                <w:rFonts w:ascii="Arial" w:hAnsi="Arial" w:cs="Arial"/>
                <w:b/>
                <w:sz w:val="20"/>
                <w:szCs w:val="20"/>
                <w:lang w:val="az-Latn-AZ" w:eastAsia="ru-RU"/>
              </w:rPr>
              <w:t>21</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15:30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6EA4E86D" w14:textId="77777777" w:rsidR="002874BC" w:rsidRPr="00E30035" w:rsidRDefault="002874BC" w:rsidP="009B0C10">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tc>
      </w:tr>
      <w:tr w:rsidR="002874BC" w:rsidRPr="00314C1C" w14:paraId="1A5AFE0B" w14:textId="77777777" w:rsidTr="009B0C10">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45F083B" w14:textId="77777777" w:rsidR="002874BC" w:rsidRPr="00E30035" w:rsidRDefault="002874BC" w:rsidP="009B0C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CCB5FA7" w14:textId="77777777" w:rsidR="002874BC" w:rsidRPr="00E30035" w:rsidRDefault="002874BC" w:rsidP="009B0C10">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3121678E" w14:textId="77777777" w:rsidR="002874BC" w:rsidRDefault="002874BC" w:rsidP="009B0C10">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 xml:space="preserve">rəsmi </w:t>
            </w:r>
            <w:proofErr w:type="spellStart"/>
            <w:r w:rsidRPr="00E30035">
              <w:rPr>
                <w:rFonts w:ascii="Arial" w:hAnsi="Arial" w:cs="Arial"/>
                <w:sz w:val="20"/>
                <w:szCs w:val="20"/>
                <w:lang w:val="az-Latn-AZ" w:eastAsia="ru-RU"/>
              </w:rPr>
              <w:t>veb</w:t>
            </w:r>
            <w:proofErr w:type="spellEnd"/>
            <w:r w:rsidRPr="00E30035">
              <w:rPr>
                <w:rFonts w:ascii="Arial" w:hAnsi="Arial" w:cs="Arial"/>
                <w:sz w:val="20"/>
                <w:szCs w:val="20"/>
                <w:lang w:val="az-Latn-AZ" w:eastAsia="ru-RU"/>
              </w:rPr>
              <w:t>-səhifə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w:t>
            </w:r>
            <w:proofErr w:type="spellStart"/>
            <w:r>
              <w:rPr>
                <w:rFonts w:ascii="Arial" w:hAnsi="Arial" w:cs="Arial"/>
                <w:sz w:val="20"/>
                <w:szCs w:val="20"/>
                <w:lang w:val="az-Latn-AZ" w:eastAsia="ru-RU"/>
              </w:rPr>
              <w:t>yerləşdiriləcəkdir</w:t>
            </w:r>
            <w:proofErr w:type="spellEnd"/>
            <w:r w:rsidRPr="00E30035">
              <w:rPr>
                <w:rFonts w:ascii="Arial" w:hAnsi="Arial" w:cs="Arial"/>
                <w:sz w:val="20"/>
                <w:szCs w:val="20"/>
                <w:lang w:val="az-Latn-AZ" w:eastAsia="ru-RU"/>
              </w:rPr>
              <w:t>.</w:t>
            </w:r>
          </w:p>
          <w:p w14:paraId="698E7CEA" w14:textId="77777777" w:rsidR="002874BC" w:rsidRPr="00E30035" w:rsidRDefault="002874BC" w:rsidP="009B0C10">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FD0A817" w14:textId="77777777" w:rsidR="002874BC" w:rsidRPr="00E30035" w:rsidRDefault="002874BC" w:rsidP="002874BC">
      <w:pPr>
        <w:spacing w:after="0" w:line="240" w:lineRule="auto"/>
        <w:ind w:firstLine="708"/>
        <w:jc w:val="both"/>
        <w:rPr>
          <w:rFonts w:ascii="Arial" w:hAnsi="Arial" w:cs="Arial"/>
          <w:sz w:val="24"/>
          <w:szCs w:val="24"/>
          <w:lang w:val="az-Latn-AZ" w:eastAsia="ru-RU"/>
        </w:rPr>
      </w:pPr>
    </w:p>
    <w:p w14:paraId="72CD47C1" w14:textId="77777777" w:rsidR="002874BC" w:rsidRPr="00712393" w:rsidRDefault="002874BC" w:rsidP="002874BC">
      <w:pPr>
        <w:rPr>
          <w:rFonts w:ascii="Arial" w:hAnsi="Arial" w:cs="Arial"/>
          <w:lang w:val="az-Latn-AZ"/>
        </w:rPr>
      </w:pPr>
    </w:p>
    <w:p w14:paraId="4846A94E" w14:textId="77777777" w:rsidR="002874BC" w:rsidRPr="00712393" w:rsidRDefault="002874BC" w:rsidP="002874BC">
      <w:pPr>
        <w:rPr>
          <w:lang w:val="az-Latn-AZ"/>
        </w:rPr>
      </w:pPr>
    </w:p>
    <w:p w14:paraId="59D9E848" w14:textId="77777777" w:rsidR="002874BC" w:rsidRPr="00712393" w:rsidRDefault="002874BC" w:rsidP="002874BC">
      <w:pPr>
        <w:rPr>
          <w:lang w:val="az-Latn-AZ"/>
        </w:rPr>
      </w:pPr>
    </w:p>
    <w:p w14:paraId="17B0EEEC" w14:textId="77777777" w:rsidR="002874BC" w:rsidRPr="00712393" w:rsidRDefault="002874BC" w:rsidP="002874BC">
      <w:pPr>
        <w:rPr>
          <w:lang w:val="az-Latn-AZ"/>
        </w:rPr>
      </w:pPr>
    </w:p>
    <w:p w14:paraId="79CA8243" w14:textId="77777777" w:rsidR="002874BC" w:rsidRPr="00712393" w:rsidRDefault="002874BC" w:rsidP="002874BC">
      <w:pPr>
        <w:rPr>
          <w:lang w:val="az-Latn-AZ"/>
        </w:rPr>
      </w:pPr>
    </w:p>
    <w:p w14:paraId="68F43CD3" w14:textId="77777777" w:rsidR="002874BC" w:rsidRPr="00712393" w:rsidRDefault="002874BC" w:rsidP="002874BC">
      <w:pPr>
        <w:rPr>
          <w:lang w:val="az-Latn-AZ"/>
        </w:rPr>
      </w:pPr>
    </w:p>
    <w:p w14:paraId="7CCE477C" w14:textId="77777777" w:rsidR="002874BC" w:rsidRPr="00712393" w:rsidRDefault="002874BC" w:rsidP="002874BC">
      <w:pPr>
        <w:rPr>
          <w:lang w:val="az-Latn-AZ"/>
        </w:rPr>
      </w:pPr>
    </w:p>
    <w:p w14:paraId="10996247" w14:textId="77777777" w:rsidR="002874BC" w:rsidRPr="00712393" w:rsidRDefault="002874BC" w:rsidP="002874BC">
      <w:pPr>
        <w:rPr>
          <w:lang w:val="az-Latn-AZ"/>
        </w:rPr>
      </w:pPr>
    </w:p>
    <w:p w14:paraId="675BE594" w14:textId="77777777" w:rsidR="002874BC" w:rsidRPr="00712393" w:rsidRDefault="002874BC" w:rsidP="002874BC">
      <w:pPr>
        <w:rPr>
          <w:lang w:val="az-Latn-AZ"/>
        </w:rPr>
      </w:pPr>
    </w:p>
    <w:p w14:paraId="4B8349EA" w14:textId="77777777" w:rsidR="002874BC" w:rsidRDefault="002874BC" w:rsidP="002874BC">
      <w:pPr>
        <w:rPr>
          <w:lang w:val="az-Latn-AZ"/>
        </w:rPr>
      </w:pPr>
    </w:p>
    <w:p w14:paraId="06B7661C" w14:textId="77777777" w:rsidR="002874BC" w:rsidRDefault="002874BC" w:rsidP="002874BC">
      <w:pPr>
        <w:rPr>
          <w:lang w:val="az-Latn-AZ"/>
        </w:rPr>
      </w:pPr>
    </w:p>
    <w:p w14:paraId="44D4FA51" w14:textId="77777777" w:rsidR="002874BC" w:rsidRDefault="002874BC" w:rsidP="002874BC">
      <w:pPr>
        <w:rPr>
          <w:lang w:val="az-Latn-AZ"/>
        </w:rPr>
      </w:pPr>
    </w:p>
    <w:p w14:paraId="3993CD78" w14:textId="77777777" w:rsidR="002874BC" w:rsidRDefault="002874BC" w:rsidP="002874BC">
      <w:pPr>
        <w:rPr>
          <w:lang w:val="az-Latn-AZ"/>
        </w:rPr>
      </w:pPr>
    </w:p>
    <w:p w14:paraId="763E387A" w14:textId="77777777" w:rsidR="002874BC" w:rsidRDefault="002874BC" w:rsidP="002874BC">
      <w:pPr>
        <w:rPr>
          <w:lang w:val="az-Latn-AZ"/>
        </w:rPr>
      </w:pPr>
    </w:p>
    <w:p w14:paraId="4C098FE3" w14:textId="77777777" w:rsidR="002874BC" w:rsidRDefault="002874BC" w:rsidP="002874BC">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25E1E324" w14:textId="77777777" w:rsidR="002874BC" w:rsidRDefault="002874BC" w:rsidP="002874BC">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65D3903A" w14:textId="77777777" w:rsidR="002874BC" w:rsidRDefault="002874BC" w:rsidP="002874BC">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050EB19" w14:textId="77777777" w:rsidR="002874BC" w:rsidRDefault="002874BC" w:rsidP="002874BC">
      <w:pPr>
        <w:spacing w:after="0" w:line="360" w:lineRule="auto"/>
        <w:rPr>
          <w:rFonts w:ascii="Arial" w:hAnsi="Arial" w:cs="Arial"/>
          <w:b/>
          <w:sz w:val="24"/>
          <w:szCs w:val="24"/>
          <w:lang w:val="az-Latn-AZ"/>
        </w:rPr>
      </w:pPr>
    </w:p>
    <w:p w14:paraId="3B57D262" w14:textId="77777777" w:rsidR="002874BC" w:rsidRDefault="002874BC" w:rsidP="002874BC">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332ECB33" w14:textId="77777777" w:rsidR="002874BC" w:rsidRDefault="002874BC" w:rsidP="002874BC">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25364456" w14:textId="77777777" w:rsidR="002874BC" w:rsidRDefault="002874BC" w:rsidP="002874BC">
      <w:pPr>
        <w:spacing w:after="0" w:line="240" w:lineRule="auto"/>
        <w:rPr>
          <w:rFonts w:ascii="Arial" w:hAnsi="Arial" w:cs="Arial"/>
          <w:bCs/>
          <w:i/>
          <w:sz w:val="24"/>
          <w:szCs w:val="24"/>
          <w:lang w:val="az-Latn-AZ" w:eastAsia="ru-RU"/>
        </w:rPr>
      </w:pPr>
    </w:p>
    <w:p w14:paraId="2DE864CB" w14:textId="77777777" w:rsidR="002874BC" w:rsidRDefault="002874BC" w:rsidP="002874B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w:t>
      </w:r>
      <w:proofErr w:type="spellStart"/>
      <w:r>
        <w:rPr>
          <w:rFonts w:ascii="Arial" w:hAnsi="Arial" w:cs="Arial"/>
          <w:b/>
          <w:bCs/>
          <w:sz w:val="24"/>
          <w:szCs w:val="24"/>
          <w:lang w:val="az-Latn-AZ" w:eastAsia="ru-RU"/>
        </w:rPr>
        <w:t>nun</w:t>
      </w:r>
      <w:proofErr w:type="spellEnd"/>
      <w:r>
        <w:rPr>
          <w:rFonts w:ascii="Arial" w:hAnsi="Arial" w:cs="Arial"/>
          <w:b/>
          <w:bCs/>
          <w:sz w:val="24"/>
          <w:szCs w:val="24"/>
          <w:lang w:val="az-Latn-AZ" w:eastAsia="ru-RU"/>
        </w:rPr>
        <w:t xml:space="preserve"> Satınalmalar Komitəsinin Sədri</w:t>
      </w:r>
    </w:p>
    <w:p w14:paraId="476F9983" w14:textId="77777777" w:rsidR="002874BC" w:rsidRDefault="002874BC" w:rsidP="002874B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 xml:space="preserve">cənab </w:t>
      </w:r>
      <w:proofErr w:type="spellStart"/>
      <w:r>
        <w:rPr>
          <w:rFonts w:ascii="Arial" w:hAnsi="Arial" w:cs="Arial"/>
          <w:b/>
          <w:bCs/>
          <w:sz w:val="24"/>
          <w:szCs w:val="24"/>
          <w:lang w:val="az-Latn-AZ" w:eastAsia="ru-RU"/>
        </w:rPr>
        <w:t>C.Mahmudluya</w:t>
      </w:r>
      <w:proofErr w:type="spellEnd"/>
      <w:r>
        <w:rPr>
          <w:rFonts w:ascii="Arial" w:hAnsi="Arial" w:cs="Arial"/>
          <w:b/>
          <w:bCs/>
          <w:sz w:val="24"/>
          <w:szCs w:val="24"/>
          <w:lang w:val="az-Latn-AZ" w:eastAsia="ru-RU"/>
        </w:rPr>
        <w:t>,</w:t>
      </w:r>
    </w:p>
    <w:p w14:paraId="1F61014C" w14:textId="77777777" w:rsidR="002874BC" w:rsidRDefault="002874BC" w:rsidP="002874BC">
      <w:pPr>
        <w:spacing w:after="0" w:line="240" w:lineRule="auto"/>
        <w:jc w:val="both"/>
        <w:rPr>
          <w:rFonts w:ascii="Arial" w:hAnsi="Arial" w:cs="Arial"/>
          <w:bCs/>
          <w:sz w:val="24"/>
          <w:szCs w:val="24"/>
          <w:lang w:val="az-Latn-AZ" w:eastAsia="ru-RU"/>
        </w:rPr>
      </w:pPr>
    </w:p>
    <w:p w14:paraId="677B77C1" w14:textId="77777777" w:rsidR="002874BC" w:rsidRDefault="002874BC" w:rsidP="002874BC">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proofErr w:type="spellStart"/>
      <w:r>
        <w:rPr>
          <w:rFonts w:ascii="Arial" w:hAnsi="Arial" w:cs="Arial"/>
          <w:i/>
          <w:sz w:val="24"/>
          <w:szCs w:val="24"/>
          <w:lang w:val="az-Latn-AZ"/>
        </w:rPr>
        <w:t>nin,nun,nın</w:t>
      </w:r>
      <w:proofErr w:type="spellEnd"/>
      <w:r>
        <w:rPr>
          <w:rFonts w:ascii="Arial" w:hAnsi="Arial" w:cs="Arial"/>
          <w:sz w:val="24"/>
          <w:szCs w:val="24"/>
          <w:lang w:val="az-Latn-AZ"/>
        </w:rPr>
        <w:t xml:space="preserve">) ASCO tərəfindən </w:t>
      </w:r>
      <w:r>
        <w:rPr>
          <w:rFonts w:ascii="Arial" w:hAnsi="Arial" w:cs="Arial"/>
          <w:b/>
          <w:sz w:val="24"/>
          <w:szCs w:val="24"/>
          <w:lang w:val="az-Latn-AZ"/>
        </w:rPr>
        <w:t>“__________”</w:t>
      </w:r>
      <w:proofErr w:type="spellStart"/>
      <w:r>
        <w:rPr>
          <w:rFonts w:ascii="Arial" w:hAnsi="Arial" w:cs="Arial"/>
          <w:sz w:val="24"/>
          <w:szCs w:val="24"/>
          <w:lang w:val="az-Latn-AZ"/>
        </w:rPr>
        <w:t>ın</w:t>
      </w:r>
      <w:proofErr w:type="spellEnd"/>
      <w:r>
        <w:rPr>
          <w:rFonts w:ascii="Arial" w:hAnsi="Arial" w:cs="Arial"/>
          <w:sz w:val="24"/>
          <w:szCs w:val="24"/>
          <w:lang w:val="az-Latn-AZ"/>
        </w:rPr>
        <w:t xml:space="preserve"> satın alınması ilə əlaqədar elan edilmiş [</w:t>
      </w:r>
      <w:r>
        <w:rPr>
          <w:rFonts w:ascii="Arial" w:hAnsi="Arial" w:cs="Arial"/>
          <w:b/>
          <w:i/>
          <w:color w:val="FF0000"/>
          <w:sz w:val="12"/>
          <w:szCs w:val="24"/>
          <w:lang w:val="az-Latn-AZ"/>
        </w:rPr>
        <w:t xml:space="preserve">iddiaçı tərəfindən müsabiqənin nömrəsi daxil </w:t>
      </w:r>
      <w:proofErr w:type="spellStart"/>
      <w:r>
        <w:rPr>
          <w:rFonts w:ascii="Arial" w:hAnsi="Arial" w:cs="Arial"/>
          <w:b/>
          <w:i/>
          <w:color w:val="FF0000"/>
          <w:sz w:val="12"/>
          <w:szCs w:val="24"/>
          <w:lang w:val="az-Latn-AZ"/>
        </w:rPr>
        <w:t>edilməlidir</w:t>
      </w:r>
      <w:proofErr w:type="spellEnd"/>
      <w:r>
        <w:rPr>
          <w:rFonts w:ascii="Arial" w:hAnsi="Arial" w:cs="Arial"/>
          <w:sz w:val="24"/>
          <w:szCs w:val="24"/>
          <w:lang w:val="az-Latn-AZ"/>
        </w:rPr>
        <w:t>]nömrəli açıq  müsabiqədə iştirak niyyətini təsdiq edirik.</w:t>
      </w:r>
    </w:p>
    <w:p w14:paraId="06AE1B55" w14:textId="77777777" w:rsidR="002874BC" w:rsidRDefault="002874BC" w:rsidP="002874BC">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w:t>
      </w:r>
      <w:proofErr w:type="spellStart"/>
      <w:r>
        <w:rPr>
          <w:rFonts w:ascii="Arial" w:hAnsi="Arial" w:cs="Arial"/>
          <w:sz w:val="24"/>
          <w:szCs w:val="24"/>
          <w:lang w:val="az-Latn-AZ"/>
        </w:rPr>
        <w:t>prosedurunun</w:t>
      </w:r>
      <w:proofErr w:type="spellEnd"/>
      <w:r>
        <w:rPr>
          <w:rFonts w:ascii="Arial" w:hAnsi="Arial" w:cs="Arial"/>
          <w:sz w:val="24"/>
          <w:szCs w:val="24"/>
          <w:lang w:val="az-Latn-AZ"/>
        </w:rPr>
        <w:t xml:space="preserve"> </w:t>
      </w:r>
      <w:proofErr w:type="spellStart"/>
      <w:r>
        <w:rPr>
          <w:rFonts w:ascii="Arial" w:hAnsi="Arial" w:cs="Arial"/>
          <w:sz w:val="24"/>
          <w:szCs w:val="24"/>
          <w:lang w:val="az-Latn-AZ"/>
        </w:rPr>
        <w:t>aparılmadığını</w:t>
      </w:r>
      <w:proofErr w:type="spellEnd"/>
      <w:r>
        <w:rPr>
          <w:rFonts w:ascii="Arial" w:hAnsi="Arial" w:cs="Arial"/>
          <w:sz w:val="24"/>
          <w:szCs w:val="24"/>
          <w:lang w:val="az-Latn-AZ"/>
        </w:rPr>
        <w:t xml:space="preserve">, fəaliyyətinin </w:t>
      </w:r>
      <w:proofErr w:type="spellStart"/>
      <w:r>
        <w:rPr>
          <w:rFonts w:ascii="Arial" w:hAnsi="Arial" w:cs="Arial"/>
          <w:sz w:val="24"/>
          <w:szCs w:val="24"/>
          <w:lang w:val="az-Latn-AZ"/>
        </w:rPr>
        <w:t>dayandırılmadığını</w:t>
      </w:r>
      <w:proofErr w:type="spellEnd"/>
      <w:r>
        <w:rPr>
          <w:rFonts w:ascii="Arial" w:hAnsi="Arial" w:cs="Arial"/>
          <w:sz w:val="24"/>
          <w:szCs w:val="24"/>
          <w:lang w:val="az-Latn-AZ"/>
        </w:rPr>
        <w:t xml:space="preserve"> və sözügedən satınalma müsabiqəsində iştirakını qeyri-mümkün edəcək hər hansı bir halın mövcud </w:t>
      </w:r>
      <w:proofErr w:type="spellStart"/>
      <w:r>
        <w:rPr>
          <w:rFonts w:ascii="Arial" w:hAnsi="Arial" w:cs="Arial"/>
          <w:sz w:val="24"/>
          <w:szCs w:val="24"/>
          <w:lang w:val="az-Latn-AZ"/>
        </w:rPr>
        <w:t>olmadığını</w:t>
      </w:r>
      <w:proofErr w:type="spellEnd"/>
      <w:r>
        <w:rPr>
          <w:rFonts w:ascii="Arial" w:hAnsi="Arial" w:cs="Arial"/>
          <w:sz w:val="24"/>
          <w:szCs w:val="24"/>
          <w:lang w:val="az-Latn-AZ"/>
        </w:rPr>
        <w:t xml:space="preserve"> təsdiq edirik. </w:t>
      </w:r>
    </w:p>
    <w:p w14:paraId="605B34CA" w14:textId="77777777" w:rsidR="002874BC" w:rsidRDefault="002874BC" w:rsidP="002874BC">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260509F8" w14:textId="77777777" w:rsidR="002874BC" w:rsidRDefault="002874BC" w:rsidP="002874BC">
      <w:pPr>
        <w:spacing w:after="0"/>
        <w:jc w:val="both"/>
        <w:rPr>
          <w:rFonts w:ascii="Arial" w:hAnsi="Arial" w:cs="Arial"/>
          <w:sz w:val="24"/>
          <w:szCs w:val="24"/>
          <w:lang w:val="az-Latn-AZ"/>
        </w:rPr>
      </w:pPr>
      <w:r>
        <w:rPr>
          <w:rFonts w:ascii="Arial" w:hAnsi="Arial" w:cs="Arial"/>
          <w:sz w:val="24"/>
          <w:szCs w:val="24"/>
          <w:lang w:val="az-Latn-AZ"/>
        </w:rPr>
        <w:t xml:space="preserve">Tərəfimizdən təqdim edilən sənədlər və digər məsələlərlə bağlı yaranmış </w:t>
      </w:r>
      <w:proofErr w:type="spellStart"/>
      <w:r>
        <w:rPr>
          <w:rFonts w:ascii="Arial" w:hAnsi="Arial" w:cs="Arial"/>
          <w:sz w:val="24"/>
          <w:szCs w:val="24"/>
          <w:lang w:val="az-Latn-AZ"/>
        </w:rPr>
        <w:t>suallarınızı</w:t>
      </w:r>
      <w:proofErr w:type="spellEnd"/>
      <w:r>
        <w:rPr>
          <w:rFonts w:ascii="Arial" w:hAnsi="Arial" w:cs="Arial"/>
          <w:sz w:val="24"/>
          <w:szCs w:val="24"/>
          <w:lang w:val="az-Latn-AZ"/>
        </w:rPr>
        <w:t xml:space="preserve"> operativ </w:t>
      </w:r>
      <w:proofErr w:type="spellStart"/>
      <w:r>
        <w:rPr>
          <w:rFonts w:ascii="Arial" w:hAnsi="Arial" w:cs="Arial"/>
          <w:sz w:val="24"/>
          <w:szCs w:val="24"/>
          <w:lang w:val="az-Latn-AZ"/>
        </w:rPr>
        <w:t>cavablandırmaq</w:t>
      </w:r>
      <w:proofErr w:type="spellEnd"/>
      <w:r>
        <w:rPr>
          <w:rFonts w:ascii="Arial" w:hAnsi="Arial" w:cs="Arial"/>
          <w:sz w:val="24"/>
          <w:szCs w:val="24"/>
          <w:lang w:val="az-Latn-AZ"/>
        </w:rPr>
        <w:t xml:space="preserve"> üçün əlaqə:</w:t>
      </w:r>
    </w:p>
    <w:p w14:paraId="2A5C27BE" w14:textId="77777777" w:rsidR="002874BC" w:rsidRDefault="002874BC" w:rsidP="002874BC">
      <w:pPr>
        <w:spacing w:after="0"/>
        <w:jc w:val="both"/>
        <w:rPr>
          <w:rFonts w:ascii="Arial" w:hAnsi="Arial" w:cs="Arial"/>
          <w:sz w:val="24"/>
          <w:szCs w:val="24"/>
          <w:lang w:val="az-Latn-AZ"/>
        </w:rPr>
      </w:pPr>
    </w:p>
    <w:p w14:paraId="2C6D63CA" w14:textId="77777777" w:rsidR="002874BC" w:rsidRDefault="002874BC" w:rsidP="002874BC">
      <w:pPr>
        <w:numPr>
          <w:ilvl w:val="0"/>
          <w:numId w:val="3"/>
        </w:numPr>
        <w:spacing w:after="0" w:line="240" w:lineRule="auto"/>
        <w:ind w:left="284" w:hanging="284"/>
        <w:jc w:val="both"/>
        <w:rPr>
          <w:rFonts w:ascii="Arial" w:hAnsi="Arial" w:cs="Arial"/>
          <w:sz w:val="24"/>
          <w:szCs w:val="24"/>
          <w:lang w:val="az-Latn-AZ" w:eastAsia="ru-RU"/>
        </w:rPr>
      </w:pPr>
      <w:proofErr w:type="spellStart"/>
      <w:r>
        <w:rPr>
          <w:rFonts w:ascii="Arial" w:hAnsi="Arial" w:cs="Arial"/>
          <w:sz w:val="24"/>
          <w:szCs w:val="24"/>
          <w:lang w:val="az-Latn-AZ" w:eastAsia="ru-RU"/>
        </w:rPr>
        <w:t>Əlaqələndirici</w:t>
      </w:r>
      <w:proofErr w:type="spellEnd"/>
      <w:r>
        <w:rPr>
          <w:rFonts w:ascii="Arial" w:hAnsi="Arial" w:cs="Arial"/>
          <w:sz w:val="24"/>
          <w:szCs w:val="24"/>
          <w:lang w:val="az-Latn-AZ" w:eastAsia="ru-RU"/>
        </w:rPr>
        <w:t xml:space="preserve"> şəxs: </w:t>
      </w:r>
    </w:p>
    <w:p w14:paraId="7B9A05F6" w14:textId="77777777" w:rsidR="002874BC" w:rsidRDefault="002874BC" w:rsidP="002874BC">
      <w:pPr>
        <w:numPr>
          <w:ilvl w:val="0"/>
          <w:numId w:val="3"/>
        </w:numPr>
        <w:spacing w:after="0" w:line="240" w:lineRule="auto"/>
        <w:ind w:left="284" w:hanging="284"/>
        <w:jc w:val="both"/>
        <w:rPr>
          <w:rFonts w:ascii="Arial" w:hAnsi="Arial" w:cs="Arial"/>
          <w:sz w:val="24"/>
          <w:szCs w:val="24"/>
          <w:lang w:val="az-Latn-AZ" w:eastAsia="ru-RU"/>
        </w:rPr>
      </w:pPr>
      <w:proofErr w:type="spellStart"/>
      <w:r w:rsidRPr="00923D30">
        <w:rPr>
          <w:rFonts w:ascii="Arial" w:hAnsi="Arial" w:cs="Arial"/>
          <w:sz w:val="24"/>
          <w:szCs w:val="24"/>
          <w:lang w:val="az-Latn-AZ" w:eastAsia="ru-RU"/>
        </w:rPr>
        <w:t>Əlaqələndirici</w:t>
      </w:r>
      <w:proofErr w:type="spellEnd"/>
      <w:r w:rsidRPr="00923D30">
        <w:rPr>
          <w:rFonts w:ascii="Arial" w:hAnsi="Arial" w:cs="Arial"/>
          <w:sz w:val="24"/>
          <w:szCs w:val="24"/>
          <w:lang w:val="az-Latn-AZ" w:eastAsia="ru-RU"/>
        </w:rPr>
        <w:t xml:space="preserve"> şəxsin vəzifəsi: </w:t>
      </w:r>
    </w:p>
    <w:p w14:paraId="5EE39671" w14:textId="77777777" w:rsidR="002874BC" w:rsidRPr="00923D30" w:rsidRDefault="002874BC" w:rsidP="002874BC">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C0F526D" w14:textId="77777777" w:rsidR="002874BC" w:rsidRDefault="002874BC" w:rsidP="002874B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52DA1695" w14:textId="77777777" w:rsidR="002874BC" w:rsidRDefault="002874BC" w:rsidP="002874BC">
      <w:pPr>
        <w:spacing w:after="0" w:line="360" w:lineRule="auto"/>
        <w:rPr>
          <w:rFonts w:ascii="Arial" w:hAnsi="Arial" w:cs="Arial"/>
          <w:b/>
          <w:sz w:val="24"/>
          <w:szCs w:val="24"/>
          <w:lang w:val="az-Latn-AZ"/>
        </w:rPr>
      </w:pPr>
    </w:p>
    <w:p w14:paraId="13A13D0E" w14:textId="77777777" w:rsidR="002874BC" w:rsidRDefault="002874BC" w:rsidP="002874BC">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2BAFFD48" w14:textId="77777777" w:rsidR="002874BC" w:rsidRDefault="002874BC" w:rsidP="002874BC">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199479AB" w14:textId="77777777" w:rsidR="002874BC" w:rsidRDefault="002874BC" w:rsidP="002874BC">
      <w:pPr>
        <w:spacing w:after="0" w:line="240" w:lineRule="auto"/>
        <w:contextualSpacing/>
        <w:rPr>
          <w:rFonts w:ascii="Arial" w:hAnsi="Arial" w:cs="Arial"/>
          <w:i/>
          <w:sz w:val="24"/>
          <w:szCs w:val="24"/>
          <w:lang w:val="az-Latn-AZ"/>
        </w:rPr>
      </w:pPr>
    </w:p>
    <w:p w14:paraId="700C45AC" w14:textId="77777777" w:rsidR="002874BC" w:rsidRDefault="002874BC" w:rsidP="002874BC">
      <w:pPr>
        <w:spacing w:after="0" w:line="240" w:lineRule="auto"/>
        <w:contextualSpacing/>
        <w:rPr>
          <w:rFonts w:ascii="Arial" w:hAnsi="Arial" w:cs="Arial"/>
          <w:i/>
          <w:sz w:val="24"/>
          <w:szCs w:val="24"/>
          <w:lang w:val="az-Latn-AZ"/>
        </w:rPr>
      </w:pPr>
    </w:p>
    <w:p w14:paraId="21D9CC4D" w14:textId="77777777" w:rsidR="002874BC" w:rsidRDefault="002874BC" w:rsidP="002874BC">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B7F6058" w14:textId="77777777" w:rsidR="002874BC" w:rsidRDefault="002874BC" w:rsidP="002874B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209FD68E" w14:textId="77777777" w:rsidR="002874BC" w:rsidRDefault="002874BC" w:rsidP="002874BC">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EF6BD1C" w14:textId="77777777" w:rsidR="002874BC" w:rsidRDefault="002874BC" w:rsidP="002874B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AC1A580" w14:textId="77777777" w:rsidR="002874BC" w:rsidRDefault="002874BC" w:rsidP="002874BC">
      <w:pPr>
        <w:rPr>
          <w:rFonts w:ascii="Arial" w:hAnsi="Arial" w:cs="Arial"/>
          <w:sz w:val="24"/>
          <w:szCs w:val="24"/>
          <w:lang w:val="az-Latn-AZ" w:eastAsia="ru-RU"/>
        </w:rPr>
      </w:pPr>
      <w:r>
        <w:rPr>
          <w:rFonts w:ascii="Arial" w:hAnsi="Arial" w:cs="Arial"/>
          <w:sz w:val="24"/>
          <w:szCs w:val="24"/>
          <w:lang w:val="az-Latn-AZ" w:eastAsia="ru-RU"/>
        </w:rPr>
        <w:t xml:space="preserve">                                                                          </w:t>
      </w:r>
    </w:p>
    <w:p w14:paraId="01F70089" w14:textId="77777777" w:rsidR="002874BC" w:rsidRPr="00923D30" w:rsidRDefault="002874BC" w:rsidP="002874BC">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BDC43DC" w14:textId="77777777" w:rsidR="002874BC" w:rsidRDefault="002874BC" w:rsidP="002874BC">
      <w:pPr>
        <w:rPr>
          <w:rFonts w:ascii="Arial" w:hAnsi="Arial" w:cs="Arial"/>
          <w:b/>
          <w:sz w:val="12"/>
          <w:szCs w:val="24"/>
          <w:lang w:val="az-Latn-AZ" w:eastAsia="ru-RU"/>
        </w:rPr>
      </w:pPr>
    </w:p>
    <w:p w14:paraId="4C2442B0" w14:textId="77777777" w:rsidR="002874BC" w:rsidRDefault="002874BC" w:rsidP="002874BC">
      <w:pPr>
        <w:rPr>
          <w:rFonts w:ascii="Arial" w:hAnsi="Arial" w:cs="Arial"/>
          <w:b/>
          <w:sz w:val="10"/>
          <w:lang w:val="az-Latn-AZ"/>
        </w:rPr>
      </w:pPr>
    </w:p>
    <w:p w14:paraId="261F3CC5" w14:textId="77777777" w:rsidR="002874BC" w:rsidRDefault="002874BC" w:rsidP="002874BC">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156" w:type="dxa"/>
        <w:tblInd w:w="-856" w:type="dxa"/>
        <w:tblLook w:val="04A0" w:firstRow="1" w:lastRow="0" w:firstColumn="1" w:lastColumn="0" w:noHBand="0" w:noVBand="1"/>
      </w:tblPr>
      <w:tblGrid>
        <w:gridCol w:w="439"/>
        <w:gridCol w:w="6061"/>
        <w:gridCol w:w="739"/>
        <w:gridCol w:w="851"/>
        <w:gridCol w:w="3066"/>
      </w:tblGrid>
      <w:tr w:rsidR="00C15EE1" w:rsidRPr="00767499" w14:paraId="7CBE7E59" w14:textId="77777777" w:rsidTr="009B0C10">
        <w:trPr>
          <w:trHeight w:val="52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526BC"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eastAsia="az-Latn-AZ"/>
              </w:rPr>
              <w:t>№</w:t>
            </w:r>
          </w:p>
        </w:tc>
        <w:tc>
          <w:tcPr>
            <w:tcW w:w="6082" w:type="dxa"/>
            <w:tcBorders>
              <w:top w:val="single" w:sz="4" w:space="0" w:color="auto"/>
              <w:left w:val="nil"/>
              <w:bottom w:val="single" w:sz="4" w:space="0" w:color="auto"/>
              <w:right w:val="single" w:sz="4" w:space="0" w:color="auto"/>
            </w:tcBorders>
            <w:shd w:val="clear" w:color="auto" w:fill="auto"/>
            <w:vAlign w:val="center"/>
            <w:hideMark/>
          </w:tcPr>
          <w:p w14:paraId="118BB57E"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Malın adı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7BE6948"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Ölçü vahidi</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ED9C613"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Miqdar</w:t>
            </w:r>
          </w:p>
        </w:tc>
        <w:tc>
          <w:tcPr>
            <w:tcW w:w="3075" w:type="dxa"/>
            <w:tcBorders>
              <w:top w:val="single" w:sz="4" w:space="0" w:color="auto"/>
              <w:left w:val="nil"/>
              <w:bottom w:val="single" w:sz="4" w:space="0" w:color="auto"/>
              <w:right w:val="single" w:sz="4" w:space="0" w:color="auto"/>
            </w:tcBorders>
            <w:shd w:val="clear" w:color="auto" w:fill="auto"/>
            <w:vAlign w:val="bottom"/>
            <w:hideMark/>
          </w:tcPr>
          <w:p w14:paraId="2390955B" w14:textId="77777777" w:rsidR="00C15EE1" w:rsidRPr="00767499" w:rsidRDefault="00C15EE1" w:rsidP="009B0C10">
            <w:pPr>
              <w:spacing w:after="0" w:line="240" w:lineRule="auto"/>
              <w:jc w:val="center"/>
              <w:rPr>
                <w:rFonts w:ascii="Arial" w:eastAsia="Times New Roman" w:hAnsi="Arial" w:cs="Arial"/>
                <w:b/>
                <w:bCs/>
                <w:color w:val="000000"/>
                <w:sz w:val="20"/>
                <w:szCs w:val="20"/>
                <w:lang w:val="az-Latn-AZ" w:eastAsia="az-Latn-AZ"/>
              </w:rPr>
            </w:pPr>
            <w:r w:rsidRPr="00767499">
              <w:rPr>
                <w:rFonts w:ascii="Arial" w:eastAsia="Times New Roman" w:hAnsi="Arial" w:cs="Arial"/>
                <w:b/>
                <w:bCs/>
                <w:color w:val="000000"/>
                <w:sz w:val="20"/>
                <w:szCs w:val="20"/>
                <w:lang w:val="az-Latn-AZ" w:eastAsia="az-Latn-AZ"/>
              </w:rPr>
              <w:t>Sertifikat  tələbi haqqında</w:t>
            </w:r>
          </w:p>
        </w:tc>
      </w:tr>
      <w:tr w:rsidR="00C15EE1" w:rsidRPr="00C15EE1" w14:paraId="28BA2A33" w14:textId="77777777" w:rsidTr="009B0C10">
        <w:trPr>
          <w:trHeight w:val="73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30228AD"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1</w:t>
            </w:r>
          </w:p>
        </w:tc>
        <w:tc>
          <w:tcPr>
            <w:tcW w:w="6082" w:type="dxa"/>
            <w:tcBorders>
              <w:top w:val="nil"/>
              <w:left w:val="nil"/>
              <w:bottom w:val="single" w:sz="4" w:space="0" w:color="auto"/>
              <w:right w:val="single" w:sz="4" w:space="0" w:color="auto"/>
            </w:tcBorders>
            <w:shd w:val="clear" w:color="000000" w:fill="FFFFFF"/>
            <w:vAlign w:val="bottom"/>
            <w:hideMark/>
          </w:tcPr>
          <w:p w14:paraId="74DF3090" w14:textId="77777777" w:rsidR="00C15EE1" w:rsidRPr="00767499" w:rsidRDefault="00C15EE1" w:rsidP="009B0C10">
            <w:pPr>
              <w:spacing w:after="0" w:line="240" w:lineRule="auto"/>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İşıq əks etdirən lent LO-100-1; 75mm; 100M; 50mkm qırmızı-ağ  ГОСТ Р 51253-99(SOLAS standartlara uyğun)</w:t>
            </w:r>
          </w:p>
        </w:tc>
        <w:tc>
          <w:tcPr>
            <w:tcW w:w="709" w:type="dxa"/>
            <w:tcBorders>
              <w:top w:val="nil"/>
              <w:left w:val="nil"/>
              <w:bottom w:val="single" w:sz="4" w:space="0" w:color="auto"/>
              <w:right w:val="single" w:sz="4" w:space="0" w:color="auto"/>
            </w:tcBorders>
            <w:shd w:val="clear" w:color="000000" w:fill="FFFFFF"/>
            <w:vAlign w:val="center"/>
            <w:hideMark/>
          </w:tcPr>
          <w:p w14:paraId="3156FB99"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ədəd</w:t>
            </w:r>
          </w:p>
        </w:tc>
        <w:tc>
          <w:tcPr>
            <w:tcW w:w="851" w:type="dxa"/>
            <w:tcBorders>
              <w:top w:val="nil"/>
              <w:left w:val="nil"/>
              <w:bottom w:val="single" w:sz="4" w:space="0" w:color="auto"/>
              <w:right w:val="single" w:sz="4" w:space="0" w:color="auto"/>
            </w:tcBorders>
            <w:shd w:val="clear" w:color="auto" w:fill="auto"/>
            <w:noWrap/>
            <w:vAlign w:val="center"/>
            <w:hideMark/>
          </w:tcPr>
          <w:p w14:paraId="70FEFD03"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10</w:t>
            </w:r>
          </w:p>
        </w:tc>
        <w:tc>
          <w:tcPr>
            <w:tcW w:w="3075" w:type="dxa"/>
            <w:tcBorders>
              <w:top w:val="nil"/>
              <w:left w:val="nil"/>
              <w:bottom w:val="single" w:sz="4" w:space="0" w:color="auto"/>
              <w:right w:val="single" w:sz="4" w:space="0" w:color="auto"/>
            </w:tcBorders>
            <w:shd w:val="clear" w:color="auto" w:fill="auto"/>
            <w:vAlign w:val="center"/>
            <w:hideMark/>
          </w:tcPr>
          <w:p w14:paraId="013D5388"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Mənşə, uyğunluq və Beynəlxalq Dəniz Təsnifat Cəmiyyətinin  sertifikatı</w:t>
            </w:r>
          </w:p>
        </w:tc>
      </w:tr>
      <w:tr w:rsidR="00C15EE1" w:rsidRPr="00C15EE1" w14:paraId="76414B22" w14:textId="77777777" w:rsidTr="009B0C10">
        <w:trPr>
          <w:trHeight w:val="70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8F1BD4D"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2</w:t>
            </w:r>
          </w:p>
        </w:tc>
        <w:tc>
          <w:tcPr>
            <w:tcW w:w="6082" w:type="dxa"/>
            <w:tcBorders>
              <w:top w:val="nil"/>
              <w:left w:val="nil"/>
              <w:bottom w:val="single" w:sz="4" w:space="0" w:color="auto"/>
              <w:right w:val="single" w:sz="4" w:space="0" w:color="auto"/>
            </w:tcBorders>
            <w:shd w:val="clear" w:color="000000" w:fill="FFFFFF"/>
            <w:vAlign w:val="bottom"/>
            <w:hideMark/>
          </w:tcPr>
          <w:p w14:paraId="3CF7D8A0" w14:textId="77777777" w:rsidR="00C15EE1" w:rsidRPr="00767499" w:rsidRDefault="00C15EE1" w:rsidP="009B0C10">
            <w:pPr>
              <w:spacing w:after="0" w:line="240" w:lineRule="auto"/>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Paralel xətkeş(şturman) L=600mm; H=90mm; M=275gr plastik</w:t>
            </w:r>
          </w:p>
        </w:tc>
        <w:tc>
          <w:tcPr>
            <w:tcW w:w="709" w:type="dxa"/>
            <w:tcBorders>
              <w:top w:val="nil"/>
              <w:left w:val="nil"/>
              <w:bottom w:val="single" w:sz="4" w:space="0" w:color="auto"/>
              <w:right w:val="single" w:sz="4" w:space="0" w:color="auto"/>
            </w:tcBorders>
            <w:shd w:val="clear" w:color="000000" w:fill="FFFFFF"/>
            <w:vAlign w:val="bottom"/>
            <w:hideMark/>
          </w:tcPr>
          <w:p w14:paraId="0B3E4350"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ədəd</w:t>
            </w:r>
          </w:p>
        </w:tc>
        <w:tc>
          <w:tcPr>
            <w:tcW w:w="851" w:type="dxa"/>
            <w:tcBorders>
              <w:top w:val="nil"/>
              <w:left w:val="nil"/>
              <w:bottom w:val="single" w:sz="4" w:space="0" w:color="auto"/>
              <w:right w:val="single" w:sz="4" w:space="0" w:color="auto"/>
            </w:tcBorders>
            <w:shd w:val="clear" w:color="auto" w:fill="auto"/>
            <w:noWrap/>
            <w:vAlign w:val="bottom"/>
            <w:hideMark/>
          </w:tcPr>
          <w:p w14:paraId="6EA9134D"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50</w:t>
            </w:r>
          </w:p>
        </w:tc>
        <w:tc>
          <w:tcPr>
            <w:tcW w:w="3075" w:type="dxa"/>
            <w:tcBorders>
              <w:top w:val="nil"/>
              <w:left w:val="nil"/>
              <w:bottom w:val="single" w:sz="4" w:space="0" w:color="auto"/>
              <w:right w:val="single" w:sz="4" w:space="0" w:color="auto"/>
            </w:tcBorders>
            <w:shd w:val="clear" w:color="auto" w:fill="auto"/>
            <w:vAlign w:val="bottom"/>
            <w:hideMark/>
          </w:tcPr>
          <w:p w14:paraId="67565680"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Mənşə, uyğunluq və Beynəlxalq Dəniz Təsnifat Cəmiyyətinin  sertifikatı</w:t>
            </w:r>
          </w:p>
        </w:tc>
      </w:tr>
      <w:tr w:rsidR="00C15EE1" w:rsidRPr="00C15EE1" w14:paraId="72FE4F5D" w14:textId="77777777" w:rsidTr="009B0C10">
        <w:trPr>
          <w:trHeight w:val="68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41EC4100"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3</w:t>
            </w:r>
          </w:p>
        </w:tc>
        <w:tc>
          <w:tcPr>
            <w:tcW w:w="6082" w:type="dxa"/>
            <w:tcBorders>
              <w:top w:val="nil"/>
              <w:left w:val="nil"/>
              <w:bottom w:val="single" w:sz="4" w:space="0" w:color="auto"/>
              <w:right w:val="single" w:sz="4" w:space="0" w:color="auto"/>
            </w:tcBorders>
            <w:shd w:val="clear" w:color="000000" w:fill="FFFFFF"/>
            <w:vAlign w:val="bottom"/>
            <w:hideMark/>
          </w:tcPr>
          <w:p w14:paraId="1F867B56" w14:textId="77777777" w:rsidR="00C15EE1" w:rsidRPr="00767499" w:rsidRDefault="00C15EE1" w:rsidP="009B0C10">
            <w:pPr>
              <w:spacing w:after="0" w:line="480" w:lineRule="auto"/>
              <w:rPr>
                <w:rFonts w:ascii="Arial" w:eastAsia="Times New Roman" w:hAnsi="Arial" w:cs="Arial"/>
                <w:color w:val="000000"/>
                <w:sz w:val="20"/>
                <w:szCs w:val="20"/>
                <w:lang w:val="az-Latn-AZ" w:eastAsia="az-Latn-AZ"/>
              </w:rPr>
            </w:pPr>
            <w:proofErr w:type="spellStart"/>
            <w:r w:rsidRPr="00767499">
              <w:rPr>
                <w:rFonts w:ascii="Arial" w:eastAsia="Times New Roman" w:hAnsi="Arial" w:cs="Arial"/>
                <w:color w:val="000000"/>
                <w:sz w:val="20"/>
                <w:szCs w:val="20"/>
                <w:lang w:val="az-Latn-AZ" w:eastAsia="az-Latn-AZ"/>
              </w:rPr>
              <w:t>Ştangerpərgar</w:t>
            </w:r>
            <w:proofErr w:type="spellEnd"/>
            <w:r w:rsidRPr="00767499">
              <w:rPr>
                <w:rFonts w:ascii="Arial" w:eastAsia="Times New Roman" w:hAnsi="Arial" w:cs="Arial"/>
                <w:color w:val="000000"/>
                <w:sz w:val="20"/>
                <w:szCs w:val="20"/>
                <w:lang w:val="az-Latn-AZ" w:eastAsia="az-Latn-AZ"/>
              </w:rPr>
              <w:t xml:space="preserve"> (balaca) L=11,5sm </w:t>
            </w:r>
            <w:proofErr w:type="spellStart"/>
            <w:r w:rsidRPr="00767499">
              <w:rPr>
                <w:rFonts w:ascii="Arial" w:eastAsia="Times New Roman" w:hAnsi="Arial" w:cs="Arial"/>
                <w:color w:val="000000"/>
                <w:sz w:val="20"/>
                <w:szCs w:val="20"/>
                <w:lang w:val="az-Latn-AZ" w:eastAsia="az-Latn-AZ"/>
              </w:rPr>
              <w:t>paslanmayan</w:t>
            </w:r>
            <w:proofErr w:type="spellEnd"/>
          </w:p>
        </w:tc>
        <w:tc>
          <w:tcPr>
            <w:tcW w:w="709" w:type="dxa"/>
            <w:tcBorders>
              <w:top w:val="nil"/>
              <w:left w:val="nil"/>
              <w:bottom w:val="single" w:sz="4" w:space="0" w:color="auto"/>
              <w:right w:val="single" w:sz="4" w:space="0" w:color="auto"/>
            </w:tcBorders>
            <w:shd w:val="clear" w:color="000000" w:fill="FFFFFF"/>
            <w:vAlign w:val="bottom"/>
            <w:hideMark/>
          </w:tcPr>
          <w:p w14:paraId="05366006"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ədəd</w:t>
            </w:r>
          </w:p>
        </w:tc>
        <w:tc>
          <w:tcPr>
            <w:tcW w:w="851" w:type="dxa"/>
            <w:tcBorders>
              <w:top w:val="nil"/>
              <w:left w:val="nil"/>
              <w:bottom w:val="single" w:sz="4" w:space="0" w:color="auto"/>
              <w:right w:val="single" w:sz="4" w:space="0" w:color="auto"/>
            </w:tcBorders>
            <w:shd w:val="clear" w:color="auto" w:fill="auto"/>
            <w:noWrap/>
            <w:vAlign w:val="bottom"/>
            <w:hideMark/>
          </w:tcPr>
          <w:p w14:paraId="120E6820"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60</w:t>
            </w:r>
          </w:p>
        </w:tc>
        <w:tc>
          <w:tcPr>
            <w:tcW w:w="3075" w:type="dxa"/>
            <w:tcBorders>
              <w:top w:val="nil"/>
              <w:left w:val="nil"/>
              <w:bottom w:val="single" w:sz="4" w:space="0" w:color="auto"/>
              <w:right w:val="single" w:sz="4" w:space="0" w:color="auto"/>
            </w:tcBorders>
            <w:shd w:val="clear" w:color="auto" w:fill="auto"/>
            <w:vAlign w:val="bottom"/>
            <w:hideMark/>
          </w:tcPr>
          <w:p w14:paraId="4DBD51F7"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Mənşə, uyğunluq və Beynəlxalq Dəniz Təsnifat Cəmiyyətinin  sertifikatı</w:t>
            </w:r>
          </w:p>
        </w:tc>
      </w:tr>
      <w:tr w:rsidR="00C15EE1" w:rsidRPr="00C15EE1" w14:paraId="48177CE8" w14:textId="77777777" w:rsidTr="009B0C10">
        <w:trPr>
          <w:trHeight w:val="69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1378C70"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4</w:t>
            </w:r>
          </w:p>
        </w:tc>
        <w:tc>
          <w:tcPr>
            <w:tcW w:w="6082" w:type="dxa"/>
            <w:tcBorders>
              <w:top w:val="nil"/>
              <w:left w:val="nil"/>
              <w:bottom w:val="single" w:sz="4" w:space="0" w:color="auto"/>
              <w:right w:val="single" w:sz="4" w:space="0" w:color="auto"/>
            </w:tcBorders>
            <w:shd w:val="clear" w:color="000000" w:fill="FFFFFF"/>
            <w:vAlign w:val="bottom"/>
            <w:hideMark/>
          </w:tcPr>
          <w:p w14:paraId="6B135CA8" w14:textId="77777777" w:rsidR="00C15EE1" w:rsidRPr="00767499" w:rsidRDefault="00C15EE1" w:rsidP="009B0C10">
            <w:pPr>
              <w:spacing w:after="0" w:line="480" w:lineRule="auto"/>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Şturman transportiri L=330mm; l=230mm; akril; m=132gr</w:t>
            </w:r>
          </w:p>
        </w:tc>
        <w:tc>
          <w:tcPr>
            <w:tcW w:w="709" w:type="dxa"/>
            <w:tcBorders>
              <w:top w:val="nil"/>
              <w:left w:val="nil"/>
              <w:bottom w:val="single" w:sz="4" w:space="0" w:color="auto"/>
              <w:right w:val="single" w:sz="4" w:space="0" w:color="auto"/>
            </w:tcBorders>
            <w:shd w:val="clear" w:color="000000" w:fill="FFFFFF"/>
            <w:vAlign w:val="bottom"/>
            <w:hideMark/>
          </w:tcPr>
          <w:p w14:paraId="60D68D2B"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ədəd</w:t>
            </w:r>
          </w:p>
        </w:tc>
        <w:tc>
          <w:tcPr>
            <w:tcW w:w="851" w:type="dxa"/>
            <w:tcBorders>
              <w:top w:val="nil"/>
              <w:left w:val="nil"/>
              <w:bottom w:val="single" w:sz="4" w:space="0" w:color="auto"/>
              <w:right w:val="single" w:sz="4" w:space="0" w:color="auto"/>
            </w:tcBorders>
            <w:shd w:val="clear" w:color="auto" w:fill="auto"/>
            <w:noWrap/>
            <w:vAlign w:val="bottom"/>
            <w:hideMark/>
          </w:tcPr>
          <w:p w14:paraId="21F29971"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50</w:t>
            </w:r>
          </w:p>
        </w:tc>
        <w:tc>
          <w:tcPr>
            <w:tcW w:w="3075" w:type="dxa"/>
            <w:tcBorders>
              <w:top w:val="nil"/>
              <w:left w:val="nil"/>
              <w:bottom w:val="single" w:sz="4" w:space="0" w:color="auto"/>
              <w:right w:val="single" w:sz="4" w:space="0" w:color="auto"/>
            </w:tcBorders>
            <w:shd w:val="clear" w:color="auto" w:fill="auto"/>
            <w:vAlign w:val="bottom"/>
            <w:hideMark/>
          </w:tcPr>
          <w:p w14:paraId="72F55053"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Mənşə, uyğunluq və Beynəlxalq Dəniz Təsnifat Cəmiyyətinin  sertifikatı</w:t>
            </w:r>
          </w:p>
        </w:tc>
      </w:tr>
      <w:tr w:rsidR="00C15EE1" w:rsidRPr="00C15EE1" w14:paraId="2C5B486F" w14:textId="77777777" w:rsidTr="009B0C10">
        <w:trPr>
          <w:trHeight w:val="692"/>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481FBAC1"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5</w:t>
            </w:r>
          </w:p>
        </w:tc>
        <w:tc>
          <w:tcPr>
            <w:tcW w:w="6082" w:type="dxa"/>
            <w:tcBorders>
              <w:top w:val="nil"/>
              <w:left w:val="nil"/>
              <w:bottom w:val="single" w:sz="4" w:space="0" w:color="auto"/>
              <w:right w:val="single" w:sz="4" w:space="0" w:color="auto"/>
            </w:tcBorders>
            <w:shd w:val="clear" w:color="000000" w:fill="FFFFFF"/>
            <w:vAlign w:val="bottom"/>
            <w:hideMark/>
          </w:tcPr>
          <w:p w14:paraId="044C5C3A" w14:textId="77777777" w:rsidR="00C15EE1" w:rsidRPr="00767499" w:rsidRDefault="00C15EE1" w:rsidP="009B0C10">
            <w:pPr>
              <w:spacing w:after="0" w:line="240" w:lineRule="auto"/>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 xml:space="preserve">FRS üçün siqnal fənəri  akkumulyatorlu-6000mA, projektor  [6x1Вт LED SMD, </w:t>
            </w:r>
            <w:proofErr w:type="spellStart"/>
            <w:r w:rsidRPr="00767499">
              <w:rPr>
                <w:rFonts w:ascii="Arial" w:eastAsia="Times New Roman" w:hAnsi="Arial" w:cs="Arial"/>
                <w:color w:val="000000"/>
                <w:sz w:val="20"/>
                <w:szCs w:val="20"/>
                <w:lang w:val="az-Latn-AZ" w:eastAsia="az-Latn-AZ"/>
              </w:rPr>
              <w:t>litiy</w:t>
            </w:r>
            <w:proofErr w:type="spellEnd"/>
            <w:r w:rsidRPr="00767499">
              <w:rPr>
                <w:rFonts w:ascii="Arial" w:eastAsia="Times New Roman" w:hAnsi="Arial" w:cs="Arial"/>
                <w:color w:val="000000"/>
                <w:sz w:val="20"/>
                <w:szCs w:val="20"/>
                <w:lang w:val="az-Latn-AZ" w:eastAsia="az-Latn-AZ"/>
              </w:rPr>
              <w:t xml:space="preserve"> 3Аs, siqnal işığı, ЗУ 220V+12V] Morze </w:t>
            </w:r>
            <w:proofErr w:type="spellStart"/>
            <w:r w:rsidRPr="00767499">
              <w:rPr>
                <w:rFonts w:ascii="Arial" w:eastAsia="Times New Roman" w:hAnsi="Arial" w:cs="Arial"/>
                <w:color w:val="000000"/>
                <w:sz w:val="20"/>
                <w:szCs w:val="20"/>
                <w:lang w:val="az-Latn-AZ" w:eastAsia="az-Latn-AZ"/>
              </w:rPr>
              <w:t>alifbası</w:t>
            </w:r>
            <w:proofErr w:type="spellEnd"/>
            <w:r w:rsidRPr="00767499">
              <w:rPr>
                <w:rFonts w:ascii="Arial" w:eastAsia="Times New Roman" w:hAnsi="Arial" w:cs="Arial"/>
                <w:color w:val="000000"/>
                <w:sz w:val="20"/>
                <w:szCs w:val="20"/>
                <w:lang w:val="az-Latn-AZ" w:eastAsia="az-Latn-AZ"/>
              </w:rPr>
              <w:t xml:space="preserve"> uyğun, suya və partlayışa davamlı (SOLAS-74</w:t>
            </w:r>
          </w:p>
        </w:tc>
        <w:tc>
          <w:tcPr>
            <w:tcW w:w="709" w:type="dxa"/>
            <w:tcBorders>
              <w:top w:val="nil"/>
              <w:left w:val="nil"/>
              <w:bottom w:val="single" w:sz="4" w:space="0" w:color="auto"/>
              <w:right w:val="single" w:sz="4" w:space="0" w:color="auto"/>
            </w:tcBorders>
            <w:shd w:val="clear" w:color="000000" w:fill="FFFFFF"/>
            <w:vAlign w:val="center"/>
            <w:hideMark/>
          </w:tcPr>
          <w:p w14:paraId="007AD5F2"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ədəd</w:t>
            </w:r>
          </w:p>
        </w:tc>
        <w:tc>
          <w:tcPr>
            <w:tcW w:w="851" w:type="dxa"/>
            <w:tcBorders>
              <w:top w:val="nil"/>
              <w:left w:val="nil"/>
              <w:bottom w:val="single" w:sz="4" w:space="0" w:color="auto"/>
              <w:right w:val="single" w:sz="4" w:space="0" w:color="auto"/>
            </w:tcBorders>
            <w:shd w:val="clear" w:color="auto" w:fill="auto"/>
            <w:noWrap/>
            <w:vAlign w:val="center"/>
            <w:hideMark/>
          </w:tcPr>
          <w:p w14:paraId="036E5339"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12</w:t>
            </w:r>
          </w:p>
        </w:tc>
        <w:tc>
          <w:tcPr>
            <w:tcW w:w="3075" w:type="dxa"/>
            <w:tcBorders>
              <w:top w:val="nil"/>
              <w:left w:val="nil"/>
              <w:bottom w:val="single" w:sz="4" w:space="0" w:color="auto"/>
              <w:right w:val="single" w:sz="4" w:space="0" w:color="auto"/>
            </w:tcBorders>
            <w:shd w:val="clear" w:color="auto" w:fill="auto"/>
            <w:vAlign w:val="center"/>
            <w:hideMark/>
          </w:tcPr>
          <w:p w14:paraId="3A7B6EED"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Mənşə, uyğunluq və Beynəlxalq Dəniz Təsnifat Cəmiyyətinin  sertifikatı</w:t>
            </w:r>
          </w:p>
        </w:tc>
      </w:tr>
      <w:tr w:rsidR="00C15EE1" w:rsidRPr="00767499" w14:paraId="42A46BB0" w14:textId="77777777" w:rsidTr="009B0C10">
        <w:trPr>
          <w:trHeight w:val="291"/>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44F685BE"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6</w:t>
            </w:r>
          </w:p>
        </w:tc>
        <w:tc>
          <w:tcPr>
            <w:tcW w:w="6082" w:type="dxa"/>
            <w:tcBorders>
              <w:top w:val="nil"/>
              <w:left w:val="nil"/>
              <w:bottom w:val="single" w:sz="4" w:space="0" w:color="auto"/>
              <w:right w:val="single" w:sz="4" w:space="0" w:color="auto"/>
            </w:tcBorders>
            <w:shd w:val="clear" w:color="000000" w:fill="FFFFFF"/>
            <w:vAlign w:val="bottom"/>
            <w:hideMark/>
          </w:tcPr>
          <w:p w14:paraId="4075A570" w14:textId="77777777" w:rsidR="00C15EE1" w:rsidRPr="00767499" w:rsidRDefault="00C15EE1" w:rsidP="009B0C10">
            <w:pPr>
              <w:spacing w:after="0" w:line="240" w:lineRule="auto"/>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Binokl 150*100 IF,WP</w:t>
            </w:r>
          </w:p>
        </w:tc>
        <w:tc>
          <w:tcPr>
            <w:tcW w:w="709" w:type="dxa"/>
            <w:tcBorders>
              <w:top w:val="nil"/>
              <w:left w:val="nil"/>
              <w:bottom w:val="single" w:sz="4" w:space="0" w:color="auto"/>
              <w:right w:val="single" w:sz="4" w:space="0" w:color="auto"/>
            </w:tcBorders>
            <w:shd w:val="clear" w:color="000000" w:fill="FFFFFF"/>
            <w:noWrap/>
            <w:vAlign w:val="bottom"/>
            <w:hideMark/>
          </w:tcPr>
          <w:p w14:paraId="7C58843D" w14:textId="77777777" w:rsidR="00C15EE1" w:rsidRPr="00767499" w:rsidRDefault="00C15EE1" w:rsidP="009B0C10">
            <w:pPr>
              <w:spacing w:after="0" w:line="240" w:lineRule="auto"/>
              <w:jc w:val="center"/>
              <w:rPr>
                <w:rFonts w:ascii="Arial" w:eastAsia="Times New Roman" w:hAnsi="Arial" w:cs="Arial"/>
                <w:sz w:val="20"/>
                <w:szCs w:val="20"/>
                <w:lang w:val="az-Latn-AZ" w:eastAsia="az-Latn-AZ"/>
              </w:rPr>
            </w:pPr>
            <w:r w:rsidRPr="00767499">
              <w:rPr>
                <w:rFonts w:ascii="Arial" w:eastAsia="Times New Roman" w:hAnsi="Arial" w:cs="Arial"/>
                <w:sz w:val="20"/>
                <w:szCs w:val="20"/>
                <w:lang w:val="az-Latn-AZ" w:eastAsia="az-Latn-AZ"/>
              </w:rPr>
              <w:t>ədəd</w:t>
            </w:r>
          </w:p>
        </w:tc>
        <w:tc>
          <w:tcPr>
            <w:tcW w:w="851" w:type="dxa"/>
            <w:tcBorders>
              <w:top w:val="nil"/>
              <w:left w:val="nil"/>
              <w:bottom w:val="single" w:sz="4" w:space="0" w:color="auto"/>
              <w:right w:val="single" w:sz="4" w:space="0" w:color="auto"/>
            </w:tcBorders>
            <w:shd w:val="clear" w:color="auto" w:fill="auto"/>
            <w:noWrap/>
            <w:vAlign w:val="bottom"/>
            <w:hideMark/>
          </w:tcPr>
          <w:p w14:paraId="6AD60E18"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10</w:t>
            </w:r>
          </w:p>
        </w:tc>
        <w:tc>
          <w:tcPr>
            <w:tcW w:w="3075" w:type="dxa"/>
            <w:tcBorders>
              <w:top w:val="nil"/>
              <w:left w:val="nil"/>
              <w:bottom w:val="single" w:sz="4" w:space="0" w:color="auto"/>
              <w:right w:val="single" w:sz="4" w:space="0" w:color="auto"/>
            </w:tcBorders>
            <w:shd w:val="clear" w:color="auto" w:fill="auto"/>
            <w:vAlign w:val="bottom"/>
            <w:hideMark/>
          </w:tcPr>
          <w:p w14:paraId="30E7AB53"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Keyfiyyət və uyğunluq sertifikatı</w:t>
            </w:r>
          </w:p>
        </w:tc>
      </w:tr>
      <w:tr w:rsidR="00C15EE1" w:rsidRPr="00767499" w14:paraId="06138E7C" w14:textId="77777777" w:rsidTr="009B0C10">
        <w:trPr>
          <w:trHeight w:val="253"/>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8C4254A"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7</w:t>
            </w:r>
          </w:p>
        </w:tc>
        <w:tc>
          <w:tcPr>
            <w:tcW w:w="6082" w:type="dxa"/>
            <w:tcBorders>
              <w:top w:val="nil"/>
              <w:left w:val="nil"/>
              <w:bottom w:val="single" w:sz="4" w:space="0" w:color="auto"/>
              <w:right w:val="single" w:sz="4" w:space="0" w:color="auto"/>
            </w:tcBorders>
            <w:shd w:val="clear" w:color="000000" w:fill="FFFFFF"/>
            <w:vAlign w:val="bottom"/>
            <w:hideMark/>
          </w:tcPr>
          <w:p w14:paraId="57D7665E" w14:textId="77777777" w:rsidR="00C15EE1" w:rsidRPr="00767499" w:rsidRDefault="00C15EE1" w:rsidP="009B0C10">
            <w:pPr>
              <w:spacing w:after="0" w:line="240" w:lineRule="auto"/>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Binokl 70x50 IF, WP</w:t>
            </w:r>
          </w:p>
        </w:tc>
        <w:tc>
          <w:tcPr>
            <w:tcW w:w="709" w:type="dxa"/>
            <w:tcBorders>
              <w:top w:val="nil"/>
              <w:left w:val="nil"/>
              <w:bottom w:val="single" w:sz="4" w:space="0" w:color="auto"/>
              <w:right w:val="single" w:sz="4" w:space="0" w:color="auto"/>
            </w:tcBorders>
            <w:shd w:val="clear" w:color="000000" w:fill="FFFFFF"/>
            <w:noWrap/>
            <w:vAlign w:val="bottom"/>
            <w:hideMark/>
          </w:tcPr>
          <w:p w14:paraId="7D7EFFDB" w14:textId="77777777" w:rsidR="00C15EE1" w:rsidRPr="00767499" w:rsidRDefault="00C15EE1" w:rsidP="009B0C10">
            <w:pPr>
              <w:spacing w:after="0" w:line="240" w:lineRule="auto"/>
              <w:jc w:val="center"/>
              <w:rPr>
                <w:rFonts w:ascii="Arial" w:eastAsia="Times New Roman" w:hAnsi="Arial" w:cs="Arial"/>
                <w:sz w:val="20"/>
                <w:szCs w:val="20"/>
                <w:lang w:val="az-Latn-AZ" w:eastAsia="az-Latn-AZ"/>
              </w:rPr>
            </w:pPr>
            <w:r w:rsidRPr="00767499">
              <w:rPr>
                <w:rFonts w:ascii="Arial" w:eastAsia="Times New Roman" w:hAnsi="Arial" w:cs="Arial"/>
                <w:sz w:val="20"/>
                <w:szCs w:val="20"/>
                <w:lang w:val="az-Latn-AZ" w:eastAsia="az-Latn-AZ"/>
              </w:rPr>
              <w:t>ədəd</w:t>
            </w:r>
          </w:p>
        </w:tc>
        <w:tc>
          <w:tcPr>
            <w:tcW w:w="851" w:type="dxa"/>
            <w:tcBorders>
              <w:top w:val="nil"/>
              <w:left w:val="nil"/>
              <w:bottom w:val="single" w:sz="4" w:space="0" w:color="auto"/>
              <w:right w:val="single" w:sz="4" w:space="0" w:color="auto"/>
            </w:tcBorders>
            <w:shd w:val="clear" w:color="auto" w:fill="auto"/>
            <w:noWrap/>
            <w:vAlign w:val="bottom"/>
            <w:hideMark/>
          </w:tcPr>
          <w:p w14:paraId="0C2A815A"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45</w:t>
            </w:r>
          </w:p>
        </w:tc>
        <w:tc>
          <w:tcPr>
            <w:tcW w:w="3075" w:type="dxa"/>
            <w:tcBorders>
              <w:top w:val="nil"/>
              <w:left w:val="nil"/>
              <w:bottom w:val="single" w:sz="4" w:space="0" w:color="auto"/>
              <w:right w:val="single" w:sz="4" w:space="0" w:color="auto"/>
            </w:tcBorders>
            <w:shd w:val="clear" w:color="auto" w:fill="auto"/>
            <w:vAlign w:val="bottom"/>
            <w:hideMark/>
          </w:tcPr>
          <w:p w14:paraId="55B118DC"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Keyfiyyət və uyğunluq sertifikatı</w:t>
            </w:r>
          </w:p>
        </w:tc>
      </w:tr>
      <w:tr w:rsidR="00C15EE1" w:rsidRPr="00767499" w14:paraId="64143618" w14:textId="77777777" w:rsidTr="009B0C10">
        <w:trPr>
          <w:trHeight w:val="28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74DE75D"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8</w:t>
            </w:r>
          </w:p>
        </w:tc>
        <w:tc>
          <w:tcPr>
            <w:tcW w:w="6082" w:type="dxa"/>
            <w:tcBorders>
              <w:top w:val="nil"/>
              <w:left w:val="nil"/>
              <w:bottom w:val="single" w:sz="4" w:space="0" w:color="auto"/>
              <w:right w:val="single" w:sz="4" w:space="0" w:color="auto"/>
            </w:tcBorders>
            <w:shd w:val="clear" w:color="000000" w:fill="FFFFFF"/>
            <w:vAlign w:val="bottom"/>
            <w:hideMark/>
          </w:tcPr>
          <w:p w14:paraId="42B1BD17" w14:textId="77777777" w:rsidR="00C15EE1" w:rsidRPr="00767499" w:rsidRDefault="00C15EE1" w:rsidP="009B0C10">
            <w:pPr>
              <w:spacing w:after="0" w:line="240" w:lineRule="auto"/>
              <w:rPr>
                <w:rFonts w:ascii="Arial" w:eastAsia="Times New Roman" w:hAnsi="Arial" w:cs="Arial"/>
                <w:color w:val="000000"/>
                <w:sz w:val="20"/>
                <w:szCs w:val="20"/>
                <w:lang w:val="az-Latn-AZ" w:eastAsia="az-Latn-AZ"/>
              </w:rPr>
            </w:pPr>
            <w:proofErr w:type="spellStart"/>
            <w:r w:rsidRPr="00767499">
              <w:rPr>
                <w:rFonts w:ascii="Arial" w:eastAsia="Times New Roman" w:hAnsi="Arial" w:cs="Arial"/>
                <w:color w:val="000000"/>
                <w:sz w:val="20"/>
                <w:szCs w:val="20"/>
                <w:lang w:val="az-Latn-AZ" w:eastAsia="az-Latn-AZ"/>
              </w:rPr>
              <w:t>Alkotester</w:t>
            </w:r>
            <w:proofErr w:type="spellEnd"/>
            <w:r w:rsidRPr="00767499">
              <w:rPr>
                <w:rFonts w:ascii="Arial" w:eastAsia="Times New Roman" w:hAnsi="Arial" w:cs="Arial"/>
                <w:color w:val="000000"/>
                <w:sz w:val="20"/>
                <w:szCs w:val="20"/>
                <w:lang w:val="az-Latn-AZ" w:eastAsia="az-Latn-AZ"/>
              </w:rPr>
              <w:t xml:space="preserve"> üçün müştük  № 25</w:t>
            </w:r>
          </w:p>
        </w:tc>
        <w:tc>
          <w:tcPr>
            <w:tcW w:w="709" w:type="dxa"/>
            <w:tcBorders>
              <w:top w:val="nil"/>
              <w:left w:val="nil"/>
              <w:bottom w:val="single" w:sz="4" w:space="0" w:color="auto"/>
              <w:right w:val="single" w:sz="4" w:space="0" w:color="auto"/>
            </w:tcBorders>
            <w:shd w:val="clear" w:color="000000" w:fill="FFFFFF"/>
            <w:noWrap/>
            <w:vAlign w:val="bottom"/>
            <w:hideMark/>
          </w:tcPr>
          <w:p w14:paraId="37B0012F"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ədəd</w:t>
            </w:r>
          </w:p>
        </w:tc>
        <w:tc>
          <w:tcPr>
            <w:tcW w:w="851" w:type="dxa"/>
            <w:tcBorders>
              <w:top w:val="nil"/>
              <w:left w:val="nil"/>
              <w:bottom w:val="single" w:sz="4" w:space="0" w:color="auto"/>
              <w:right w:val="single" w:sz="4" w:space="0" w:color="auto"/>
            </w:tcBorders>
            <w:shd w:val="clear" w:color="auto" w:fill="auto"/>
            <w:noWrap/>
            <w:vAlign w:val="bottom"/>
            <w:hideMark/>
          </w:tcPr>
          <w:p w14:paraId="762A3C24"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6000</w:t>
            </w:r>
          </w:p>
        </w:tc>
        <w:tc>
          <w:tcPr>
            <w:tcW w:w="3075" w:type="dxa"/>
            <w:tcBorders>
              <w:top w:val="nil"/>
              <w:left w:val="nil"/>
              <w:bottom w:val="single" w:sz="4" w:space="0" w:color="auto"/>
              <w:right w:val="single" w:sz="4" w:space="0" w:color="auto"/>
            </w:tcBorders>
            <w:shd w:val="clear" w:color="auto" w:fill="auto"/>
            <w:vAlign w:val="bottom"/>
            <w:hideMark/>
          </w:tcPr>
          <w:p w14:paraId="4D5229A3"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Keyfiyyət və uyğunluq sertifikatı</w:t>
            </w:r>
          </w:p>
        </w:tc>
      </w:tr>
      <w:tr w:rsidR="00C15EE1" w:rsidRPr="00767499" w14:paraId="51059A83" w14:textId="77777777" w:rsidTr="009B0C10">
        <w:trPr>
          <w:trHeight w:val="27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766C156D"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9</w:t>
            </w:r>
          </w:p>
        </w:tc>
        <w:tc>
          <w:tcPr>
            <w:tcW w:w="6082" w:type="dxa"/>
            <w:tcBorders>
              <w:top w:val="nil"/>
              <w:left w:val="nil"/>
              <w:bottom w:val="single" w:sz="4" w:space="0" w:color="auto"/>
              <w:right w:val="single" w:sz="4" w:space="0" w:color="auto"/>
            </w:tcBorders>
            <w:shd w:val="clear" w:color="000000" w:fill="FFFFFF"/>
            <w:vAlign w:val="bottom"/>
            <w:hideMark/>
          </w:tcPr>
          <w:p w14:paraId="2B7EE737" w14:textId="77777777" w:rsidR="00C15EE1" w:rsidRPr="00767499" w:rsidRDefault="00C15EE1" w:rsidP="009B0C10">
            <w:pPr>
              <w:spacing w:after="0" w:line="240" w:lineRule="auto"/>
              <w:rPr>
                <w:rFonts w:ascii="Arial" w:eastAsia="Times New Roman" w:hAnsi="Arial" w:cs="Arial"/>
                <w:color w:val="000000"/>
                <w:sz w:val="20"/>
                <w:szCs w:val="20"/>
                <w:lang w:val="az-Latn-AZ" w:eastAsia="az-Latn-AZ"/>
              </w:rPr>
            </w:pPr>
            <w:proofErr w:type="spellStart"/>
            <w:r w:rsidRPr="00767499">
              <w:rPr>
                <w:rFonts w:ascii="Arial" w:eastAsia="Times New Roman" w:hAnsi="Arial" w:cs="Arial"/>
                <w:color w:val="000000"/>
                <w:sz w:val="20"/>
                <w:szCs w:val="20"/>
                <w:lang w:val="az-Latn-AZ" w:eastAsia="az-Latn-AZ"/>
              </w:rPr>
              <w:t>Alkotester</w:t>
            </w:r>
            <w:proofErr w:type="spellEnd"/>
            <w:r w:rsidRPr="00767499">
              <w:rPr>
                <w:rFonts w:ascii="Arial" w:eastAsia="Times New Roman" w:hAnsi="Arial" w:cs="Arial"/>
                <w:color w:val="000000"/>
                <w:sz w:val="20"/>
                <w:szCs w:val="20"/>
                <w:lang w:val="az-Latn-AZ" w:eastAsia="az-Latn-AZ"/>
              </w:rPr>
              <w:t xml:space="preserve"> 120x55x24 ; müştük ilə; m=200gr; 4 </w:t>
            </w:r>
            <w:proofErr w:type="spellStart"/>
            <w:r w:rsidRPr="00767499">
              <w:rPr>
                <w:rFonts w:ascii="Arial" w:eastAsia="Times New Roman" w:hAnsi="Arial" w:cs="Arial"/>
                <w:color w:val="000000"/>
                <w:sz w:val="20"/>
                <w:szCs w:val="20"/>
                <w:lang w:val="az-Latn-AZ" w:eastAsia="az-Latn-AZ"/>
              </w:rPr>
              <w:t>promil</w:t>
            </w:r>
            <w:proofErr w:type="spellEnd"/>
          </w:p>
        </w:tc>
        <w:tc>
          <w:tcPr>
            <w:tcW w:w="709" w:type="dxa"/>
            <w:tcBorders>
              <w:top w:val="nil"/>
              <w:left w:val="nil"/>
              <w:bottom w:val="single" w:sz="4" w:space="0" w:color="auto"/>
              <w:right w:val="single" w:sz="4" w:space="0" w:color="auto"/>
            </w:tcBorders>
            <w:shd w:val="clear" w:color="000000" w:fill="FFFFFF"/>
            <w:noWrap/>
            <w:vAlign w:val="bottom"/>
            <w:hideMark/>
          </w:tcPr>
          <w:p w14:paraId="3E79031F"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ədəd</w:t>
            </w:r>
          </w:p>
        </w:tc>
        <w:tc>
          <w:tcPr>
            <w:tcW w:w="851" w:type="dxa"/>
            <w:tcBorders>
              <w:top w:val="nil"/>
              <w:left w:val="nil"/>
              <w:bottom w:val="single" w:sz="4" w:space="0" w:color="auto"/>
              <w:right w:val="single" w:sz="4" w:space="0" w:color="auto"/>
            </w:tcBorders>
            <w:shd w:val="clear" w:color="auto" w:fill="auto"/>
            <w:noWrap/>
            <w:vAlign w:val="bottom"/>
            <w:hideMark/>
          </w:tcPr>
          <w:p w14:paraId="43798372"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30</w:t>
            </w:r>
          </w:p>
        </w:tc>
        <w:tc>
          <w:tcPr>
            <w:tcW w:w="3075" w:type="dxa"/>
            <w:tcBorders>
              <w:top w:val="nil"/>
              <w:left w:val="nil"/>
              <w:bottom w:val="single" w:sz="4" w:space="0" w:color="auto"/>
              <w:right w:val="single" w:sz="4" w:space="0" w:color="auto"/>
            </w:tcBorders>
            <w:shd w:val="clear" w:color="auto" w:fill="auto"/>
            <w:vAlign w:val="bottom"/>
            <w:hideMark/>
          </w:tcPr>
          <w:p w14:paraId="27B47552"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Keyfiyyət və uyğunluq sertifikatı</w:t>
            </w:r>
          </w:p>
        </w:tc>
      </w:tr>
      <w:tr w:rsidR="00C15EE1" w:rsidRPr="00767499" w14:paraId="051D0103" w14:textId="77777777" w:rsidTr="009B0C10">
        <w:trPr>
          <w:trHeight w:val="52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5F05779E"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10</w:t>
            </w:r>
          </w:p>
        </w:tc>
        <w:tc>
          <w:tcPr>
            <w:tcW w:w="6082" w:type="dxa"/>
            <w:tcBorders>
              <w:top w:val="nil"/>
              <w:left w:val="nil"/>
              <w:bottom w:val="single" w:sz="4" w:space="0" w:color="auto"/>
              <w:right w:val="single" w:sz="4" w:space="0" w:color="auto"/>
            </w:tcBorders>
            <w:shd w:val="clear" w:color="000000" w:fill="FFFFFF"/>
            <w:vAlign w:val="bottom"/>
            <w:hideMark/>
          </w:tcPr>
          <w:p w14:paraId="6FCAD50B" w14:textId="77777777" w:rsidR="00C15EE1" w:rsidRPr="00767499" w:rsidRDefault="00C15EE1" w:rsidP="009B0C10">
            <w:pPr>
              <w:spacing w:after="0" w:line="240" w:lineRule="auto"/>
              <w:rPr>
                <w:rFonts w:ascii="Arial" w:eastAsia="Times New Roman" w:hAnsi="Arial" w:cs="Arial"/>
                <w:sz w:val="20"/>
                <w:szCs w:val="20"/>
                <w:lang w:val="az-Latn-AZ" w:eastAsia="az-Latn-AZ"/>
              </w:rPr>
            </w:pPr>
            <w:r w:rsidRPr="00767499">
              <w:rPr>
                <w:rFonts w:ascii="Arial" w:eastAsia="Times New Roman" w:hAnsi="Arial" w:cs="Arial"/>
                <w:sz w:val="20"/>
                <w:szCs w:val="20"/>
                <w:lang w:val="az-Latn-AZ" w:eastAsia="az-Latn-AZ"/>
              </w:rPr>
              <w:t>Tibbi oksigen balonu 10 litr reduktor və maska ilə H=903mm; Ø=140mm; 150Atm; m=13,3kq; O2=1500L</w:t>
            </w:r>
          </w:p>
        </w:tc>
        <w:tc>
          <w:tcPr>
            <w:tcW w:w="709" w:type="dxa"/>
            <w:tcBorders>
              <w:top w:val="nil"/>
              <w:left w:val="nil"/>
              <w:bottom w:val="single" w:sz="4" w:space="0" w:color="auto"/>
              <w:right w:val="single" w:sz="4" w:space="0" w:color="auto"/>
            </w:tcBorders>
            <w:shd w:val="clear" w:color="000000" w:fill="FFFFFF"/>
            <w:noWrap/>
            <w:vAlign w:val="bottom"/>
            <w:hideMark/>
          </w:tcPr>
          <w:p w14:paraId="535BEF5F"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ədəd</w:t>
            </w:r>
          </w:p>
        </w:tc>
        <w:tc>
          <w:tcPr>
            <w:tcW w:w="851" w:type="dxa"/>
            <w:tcBorders>
              <w:top w:val="nil"/>
              <w:left w:val="nil"/>
              <w:bottom w:val="single" w:sz="4" w:space="0" w:color="auto"/>
              <w:right w:val="single" w:sz="4" w:space="0" w:color="auto"/>
            </w:tcBorders>
            <w:shd w:val="clear" w:color="auto" w:fill="auto"/>
            <w:noWrap/>
            <w:vAlign w:val="bottom"/>
            <w:hideMark/>
          </w:tcPr>
          <w:p w14:paraId="08FAEA67"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20</w:t>
            </w:r>
          </w:p>
        </w:tc>
        <w:tc>
          <w:tcPr>
            <w:tcW w:w="3075" w:type="dxa"/>
            <w:tcBorders>
              <w:top w:val="nil"/>
              <w:left w:val="nil"/>
              <w:bottom w:val="single" w:sz="4" w:space="0" w:color="auto"/>
              <w:right w:val="single" w:sz="4" w:space="0" w:color="auto"/>
            </w:tcBorders>
            <w:shd w:val="clear" w:color="auto" w:fill="auto"/>
            <w:vAlign w:val="bottom"/>
            <w:hideMark/>
          </w:tcPr>
          <w:p w14:paraId="1CFF318F"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Keyfiyyət və uyğunluq sertifikatı</w:t>
            </w:r>
          </w:p>
        </w:tc>
      </w:tr>
      <w:tr w:rsidR="00C15EE1" w:rsidRPr="00767499" w14:paraId="241A0733" w14:textId="77777777" w:rsidTr="009B0C10">
        <w:trPr>
          <w:trHeight w:val="78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44BC7D32"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11</w:t>
            </w:r>
          </w:p>
        </w:tc>
        <w:tc>
          <w:tcPr>
            <w:tcW w:w="6082" w:type="dxa"/>
            <w:tcBorders>
              <w:top w:val="nil"/>
              <w:left w:val="nil"/>
              <w:bottom w:val="single" w:sz="4" w:space="0" w:color="auto"/>
              <w:right w:val="single" w:sz="4" w:space="0" w:color="auto"/>
            </w:tcBorders>
            <w:shd w:val="clear" w:color="000000" w:fill="FFFFFF"/>
            <w:vAlign w:val="bottom"/>
            <w:hideMark/>
          </w:tcPr>
          <w:p w14:paraId="0E1BCE58" w14:textId="77777777" w:rsidR="00C15EE1" w:rsidRPr="00767499" w:rsidRDefault="00C15EE1" w:rsidP="009B0C10">
            <w:pPr>
              <w:spacing w:after="0" w:line="240" w:lineRule="auto"/>
              <w:rPr>
                <w:rFonts w:ascii="Arial" w:eastAsia="Times New Roman" w:hAnsi="Arial" w:cs="Arial"/>
                <w:sz w:val="20"/>
                <w:szCs w:val="20"/>
                <w:lang w:val="az-Latn-AZ" w:eastAsia="az-Latn-AZ"/>
              </w:rPr>
            </w:pPr>
            <w:r w:rsidRPr="00767499">
              <w:rPr>
                <w:rFonts w:ascii="Arial" w:eastAsia="Times New Roman" w:hAnsi="Arial" w:cs="Arial"/>
                <w:sz w:val="20"/>
                <w:szCs w:val="20"/>
                <w:lang w:val="az-Latn-AZ" w:eastAsia="az-Latn-AZ"/>
              </w:rPr>
              <w:t>Tibbi xərək tibbi yardım üçün qatlanan 2120х560х170мм; qapalı vəziyyətdə 1058х230х120; m=8kq,PVC --</w:t>
            </w:r>
            <w:proofErr w:type="spellStart"/>
            <w:r w:rsidRPr="00767499">
              <w:rPr>
                <w:rFonts w:ascii="Arial" w:eastAsia="Times New Roman" w:hAnsi="Arial" w:cs="Arial"/>
                <w:sz w:val="20"/>
                <w:szCs w:val="20"/>
                <w:lang w:val="az-Latn-AZ" w:eastAsia="az-Latn-AZ"/>
              </w:rPr>
              <w:t>materialardan</w:t>
            </w:r>
            <w:proofErr w:type="spellEnd"/>
            <w:r w:rsidRPr="00767499">
              <w:rPr>
                <w:rFonts w:ascii="Arial" w:eastAsia="Times New Roman" w:hAnsi="Arial" w:cs="Arial"/>
                <w:sz w:val="20"/>
                <w:szCs w:val="20"/>
                <w:lang w:val="az-Latn-AZ" w:eastAsia="az-Latn-AZ"/>
              </w:rPr>
              <w:t xml:space="preserve"> SOLAS-74</w:t>
            </w:r>
          </w:p>
        </w:tc>
        <w:tc>
          <w:tcPr>
            <w:tcW w:w="709" w:type="dxa"/>
            <w:tcBorders>
              <w:top w:val="nil"/>
              <w:left w:val="nil"/>
              <w:bottom w:val="single" w:sz="4" w:space="0" w:color="auto"/>
              <w:right w:val="single" w:sz="4" w:space="0" w:color="auto"/>
            </w:tcBorders>
            <w:shd w:val="clear" w:color="000000" w:fill="FFFFFF"/>
            <w:noWrap/>
            <w:vAlign w:val="bottom"/>
            <w:hideMark/>
          </w:tcPr>
          <w:p w14:paraId="5BC7BE04"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ədəd</w:t>
            </w:r>
          </w:p>
        </w:tc>
        <w:tc>
          <w:tcPr>
            <w:tcW w:w="851" w:type="dxa"/>
            <w:tcBorders>
              <w:top w:val="nil"/>
              <w:left w:val="nil"/>
              <w:bottom w:val="single" w:sz="4" w:space="0" w:color="auto"/>
              <w:right w:val="single" w:sz="4" w:space="0" w:color="auto"/>
            </w:tcBorders>
            <w:shd w:val="clear" w:color="auto" w:fill="auto"/>
            <w:noWrap/>
            <w:vAlign w:val="bottom"/>
            <w:hideMark/>
          </w:tcPr>
          <w:p w14:paraId="18D17433"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12</w:t>
            </w:r>
          </w:p>
        </w:tc>
        <w:tc>
          <w:tcPr>
            <w:tcW w:w="3075" w:type="dxa"/>
            <w:tcBorders>
              <w:top w:val="nil"/>
              <w:left w:val="nil"/>
              <w:bottom w:val="single" w:sz="4" w:space="0" w:color="auto"/>
              <w:right w:val="single" w:sz="4" w:space="0" w:color="auto"/>
            </w:tcBorders>
            <w:shd w:val="clear" w:color="auto" w:fill="auto"/>
            <w:vAlign w:val="bottom"/>
            <w:hideMark/>
          </w:tcPr>
          <w:p w14:paraId="36638CB7"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Keyfiyyət və uyğunluq sertifikatı</w:t>
            </w:r>
          </w:p>
        </w:tc>
      </w:tr>
      <w:tr w:rsidR="00C15EE1" w:rsidRPr="00767499" w14:paraId="0F882A37" w14:textId="77777777" w:rsidTr="009B0C10">
        <w:trPr>
          <w:trHeight w:val="511"/>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1592E448"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12</w:t>
            </w:r>
          </w:p>
        </w:tc>
        <w:tc>
          <w:tcPr>
            <w:tcW w:w="6082" w:type="dxa"/>
            <w:tcBorders>
              <w:top w:val="nil"/>
              <w:left w:val="nil"/>
              <w:bottom w:val="single" w:sz="4" w:space="0" w:color="auto"/>
              <w:right w:val="single" w:sz="4" w:space="0" w:color="auto"/>
            </w:tcBorders>
            <w:shd w:val="clear" w:color="000000" w:fill="FFFFFF"/>
            <w:vAlign w:val="bottom"/>
            <w:hideMark/>
          </w:tcPr>
          <w:p w14:paraId="3F4C4CD6" w14:textId="77777777" w:rsidR="00C15EE1" w:rsidRPr="00767499" w:rsidRDefault="00C15EE1" w:rsidP="009B0C10">
            <w:pPr>
              <w:spacing w:after="0" w:line="240" w:lineRule="auto"/>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 xml:space="preserve">Partlayışa davamlı fənər II 2 GD </w:t>
            </w:r>
            <w:proofErr w:type="spellStart"/>
            <w:r w:rsidRPr="00767499">
              <w:rPr>
                <w:rFonts w:ascii="Arial" w:eastAsia="Times New Roman" w:hAnsi="Arial" w:cs="Arial"/>
                <w:color w:val="000000"/>
                <w:sz w:val="20"/>
                <w:szCs w:val="20"/>
                <w:lang w:val="az-Latn-AZ" w:eastAsia="az-Latn-AZ"/>
              </w:rPr>
              <w:t>EEx</w:t>
            </w:r>
            <w:proofErr w:type="spellEnd"/>
            <w:r w:rsidRPr="00767499">
              <w:rPr>
                <w:rFonts w:ascii="Arial" w:eastAsia="Times New Roman" w:hAnsi="Arial" w:cs="Arial"/>
                <w:color w:val="000000"/>
                <w:sz w:val="20"/>
                <w:szCs w:val="20"/>
                <w:lang w:val="az-Latn-AZ" w:eastAsia="az-Latn-AZ"/>
              </w:rPr>
              <w:t xml:space="preserve"> e </w:t>
            </w:r>
            <w:proofErr w:type="spellStart"/>
            <w:r w:rsidRPr="00767499">
              <w:rPr>
                <w:rFonts w:ascii="Arial" w:eastAsia="Times New Roman" w:hAnsi="Arial" w:cs="Arial"/>
                <w:color w:val="000000"/>
                <w:sz w:val="20"/>
                <w:szCs w:val="20"/>
                <w:lang w:val="az-Latn-AZ" w:eastAsia="az-Latn-AZ"/>
              </w:rPr>
              <w:t>ib</w:t>
            </w:r>
            <w:proofErr w:type="spellEnd"/>
            <w:r w:rsidRPr="00767499">
              <w:rPr>
                <w:rFonts w:ascii="Arial" w:eastAsia="Times New Roman" w:hAnsi="Arial" w:cs="Arial"/>
                <w:color w:val="000000"/>
                <w:sz w:val="20"/>
                <w:szCs w:val="20"/>
                <w:lang w:val="az-Latn-AZ" w:eastAsia="az-Latn-AZ"/>
              </w:rPr>
              <w:t xml:space="preserve"> IIC T4 </w:t>
            </w:r>
            <w:proofErr w:type="spellStart"/>
            <w:r w:rsidRPr="00767499">
              <w:rPr>
                <w:rFonts w:ascii="Arial" w:eastAsia="Times New Roman" w:hAnsi="Arial" w:cs="Arial"/>
                <w:color w:val="000000"/>
                <w:sz w:val="20"/>
                <w:szCs w:val="20"/>
                <w:lang w:val="az-Latn-AZ" w:eastAsia="az-Latn-AZ"/>
              </w:rPr>
              <w:t>Gb</w:t>
            </w:r>
            <w:proofErr w:type="spellEnd"/>
            <w:r w:rsidRPr="00767499">
              <w:rPr>
                <w:rFonts w:ascii="Arial" w:eastAsia="Times New Roman" w:hAnsi="Arial" w:cs="Arial"/>
                <w:color w:val="000000"/>
                <w:sz w:val="20"/>
                <w:szCs w:val="20"/>
                <w:lang w:val="az-Latn-AZ" w:eastAsia="az-Latn-AZ"/>
              </w:rPr>
              <w:t xml:space="preserve">; </w:t>
            </w:r>
            <w:proofErr w:type="spellStart"/>
            <w:r w:rsidRPr="00767499">
              <w:rPr>
                <w:rFonts w:ascii="Arial" w:eastAsia="Times New Roman" w:hAnsi="Arial" w:cs="Arial"/>
                <w:color w:val="000000"/>
                <w:sz w:val="20"/>
                <w:szCs w:val="20"/>
                <w:lang w:val="az-Latn-AZ" w:eastAsia="az-Latn-AZ"/>
              </w:rPr>
              <w:t>Ex</w:t>
            </w:r>
            <w:proofErr w:type="spellEnd"/>
            <w:r w:rsidRPr="00767499">
              <w:rPr>
                <w:rFonts w:ascii="Arial" w:eastAsia="Times New Roman" w:hAnsi="Arial" w:cs="Arial"/>
                <w:color w:val="000000"/>
                <w:sz w:val="20"/>
                <w:szCs w:val="20"/>
                <w:lang w:val="az-Latn-AZ" w:eastAsia="az-Latn-AZ"/>
              </w:rPr>
              <w:t xml:space="preserve"> </w:t>
            </w:r>
            <w:proofErr w:type="spellStart"/>
            <w:r w:rsidRPr="00767499">
              <w:rPr>
                <w:rFonts w:ascii="Arial" w:eastAsia="Times New Roman" w:hAnsi="Arial" w:cs="Arial"/>
                <w:color w:val="000000"/>
                <w:sz w:val="20"/>
                <w:szCs w:val="20"/>
                <w:lang w:val="az-Latn-AZ" w:eastAsia="az-Latn-AZ"/>
              </w:rPr>
              <w:t>tD</w:t>
            </w:r>
            <w:proofErr w:type="spellEnd"/>
            <w:r w:rsidRPr="00767499">
              <w:rPr>
                <w:rFonts w:ascii="Arial" w:eastAsia="Times New Roman" w:hAnsi="Arial" w:cs="Arial"/>
                <w:color w:val="000000"/>
                <w:sz w:val="20"/>
                <w:szCs w:val="20"/>
                <w:lang w:val="az-Latn-AZ" w:eastAsia="az-Latn-AZ"/>
              </w:rPr>
              <w:t xml:space="preserve"> A21; IP 66; 135°C</w:t>
            </w:r>
          </w:p>
        </w:tc>
        <w:tc>
          <w:tcPr>
            <w:tcW w:w="709" w:type="dxa"/>
            <w:tcBorders>
              <w:top w:val="nil"/>
              <w:left w:val="nil"/>
              <w:bottom w:val="single" w:sz="4" w:space="0" w:color="auto"/>
              <w:right w:val="single" w:sz="4" w:space="0" w:color="auto"/>
            </w:tcBorders>
            <w:shd w:val="clear" w:color="000000" w:fill="FFFFFF"/>
            <w:vAlign w:val="bottom"/>
            <w:hideMark/>
          </w:tcPr>
          <w:p w14:paraId="6D2C8DCC"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ədəd</w:t>
            </w:r>
          </w:p>
        </w:tc>
        <w:tc>
          <w:tcPr>
            <w:tcW w:w="851" w:type="dxa"/>
            <w:tcBorders>
              <w:top w:val="nil"/>
              <w:left w:val="nil"/>
              <w:bottom w:val="single" w:sz="4" w:space="0" w:color="auto"/>
              <w:right w:val="single" w:sz="4" w:space="0" w:color="auto"/>
            </w:tcBorders>
            <w:shd w:val="clear" w:color="auto" w:fill="auto"/>
            <w:noWrap/>
            <w:vAlign w:val="bottom"/>
            <w:hideMark/>
          </w:tcPr>
          <w:p w14:paraId="6148C611"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70</w:t>
            </w:r>
          </w:p>
        </w:tc>
        <w:tc>
          <w:tcPr>
            <w:tcW w:w="3075" w:type="dxa"/>
            <w:tcBorders>
              <w:top w:val="nil"/>
              <w:left w:val="nil"/>
              <w:bottom w:val="single" w:sz="4" w:space="0" w:color="auto"/>
              <w:right w:val="single" w:sz="4" w:space="0" w:color="auto"/>
            </w:tcBorders>
            <w:shd w:val="clear" w:color="auto" w:fill="auto"/>
            <w:vAlign w:val="bottom"/>
            <w:hideMark/>
          </w:tcPr>
          <w:p w14:paraId="3FE356DD"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Keyfiyyət və uyğunluq sertifikatı</w:t>
            </w:r>
          </w:p>
        </w:tc>
      </w:tr>
      <w:tr w:rsidR="00C15EE1" w:rsidRPr="00767499" w14:paraId="0F6F9939" w14:textId="77777777" w:rsidTr="009B0C10">
        <w:trPr>
          <w:trHeight w:val="57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75C82FDB"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13</w:t>
            </w:r>
          </w:p>
        </w:tc>
        <w:tc>
          <w:tcPr>
            <w:tcW w:w="6082" w:type="dxa"/>
            <w:tcBorders>
              <w:top w:val="nil"/>
              <w:left w:val="nil"/>
              <w:bottom w:val="single" w:sz="4" w:space="0" w:color="auto"/>
              <w:right w:val="single" w:sz="4" w:space="0" w:color="auto"/>
            </w:tcBorders>
            <w:shd w:val="clear" w:color="000000" w:fill="FFFFFF"/>
            <w:vAlign w:val="bottom"/>
            <w:hideMark/>
          </w:tcPr>
          <w:p w14:paraId="1BE0E763" w14:textId="77777777" w:rsidR="00C15EE1" w:rsidRPr="00767499" w:rsidRDefault="00C15EE1" w:rsidP="009B0C10">
            <w:pPr>
              <w:spacing w:after="0" w:line="240" w:lineRule="auto"/>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 xml:space="preserve">İstilik </w:t>
            </w:r>
            <w:proofErr w:type="spellStart"/>
            <w:r w:rsidRPr="00767499">
              <w:rPr>
                <w:rFonts w:ascii="Arial" w:eastAsia="Times New Roman" w:hAnsi="Arial" w:cs="Arial"/>
                <w:color w:val="000000"/>
                <w:sz w:val="20"/>
                <w:szCs w:val="20"/>
                <w:lang w:val="az-Latn-AZ" w:eastAsia="az-Latn-AZ"/>
              </w:rPr>
              <w:t>dedektorlarını</w:t>
            </w:r>
            <w:proofErr w:type="spellEnd"/>
            <w:r w:rsidRPr="00767499">
              <w:rPr>
                <w:rFonts w:ascii="Arial" w:eastAsia="Times New Roman" w:hAnsi="Arial" w:cs="Arial"/>
                <w:color w:val="000000"/>
                <w:sz w:val="20"/>
                <w:szCs w:val="20"/>
                <w:lang w:val="az-Latn-AZ" w:eastAsia="az-Latn-AZ"/>
              </w:rPr>
              <w:t xml:space="preserve"> yoxlamaq üçün cihaz 1Ехs[</w:t>
            </w:r>
            <w:proofErr w:type="spellStart"/>
            <w:r w:rsidRPr="00767499">
              <w:rPr>
                <w:rFonts w:ascii="Arial" w:eastAsia="Times New Roman" w:hAnsi="Arial" w:cs="Arial"/>
                <w:color w:val="000000"/>
                <w:sz w:val="20"/>
                <w:szCs w:val="20"/>
                <w:lang w:val="az-Latn-AZ" w:eastAsia="az-Latn-AZ"/>
              </w:rPr>
              <w:t>ib</w:t>
            </w:r>
            <w:proofErr w:type="spellEnd"/>
            <w:r w:rsidRPr="00767499">
              <w:rPr>
                <w:rFonts w:ascii="Arial" w:eastAsia="Times New Roman" w:hAnsi="Arial" w:cs="Arial"/>
                <w:color w:val="000000"/>
                <w:sz w:val="20"/>
                <w:szCs w:val="20"/>
                <w:lang w:val="az-Latn-AZ" w:eastAsia="az-Latn-AZ"/>
              </w:rPr>
              <w:t>]IICT3 X; IP54; +50...+150  °С</w:t>
            </w:r>
          </w:p>
        </w:tc>
        <w:tc>
          <w:tcPr>
            <w:tcW w:w="709" w:type="dxa"/>
            <w:tcBorders>
              <w:top w:val="nil"/>
              <w:left w:val="nil"/>
              <w:bottom w:val="single" w:sz="4" w:space="0" w:color="auto"/>
              <w:right w:val="single" w:sz="4" w:space="0" w:color="auto"/>
            </w:tcBorders>
            <w:shd w:val="clear" w:color="000000" w:fill="FFFFFF"/>
            <w:noWrap/>
            <w:vAlign w:val="bottom"/>
            <w:hideMark/>
          </w:tcPr>
          <w:p w14:paraId="1E197A23" w14:textId="77777777" w:rsidR="00C15EE1" w:rsidRPr="00767499" w:rsidRDefault="00C15EE1" w:rsidP="009B0C10">
            <w:pPr>
              <w:spacing w:after="0" w:line="240" w:lineRule="auto"/>
              <w:jc w:val="center"/>
              <w:rPr>
                <w:rFonts w:ascii="Arial" w:eastAsia="Times New Roman" w:hAnsi="Arial" w:cs="Arial"/>
                <w:sz w:val="20"/>
                <w:szCs w:val="20"/>
                <w:lang w:val="az-Latn-AZ" w:eastAsia="az-Latn-AZ"/>
              </w:rPr>
            </w:pPr>
            <w:r w:rsidRPr="00767499">
              <w:rPr>
                <w:rFonts w:ascii="Arial" w:eastAsia="Times New Roman" w:hAnsi="Arial" w:cs="Arial"/>
                <w:sz w:val="20"/>
                <w:szCs w:val="20"/>
                <w:lang w:val="az-Latn-AZ" w:eastAsia="az-Latn-AZ"/>
              </w:rPr>
              <w:t>ədəd</w:t>
            </w:r>
          </w:p>
        </w:tc>
        <w:tc>
          <w:tcPr>
            <w:tcW w:w="851" w:type="dxa"/>
            <w:tcBorders>
              <w:top w:val="nil"/>
              <w:left w:val="nil"/>
              <w:bottom w:val="single" w:sz="4" w:space="0" w:color="auto"/>
              <w:right w:val="single" w:sz="4" w:space="0" w:color="auto"/>
            </w:tcBorders>
            <w:shd w:val="clear" w:color="auto" w:fill="auto"/>
            <w:noWrap/>
            <w:vAlign w:val="bottom"/>
            <w:hideMark/>
          </w:tcPr>
          <w:p w14:paraId="526F5AE5"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75</w:t>
            </w:r>
          </w:p>
        </w:tc>
        <w:tc>
          <w:tcPr>
            <w:tcW w:w="3075" w:type="dxa"/>
            <w:tcBorders>
              <w:top w:val="nil"/>
              <w:left w:val="nil"/>
              <w:bottom w:val="single" w:sz="4" w:space="0" w:color="auto"/>
              <w:right w:val="single" w:sz="4" w:space="0" w:color="auto"/>
            </w:tcBorders>
            <w:shd w:val="clear" w:color="auto" w:fill="auto"/>
            <w:vAlign w:val="bottom"/>
            <w:hideMark/>
          </w:tcPr>
          <w:p w14:paraId="14FED64A"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Keyfiyyət və uyğunluq sertifikatı</w:t>
            </w:r>
          </w:p>
        </w:tc>
      </w:tr>
      <w:tr w:rsidR="00C15EE1" w:rsidRPr="00767499" w14:paraId="218AFBFC" w14:textId="77777777" w:rsidTr="009B0C10">
        <w:trPr>
          <w:trHeight w:val="541"/>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4755C5FF"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14</w:t>
            </w:r>
          </w:p>
        </w:tc>
        <w:tc>
          <w:tcPr>
            <w:tcW w:w="6082" w:type="dxa"/>
            <w:tcBorders>
              <w:top w:val="nil"/>
              <w:left w:val="nil"/>
              <w:bottom w:val="single" w:sz="4" w:space="0" w:color="auto"/>
              <w:right w:val="single" w:sz="4" w:space="0" w:color="auto"/>
            </w:tcBorders>
            <w:shd w:val="clear" w:color="000000" w:fill="FFFFFF"/>
            <w:vAlign w:val="bottom"/>
            <w:hideMark/>
          </w:tcPr>
          <w:p w14:paraId="40999A82" w14:textId="77777777" w:rsidR="00C15EE1" w:rsidRPr="00767499" w:rsidRDefault="00C15EE1" w:rsidP="009B0C10">
            <w:pPr>
              <w:spacing w:after="0" w:line="240" w:lineRule="auto"/>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 xml:space="preserve">Tüstü </w:t>
            </w:r>
            <w:proofErr w:type="spellStart"/>
            <w:r w:rsidRPr="00767499">
              <w:rPr>
                <w:rFonts w:ascii="Arial" w:eastAsia="Times New Roman" w:hAnsi="Arial" w:cs="Arial"/>
                <w:color w:val="000000"/>
                <w:sz w:val="20"/>
                <w:szCs w:val="20"/>
                <w:lang w:val="az-Latn-AZ" w:eastAsia="az-Latn-AZ"/>
              </w:rPr>
              <w:t>dedektorlarını</w:t>
            </w:r>
            <w:proofErr w:type="spellEnd"/>
            <w:r w:rsidRPr="00767499">
              <w:rPr>
                <w:rFonts w:ascii="Arial" w:eastAsia="Times New Roman" w:hAnsi="Arial" w:cs="Arial"/>
                <w:color w:val="000000"/>
                <w:sz w:val="20"/>
                <w:szCs w:val="20"/>
                <w:lang w:val="az-Latn-AZ" w:eastAsia="az-Latn-AZ"/>
              </w:rPr>
              <w:t xml:space="preserve"> yoxlamaq üçün balon TİP SOLO; 250ml; tüstülü tipi DIN 14675:2003-11</w:t>
            </w:r>
          </w:p>
        </w:tc>
        <w:tc>
          <w:tcPr>
            <w:tcW w:w="709" w:type="dxa"/>
            <w:tcBorders>
              <w:top w:val="nil"/>
              <w:left w:val="nil"/>
              <w:bottom w:val="single" w:sz="4" w:space="0" w:color="auto"/>
              <w:right w:val="single" w:sz="4" w:space="0" w:color="auto"/>
            </w:tcBorders>
            <w:shd w:val="clear" w:color="000000" w:fill="FFFFFF"/>
            <w:noWrap/>
            <w:vAlign w:val="bottom"/>
            <w:hideMark/>
          </w:tcPr>
          <w:p w14:paraId="5FC94305" w14:textId="77777777" w:rsidR="00C15EE1" w:rsidRPr="00767499" w:rsidRDefault="00C15EE1" w:rsidP="009B0C10">
            <w:pPr>
              <w:spacing w:after="0" w:line="240" w:lineRule="auto"/>
              <w:jc w:val="center"/>
              <w:rPr>
                <w:rFonts w:ascii="Arial" w:eastAsia="Times New Roman" w:hAnsi="Arial" w:cs="Arial"/>
                <w:sz w:val="20"/>
                <w:szCs w:val="20"/>
                <w:lang w:val="az-Latn-AZ" w:eastAsia="az-Latn-AZ"/>
              </w:rPr>
            </w:pPr>
            <w:r w:rsidRPr="00767499">
              <w:rPr>
                <w:rFonts w:ascii="Arial" w:eastAsia="Times New Roman" w:hAnsi="Arial" w:cs="Arial"/>
                <w:sz w:val="20"/>
                <w:szCs w:val="20"/>
                <w:lang w:val="az-Latn-AZ" w:eastAsia="az-Latn-AZ"/>
              </w:rPr>
              <w:t>ədəd</w:t>
            </w:r>
          </w:p>
        </w:tc>
        <w:tc>
          <w:tcPr>
            <w:tcW w:w="851" w:type="dxa"/>
            <w:tcBorders>
              <w:top w:val="nil"/>
              <w:left w:val="nil"/>
              <w:bottom w:val="single" w:sz="4" w:space="0" w:color="auto"/>
              <w:right w:val="single" w:sz="4" w:space="0" w:color="auto"/>
            </w:tcBorders>
            <w:shd w:val="clear" w:color="auto" w:fill="auto"/>
            <w:noWrap/>
            <w:vAlign w:val="bottom"/>
            <w:hideMark/>
          </w:tcPr>
          <w:p w14:paraId="471CEFD5"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430</w:t>
            </w:r>
          </w:p>
        </w:tc>
        <w:tc>
          <w:tcPr>
            <w:tcW w:w="3075" w:type="dxa"/>
            <w:tcBorders>
              <w:top w:val="nil"/>
              <w:left w:val="nil"/>
              <w:bottom w:val="single" w:sz="4" w:space="0" w:color="auto"/>
              <w:right w:val="single" w:sz="4" w:space="0" w:color="auto"/>
            </w:tcBorders>
            <w:shd w:val="clear" w:color="auto" w:fill="auto"/>
            <w:vAlign w:val="bottom"/>
            <w:hideMark/>
          </w:tcPr>
          <w:p w14:paraId="3C299020"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Keyfiyyət və uyğunluq sertifikatı</w:t>
            </w:r>
          </w:p>
        </w:tc>
      </w:tr>
      <w:tr w:rsidR="00C15EE1" w:rsidRPr="00767499" w14:paraId="08B5FE4F" w14:textId="77777777" w:rsidTr="009B0C10">
        <w:trPr>
          <w:trHeight w:val="84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6BF1BCA6"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15</w:t>
            </w:r>
          </w:p>
        </w:tc>
        <w:tc>
          <w:tcPr>
            <w:tcW w:w="6082" w:type="dxa"/>
            <w:tcBorders>
              <w:top w:val="nil"/>
              <w:left w:val="nil"/>
              <w:bottom w:val="single" w:sz="4" w:space="0" w:color="auto"/>
              <w:right w:val="single" w:sz="4" w:space="0" w:color="auto"/>
            </w:tcBorders>
            <w:shd w:val="clear" w:color="000000" w:fill="FFFFFF"/>
            <w:vAlign w:val="bottom"/>
            <w:hideMark/>
          </w:tcPr>
          <w:p w14:paraId="33DF1ECC" w14:textId="77777777" w:rsidR="00C15EE1" w:rsidRPr="00767499" w:rsidRDefault="00C15EE1" w:rsidP="009B0C10">
            <w:pPr>
              <w:spacing w:after="0" w:line="240" w:lineRule="auto"/>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 xml:space="preserve">Termometr (yükün temperaturunu ölçmək üçün)zond ilə-15m; partlayışa davamlı 0Ех </w:t>
            </w:r>
            <w:proofErr w:type="spellStart"/>
            <w:r w:rsidRPr="00767499">
              <w:rPr>
                <w:rFonts w:ascii="Arial" w:eastAsia="Times New Roman" w:hAnsi="Arial" w:cs="Arial"/>
                <w:color w:val="000000"/>
                <w:sz w:val="20"/>
                <w:szCs w:val="20"/>
                <w:lang w:val="az-Latn-AZ" w:eastAsia="az-Latn-AZ"/>
              </w:rPr>
              <w:t>ia</w:t>
            </w:r>
            <w:proofErr w:type="spellEnd"/>
            <w:r w:rsidRPr="00767499">
              <w:rPr>
                <w:rFonts w:ascii="Arial" w:eastAsia="Times New Roman" w:hAnsi="Arial" w:cs="Arial"/>
                <w:color w:val="000000"/>
                <w:sz w:val="20"/>
                <w:szCs w:val="20"/>
                <w:lang w:val="az-Latn-AZ" w:eastAsia="az-Latn-AZ"/>
              </w:rPr>
              <w:t xml:space="preserve"> IIB T4 </w:t>
            </w:r>
            <w:proofErr w:type="spellStart"/>
            <w:r w:rsidRPr="00767499">
              <w:rPr>
                <w:rFonts w:ascii="Arial" w:eastAsia="Times New Roman" w:hAnsi="Arial" w:cs="Arial"/>
                <w:color w:val="000000"/>
                <w:sz w:val="20"/>
                <w:szCs w:val="20"/>
                <w:lang w:val="az-Latn-AZ" w:eastAsia="az-Latn-AZ"/>
              </w:rPr>
              <w:t>Ga</w:t>
            </w:r>
            <w:proofErr w:type="spellEnd"/>
            <w:r w:rsidRPr="00767499">
              <w:rPr>
                <w:rFonts w:ascii="Arial" w:eastAsia="Times New Roman" w:hAnsi="Arial" w:cs="Arial"/>
                <w:color w:val="000000"/>
                <w:sz w:val="20"/>
                <w:szCs w:val="20"/>
                <w:lang w:val="az-Latn-AZ" w:eastAsia="az-Latn-AZ"/>
              </w:rPr>
              <w:t xml:space="preserve"> Х; -50...+130 °</w:t>
            </w:r>
            <w:proofErr w:type="spellStart"/>
            <w:r w:rsidRPr="00767499">
              <w:rPr>
                <w:rFonts w:ascii="Arial" w:eastAsia="Times New Roman" w:hAnsi="Arial" w:cs="Arial"/>
                <w:color w:val="000000"/>
                <w:sz w:val="20"/>
                <w:szCs w:val="20"/>
                <w:lang w:val="az-Latn-AZ" w:eastAsia="az-Latn-AZ"/>
              </w:rPr>
              <w:t>С;elektron</w:t>
            </w:r>
            <w:proofErr w:type="spellEnd"/>
            <w:r w:rsidRPr="00767499">
              <w:rPr>
                <w:rFonts w:ascii="Arial" w:eastAsia="Times New Roman" w:hAnsi="Arial" w:cs="Arial"/>
                <w:color w:val="000000"/>
                <w:sz w:val="20"/>
                <w:szCs w:val="20"/>
                <w:lang w:val="az-Latn-AZ" w:eastAsia="az-Latn-AZ"/>
              </w:rPr>
              <w:t xml:space="preserve"> </w:t>
            </w:r>
            <w:proofErr w:type="spellStart"/>
            <w:r w:rsidRPr="00767499">
              <w:rPr>
                <w:rFonts w:ascii="Arial" w:eastAsia="Times New Roman" w:hAnsi="Arial" w:cs="Arial"/>
                <w:color w:val="000000"/>
                <w:sz w:val="20"/>
                <w:szCs w:val="20"/>
                <w:lang w:val="az-Latn-AZ" w:eastAsia="az-Latn-AZ"/>
              </w:rPr>
              <w:t>blokı</w:t>
            </w:r>
            <w:proofErr w:type="spellEnd"/>
            <w:r w:rsidRPr="00767499">
              <w:rPr>
                <w:rFonts w:ascii="Arial" w:eastAsia="Times New Roman" w:hAnsi="Arial" w:cs="Arial"/>
                <w:color w:val="000000"/>
                <w:sz w:val="20"/>
                <w:szCs w:val="20"/>
                <w:lang w:val="az-Latn-AZ" w:eastAsia="az-Latn-AZ"/>
              </w:rPr>
              <w:t xml:space="preserve">- 135×65×40 </w:t>
            </w:r>
            <w:proofErr w:type="spellStart"/>
            <w:r w:rsidRPr="00767499">
              <w:rPr>
                <w:rFonts w:ascii="Arial" w:eastAsia="Times New Roman" w:hAnsi="Arial" w:cs="Arial"/>
                <w:color w:val="000000"/>
                <w:sz w:val="20"/>
                <w:szCs w:val="20"/>
                <w:lang w:val="az-Latn-AZ" w:eastAsia="az-Latn-AZ"/>
              </w:rPr>
              <w:t>мм</w:t>
            </w:r>
            <w:proofErr w:type="spellEnd"/>
            <w:r w:rsidRPr="00767499">
              <w:rPr>
                <w:rFonts w:ascii="Arial" w:eastAsia="Times New Roman" w:hAnsi="Arial" w:cs="Arial"/>
                <w:color w:val="000000"/>
                <w:sz w:val="20"/>
                <w:szCs w:val="20"/>
                <w:lang w:val="az-Latn-AZ" w:eastAsia="az-Latn-AZ"/>
              </w:rPr>
              <w:t xml:space="preserve">; temperatur sensoru-Ø26×200 </w:t>
            </w:r>
            <w:proofErr w:type="spellStart"/>
            <w:r w:rsidRPr="00767499">
              <w:rPr>
                <w:rFonts w:ascii="Arial" w:eastAsia="Times New Roman" w:hAnsi="Arial" w:cs="Arial"/>
                <w:color w:val="000000"/>
                <w:sz w:val="20"/>
                <w:szCs w:val="20"/>
                <w:lang w:val="az-Latn-AZ" w:eastAsia="az-Latn-AZ"/>
              </w:rPr>
              <w:t>мм</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14:paraId="11AD4091" w14:textId="77777777" w:rsidR="00C15EE1" w:rsidRPr="00767499" w:rsidRDefault="00C15EE1" w:rsidP="009B0C10">
            <w:pPr>
              <w:spacing w:after="0" w:line="240" w:lineRule="auto"/>
              <w:jc w:val="center"/>
              <w:rPr>
                <w:rFonts w:ascii="Arial" w:eastAsia="Times New Roman" w:hAnsi="Arial" w:cs="Arial"/>
                <w:sz w:val="20"/>
                <w:szCs w:val="20"/>
                <w:lang w:val="az-Latn-AZ" w:eastAsia="az-Latn-AZ"/>
              </w:rPr>
            </w:pPr>
            <w:r w:rsidRPr="00767499">
              <w:rPr>
                <w:rFonts w:ascii="Arial" w:eastAsia="Times New Roman" w:hAnsi="Arial" w:cs="Arial"/>
                <w:sz w:val="20"/>
                <w:szCs w:val="20"/>
                <w:lang w:val="az-Latn-AZ" w:eastAsia="az-Latn-AZ"/>
              </w:rPr>
              <w:t>ədəd</w:t>
            </w:r>
          </w:p>
        </w:tc>
        <w:tc>
          <w:tcPr>
            <w:tcW w:w="851" w:type="dxa"/>
            <w:tcBorders>
              <w:top w:val="nil"/>
              <w:left w:val="nil"/>
              <w:bottom w:val="single" w:sz="4" w:space="0" w:color="auto"/>
              <w:right w:val="single" w:sz="4" w:space="0" w:color="auto"/>
            </w:tcBorders>
            <w:shd w:val="clear" w:color="auto" w:fill="auto"/>
            <w:noWrap/>
            <w:vAlign w:val="center"/>
            <w:hideMark/>
          </w:tcPr>
          <w:p w14:paraId="3E92C6F4"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13</w:t>
            </w:r>
          </w:p>
        </w:tc>
        <w:tc>
          <w:tcPr>
            <w:tcW w:w="3075" w:type="dxa"/>
            <w:tcBorders>
              <w:top w:val="nil"/>
              <w:left w:val="nil"/>
              <w:bottom w:val="single" w:sz="4" w:space="0" w:color="auto"/>
              <w:right w:val="single" w:sz="4" w:space="0" w:color="auto"/>
            </w:tcBorders>
            <w:shd w:val="clear" w:color="auto" w:fill="auto"/>
            <w:vAlign w:val="center"/>
            <w:hideMark/>
          </w:tcPr>
          <w:p w14:paraId="1FE75509"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Keyfiyyət və uyğunluq sertifikatı</w:t>
            </w:r>
          </w:p>
        </w:tc>
      </w:tr>
      <w:tr w:rsidR="00C15EE1" w:rsidRPr="00C15EE1" w14:paraId="4FE75208" w14:textId="77777777" w:rsidTr="009B0C10">
        <w:trPr>
          <w:trHeight w:val="127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48E9CD7A"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16</w:t>
            </w:r>
          </w:p>
        </w:tc>
        <w:tc>
          <w:tcPr>
            <w:tcW w:w="6082" w:type="dxa"/>
            <w:tcBorders>
              <w:top w:val="nil"/>
              <w:left w:val="nil"/>
              <w:bottom w:val="single" w:sz="4" w:space="0" w:color="auto"/>
              <w:right w:val="single" w:sz="4" w:space="0" w:color="auto"/>
            </w:tcBorders>
            <w:shd w:val="clear" w:color="000000" w:fill="FFFFFF"/>
            <w:vAlign w:val="center"/>
            <w:hideMark/>
          </w:tcPr>
          <w:p w14:paraId="4C7CA4AD" w14:textId="77777777" w:rsidR="00C15EE1" w:rsidRPr="00767499" w:rsidRDefault="00C15EE1" w:rsidP="009B0C10">
            <w:pPr>
              <w:spacing w:after="0" w:line="240" w:lineRule="auto"/>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 xml:space="preserve">Qəza </w:t>
            </w:r>
            <w:proofErr w:type="spellStart"/>
            <w:r w:rsidRPr="00767499">
              <w:rPr>
                <w:rFonts w:ascii="Arial" w:eastAsia="Times New Roman" w:hAnsi="Arial" w:cs="Arial"/>
                <w:color w:val="000000"/>
                <w:sz w:val="20"/>
                <w:szCs w:val="20"/>
                <w:lang w:val="az-Latn-AZ" w:eastAsia="az-Latn-AZ"/>
              </w:rPr>
              <w:t>plastrı</w:t>
            </w:r>
            <w:proofErr w:type="spellEnd"/>
            <w:r w:rsidRPr="00767499">
              <w:rPr>
                <w:rFonts w:ascii="Arial" w:eastAsia="Times New Roman" w:hAnsi="Arial" w:cs="Arial"/>
                <w:color w:val="000000"/>
                <w:sz w:val="20"/>
                <w:szCs w:val="20"/>
                <w:lang w:val="az-Latn-AZ" w:eastAsia="az-Latn-AZ"/>
              </w:rPr>
              <w:t xml:space="preserve"> 2x2metr (</w:t>
            </w:r>
            <w:proofErr w:type="spellStart"/>
            <w:r w:rsidRPr="00767499">
              <w:rPr>
                <w:rFonts w:ascii="Arial" w:eastAsia="Times New Roman" w:hAnsi="Arial" w:cs="Arial"/>
                <w:color w:val="000000"/>
                <w:sz w:val="20"/>
                <w:szCs w:val="20"/>
                <w:lang w:val="az-Latn-AZ" w:eastAsia="az-Latn-AZ"/>
              </w:rPr>
              <w:t>plastr</w:t>
            </w:r>
            <w:proofErr w:type="spellEnd"/>
            <w:r w:rsidRPr="00767499">
              <w:rPr>
                <w:rFonts w:ascii="Arial" w:eastAsia="Times New Roman" w:hAnsi="Arial" w:cs="Arial"/>
                <w:color w:val="000000"/>
                <w:sz w:val="20"/>
                <w:szCs w:val="20"/>
                <w:lang w:val="az-Latn-AZ" w:eastAsia="az-Latn-AZ"/>
              </w:rPr>
              <w:t xml:space="preserve"> üçün  örtük-1 </w:t>
            </w:r>
            <w:proofErr w:type="spellStart"/>
            <w:r w:rsidRPr="00767499">
              <w:rPr>
                <w:rFonts w:ascii="Arial" w:eastAsia="Times New Roman" w:hAnsi="Arial" w:cs="Arial"/>
                <w:color w:val="000000"/>
                <w:sz w:val="20"/>
                <w:szCs w:val="20"/>
                <w:lang w:val="az-Latn-AZ" w:eastAsia="az-Latn-AZ"/>
              </w:rPr>
              <w:t>ədəd,kilaltı</w:t>
            </w:r>
            <w:proofErr w:type="spellEnd"/>
            <w:r w:rsidRPr="00767499">
              <w:rPr>
                <w:rFonts w:ascii="Arial" w:eastAsia="Times New Roman" w:hAnsi="Arial" w:cs="Arial"/>
                <w:color w:val="000000"/>
                <w:sz w:val="20"/>
                <w:szCs w:val="20"/>
                <w:lang w:val="az-Latn-AZ" w:eastAsia="az-Latn-AZ"/>
              </w:rPr>
              <w:t xml:space="preserve"> sinklənmiş buraz 10mm,20 metr-2 </w:t>
            </w:r>
            <w:proofErr w:type="spellStart"/>
            <w:r w:rsidRPr="00767499">
              <w:rPr>
                <w:rFonts w:ascii="Arial" w:eastAsia="Times New Roman" w:hAnsi="Arial" w:cs="Arial"/>
                <w:color w:val="000000"/>
                <w:sz w:val="20"/>
                <w:szCs w:val="20"/>
                <w:lang w:val="az-Latn-AZ" w:eastAsia="az-Latn-AZ"/>
              </w:rPr>
              <w:t>ədəd,Nəzarət</w:t>
            </w:r>
            <w:proofErr w:type="spellEnd"/>
            <w:r w:rsidRPr="00767499">
              <w:rPr>
                <w:rFonts w:ascii="Arial" w:eastAsia="Times New Roman" w:hAnsi="Arial" w:cs="Arial"/>
                <w:color w:val="000000"/>
                <w:sz w:val="20"/>
                <w:szCs w:val="20"/>
                <w:lang w:val="az-Latn-AZ" w:eastAsia="az-Latn-AZ"/>
              </w:rPr>
              <w:t xml:space="preserve"> kəndiri 5mm,20 metr-1ədəd,şkot kəndir 20mm,25 metr-2 </w:t>
            </w:r>
            <w:proofErr w:type="spellStart"/>
            <w:r w:rsidRPr="00767499">
              <w:rPr>
                <w:rFonts w:ascii="Arial" w:eastAsia="Times New Roman" w:hAnsi="Arial" w:cs="Arial"/>
                <w:color w:val="000000"/>
                <w:sz w:val="20"/>
                <w:szCs w:val="20"/>
                <w:lang w:val="az-Latn-AZ" w:eastAsia="az-Latn-AZ"/>
              </w:rPr>
              <w:t>ədəd,bağlama</w:t>
            </w:r>
            <w:proofErr w:type="spellEnd"/>
            <w:r w:rsidRPr="00767499">
              <w:rPr>
                <w:rFonts w:ascii="Arial" w:eastAsia="Times New Roman" w:hAnsi="Arial" w:cs="Arial"/>
                <w:color w:val="000000"/>
                <w:sz w:val="20"/>
                <w:szCs w:val="20"/>
                <w:lang w:val="az-Latn-AZ" w:eastAsia="az-Latn-AZ"/>
              </w:rPr>
              <w:t xml:space="preserve"> bəndləri (</w:t>
            </w:r>
            <w:proofErr w:type="spellStart"/>
            <w:r w:rsidRPr="00767499">
              <w:rPr>
                <w:rFonts w:ascii="Arial" w:eastAsia="Times New Roman" w:hAnsi="Arial" w:cs="Arial"/>
                <w:color w:val="000000"/>
                <w:sz w:val="20"/>
                <w:szCs w:val="20"/>
                <w:lang w:val="az-Latn-AZ" w:eastAsia="az-Latn-AZ"/>
              </w:rPr>
              <w:t>skoba</w:t>
            </w:r>
            <w:proofErr w:type="spellEnd"/>
            <w:r w:rsidRPr="00767499">
              <w:rPr>
                <w:rFonts w:ascii="Arial" w:eastAsia="Times New Roman" w:hAnsi="Arial" w:cs="Arial"/>
                <w:color w:val="000000"/>
                <w:sz w:val="20"/>
                <w:szCs w:val="20"/>
                <w:lang w:val="az-Latn-AZ" w:eastAsia="az-Latn-AZ"/>
              </w:rPr>
              <w:t xml:space="preserve">) 16 </w:t>
            </w:r>
            <w:proofErr w:type="spellStart"/>
            <w:r w:rsidRPr="00767499">
              <w:rPr>
                <w:rFonts w:ascii="Arial" w:eastAsia="Times New Roman" w:hAnsi="Arial" w:cs="Arial"/>
                <w:color w:val="000000"/>
                <w:sz w:val="20"/>
                <w:szCs w:val="20"/>
                <w:lang w:val="az-Latn-AZ" w:eastAsia="az-Latn-AZ"/>
              </w:rPr>
              <w:t>mm</w:t>
            </w:r>
            <w:proofErr w:type="spellEnd"/>
            <w:r w:rsidRPr="00767499">
              <w:rPr>
                <w:rFonts w:ascii="Arial" w:eastAsia="Times New Roman" w:hAnsi="Arial" w:cs="Arial"/>
                <w:color w:val="000000"/>
                <w:sz w:val="20"/>
                <w:szCs w:val="20"/>
                <w:lang w:val="az-Latn-AZ" w:eastAsia="az-Latn-AZ"/>
              </w:rPr>
              <w:t xml:space="preserve"> 4 </w:t>
            </w:r>
            <w:proofErr w:type="spellStart"/>
            <w:r w:rsidRPr="00767499">
              <w:rPr>
                <w:rFonts w:ascii="Arial" w:eastAsia="Times New Roman" w:hAnsi="Arial" w:cs="Arial"/>
                <w:color w:val="000000"/>
                <w:sz w:val="20"/>
                <w:szCs w:val="20"/>
                <w:lang w:val="az-Latn-AZ" w:eastAsia="az-Latn-AZ"/>
              </w:rPr>
              <w:t>ədəd,kanifasblok</w:t>
            </w:r>
            <w:proofErr w:type="spellEnd"/>
            <w:r w:rsidRPr="00767499">
              <w:rPr>
                <w:rFonts w:ascii="Arial" w:eastAsia="Times New Roman" w:hAnsi="Arial" w:cs="Arial"/>
                <w:color w:val="000000"/>
                <w:sz w:val="20"/>
                <w:szCs w:val="20"/>
                <w:lang w:val="az-Latn-AZ" w:eastAsia="az-Latn-AZ"/>
              </w:rPr>
              <w:t xml:space="preserve"> (kəndir üçün)- 2 </w:t>
            </w:r>
            <w:proofErr w:type="spellStart"/>
            <w:r w:rsidRPr="00767499">
              <w:rPr>
                <w:rFonts w:ascii="Arial" w:eastAsia="Times New Roman" w:hAnsi="Arial" w:cs="Arial"/>
                <w:color w:val="000000"/>
                <w:sz w:val="20"/>
                <w:szCs w:val="20"/>
                <w:lang w:val="az-Latn-AZ" w:eastAsia="az-Latn-AZ"/>
              </w:rPr>
              <w:t>ədəd,tal</w:t>
            </w:r>
            <w:proofErr w:type="spellEnd"/>
            <w:r w:rsidRPr="00767499">
              <w:rPr>
                <w:rFonts w:ascii="Arial" w:eastAsia="Times New Roman" w:hAnsi="Arial" w:cs="Arial"/>
                <w:color w:val="000000"/>
                <w:sz w:val="20"/>
                <w:szCs w:val="20"/>
                <w:lang w:val="az-Latn-AZ" w:eastAsia="az-Latn-AZ"/>
              </w:rPr>
              <w:t xml:space="preserve"> 1ton-2ədəd</w:t>
            </w:r>
          </w:p>
        </w:tc>
        <w:tc>
          <w:tcPr>
            <w:tcW w:w="709" w:type="dxa"/>
            <w:tcBorders>
              <w:top w:val="nil"/>
              <w:left w:val="nil"/>
              <w:bottom w:val="single" w:sz="4" w:space="0" w:color="auto"/>
              <w:right w:val="single" w:sz="4" w:space="0" w:color="auto"/>
            </w:tcBorders>
            <w:shd w:val="clear" w:color="000000" w:fill="FFFFFF"/>
            <w:noWrap/>
            <w:vAlign w:val="center"/>
            <w:hideMark/>
          </w:tcPr>
          <w:p w14:paraId="64C65524" w14:textId="77777777" w:rsidR="00C15EE1" w:rsidRPr="00767499" w:rsidRDefault="00C15EE1" w:rsidP="009B0C10">
            <w:pPr>
              <w:spacing w:after="0" w:line="240" w:lineRule="auto"/>
              <w:jc w:val="center"/>
              <w:rPr>
                <w:rFonts w:ascii="Arial" w:eastAsia="Times New Roman" w:hAnsi="Arial" w:cs="Arial"/>
                <w:sz w:val="20"/>
                <w:szCs w:val="20"/>
                <w:lang w:val="az-Latn-AZ" w:eastAsia="az-Latn-AZ"/>
              </w:rPr>
            </w:pPr>
            <w:r w:rsidRPr="00767499">
              <w:rPr>
                <w:rFonts w:ascii="Arial" w:eastAsia="Times New Roman" w:hAnsi="Arial" w:cs="Arial"/>
                <w:sz w:val="20"/>
                <w:szCs w:val="20"/>
                <w:lang w:val="az-Latn-AZ" w:eastAsia="az-Latn-AZ"/>
              </w:rPr>
              <w:t>ədəd</w:t>
            </w:r>
          </w:p>
        </w:tc>
        <w:tc>
          <w:tcPr>
            <w:tcW w:w="851" w:type="dxa"/>
            <w:tcBorders>
              <w:top w:val="nil"/>
              <w:left w:val="nil"/>
              <w:bottom w:val="single" w:sz="4" w:space="0" w:color="auto"/>
              <w:right w:val="single" w:sz="4" w:space="0" w:color="auto"/>
            </w:tcBorders>
            <w:shd w:val="clear" w:color="auto" w:fill="auto"/>
            <w:noWrap/>
            <w:vAlign w:val="center"/>
            <w:hideMark/>
          </w:tcPr>
          <w:p w14:paraId="27BD2D2E"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15</w:t>
            </w:r>
          </w:p>
        </w:tc>
        <w:tc>
          <w:tcPr>
            <w:tcW w:w="3075" w:type="dxa"/>
            <w:tcBorders>
              <w:top w:val="nil"/>
              <w:left w:val="nil"/>
              <w:bottom w:val="single" w:sz="4" w:space="0" w:color="auto"/>
              <w:right w:val="single" w:sz="4" w:space="0" w:color="auto"/>
            </w:tcBorders>
            <w:shd w:val="clear" w:color="auto" w:fill="auto"/>
            <w:vAlign w:val="center"/>
            <w:hideMark/>
          </w:tcPr>
          <w:p w14:paraId="1F7B1528"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Mənşə, uyğunluq və Beynəlxalq Dəniz Təsnifat Cəmiyyətinin  sertifikatı</w:t>
            </w:r>
          </w:p>
        </w:tc>
      </w:tr>
      <w:tr w:rsidR="00C15EE1" w:rsidRPr="00767499" w14:paraId="64DDC12C" w14:textId="77777777" w:rsidTr="009B0C10">
        <w:trPr>
          <w:trHeight w:val="52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7842E714"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17</w:t>
            </w:r>
          </w:p>
        </w:tc>
        <w:tc>
          <w:tcPr>
            <w:tcW w:w="6082" w:type="dxa"/>
            <w:tcBorders>
              <w:top w:val="nil"/>
              <w:left w:val="nil"/>
              <w:bottom w:val="single" w:sz="4" w:space="0" w:color="auto"/>
              <w:right w:val="single" w:sz="4" w:space="0" w:color="auto"/>
            </w:tcBorders>
            <w:shd w:val="clear" w:color="auto" w:fill="auto"/>
            <w:vAlign w:val="bottom"/>
            <w:hideMark/>
          </w:tcPr>
          <w:p w14:paraId="39A7D2DE" w14:textId="77777777" w:rsidR="00C15EE1" w:rsidRPr="00767499" w:rsidRDefault="00C15EE1" w:rsidP="009B0C10">
            <w:pPr>
              <w:spacing w:after="0" w:line="240" w:lineRule="auto"/>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Təzyiq ölçən aparat (</w:t>
            </w:r>
            <w:proofErr w:type="spellStart"/>
            <w:r w:rsidRPr="00767499">
              <w:rPr>
                <w:rFonts w:ascii="Arial" w:eastAsia="Times New Roman" w:hAnsi="Arial" w:cs="Arial"/>
                <w:color w:val="000000"/>
                <w:sz w:val="20"/>
                <w:szCs w:val="20"/>
                <w:lang w:val="az-Latn-AZ" w:eastAsia="az-Latn-AZ"/>
              </w:rPr>
              <w:t>Tanometr</w:t>
            </w:r>
            <w:proofErr w:type="spellEnd"/>
            <w:r w:rsidRPr="00767499">
              <w:rPr>
                <w:rFonts w:ascii="Arial" w:eastAsia="Times New Roman" w:hAnsi="Arial" w:cs="Arial"/>
                <w:color w:val="000000"/>
                <w:sz w:val="20"/>
                <w:szCs w:val="20"/>
                <w:lang w:val="az-Latn-AZ" w:eastAsia="az-Latn-AZ"/>
              </w:rPr>
              <w:t xml:space="preserve">) avtomatik tipli; manjet: 220-420mm; aritmiya; </w:t>
            </w:r>
            <w:proofErr w:type="spellStart"/>
            <w:r w:rsidRPr="00767499">
              <w:rPr>
                <w:rFonts w:ascii="Arial" w:eastAsia="Times New Roman" w:hAnsi="Arial" w:cs="Arial"/>
                <w:color w:val="000000"/>
                <w:sz w:val="20"/>
                <w:szCs w:val="20"/>
                <w:lang w:val="az-Latn-AZ" w:eastAsia="az-Latn-AZ"/>
              </w:rPr>
              <w:t>puls</w:t>
            </w:r>
            <w:proofErr w:type="spellEnd"/>
            <w:r w:rsidRPr="00767499">
              <w:rPr>
                <w:rFonts w:ascii="Arial" w:eastAsia="Times New Roman" w:hAnsi="Arial" w:cs="Arial"/>
                <w:color w:val="000000"/>
                <w:sz w:val="20"/>
                <w:szCs w:val="20"/>
                <w:lang w:val="az-Latn-AZ" w:eastAsia="az-Latn-AZ"/>
              </w:rPr>
              <w:t>; arterial təzyiqi</w:t>
            </w:r>
          </w:p>
        </w:tc>
        <w:tc>
          <w:tcPr>
            <w:tcW w:w="709" w:type="dxa"/>
            <w:tcBorders>
              <w:top w:val="nil"/>
              <w:left w:val="nil"/>
              <w:bottom w:val="single" w:sz="4" w:space="0" w:color="auto"/>
              <w:right w:val="single" w:sz="4" w:space="0" w:color="auto"/>
            </w:tcBorders>
            <w:shd w:val="clear" w:color="000000" w:fill="FFFFFF"/>
            <w:noWrap/>
            <w:vAlign w:val="bottom"/>
            <w:hideMark/>
          </w:tcPr>
          <w:p w14:paraId="76515800" w14:textId="77777777" w:rsidR="00C15EE1" w:rsidRPr="00767499" w:rsidRDefault="00C15EE1" w:rsidP="009B0C10">
            <w:pPr>
              <w:spacing w:after="0" w:line="240" w:lineRule="auto"/>
              <w:jc w:val="center"/>
              <w:rPr>
                <w:rFonts w:ascii="Arial" w:eastAsia="Times New Roman" w:hAnsi="Arial" w:cs="Arial"/>
                <w:sz w:val="20"/>
                <w:szCs w:val="20"/>
                <w:lang w:val="az-Latn-AZ" w:eastAsia="az-Latn-AZ"/>
              </w:rPr>
            </w:pPr>
            <w:r w:rsidRPr="00767499">
              <w:rPr>
                <w:rFonts w:ascii="Arial" w:eastAsia="Times New Roman" w:hAnsi="Arial" w:cs="Arial"/>
                <w:sz w:val="20"/>
                <w:szCs w:val="20"/>
                <w:lang w:val="az-Latn-AZ" w:eastAsia="az-Latn-AZ"/>
              </w:rPr>
              <w:t>ədəd</w:t>
            </w:r>
          </w:p>
        </w:tc>
        <w:tc>
          <w:tcPr>
            <w:tcW w:w="851" w:type="dxa"/>
            <w:tcBorders>
              <w:top w:val="nil"/>
              <w:left w:val="nil"/>
              <w:bottom w:val="single" w:sz="4" w:space="0" w:color="auto"/>
              <w:right w:val="single" w:sz="4" w:space="0" w:color="auto"/>
            </w:tcBorders>
            <w:shd w:val="clear" w:color="auto" w:fill="auto"/>
            <w:noWrap/>
            <w:vAlign w:val="bottom"/>
            <w:hideMark/>
          </w:tcPr>
          <w:p w14:paraId="29A9F189"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20</w:t>
            </w:r>
          </w:p>
        </w:tc>
        <w:tc>
          <w:tcPr>
            <w:tcW w:w="3075" w:type="dxa"/>
            <w:tcBorders>
              <w:top w:val="nil"/>
              <w:left w:val="nil"/>
              <w:bottom w:val="single" w:sz="4" w:space="0" w:color="auto"/>
              <w:right w:val="single" w:sz="4" w:space="0" w:color="auto"/>
            </w:tcBorders>
            <w:shd w:val="clear" w:color="auto" w:fill="auto"/>
            <w:vAlign w:val="center"/>
            <w:hideMark/>
          </w:tcPr>
          <w:p w14:paraId="77A3E038"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Keyfiyyət və uyğunluq sertifikatı</w:t>
            </w:r>
          </w:p>
        </w:tc>
      </w:tr>
      <w:tr w:rsidR="00C15EE1" w:rsidRPr="00C15EE1" w14:paraId="500FB8C7" w14:textId="77777777" w:rsidTr="009B0C10">
        <w:trPr>
          <w:trHeight w:val="441"/>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A48A681"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18</w:t>
            </w:r>
          </w:p>
        </w:tc>
        <w:tc>
          <w:tcPr>
            <w:tcW w:w="6082" w:type="dxa"/>
            <w:tcBorders>
              <w:top w:val="nil"/>
              <w:left w:val="nil"/>
              <w:bottom w:val="single" w:sz="4" w:space="0" w:color="auto"/>
              <w:right w:val="single" w:sz="4" w:space="0" w:color="auto"/>
            </w:tcBorders>
            <w:shd w:val="clear" w:color="auto" w:fill="auto"/>
            <w:vAlign w:val="bottom"/>
            <w:hideMark/>
          </w:tcPr>
          <w:p w14:paraId="40285D75" w14:textId="77777777" w:rsidR="00C15EE1" w:rsidRPr="00767499" w:rsidRDefault="00C15EE1" w:rsidP="009B0C10">
            <w:pPr>
              <w:spacing w:after="0" w:line="240" w:lineRule="auto"/>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Krenometr КМ-1;50-0-50; +/-40º; m=8kq</w:t>
            </w:r>
          </w:p>
        </w:tc>
        <w:tc>
          <w:tcPr>
            <w:tcW w:w="709" w:type="dxa"/>
            <w:tcBorders>
              <w:top w:val="nil"/>
              <w:left w:val="nil"/>
              <w:bottom w:val="single" w:sz="4" w:space="0" w:color="auto"/>
              <w:right w:val="single" w:sz="4" w:space="0" w:color="auto"/>
            </w:tcBorders>
            <w:shd w:val="clear" w:color="000000" w:fill="FFFFFF"/>
            <w:noWrap/>
            <w:vAlign w:val="bottom"/>
            <w:hideMark/>
          </w:tcPr>
          <w:p w14:paraId="67962CFD" w14:textId="77777777" w:rsidR="00C15EE1" w:rsidRPr="00767499" w:rsidRDefault="00C15EE1" w:rsidP="009B0C10">
            <w:pPr>
              <w:spacing w:after="0" w:line="240" w:lineRule="auto"/>
              <w:jc w:val="center"/>
              <w:rPr>
                <w:rFonts w:ascii="Arial" w:eastAsia="Times New Roman" w:hAnsi="Arial" w:cs="Arial"/>
                <w:sz w:val="20"/>
                <w:szCs w:val="20"/>
                <w:lang w:val="az-Latn-AZ" w:eastAsia="az-Latn-AZ"/>
              </w:rPr>
            </w:pPr>
            <w:r w:rsidRPr="00767499">
              <w:rPr>
                <w:rFonts w:ascii="Arial" w:eastAsia="Times New Roman" w:hAnsi="Arial" w:cs="Arial"/>
                <w:sz w:val="20"/>
                <w:szCs w:val="20"/>
                <w:lang w:val="az-Latn-AZ" w:eastAsia="az-Latn-AZ"/>
              </w:rPr>
              <w:t>ədəd</w:t>
            </w:r>
          </w:p>
        </w:tc>
        <w:tc>
          <w:tcPr>
            <w:tcW w:w="851" w:type="dxa"/>
            <w:tcBorders>
              <w:top w:val="nil"/>
              <w:left w:val="nil"/>
              <w:bottom w:val="single" w:sz="4" w:space="0" w:color="auto"/>
              <w:right w:val="single" w:sz="4" w:space="0" w:color="auto"/>
            </w:tcBorders>
            <w:shd w:val="clear" w:color="auto" w:fill="auto"/>
            <w:noWrap/>
            <w:vAlign w:val="bottom"/>
            <w:hideMark/>
          </w:tcPr>
          <w:p w14:paraId="0748DDCD"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7</w:t>
            </w:r>
          </w:p>
        </w:tc>
        <w:tc>
          <w:tcPr>
            <w:tcW w:w="3075" w:type="dxa"/>
            <w:tcBorders>
              <w:top w:val="nil"/>
              <w:left w:val="nil"/>
              <w:bottom w:val="single" w:sz="4" w:space="0" w:color="auto"/>
              <w:right w:val="single" w:sz="4" w:space="0" w:color="auto"/>
            </w:tcBorders>
            <w:shd w:val="clear" w:color="auto" w:fill="auto"/>
            <w:vAlign w:val="bottom"/>
            <w:hideMark/>
          </w:tcPr>
          <w:p w14:paraId="1171A691"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Mənşə, uyğunluq və Beynəlxalq Dəniz Təsnifat Cəmiyyətinin  sertifikatı</w:t>
            </w:r>
          </w:p>
        </w:tc>
      </w:tr>
      <w:tr w:rsidR="00C15EE1" w:rsidRPr="00C15EE1" w14:paraId="77D9511A" w14:textId="77777777" w:rsidTr="00C15EE1">
        <w:trPr>
          <w:trHeight w:val="60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6309BAA"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19</w:t>
            </w:r>
          </w:p>
        </w:tc>
        <w:tc>
          <w:tcPr>
            <w:tcW w:w="6082" w:type="dxa"/>
            <w:tcBorders>
              <w:top w:val="nil"/>
              <w:left w:val="nil"/>
              <w:bottom w:val="single" w:sz="4" w:space="0" w:color="auto"/>
              <w:right w:val="single" w:sz="4" w:space="0" w:color="auto"/>
            </w:tcBorders>
            <w:shd w:val="clear" w:color="auto" w:fill="auto"/>
            <w:vAlign w:val="bottom"/>
            <w:hideMark/>
          </w:tcPr>
          <w:p w14:paraId="11D0756B" w14:textId="77777777" w:rsidR="00C15EE1" w:rsidRPr="00767499" w:rsidRDefault="00C15EE1" w:rsidP="009B0C10">
            <w:pPr>
              <w:spacing w:after="0" w:line="240" w:lineRule="auto"/>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Barometr-aneroid Бамм-1; 8-100kPa; 152x92mm</w:t>
            </w:r>
          </w:p>
        </w:tc>
        <w:tc>
          <w:tcPr>
            <w:tcW w:w="709" w:type="dxa"/>
            <w:tcBorders>
              <w:top w:val="nil"/>
              <w:left w:val="nil"/>
              <w:bottom w:val="single" w:sz="4" w:space="0" w:color="auto"/>
              <w:right w:val="single" w:sz="4" w:space="0" w:color="auto"/>
            </w:tcBorders>
            <w:shd w:val="clear" w:color="000000" w:fill="FFFFFF"/>
            <w:noWrap/>
            <w:vAlign w:val="bottom"/>
            <w:hideMark/>
          </w:tcPr>
          <w:p w14:paraId="0535473E" w14:textId="77777777" w:rsidR="00C15EE1" w:rsidRPr="00767499" w:rsidRDefault="00C15EE1" w:rsidP="009B0C10">
            <w:pPr>
              <w:spacing w:after="0" w:line="240" w:lineRule="auto"/>
              <w:jc w:val="center"/>
              <w:rPr>
                <w:rFonts w:ascii="Arial" w:eastAsia="Times New Roman" w:hAnsi="Arial" w:cs="Arial"/>
                <w:sz w:val="20"/>
                <w:szCs w:val="20"/>
                <w:lang w:val="az-Latn-AZ" w:eastAsia="az-Latn-AZ"/>
              </w:rPr>
            </w:pPr>
            <w:r w:rsidRPr="00767499">
              <w:rPr>
                <w:rFonts w:ascii="Arial" w:eastAsia="Times New Roman" w:hAnsi="Arial" w:cs="Arial"/>
                <w:sz w:val="20"/>
                <w:szCs w:val="20"/>
                <w:lang w:val="az-Latn-AZ" w:eastAsia="az-Latn-AZ"/>
              </w:rPr>
              <w:t>ədəd</w:t>
            </w:r>
          </w:p>
        </w:tc>
        <w:tc>
          <w:tcPr>
            <w:tcW w:w="851" w:type="dxa"/>
            <w:tcBorders>
              <w:top w:val="nil"/>
              <w:left w:val="nil"/>
              <w:bottom w:val="single" w:sz="4" w:space="0" w:color="auto"/>
              <w:right w:val="single" w:sz="4" w:space="0" w:color="auto"/>
            </w:tcBorders>
            <w:shd w:val="clear" w:color="auto" w:fill="auto"/>
            <w:noWrap/>
            <w:vAlign w:val="bottom"/>
            <w:hideMark/>
          </w:tcPr>
          <w:p w14:paraId="67FABFEE"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17</w:t>
            </w:r>
          </w:p>
        </w:tc>
        <w:tc>
          <w:tcPr>
            <w:tcW w:w="3075" w:type="dxa"/>
            <w:tcBorders>
              <w:top w:val="nil"/>
              <w:left w:val="nil"/>
              <w:bottom w:val="single" w:sz="4" w:space="0" w:color="auto"/>
              <w:right w:val="single" w:sz="4" w:space="0" w:color="auto"/>
            </w:tcBorders>
            <w:shd w:val="clear" w:color="auto" w:fill="auto"/>
            <w:vAlign w:val="bottom"/>
            <w:hideMark/>
          </w:tcPr>
          <w:p w14:paraId="19A20653"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Mənşə, uyğunluq və Beynəlxalq Dəniz Təsnifat Cəmiyyətinin  sertifikatı</w:t>
            </w:r>
          </w:p>
        </w:tc>
      </w:tr>
      <w:tr w:rsidR="00C15EE1" w:rsidRPr="00C15EE1" w14:paraId="50136741" w14:textId="77777777" w:rsidTr="00C15EE1">
        <w:trPr>
          <w:trHeight w:val="78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94010"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lastRenderedPageBreak/>
              <w:t>20</w:t>
            </w:r>
          </w:p>
        </w:tc>
        <w:tc>
          <w:tcPr>
            <w:tcW w:w="60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EB9C1F" w14:textId="77777777" w:rsidR="00C15EE1" w:rsidRPr="00767499" w:rsidRDefault="00C15EE1" w:rsidP="009B0C10">
            <w:pPr>
              <w:spacing w:after="0" w:line="240" w:lineRule="auto"/>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 xml:space="preserve">Anemometr sürət diapazonu- 0,5-30 m/s; temperatur- -10+50ºC; 15ball Bofort; batareyalı -3əd AAA; blok ölçüləri- 120 x 52 x 28 </w:t>
            </w:r>
            <w:proofErr w:type="spellStart"/>
            <w:r w:rsidRPr="00767499">
              <w:rPr>
                <w:rFonts w:ascii="Arial" w:eastAsia="Times New Roman" w:hAnsi="Arial" w:cs="Arial"/>
                <w:color w:val="000000"/>
                <w:sz w:val="20"/>
                <w:szCs w:val="20"/>
                <w:lang w:val="az-Latn-AZ" w:eastAsia="az-Latn-AZ"/>
              </w:rPr>
              <w:t>mm</w:t>
            </w:r>
            <w:proofErr w:type="spellEnd"/>
            <w:r w:rsidRPr="00767499">
              <w:rPr>
                <w:rFonts w:ascii="Arial" w:eastAsia="Times New Roman" w:hAnsi="Arial" w:cs="Arial"/>
                <w:color w:val="000000"/>
                <w:sz w:val="20"/>
                <w:szCs w:val="20"/>
                <w:lang w:val="az-Latn-AZ" w:eastAsia="az-Latn-AZ"/>
              </w:rPr>
              <w:t>; zond ölçüləri- 170 x 80 x 44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D14A32" w14:textId="77777777" w:rsidR="00C15EE1" w:rsidRPr="00767499" w:rsidRDefault="00C15EE1" w:rsidP="009B0C10">
            <w:pPr>
              <w:spacing w:after="0" w:line="240" w:lineRule="auto"/>
              <w:jc w:val="center"/>
              <w:rPr>
                <w:rFonts w:ascii="Arial" w:eastAsia="Times New Roman" w:hAnsi="Arial" w:cs="Arial"/>
                <w:sz w:val="20"/>
                <w:szCs w:val="20"/>
                <w:lang w:val="az-Latn-AZ" w:eastAsia="az-Latn-AZ"/>
              </w:rPr>
            </w:pPr>
            <w:r w:rsidRPr="00767499">
              <w:rPr>
                <w:rFonts w:ascii="Arial" w:eastAsia="Times New Roman" w:hAnsi="Arial" w:cs="Arial"/>
                <w:sz w:val="20"/>
                <w:szCs w:val="20"/>
                <w:lang w:val="az-Latn-AZ" w:eastAsia="az-Latn-AZ"/>
              </w:rPr>
              <w:t>ədəd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84072"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13</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6D3EEA"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Mənşə, uyğunluq və Beynəlxalq Dəniz Təsnifat Cəmiyyətinin  sertifikatı</w:t>
            </w:r>
          </w:p>
        </w:tc>
      </w:tr>
      <w:tr w:rsidR="00C15EE1" w:rsidRPr="00C15EE1" w14:paraId="4BC649AB" w14:textId="77777777" w:rsidTr="00C15EE1">
        <w:trPr>
          <w:trHeight w:val="656"/>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D1710"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21</w:t>
            </w:r>
          </w:p>
        </w:tc>
        <w:tc>
          <w:tcPr>
            <w:tcW w:w="6082" w:type="dxa"/>
            <w:tcBorders>
              <w:top w:val="single" w:sz="4" w:space="0" w:color="auto"/>
              <w:left w:val="nil"/>
              <w:bottom w:val="single" w:sz="4" w:space="0" w:color="auto"/>
              <w:right w:val="single" w:sz="4" w:space="0" w:color="auto"/>
            </w:tcBorders>
            <w:shd w:val="clear" w:color="auto" w:fill="auto"/>
            <w:vAlign w:val="bottom"/>
            <w:hideMark/>
          </w:tcPr>
          <w:p w14:paraId="5B1A6A3F" w14:textId="77777777" w:rsidR="00C15EE1" w:rsidRPr="00767499" w:rsidRDefault="00C15EE1" w:rsidP="009B0C10">
            <w:pPr>
              <w:spacing w:after="0" w:line="240" w:lineRule="auto"/>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 xml:space="preserve">Sekstan СНО-Т 0-120º; </w:t>
            </w:r>
            <w:proofErr w:type="spellStart"/>
            <w:r w:rsidRPr="00767499">
              <w:rPr>
                <w:rFonts w:ascii="Arial" w:eastAsia="Times New Roman" w:hAnsi="Arial" w:cs="Arial"/>
                <w:color w:val="000000"/>
                <w:sz w:val="20"/>
                <w:szCs w:val="20"/>
                <w:lang w:val="az-Latn-AZ" w:eastAsia="az-Latn-AZ"/>
              </w:rPr>
              <w:t>Galiley</w:t>
            </w:r>
            <w:proofErr w:type="spellEnd"/>
            <w:r w:rsidRPr="00767499">
              <w:rPr>
                <w:rFonts w:ascii="Arial" w:eastAsia="Times New Roman" w:hAnsi="Arial" w:cs="Arial"/>
                <w:color w:val="000000"/>
                <w:sz w:val="20"/>
                <w:szCs w:val="20"/>
                <w:lang w:val="az-Latn-AZ" w:eastAsia="az-Latn-AZ"/>
              </w:rPr>
              <w:t xml:space="preserve"> momnokol-3x-4x; 6-8º; Astronomik teleskop-6x-7x; 4º30*-6º-40*; 300х228х13</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1F6ADDE3" w14:textId="77777777" w:rsidR="00C15EE1" w:rsidRPr="00767499" w:rsidRDefault="00C15EE1" w:rsidP="009B0C10">
            <w:pPr>
              <w:spacing w:after="0" w:line="240" w:lineRule="auto"/>
              <w:jc w:val="center"/>
              <w:rPr>
                <w:rFonts w:ascii="Arial" w:eastAsia="Times New Roman" w:hAnsi="Arial" w:cs="Arial"/>
                <w:sz w:val="20"/>
                <w:szCs w:val="20"/>
                <w:lang w:val="az-Latn-AZ" w:eastAsia="az-Latn-AZ"/>
              </w:rPr>
            </w:pPr>
            <w:r w:rsidRPr="00767499">
              <w:rPr>
                <w:rFonts w:ascii="Arial" w:eastAsia="Times New Roman" w:hAnsi="Arial" w:cs="Arial"/>
                <w:sz w:val="20"/>
                <w:szCs w:val="20"/>
                <w:lang w:val="az-Latn-AZ" w:eastAsia="az-Latn-AZ"/>
              </w:rPr>
              <w:t>ədəd</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1CF0FA0"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5</w:t>
            </w:r>
          </w:p>
        </w:tc>
        <w:tc>
          <w:tcPr>
            <w:tcW w:w="3075" w:type="dxa"/>
            <w:tcBorders>
              <w:top w:val="single" w:sz="4" w:space="0" w:color="auto"/>
              <w:left w:val="nil"/>
              <w:bottom w:val="single" w:sz="4" w:space="0" w:color="auto"/>
              <w:right w:val="single" w:sz="4" w:space="0" w:color="auto"/>
            </w:tcBorders>
            <w:shd w:val="clear" w:color="auto" w:fill="auto"/>
            <w:vAlign w:val="bottom"/>
            <w:hideMark/>
          </w:tcPr>
          <w:p w14:paraId="5F9755E0"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Mənşə, uyğunluq və Beynəlxalq Dəniz Təsnifat Cəmiyyətinin  sertifikatı</w:t>
            </w:r>
          </w:p>
        </w:tc>
      </w:tr>
      <w:tr w:rsidR="00C15EE1" w:rsidRPr="00767499" w14:paraId="43EEA45D" w14:textId="77777777" w:rsidTr="009B0C10">
        <w:trPr>
          <w:trHeight w:val="58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1104F00D"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22</w:t>
            </w:r>
          </w:p>
        </w:tc>
        <w:tc>
          <w:tcPr>
            <w:tcW w:w="6082" w:type="dxa"/>
            <w:tcBorders>
              <w:top w:val="nil"/>
              <w:left w:val="nil"/>
              <w:bottom w:val="single" w:sz="4" w:space="0" w:color="auto"/>
              <w:right w:val="single" w:sz="4" w:space="0" w:color="auto"/>
            </w:tcBorders>
            <w:shd w:val="clear" w:color="auto" w:fill="auto"/>
            <w:vAlign w:val="bottom"/>
            <w:hideMark/>
          </w:tcPr>
          <w:p w14:paraId="0579EEC7" w14:textId="77777777" w:rsidR="00C15EE1" w:rsidRPr="00767499" w:rsidRDefault="00C15EE1" w:rsidP="009B0C10">
            <w:pPr>
              <w:spacing w:after="0" w:line="240" w:lineRule="auto"/>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 xml:space="preserve">Fırtına pilləkənləri üçün örtük 100x100x80sm (brezent suya davamlı ya PVC </w:t>
            </w:r>
            <w:proofErr w:type="spellStart"/>
            <w:r w:rsidRPr="00767499">
              <w:rPr>
                <w:rFonts w:ascii="Arial" w:eastAsia="Times New Roman" w:hAnsi="Arial" w:cs="Arial"/>
                <w:color w:val="000000"/>
                <w:sz w:val="20"/>
                <w:szCs w:val="20"/>
                <w:lang w:val="az-Latn-AZ" w:eastAsia="az-Latn-AZ"/>
              </w:rPr>
              <w:t>meterial</w:t>
            </w:r>
            <w:proofErr w:type="spellEnd"/>
            <w:r w:rsidRPr="00767499">
              <w:rPr>
                <w:rFonts w:ascii="Arial" w:eastAsia="Times New Roman" w:hAnsi="Arial" w:cs="Arial"/>
                <w:color w:val="000000"/>
                <w:sz w:val="20"/>
                <w:szCs w:val="20"/>
                <w:lang w:val="az-Latn-AZ" w:eastAsia="az-Latn-AZ"/>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31CA09C8" w14:textId="77777777" w:rsidR="00C15EE1" w:rsidRPr="00767499" w:rsidRDefault="00C15EE1" w:rsidP="009B0C10">
            <w:pPr>
              <w:spacing w:after="0" w:line="240" w:lineRule="auto"/>
              <w:jc w:val="center"/>
              <w:rPr>
                <w:rFonts w:ascii="Arial" w:eastAsia="Times New Roman" w:hAnsi="Arial" w:cs="Arial"/>
                <w:sz w:val="20"/>
                <w:szCs w:val="20"/>
                <w:lang w:val="az-Latn-AZ" w:eastAsia="az-Latn-AZ"/>
              </w:rPr>
            </w:pPr>
            <w:r w:rsidRPr="00767499">
              <w:rPr>
                <w:rFonts w:ascii="Arial" w:eastAsia="Times New Roman" w:hAnsi="Arial" w:cs="Arial"/>
                <w:sz w:val="20"/>
                <w:szCs w:val="20"/>
                <w:lang w:val="az-Latn-AZ" w:eastAsia="az-Latn-AZ"/>
              </w:rPr>
              <w:t>ədəd</w:t>
            </w:r>
          </w:p>
        </w:tc>
        <w:tc>
          <w:tcPr>
            <w:tcW w:w="851" w:type="dxa"/>
            <w:tcBorders>
              <w:top w:val="nil"/>
              <w:left w:val="nil"/>
              <w:bottom w:val="single" w:sz="4" w:space="0" w:color="auto"/>
              <w:right w:val="single" w:sz="4" w:space="0" w:color="auto"/>
            </w:tcBorders>
            <w:shd w:val="clear" w:color="auto" w:fill="auto"/>
            <w:noWrap/>
            <w:vAlign w:val="bottom"/>
            <w:hideMark/>
          </w:tcPr>
          <w:p w14:paraId="2EE60E0E"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50</w:t>
            </w:r>
          </w:p>
        </w:tc>
        <w:tc>
          <w:tcPr>
            <w:tcW w:w="3075" w:type="dxa"/>
            <w:tcBorders>
              <w:top w:val="nil"/>
              <w:left w:val="nil"/>
              <w:bottom w:val="single" w:sz="4" w:space="0" w:color="auto"/>
              <w:right w:val="single" w:sz="4" w:space="0" w:color="auto"/>
            </w:tcBorders>
            <w:shd w:val="clear" w:color="auto" w:fill="auto"/>
            <w:vAlign w:val="bottom"/>
            <w:hideMark/>
          </w:tcPr>
          <w:p w14:paraId="4AB6051A"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Keyfiyyət və uyğunluq sertifikatı</w:t>
            </w:r>
          </w:p>
        </w:tc>
      </w:tr>
      <w:tr w:rsidR="00C15EE1" w:rsidRPr="00767499" w14:paraId="1F0098C5" w14:textId="77777777" w:rsidTr="009B0C10">
        <w:trPr>
          <w:trHeight w:val="58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5246F88"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23</w:t>
            </w:r>
          </w:p>
        </w:tc>
        <w:tc>
          <w:tcPr>
            <w:tcW w:w="6082" w:type="dxa"/>
            <w:tcBorders>
              <w:top w:val="nil"/>
              <w:left w:val="nil"/>
              <w:bottom w:val="single" w:sz="4" w:space="0" w:color="auto"/>
              <w:right w:val="single" w:sz="4" w:space="0" w:color="auto"/>
            </w:tcBorders>
            <w:shd w:val="clear" w:color="auto" w:fill="auto"/>
            <w:vAlign w:val="bottom"/>
            <w:hideMark/>
          </w:tcPr>
          <w:p w14:paraId="51D795E3" w14:textId="77777777" w:rsidR="00C15EE1" w:rsidRPr="00767499" w:rsidRDefault="00C15EE1" w:rsidP="009B0C10">
            <w:pPr>
              <w:spacing w:after="0" w:line="240" w:lineRule="auto"/>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 xml:space="preserve">Fırtına pilləkənləri üçün örtük 200x200x100sm (brezent suya davamlı ya PVC </w:t>
            </w:r>
            <w:proofErr w:type="spellStart"/>
            <w:r w:rsidRPr="00767499">
              <w:rPr>
                <w:rFonts w:ascii="Arial" w:eastAsia="Times New Roman" w:hAnsi="Arial" w:cs="Arial"/>
                <w:color w:val="000000"/>
                <w:sz w:val="20"/>
                <w:szCs w:val="20"/>
                <w:lang w:val="az-Latn-AZ" w:eastAsia="az-Latn-AZ"/>
              </w:rPr>
              <w:t>meterial</w:t>
            </w:r>
            <w:proofErr w:type="spellEnd"/>
            <w:r w:rsidRPr="00767499">
              <w:rPr>
                <w:rFonts w:ascii="Arial" w:eastAsia="Times New Roman" w:hAnsi="Arial" w:cs="Arial"/>
                <w:color w:val="000000"/>
                <w:sz w:val="20"/>
                <w:szCs w:val="20"/>
                <w:lang w:val="az-Latn-AZ" w:eastAsia="az-Latn-AZ"/>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569E0B5E" w14:textId="77777777" w:rsidR="00C15EE1" w:rsidRPr="00767499" w:rsidRDefault="00C15EE1" w:rsidP="009B0C10">
            <w:pPr>
              <w:spacing w:after="0" w:line="240" w:lineRule="auto"/>
              <w:jc w:val="center"/>
              <w:rPr>
                <w:rFonts w:ascii="Arial" w:eastAsia="Times New Roman" w:hAnsi="Arial" w:cs="Arial"/>
                <w:sz w:val="20"/>
                <w:szCs w:val="20"/>
                <w:lang w:val="az-Latn-AZ" w:eastAsia="az-Latn-AZ"/>
              </w:rPr>
            </w:pPr>
            <w:r w:rsidRPr="00767499">
              <w:rPr>
                <w:rFonts w:ascii="Arial" w:eastAsia="Times New Roman" w:hAnsi="Arial" w:cs="Arial"/>
                <w:sz w:val="20"/>
                <w:szCs w:val="20"/>
                <w:lang w:val="az-Latn-AZ" w:eastAsia="az-Latn-AZ"/>
              </w:rPr>
              <w:t>ədəd</w:t>
            </w:r>
          </w:p>
        </w:tc>
        <w:tc>
          <w:tcPr>
            <w:tcW w:w="851" w:type="dxa"/>
            <w:tcBorders>
              <w:top w:val="nil"/>
              <w:left w:val="nil"/>
              <w:bottom w:val="single" w:sz="4" w:space="0" w:color="auto"/>
              <w:right w:val="single" w:sz="4" w:space="0" w:color="auto"/>
            </w:tcBorders>
            <w:shd w:val="clear" w:color="auto" w:fill="auto"/>
            <w:noWrap/>
            <w:vAlign w:val="bottom"/>
            <w:hideMark/>
          </w:tcPr>
          <w:p w14:paraId="0826F031"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80</w:t>
            </w:r>
          </w:p>
        </w:tc>
        <w:tc>
          <w:tcPr>
            <w:tcW w:w="3075" w:type="dxa"/>
            <w:tcBorders>
              <w:top w:val="nil"/>
              <w:left w:val="nil"/>
              <w:bottom w:val="single" w:sz="4" w:space="0" w:color="auto"/>
              <w:right w:val="single" w:sz="4" w:space="0" w:color="auto"/>
            </w:tcBorders>
            <w:shd w:val="clear" w:color="auto" w:fill="auto"/>
            <w:vAlign w:val="bottom"/>
            <w:hideMark/>
          </w:tcPr>
          <w:p w14:paraId="58D92F83"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Keyfiyyət və uyğunluq sertifikatı</w:t>
            </w:r>
          </w:p>
        </w:tc>
      </w:tr>
      <w:tr w:rsidR="00C15EE1" w:rsidRPr="00767499" w14:paraId="1882A066" w14:textId="77777777" w:rsidTr="009B0C10">
        <w:trPr>
          <w:trHeight w:val="52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74F191C8"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24</w:t>
            </w:r>
          </w:p>
        </w:tc>
        <w:tc>
          <w:tcPr>
            <w:tcW w:w="6082" w:type="dxa"/>
            <w:tcBorders>
              <w:top w:val="nil"/>
              <w:left w:val="nil"/>
              <w:bottom w:val="single" w:sz="4" w:space="0" w:color="auto"/>
              <w:right w:val="single" w:sz="4" w:space="0" w:color="auto"/>
            </w:tcBorders>
            <w:shd w:val="clear" w:color="000000" w:fill="FFFFFF"/>
            <w:vAlign w:val="bottom"/>
            <w:hideMark/>
          </w:tcPr>
          <w:p w14:paraId="7272AC26" w14:textId="77777777" w:rsidR="00C15EE1" w:rsidRPr="00767499" w:rsidRDefault="00C15EE1" w:rsidP="009B0C10">
            <w:pPr>
              <w:spacing w:after="0" w:line="240" w:lineRule="auto"/>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İşıq əks etdirən lent 50mm; 50Metr;   BLT 1100HS SOLAS  (SOLAS standartlara uyğun)</w:t>
            </w:r>
          </w:p>
        </w:tc>
        <w:tc>
          <w:tcPr>
            <w:tcW w:w="709" w:type="dxa"/>
            <w:tcBorders>
              <w:top w:val="nil"/>
              <w:left w:val="nil"/>
              <w:bottom w:val="single" w:sz="4" w:space="0" w:color="auto"/>
              <w:right w:val="single" w:sz="4" w:space="0" w:color="auto"/>
            </w:tcBorders>
            <w:shd w:val="clear" w:color="auto" w:fill="auto"/>
            <w:noWrap/>
            <w:vAlign w:val="bottom"/>
            <w:hideMark/>
          </w:tcPr>
          <w:p w14:paraId="34432FCE"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ədəd</w:t>
            </w:r>
          </w:p>
        </w:tc>
        <w:tc>
          <w:tcPr>
            <w:tcW w:w="851" w:type="dxa"/>
            <w:tcBorders>
              <w:top w:val="nil"/>
              <w:left w:val="nil"/>
              <w:bottom w:val="single" w:sz="4" w:space="0" w:color="auto"/>
              <w:right w:val="single" w:sz="4" w:space="0" w:color="auto"/>
            </w:tcBorders>
            <w:shd w:val="clear" w:color="auto" w:fill="auto"/>
            <w:noWrap/>
            <w:vAlign w:val="bottom"/>
            <w:hideMark/>
          </w:tcPr>
          <w:p w14:paraId="108DD15F"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150</w:t>
            </w:r>
          </w:p>
        </w:tc>
        <w:tc>
          <w:tcPr>
            <w:tcW w:w="3075" w:type="dxa"/>
            <w:tcBorders>
              <w:top w:val="nil"/>
              <w:left w:val="nil"/>
              <w:bottom w:val="single" w:sz="4" w:space="0" w:color="auto"/>
              <w:right w:val="single" w:sz="4" w:space="0" w:color="auto"/>
            </w:tcBorders>
            <w:shd w:val="clear" w:color="auto" w:fill="auto"/>
            <w:vAlign w:val="center"/>
            <w:hideMark/>
          </w:tcPr>
          <w:p w14:paraId="2BA5F3B1" w14:textId="77777777" w:rsidR="00C15EE1" w:rsidRPr="00767499" w:rsidRDefault="00C15EE1" w:rsidP="009B0C10">
            <w:pPr>
              <w:spacing w:after="0" w:line="240" w:lineRule="auto"/>
              <w:jc w:val="center"/>
              <w:rPr>
                <w:rFonts w:ascii="Arial" w:eastAsia="Times New Roman" w:hAnsi="Arial" w:cs="Arial"/>
                <w:color w:val="000000"/>
                <w:sz w:val="20"/>
                <w:szCs w:val="20"/>
                <w:lang w:val="az-Latn-AZ" w:eastAsia="az-Latn-AZ"/>
              </w:rPr>
            </w:pPr>
            <w:r w:rsidRPr="00767499">
              <w:rPr>
                <w:rFonts w:ascii="Arial" w:eastAsia="Times New Roman" w:hAnsi="Arial" w:cs="Arial"/>
                <w:color w:val="000000"/>
                <w:sz w:val="20"/>
                <w:szCs w:val="20"/>
                <w:lang w:val="az-Latn-AZ" w:eastAsia="az-Latn-AZ"/>
              </w:rPr>
              <w:t>Keyfiyyət və uyğunluq sertifikatı</w:t>
            </w:r>
          </w:p>
        </w:tc>
      </w:tr>
    </w:tbl>
    <w:p w14:paraId="59918A39" w14:textId="77777777" w:rsidR="002874BC" w:rsidRPr="00C243D3" w:rsidRDefault="002874BC" w:rsidP="002874BC">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14:paraId="3F708F3D" w14:textId="77777777" w:rsidR="002874BC" w:rsidRPr="00C243D3" w:rsidRDefault="002874BC" w:rsidP="002874BC">
      <w:pPr>
        <w:jc w:val="center"/>
        <w:rPr>
          <w:rFonts w:ascii="Arial" w:hAnsi="Arial" w:cs="Arial"/>
          <w:b/>
          <w:sz w:val="20"/>
          <w:szCs w:val="20"/>
          <w:lang w:val="az-Latn-AZ"/>
        </w:rPr>
      </w:pPr>
      <w:r w:rsidRPr="00C243D3">
        <w:rPr>
          <w:rFonts w:ascii="Arial" w:hAnsi="Arial" w:cs="Arial"/>
          <w:b/>
          <w:sz w:val="20"/>
          <w:szCs w:val="20"/>
          <w:lang w:val="az-Latn-AZ"/>
        </w:rPr>
        <w:t xml:space="preserve">   </w:t>
      </w:r>
      <w:r>
        <w:rPr>
          <w:rFonts w:ascii="Arial" w:hAnsi="Arial" w:cs="Arial"/>
          <w:b/>
          <w:sz w:val="20"/>
          <w:szCs w:val="20"/>
          <w:lang w:val="az-Latn-AZ"/>
        </w:rPr>
        <w:t xml:space="preserve">Salamov Zaur, </w:t>
      </w:r>
      <w:r w:rsidRPr="00C243D3">
        <w:rPr>
          <w:rFonts w:ascii="Arial" w:hAnsi="Arial" w:cs="Arial"/>
          <w:b/>
          <w:sz w:val="20"/>
          <w:szCs w:val="20"/>
          <w:lang w:val="az-Latn-AZ"/>
        </w:rPr>
        <w:t>Satınalmalar Departamentinin mütəxəssisi</w:t>
      </w:r>
    </w:p>
    <w:p w14:paraId="5C33EB87" w14:textId="77777777" w:rsidR="002874BC" w:rsidRPr="00C243D3" w:rsidRDefault="002874BC" w:rsidP="002874BC">
      <w:pPr>
        <w:jc w:val="center"/>
        <w:rPr>
          <w:rFonts w:ascii="Arial" w:hAnsi="Arial" w:cs="Arial"/>
          <w:b/>
          <w:sz w:val="20"/>
          <w:szCs w:val="20"/>
          <w:lang w:val="az-Latn-AZ"/>
        </w:rPr>
      </w:pPr>
      <w:r w:rsidRPr="00C243D3">
        <w:rPr>
          <w:rFonts w:ascii="Arial" w:hAnsi="Arial" w:cs="Arial"/>
          <w:b/>
          <w:sz w:val="20"/>
          <w:szCs w:val="20"/>
          <w:lang w:val="az-Latn-AZ"/>
        </w:rPr>
        <w:t xml:space="preserve">Tel: +99455 817 08 12 </w:t>
      </w:r>
    </w:p>
    <w:p w14:paraId="4EDF881D" w14:textId="77777777" w:rsidR="002874BC" w:rsidRPr="00C243D3" w:rsidRDefault="002874BC" w:rsidP="002874BC">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9" w:history="1">
        <w:r w:rsidRPr="00C243D3">
          <w:rPr>
            <w:rStyle w:val="a3"/>
            <w:rFonts w:ascii="Arial" w:hAnsi="Arial" w:cs="Arial"/>
            <w:b/>
            <w:color w:val="auto"/>
            <w:spacing w:val="3"/>
            <w:sz w:val="20"/>
            <w:szCs w:val="20"/>
            <w:shd w:val="clear" w:color="auto" w:fill="FFFFFF"/>
            <w:lang w:val="en-US"/>
          </w:rPr>
          <w:t>zaur.salamov@asco.az</w:t>
        </w:r>
      </w:hyperlink>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707593DA" w14:textId="77777777" w:rsidR="002874BC" w:rsidRPr="00C243D3" w:rsidRDefault="002874BC" w:rsidP="002874BC">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69B611CC" w14:textId="77777777" w:rsidR="002874BC" w:rsidRPr="00993E0B" w:rsidRDefault="002874BC" w:rsidP="002874BC">
      <w:pPr>
        <w:jc w:val="center"/>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w:t>
      </w:r>
      <w:proofErr w:type="spellStart"/>
      <w:r w:rsidRPr="00993E0B">
        <w:rPr>
          <w:rFonts w:ascii="Arial" w:hAnsi="Arial" w:cs="Arial"/>
          <w:sz w:val="20"/>
          <w:szCs w:val="20"/>
          <w:lang w:val="az-Latn-AZ"/>
        </w:rPr>
        <w:t>bağlanmamışdan</w:t>
      </w:r>
      <w:proofErr w:type="spellEnd"/>
      <w:r w:rsidRPr="00993E0B">
        <w:rPr>
          <w:rFonts w:ascii="Arial" w:hAnsi="Arial" w:cs="Arial"/>
          <w:sz w:val="20"/>
          <w:szCs w:val="20"/>
          <w:lang w:val="az-Latn-AZ"/>
        </w:rPr>
        <w:t xml:space="preserve"> öncə </w:t>
      </w:r>
      <w:r>
        <w:rPr>
          <w:rFonts w:ascii="Arial" w:hAnsi="Arial" w:cs="Arial"/>
          <w:sz w:val="20"/>
          <w:szCs w:val="20"/>
          <w:lang w:val="az-Latn-AZ"/>
        </w:rPr>
        <w:t>ASCO-</w:t>
      </w:r>
      <w:proofErr w:type="spellStart"/>
      <w:r>
        <w:rPr>
          <w:rFonts w:ascii="Arial" w:hAnsi="Arial" w:cs="Arial"/>
          <w:sz w:val="20"/>
          <w:szCs w:val="20"/>
          <w:lang w:val="az-Latn-AZ"/>
        </w:rPr>
        <w:t>nun</w:t>
      </w:r>
      <w:proofErr w:type="spellEnd"/>
      <w:r w:rsidRPr="00993E0B">
        <w:rPr>
          <w:rFonts w:ascii="Arial" w:hAnsi="Arial" w:cs="Arial"/>
          <w:sz w:val="20"/>
          <w:szCs w:val="20"/>
          <w:lang w:val="az-Latn-AZ"/>
        </w:rPr>
        <w:t xml:space="preserve"> Satınalmalar qaydalarına uyğun olaraq iddiaçının yoxlanılması həyata keçirilir.</w:t>
      </w:r>
    </w:p>
    <w:p w14:paraId="08D5A5D7" w14:textId="77777777" w:rsidR="002874BC" w:rsidRPr="00993E0B" w:rsidRDefault="002874BC" w:rsidP="002874BC">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w:t>
      </w:r>
      <w:proofErr w:type="spellStart"/>
      <w:r w:rsidRPr="00993E0B">
        <w:rPr>
          <w:rFonts w:ascii="Arial" w:hAnsi="Arial" w:cs="Arial"/>
          <w:sz w:val="20"/>
          <w:szCs w:val="20"/>
          <w:lang w:val="az-Latn-AZ"/>
        </w:rPr>
        <w:t>linkə</w:t>
      </w:r>
      <w:proofErr w:type="spellEnd"/>
      <w:r w:rsidRPr="00993E0B">
        <w:rPr>
          <w:rFonts w:ascii="Arial" w:hAnsi="Arial" w:cs="Arial"/>
          <w:sz w:val="20"/>
          <w:szCs w:val="20"/>
          <w:lang w:val="az-Latn-AZ"/>
        </w:rPr>
        <w:t xml:space="preserve"> </w:t>
      </w:r>
      <w:hyperlink r:id="rId10"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0747DDB5" w14:textId="77777777" w:rsidR="002874BC" w:rsidRPr="00993E0B" w:rsidRDefault="002874BC" w:rsidP="002874BC">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B112FDC" w14:textId="77777777" w:rsidR="002874BC" w:rsidRPr="00993E0B" w:rsidRDefault="002874BC" w:rsidP="002874BC">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0D65F33A" w14:textId="77777777" w:rsidR="002874BC" w:rsidRPr="00993E0B" w:rsidRDefault="002874BC" w:rsidP="002874BC">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1B30A58E" w14:textId="77777777" w:rsidR="002874BC" w:rsidRPr="00993E0B" w:rsidRDefault="002874BC" w:rsidP="002874BC">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344BF5E1" w14:textId="77777777" w:rsidR="002874BC" w:rsidRPr="00993E0B" w:rsidRDefault="002874BC" w:rsidP="002874BC">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6124828A" w14:textId="77777777" w:rsidR="002874BC" w:rsidRPr="00993E0B" w:rsidRDefault="002874BC" w:rsidP="002874BC">
      <w:pPr>
        <w:pStyle w:val="a4"/>
        <w:numPr>
          <w:ilvl w:val="0"/>
          <w:numId w:val="6"/>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50B0E51D" w14:textId="77777777" w:rsidR="002874BC" w:rsidRPr="00993E0B" w:rsidRDefault="002874BC" w:rsidP="002874BC">
      <w:pPr>
        <w:pStyle w:val="a4"/>
        <w:numPr>
          <w:ilvl w:val="0"/>
          <w:numId w:val="6"/>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D52627A" w14:textId="77777777" w:rsidR="002874BC" w:rsidRPr="00993E0B" w:rsidRDefault="002874BC" w:rsidP="002874BC">
      <w:pPr>
        <w:jc w:val="both"/>
        <w:rPr>
          <w:rFonts w:ascii="Arial" w:hAnsi="Arial" w:cs="Arial"/>
          <w:sz w:val="20"/>
          <w:szCs w:val="20"/>
          <w:lang w:val="en-US"/>
        </w:rPr>
      </w:pPr>
    </w:p>
    <w:p w14:paraId="4C98AD19" w14:textId="77777777" w:rsidR="002874BC" w:rsidRPr="00993E0B" w:rsidRDefault="002874BC" w:rsidP="002874BC">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 xml:space="preserve">ə müsabiqədən </w:t>
      </w:r>
      <w:proofErr w:type="spellStart"/>
      <w:r>
        <w:rPr>
          <w:rFonts w:ascii="Arial" w:hAnsi="Arial" w:cs="Arial"/>
          <w:sz w:val="20"/>
          <w:szCs w:val="20"/>
          <w:lang w:val="az-Latn-AZ"/>
        </w:rPr>
        <w:t>kənarlaşdırılır</w:t>
      </w:r>
      <w:proofErr w:type="spellEnd"/>
      <w:r>
        <w:rPr>
          <w:rFonts w:ascii="Arial" w:hAnsi="Arial" w:cs="Arial"/>
          <w:sz w:val="20"/>
          <w:szCs w:val="20"/>
          <w:lang w:val="en-US"/>
        </w:rPr>
        <w:t>.</w:t>
      </w:r>
      <w:r w:rsidRPr="00993E0B">
        <w:rPr>
          <w:rFonts w:ascii="Arial" w:hAnsi="Arial" w:cs="Arial"/>
          <w:sz w:val="20"/>
          <w:szCs w:val="20"/>
          <w:lang w:val="en-US"/>
        </w:rPr>
        <w:t xml:space="preserve"> </w:t>
      </w:r>
    </w:p>
    <w:p w14:paraId="18357C90" w14:textId="77777777" w:rsidR="002874BC" w:rsidRPr="009643CC" w:rsidRDefault="002874BC" w:rsidP="002874BC">
      <w:pPr>
        <w:rPr>
          <w:lang w:val="en-US"/>
        </w:rPr>
      </w:pPr>
    </w:p>
    <w:p w14:paraId="56F86A0A" w14:textId="77777777" w:rsidR="002874BC" w:rsidRPr="006B338C" w:rsidRDefault="002874BC" w:rsidP="002874BC">
      <w:pPr>
        <w:rPr>
          <w:lang w:val="en-US"/>
        </w:rPr>
      </w:pPr>
    </w:p>
    <w:p w14:paraId="1308F7A6" w14:textId="77777777" w:rsidR="002874BC" w:rsidRPr="00F42457" w:rsidRDefault="002874BC" w:rsidP="002874BC">
      <w:pPr>
        <w:rPr>
          <w:lang w:val="en-US"/>
        </w:rPr>
      </w:pPr>
    </w:p>
    <w:p w14:paraId="5A115200" w14:textId="77777777" w:rsidR="002874BC" w:rsidRPr="00D051B4" w:rsidRDefault="002874BC" w:rsidP="002874BC">
      <w:pPr>
        <w:rPr>
          <w:lang w:val="en-US"/>
        </w:rPr>
      </w:pPr>
    </w:p>
    <w:p w14:paraId="6583BAC4" w14:textId="77777777" w:rsidR="002874BC" w:rsidRPr="00FC7765" w:rsidRDefault="002874BC" w:rsidP="002874BC">
      <w:pPr>
        <w:rPr>
          <w:lang w:val="en-US"/>
        </w:rPr>
      </w:pPr>
    </w:p>
    <w:p w14:paraId="09A0D935" w14:textId="77777777" w:rsidR="002874BC" w:rsidRPr="000E1DFC" w:rsidRDefault="002874BC" w:rsidP="002874BC">
      <w:pPr>
        <w:rPr>
          <w:lang w:val="en-US"/>
        </w:rPr>
      </w:pPr>
    </w:p>
    <w:p w14:paraId="1EEECF6A" w14:textId="77777777" w:rsidR="00806709" w:rsidRPr="002874BC" w:rsidRDefault="00806709">
      <w:pPr>
        <w:rPr>
          <w:lang w:val="en-US"/>
        </w:rPr>
      </w:pPr>
    </w:p>
    <w:sectPr w:rsidR="00806709" w:rsidRPr="002874BC"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BC"/>
    <w:rsid w:val="002874BC"/>
    <w:rsid w:val="00806709"/>
    <w:rsid w:val="00C15EE1"/>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AAD2F"/>
  <w15:chartTrackingRefBased/>
  <w15:docId w15:val="{E4E3CEBC-11E6-446B-B77B-87C44E25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4BC"/>
    <w:pPr>
      <w:spacing w:line="254" w:lineRule="auto"/>
    </w:pPr>
    <w:rPr>
      <w:lang w:val="ru-RU"/>
    </w:rPr>
  </w:style>
  <w:style w:type="paragraph" w:styleId="2">
    <w:name w:val="heading 2"/>
    <w:basedOn w:val="a"/>
    <w:next w:val="a"/>
    <w:link w:val="20"/>
    <w:uiPriority w:val="9"/>
    <w:semiHidden/>
    <w:unhideWhenUsed/>
    <w:qFormat/>
    <w:rsid w:val="002874BC"/>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874BC"/>
    <w:rPr>
      <w:rFonts w:ascii="Cambria" w:eastAsia="Times New Roman" w:hAnsi="Cambria" w:cs="Times New Roman"/>
      <w:b/>
      <w:bCs/>
      <w:i/>
      <w:iCs/>
      <w:sz w:val="28"/>
      <w:szCs w:val="28"/>
      <w:lang w:val="ru-RU"/>
    </w:rPr>
  </w:style>
  <w:style w:type="character" w:styleId="a3">
    <w:name w:val="Hyperlink"/>
    <w:basedOn w:val="a0"/>
    <w:uiPriority w:val="99"/>
    <w:unhideWhenUsed/>
    <w:rsid w:val="002874BC"/>
    <w:rPr>
      <w:color w:val="0563C1"/>
      <w:u w:val="single"/>
    </w:rPr>
  </w:style>
  <w:style w:type="paragraph" w:styleId="a4">
    <w:name w:val="List Paragraph"/>
    <w:basedOn w:val="a"/>
    <w:uiPriority w:val="34"/>
    <w:qFormat/>
    <w:rsid w:val="002874BC"/>
    <w:pPr>
      <w:spacing w:after="200" w:line="276" w:lineRule="auto"/>
      <w:ind w:left="720"/>
      <w:contextualSpacing/>
    </w:pPr>
    <w:rPr>
      <w:rFonts w:eastAsia="MS Mincho"/>
    </w:rPr>
  </w:style>
  <w:style w:type="character" w:customStyle="1" w:styleId="nwt1">
    <w:name w:val="nwt1"/>
    <w:basedOn w:val="a0"/>
    <w:rsid w:val="002874BC"/>
  </w:style>
  <w:style w:type="table" w:styleId="a5">
    <w:name w:val="Table Grid"/>
    <w:basedOn w:val="a1"/>
    <w:uiPriority w:val="59"/>
    <w:rsid w:val="002874B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zaur.salamov@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9001</Words>
  <Characters>5132</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1</cp:revision>
  <dcterms:created xsi:type="dcterms:W3CDTF">2021-11-18T15:41:00Z</dcterms:created>
  <dcterms:modified xsi:type="dcterms:W3CDTF">2021-11-18T15:58:00Z</dcterms:modified>
</cp:coreProperties>
</file>