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B15" w:rsidRPr="00E30035" w:rsidRDefault="00167B15" w:rsidP="00167B15">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167B15" w:rsidRPr="00E30035" w:rsidRDefault="00167B15" w:rsidP="00167B15">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167B15" w:rsidRPr="00E30035" w:rsidRDefault="00167B15" w:rsidP="00167B15">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167B15" w:rsidRPr="00E30035" w:rsidRDefault="00167B15" w:rsidP="00167B15">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167B15" w:rsidRPr="00E30035" w:rsidRDefault="00167B15" w:rsidP="00167B15">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064B65CD" wp14:editId="158D2D83">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167B15" w:rsidRPr="00E2513D" w:rsidRDefault="00167B15" w:rsidP="00167B15">
      <w:pPr>
        <w:spacing w:after="0" w:line="240" w:lineRule="auto"/>
        <w:jc w:val="center"/>
        <w:rPr>
          <w:rFonts w:ascii="Arial" w:hAnsi="Arial" w:cs="Arial"/>
          <w:b/>
          <w:sz w:val="16"/>
          <w:szCs w:val="16"/>
          <w:lang w:val="az-Latn-AZ" w:eastAsia="ru-RU"/>
        </w:rPr>
      </w:pPr>
    </w:p>
    <w:p w:rsidR="00167B15" w:rsidRPr="0082409D" w:rsidRDefault="00167B15" w:rsidP="00167B15">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167B15" w:rsidRPr="0082409D" w:rsidRDefault="00167B15" w:rsidP="00167B15">
      <w:pPr>
        <w:jc w:val="center"/>
        <w:rPr>
          <w:rFonts w:ascii="Arial" w:hAnsi="Arial" w:cs="Arial"/>
          <w:b/>
          <w:sz w:val="24"/>
          <w:szCs w:val="24"/>
          <w:lang w:val="az-Latn-AZ" w:eastAsia="ru-RU"/>
        </w:rPr>
      </w:pPr>
      <w:r>
        <w:rPr>
          <w:rFonts w:ascii="Arial" w:hAnsi="Arial" w:cs="Arial"/>
          <w:b/>
          <w:sz w:val="24"/>
          <w:szCs w:val="24"/>
          <w:lang w:val="az-Latn-AZ"/>
        </w:rPr>
        <w:t>Golf Karların</w:t>
      </w:r>
      <w:r w:rsidRPr="0082409D">
        <w:rPr>
          <w:rFonts w:ascii="Arial" w:hAnsi="Arial" w:cs="Arial"/>
          <w:b/>
          <w:sz w:val="24"/>
          <w:szCs w:val="24"/>
          <w:lang w:val="az-Latn-AZ"/>
        </w:rPr>
        <w:t xml:space="preserve"> sat</w:t>
      </w:r>
      <w:r w:rsidRPr="0082409D">
        <w:rPr>
          <w:rFonts w:ascii="Arial" w:hAnsi="Arial" w:cs="Arial"/>
          <w:b/>
          <w:sz w:val="24"/>
          <w:szCs w:val="24"/>
          <w:lang w:val="az-Latn-AZ" w:eastAsia="ru-RU"/>
        </w:rPr>
        <w:t xml:space="preserve">alınması </w:t>
      </w:r>
    </w:p>
    <w:p w:rsidR="00167B15" w:rsidRPr="0082409D" w:rsidRDefault="00167B15" w:rsidP="00167B15">
      <w:pPr>
        <w:shd w:val="clear" w:color="auto" w:fill="FFFFFF"/>
        <w:tabs>
          <w:tab w:val="left" w:pos="331"/>
        </w:tabs>
        <w:spacing w:line="240" w:lineRule="auto"/>
        <w:jc w:val="center"/>
        <w:rPr>
          <w:rFonts w:ascii="Arial" w:hAnsi="Arial" w:cs="Arial"/>
          <w:b/>
          <w:sz w:val="24"/>
          <w:szCs w:val="24"/>
          <w:lang w:val="az-Latn-AZ" w:eastAsia="ru-RU"/>
        </w:rPr>
      </w:pPr>
      <w:r w:rsidRPr="0082409D">
        <w:rPr>
          <w:rFonts w:ascii="Arial" w:hAnsi="Arial" w:cs="Arial"/>
          <w:b/>
          <w:sz w:val="24"/>
          <w:szCs w:val="24"/>
          <w:lang w:val="az-Latn-AZ" w:eastAsia="ru-RU"/>
        </w:rPr>
        <w:t>məqsədilə açıq müsabiqə elan edir:</w:t>
      </w:r>
    </w:p>
    <w:p w:rsidR="00167B15" w:rsidRPr="00C83B87" w:rsidRDefault="00167B15" w:rsidP="00167B15">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w:t>
      </w:r>
      <w:r>
        <w:rPr>
          <w:rFonts w:ascii="Arial" w:hAnsi="Arial" w:cs="Arial"/>
          <w:b/>
          <w:sz w:val="24"/>
          <w:szCs w:val="24"/>
          <w:lang w:val="az-Latn-AZ" w:eastAsia="ru-RU"/>
        </w:rPr>
        <w:t>85</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167B15" w:rsidRPr="00E2513D" w:rsidRDefault="00167B15" w:rsidP="00167B15">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167B15" w:rsidRPr="00167B15" w:rsidTr="0012395E">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167B15" w:rsidRPr="00E30035" w:rsidRDefault="00167B15" w:rsidP="0012395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167B15" w:rsidRPr="00E30035" w:rsidRDefault="00167B15" w:rsidP="0012395E">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167B15" w:rsidRPr="00E30035" w:rsidRDefault="00167B15" w:rsidP="0012395E">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167B15" w:rsidRPr="00E30035" w:rsidRDefault="00167B15" w:rsidP="0012395E">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167B15" w:rsidRDefault="00167B15" w:rsidP="0012395E">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167B15" w:rsidRDefault="00167B15" w:rsidP="0012395E">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167B15" w:rsidRPr="008D4237" w:rsidRDefault="00167B15" w:rsidP="0012395E">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167B15" w:rsidRPr="00EB4E07" w:rsidRDefault="00167B15" w:rsidP="0012395E">
            <w:pPr>
              <w:tabs>
                <w:tab w:val="left" w:pos="261"/>
              </w:tabs>
              <w:spacing w:after="0" w:line="240" w:lineRule="auto"/>
              <w:ind w:left="119"/>
              <w:jc w:val="both"/>
              <w:rPr>
                <w:rFonts w:ascii="Arial" w:hAnsi="Arial" w:cs="Arial"/>
                <w:sz w:val="20"/>
                <w:szCs w:val="20"/>
                <w:lang w:val="az-Latn-AZ" w:eastAsia="ru-RU"/>
              </w:rPr>
            </w:pPr>
          </w:p>
          <w:p w:rsidR="00167B15" w:rsidRPr="00E30035" w:rsidRDefault="00167B15" w:rsidP="0012395E">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w:t>
            </w:r>
            <w:r>
              <w:rPr>
                <w:rFonts w:ascii="Arial" w:hAnsi="Arial" w:cs="Arial"/>
                <w:b/>
                <w:sz w:val="20"/>
                <w:szCs w:val="20"/>
                <w:lang w:val="az-Latn-AZ" w:eastAsia="ru-RU"/>
              </w:rPr>
              <w:t>04</w:t>
            </w:r>
            <w:r>
              <w:rPr>
                <w:rFonts w:ascii="Arial" w:hAnsi="Arial" w:cs="Arial"/>
                <w:b/>
                <w:sz w:val="20"/>
                <w:szCs w:val="20"/>
                <w:lang w:val="az-Latn-AZ" w:eastAsia="ru-RU"/>
              </w:rPr>
              <w:t xml:space="preserve"> </w:t>
            </w:r>
            <w:r>
              <w:rPr>
                <w:rFonts w:ascii="Arial" w:hAnsi="Arial" w:cs="Arial"/>
                <w:b/>
                <w:sz w:val="20"/>
                <w:szCs w:val="20"/>
                <w:lang w:val="az-Latn-AZ" w:eastAsia="ru-RU"/>
              </w:rPr>
              <w:t>May</w:t>
            </w:r>
            <w:r>
              <w:rPr>
                <w:rFonts w:ascii="Arial" w:hAnsi="Arial" w:cs="Arial"/>
                <w:b/>
                <w:sz w:val="20"/>
                <w:szCs w:val="20"/>
                <w:lang w:val="az-Latn-AZ" w:eastAsia="ru-RU"/>
              </w:rPr>
              <w:t xml:space="preserve">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167B15" w:rsidRPr="00E30035" w:rsidRDefault="00167B15" w:rsidP="0012395E">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167B15" w:rsidRPr="00F53E75" w:rsidRDefault="00167B15" w:rsidP="0012395E">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167B15" w:rsidRPr="00E30035" w:rsidRDefault="00167B15" w:rsidP="0012395E">
            <w:pPr>
              <w:spacing w:after="0" w:line="240" w:lineRule="auto"/>
              <w:ind w:left="119"/>
              <w:jc w:val="both"/>
              <w:rPr>
                <w:rFonts w:ascii="Arial" w:hAnsi="Arial" w:cs="Arial"/>
                <w:sz w:val="16"/>
                <w:szCs w:val="16"/>
                <w:lang w:val="az-Latn-AZ" w:eastAsia="ru-RU"/>
              </w:rPr>
            </w:pPr>
          </w:p>
        </w:tc>
      </w:tr>
      <w:tr w:rsidR="00167B15" w:rsidRPr="00167B15" w:rsidTr="0012395E">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167B15" w:rsidRPr="00E30035" w:rsidRDefault="00167B15" w:rsidP="0012395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167B15" w:rsidRPr="00E30035" w:rsidRDefault="00167B15" w:rsidP="0012395E">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167B15" w:rsidRPr="00E30035" w:rsidRDefault="00167B15" w:rsidP="0012395E">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167B15" w:rsidRPr="00E30035" w:rsidRDefault="00167B15" w:rsidP="0012395E">
            <w:pPr>
              <w:tabs>
                <w:tab w:val="left" w:pos="252"/>
                <w:tab w:val="left" w:pos="310"/>
                <w:tab w:val="left" w:pos="402"/>
              </w:tabs>
              <w:spacing w:after="0" w:line="240" w:lineRule="auto"/>
              <w:ind w:left="252"/>
              <w:jc w:val="both"/>
              <w:rPr>
                <w:rFonts w:ascii="Arial" w:hAnsi="Arial" w:cs="Arial"/>
                <w:sz w:val="20"/>
                <w:szCs w:val="20"/>
                <w:lang w:val="az-Latn-AZ" w:eastAsia="ru-RU"/>
              </w:rPr>
            </w:pPr>
          </w:p>
          <w:p w:rsidR="00167B15" w:rsidRDefault="00167B15" w:rsidP="0012395E">
            <w:pPr>
              <w:tabs>
                <w:tab w:val="left" w:pos="261"/>
                <w:tab w:val="left" w:pos="402"/>
                <w:tab w:val="left" w:pos="544"/>
              </w:tabs>
              <w:spacing w:after="0" w:line="240" w:lineRule="auto"/>
              <w:ind w:left="261"/>
              <w:jc w:val="both"/>
              <w:rPr>
                <w:rFonts w:ascii="Arial" w:hAnsi="Arial" w:cs="Arial"/>
                <w:b/>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167B15" w:rsidRPr="00E30035" w:rsidRDefault="00167B15" w:rsidP="0012395E">
            <w:pPr>
              <w:tabs>
                <w:tab w:val="left" w:pos="261"/>
                <w:tab w:val="left" w:pos="402"/>
                <w:tab w:val="left" w:pos="544"/>
              </w:tabs>
              <w:spacing w:after="0" w:line="240" w:lineRule="auto"/>
              <w:ind w:left="261"/>
              <w:jc w:val="both"/>
              <w:rPr>
                <w:rFonts w:ascii="Arial" w:hAnsi="Arial" w:cs="Arial"/>
                <w:sz w:val="20"/>
                <w:szCs w:val="20"/>
                <w:lang w:val="az-Latn-AZ" w:eastAsia="ru-RU"/>
              </w:rPr>
            </w:pPr>
          </w:p>
          <w:p w:rsidR="00167B15" w:rsidRPr="00E30035" w:rsidRDefault="00167B15" w:rsidP="0012395E">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167B15" w:rsidRPr="00E30035" w:rsidRDefault="00167B15" w:rsidP="0012395E">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167B15" w:rsidRPr="00E30035" w:rsidTr="0012395E">
              <w:tc>
                <w:tcPr>
                  <w:tcW w:w="3476" w:type="dxa"/>
                  <w:tcBorders>
                    <w:top w:val="single" w:sz="4" w:space="0" w:color="auto"/>
                    <w:left w:val="single" w:sz="4" w:space="0" w:color="auto"/>
                    <w:bottom w:val="single" w:sz="4" w:space="0" w:color="auto"/>
                    <w:right w:val="single" w:sz="4" w:space="0" w:color="auto"/>
                  </w:tcBorders>
                  <w:hideMark/>
                </w:tcPr>
                <w:p w:rsidR="00167B15" w:rsidRPr="00E30035" w:rsidRDefault="00167B15" w:rsidP="0012395E">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167B15" w:rsidRPr="00E30035" w:rsidRDefault="00167B15" w:rsidP="0012395E">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167B15" w:rsidRPr="00E30035" w:rsidRDefault="00167B15" w:rsidP="0012395E">
                  <w:pPr>
                    <w:spacing w:line="240" w:lineRule="auto"/>
                    <w:jc w:val="center"/>
                    <w:rPr>
                      <w:rFonts w:ascii="Arial" w:hAnsi="Arial" w:cs="Arial"/>
                      <w:sz w:val="20"/>
                      <w:szCs w:val="20"/>
                    </w:rPr>
                  </w:pPr>
                  <w:r w:rsidRPr="00E30035">
                    <w:rPr>
                      <w:rFonts w:ascii="Arial" w:hAnsi="Arial" w:cs="Arial"/>
                      <w:sz w:val="20"/>
                      <w:szCs w:val="20"/>
                    </w:rPr>
                    <w:t>EURO</w:t>
                  </w:r>
                </w:p>
              </w:tc>
            </w:tr>
            <w:tr w:rsidR="00167B15" w:rsidRPr="00E30035" w:rsidTr="0012395E">
              <w:tc>
                <w:tcPr>
                  <w:tcW w:w="3476" w:type="dxa"/>
                  <w:tcBorders>
                    <w:top w:val="single" w:sz="4" w:space="0" w:color="auto"/>
                    <w:left w:val="single" w:sz="4" w:space="0" w:color="auto"/>
                    <w:bottom w:val="single" w:sz="4" w:space="0" w:color="auto"/>
                    <w:right w:val="single" w:sz="4" w:space="0" w:color="auto"/>
                  </w:tcBorders>
                  <w:hideMark/>
                </w:tcPr>
                <w:p w:rsidR="00167B15" w:rsidRPr="00E30035" w:rsidRDefault="00167B15" w:rsidP="0012395E">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167B15" w:rsidRPr="00E30035" w:rsidRDefault="00167B15" w:rsidP="0012395E">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167B15" w:rsidRPr="00E30035" w:rsidRDefault="00167B15" w:rsidP="0012395E">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167B15" w:rsidRPr="00E30035" w:rsidRDefault="00167B15" w:rsidP="0012395E">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167B15" w:rsidRPr="00E30035" w:rsidRDefault="00167B15" w:rsidP="0012395E">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167B15" w:rsidRPr="00E30035" w:rsidRDefault="00167B15" w:rsidP="0012395E">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167B15" w:rsidRPr="00E30035" w:rsidRDefault="00167B15" w:rsidP="0012395E">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167B15" w:rsidRPr="00E30035" w:rsidRDefault="00167B15" w:rsidP="0012395E">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167B15" w:rsidRPr="00E30035" w:rsidRDefault="00167B15" w:rsidP="0012395E">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167B15" w:rsidRPr="00E30035" w:rsidRDefault="00167B15" w:rsidP="0012395E">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167B15" w:rsidRPr="00E30035" w:rsidRDefault="00167B15" w:rsidP="0012395E">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167B15" w:rsidRPr="00E30035" w:rsidRDefault="00167B15" w:rsidP="0012395E">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167B15" w:rsidRPr="00E30035" w:rsidRDefault="00167B15" w:rsidP="0012395E">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167B15" w:rsidRPr="00E30035" w:rsidRDefault="00167B15" w:rsidP="0012395E">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167B15" w:rsidRPr="00E30035" w:rsidRDefault="00167B15" w:rsidP="0012395E">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167B15" w:rsidRPr="00E30035" w:rsidRDefault="00167B15" w:rsidP="0012395E">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167B15" w:rsidRPr="00E30035" w:rsidRDefault="00167B15" w:rsidP="0012395E">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167B15" w:rsidRPr="00E30035" w:rsidRDefault="00167B15" w:rsidP="0012395E">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167B15" w:rsidRPr="00E30035" w:rsidRDefault="00167B15" w:rsidP="0012395E">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167B15" w:rsidRPr="00E30035" w:rsidRDefault="00167B15" w:rsidP="0012395E">
                  <w:pPr>
                    <w:spacing w:line="240" w:lineRule="auto"/>
                    <w:rPr>
                      <w:rFonts w:ascii="Arial" w:hAnsi="Arial" w:cs="Arial"/>
                      <w:sz w:val="20"/>
                      <w:szCs w:val="20"/>
                      <w:lang w:val="en-US"/>
                    </w:rPr>
                  </w:pPr>
                  <w:r w:rsidRPr="00E30035">
                    <w:rPr>
                      <w:rFonts w:ascii="Arial" w:hAnsi="Arial" w:cs="Arial"/>
                      <w:sz w:val="20"/>
                      <w:szCs w:val="20"/>
                      <w:lang w:val="en-US"/>
                    </w:rPr>
                    <w:t>SWIFT: COBADEFF</w:t>
                  </w:r>
                </w:p>
                <w:p w:rsidR="00167B15" w:rsidRPr="00E30035" w:rsidRDefault="00167B15" w:rsidP="0012395E">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167B15" w:rsidRPr="00E30035" w:rsidRDefault="00167B15" w:rsidP="0012395E">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167B15" w:rsidRPr="00E30035" w:rsidRDefault="00167B15" w:rsidP="0012395E">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167B15" w:rsidRPr="00E30035" w:rsidRDefault="00167B15" w:rsidP="0012395E">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167B15" w:rsidRPr="00E30035" w:rsidRDefault="00167B15" w:rsidP="0012395E">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167B15" w:rsidRPr="00E30035" w:rsidRDefault="00167B15" w:rsidP="0012395E">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167B15" w:rsidRPr="00E30035" w:rsidRDefault="00167B15" w:rsidP="0012395E">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167B15" w:rsidRPr="00E30035" w:rsidRDefault="00167B15" w:rsidP="0012395E">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167B15" w:rsidRPr="00E30035" w:rsidRDefault="00167B15" w:rsidP="0012395E">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167B15" w:rsidRPr="00E30035" w:rsidRDefault="00167B15" w:rsidP="0012395E">
            <w:pPr>
              <w:tabs>
                <w:tab w:val="left" w:pos="342"/>
                <w:tab w:val="left" w:pos="402"/>
              </w:tabs>
              <w:spacing w:after="0" w:line="240" w:lineRule="auto"/>
              <w:ind w:left="342"/>
              <w:jc w:val="both"/>
              <w:rPr>
                <w:rFonts w:ascii="Arial" w:hAnsi="Arial" w:cs="Arial"/>
                <w:b/>
                <w:sz w:val="20"/>
                <w:szCs w:val="20"/>
                <w:lang w:val="az-Latn-AZ" w:eastAsia="ru-RU"/>
              </w:rPr>
            </w:pPr>
          </w:p>
        </w:tc>
      </w:tr>
      <w:tr w:rsidR="00167B15" w:rsidRPr="00167B15" w:rsidTr="0012395E">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167B15" w:rsidRPr="00E30035" w:rsidRDefault="00167B15" w:rsidP="0012395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167B15" w:rsidRPr="00B64945" w:rsidRDefault="00167B15" w:rsidP="0012395E">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167B15" w:rsidRPr="00E30035" w:rsidRDefault="00167B15" w:rsidP="0012395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167B15" w:rsidRPr="00E30035" w:rsidRDefault="00167B15" w:rsidP="0012395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167B15" w:rsidRPr="00E30035" w:rsidRDefault="00167B15" w:rsidP="0012395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167B15" w:rsidRPr="00E30035" w:rsidRDefault="00167B15" w:rsidP="0012395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167B15" w:rsidRPr="00E30035" w:rsidRDefault="00167B15" w:rsidP="0012395E">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167B15" w:rsidRPr="00E30035" w:rsidRDefault="00167B15" w:rsidP="0012395E">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167B15" w:rsidRPr="005816D7" w:rsidRDefault="00167B15" w:rsidP="0012395E">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167B15" w:rsidRPr="000C7BB8" w:rsidRDefault="00167B15" w:rsidP="0012395E">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167B15" w:rsidRPr="000C7BB8" w:rsidRDefault="00167B15" w:rsidP="0012395E">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167B15" w:rsidRPr="00167B15" w:rsidTr="0012395E">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167B15" w:rsidRPr="00E30035" w:rsidRDefault="00167B15" w:rsidP="0012395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167B15" w:rsidRDefault="00167B15" w:rsidP="0012395E">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167B15" w:rsidRDefault="00167B15" w:rsidP="0012395E">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Pr="00167B15">
              <w:rPr>
                <w:rFonts w:ascii="Arial" w:hAnsi="Arial" w:cs="Arial"/>
                <w:b/>
                <w:sz w:val="20"/>
                <w:szCs w:val="20"/>
                <w:lang w:val="az-Latn-AZ" w:eastAsia="ru-RU"/>
              </w:rPr>
              <w:t>10</w:t>
            </w:r>
            <w:r>
              <w:rPr>
                <w:rFonts w:ascii="Arial" w:hAnsi="Arial" w:cs="Arial"/>
                <w:b/>
                <w:sz w:val="20"/>
                <w:szCs w:val="20"/>
                <w:lang w:val="az-Latn-AZ" w:eastAsia="ru-RU"/>
              </w:rPr>
              <w:t xml:space="preserve"> May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167B15" w:rsidRDefault="00167B15" w:rsidP="0012395E">
            <w:pPr>
              <w:tabs>
                <w:tab w:val="left" w:pos="261"/>
                <w:tab w:val="left" w:pos="402"/>
              </w:tabs>
              <w:spacing w:after="0" w:line="240" w:lineRule="auto"/>
              <w:ind w:left="261"/>
              <w:jc w:val="both"/>
              <w:rPr>
                <w:rFonts w:ascii="Arial" w:hAnsi="Arial" w:cs="Arial"/>
                <w:sz w:val="20"/>
                <w:szCs w:val="20"/>
                <w:lang w:val="az-Latn-AZ" w:eastAsia="ru-RU"/>
              </w:rPr>
            </w:pPr>
          </w:p>
          <w:p w:rsidR="00167B15" w:rsidRDefault="00167B15" w:rsidP="0012395E">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167B15" w:rsidRPr="00227632" w:rsidTr="0012395E">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167B15" w:rsidRPr="00E30035" w:rsidRDefault="00167B15" w:rsidP="0012395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167B15" w:rsidRPr="00E30035" w:rsidRDefault="00167B15" w:rsidP="0012395E">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167B15" w:rsidRDefault="00167B15" w:rsidP="0012395E">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167B15" w:rsidRPr="00E30035" w:rsidRDefault="00167B15" w:rsidP="0012395E">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167B15" w:rsidRPr="00076882" w:rsidRDefault="00167B15" w:rsidP="0012395E">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167B15" w:rsidRPr="00076882" w:rsidRDefault="00167B15" w:rsidP="0012395E">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167B15" w:rsidRPr="00076882" w:rsidRDefault="00167B15" w:rsidP="0012395E">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167B15" w:rsidRPr="00076882" w:rsidRDefault="00167B15" w:rsidP="0012395E">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981A6C">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167B15" w:rsidRDefault="00167B15" w:rsidP="0012395E">
            <w:pPr>
              <w:tabs>
                <w:tab w:val="left" w:pos="261"/>
              </w:tabs>
              <w:spacing w:after="0" w:line="240" w:lineRule="auto"/>
              <w:rPr>
                <w:rFonts w:ascii="Arial" w:hAnsi="Arial" w:cs="Arial"/>
                <w:sz w:val="20"/>
                <w:szCs w:val="20"/>
                <w:lang w:val="az-Latn-AZ"/>
              </w:rPr>
            </w:pPr>
          </w:p>
          <w:p w:rsidR="00167B15" w:rsidRDefault="00167B15" w:rsidP="0012395E">
            <w:pPr>
              <w:tabs>
                <w:tab w:val="left" w:pos="261"/>
              </w:tabs>
              <w:spacing w:after="0" w:line="240" w:lineRule="auto"/>
              <w:rPr>
                <w:rFonts w:ascii="Arial" w:hAnsi="Arial" w:cs="Arial"/>
                <w:sz w:val="20"/>
                <w:szCs w:val="20"/>
                <w:lang w:val="az-Latn-AZ"/>
              </w:rPr>
            </w:pPr>
          </w:p>
          <w:p w:rsidR="00167B15" w:rsidRPr="00E30035" w:rsidRDefault="00167B15" w:rsidP="0012395E">
            <w:pPr>
              <w:tabs>
                <w:tab w:val="left" w:pos="261"/>
              </w:tabs>
              <w:spacing w:after="0" w:line="240" w:lineRule="auto"/>
              <w:rPr>
                <w:rFonts w:ascii="Arial" w:hAnsi="Arial" w:cs="Arial"/>
                <w:sz w:val="20"/>
                <w:szCs w:val="20"/>
                <w:lang w:val="az-Latn-AZ"/>
              </w:rPr>
            </w:pPr>
          </w:p>
          <w:p w:rsidR="00167B15" w:rsidRPr="00E30035" w:rsidRDefault="00167B15" w:rsidP="0012395E">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167B15" w:rsidRPr="00E30035" w:rsidRDefault="00167B15" w:rsidP="0012395E">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167B15" w:rsidRPr="00E30035" w:rsidRDefault="00167B15" w:rsidP="0012395E">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167B15" w:rsidRPr="00167B15" w:rsidTr="0012395E">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167B15" w:rsidRPr="00E30035" w:rsidRDefault="00167B15" w:rsidP="0012395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167B15" w:rsidRPr="00E30035" w:rsidRDefault="00167B15" w:rsidP="0012395E">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167B15" w:rsidRDefault="00167B15" w:rsidP="0012395E">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sz w:val="20"/>
                <w:szCs w:val="20"/>
                <w:lang w:val="az-Latn-AZ" w:eastAsia="ru-RU"/>
              </w:rPr>
              <w:t>11</w:t>
            </w:r>
            <w:r>
              <w:rPr>
                <w:rFonts w:ascii="Arial" w:hAnsi="Arial" w:cs="Arial"/>
                <w:b/>
                <w:sz w:val="20"/>
                <w:szCs w:val="20"/>
                <w:lang w:val="az-Latn-AZ" w:eastAsia="ru-RU"/>
              </w:rPr>
              <w:t xml:space="preserve"> May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167B15" w:rsidRPr="00E30035" w:rsidRDefault="00167B15" w:rsidP="0012395E">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167B15" w:rsidRPr="00167B15" w:rsidTr="0012395E">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167B15" w:rsidRPr="00E30035" w:rsidRDefault="00167B15" w:rsidP="0012395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167B15" w:rsidRPr="00E30035" w:rsidRDefault="00167B15" w:rsidP="0012395E">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167B15" w:rsidRDefault="00167B15" w:rsidP="0012395E">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167B15" w:rsidRPr="00E30035" w:rsidRDefault="00167B15" w:rsidP="0012395E">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167B15" w:rsidRPr="00E30035" w:rsidRDefault="00167B15" w:rsidP="00167B15">
      <w:pPr>
        <w:spacing w:after="0" w:line="240" w:lineRule="auto"/>
        <w:ind w:firstLine="708"/>
        <w:jc w:val="both"/>
        <w:rPr>
          <w:rFonts w:ascii="Arial" w:hAnsi="Arial" w:cs="Arial"/>
          <w:sz w:val="24"/>
          <w:szCs w:val="24"/>
          <w:lang w:val="az-Latn-AZ" w:eastAsia="ru-RU"/>
        </w:rPr>
      </w:pPr>
    </w:p>
    <w:p w:rsidR="00167B15" w:rsidRPr="00712393" w:rsidRDefault="00167B15" w:rsidP="00167B15">
      <w:pPr>
        <w:rPr>
          <w:rFonts w:ascii="Arial" w:hAnsi="Arial" w:cs="Arial"/>
          <w:lang w:val="az-Latn-AZ"/>
        </w:rPr>
      </w:pPr>
    </w:p>
    <w:p w:rsidR="00167B15" w:rsidRPr="00712393" w:rsidRDefault="00167B15" w:rsidP="00167B15">
      <w:pPr>
        <w:rPr>
          <w:lang w:val="az-Latn-AZ"/>
        </w:rPr>
      </w:pPr>
    </w:p>
    <w:p w:rsidR="00167B15" w:rsidRPr="00712393" w:rsidRDefault="00167B15" w:rsidP="00167B15">
      <w:pPr>
        <w:rPr>
          <w:lang w:val="az-Latn-AZ"/>
        </w:rPr>
      </w:pPr>
    </w:p>
    <w:p w:rsidR="00167B15" w:rsidRPr="00712393" w:rsidRDefault="00167B15" w:rsidP="00167B15">
      <w:pPr>
        <w:rPr>
          <w:lang w:val="az-Latn-AZ"/>
        </w:rPr>
      </w:pPr>
    </w:p>
    <w:p w:rsidR="00167B15" w:rsidRPr="00712393" w:rsidRDefault="00167B15" w:rsidP="00167B15">
      <w:pPr>
        <w:rPr>
          <w:lang w:val="az-Latn-AZ"/>
        </w:rPr>
      </w:pPr>
    </w:p>
    <w:p w:rsidR="00167B15" w:rsidRPr="00712393" w:rsidRDefault="00167B15" w:rsidP="00167B15">
      <w:pPr>
        <w:rPr>
          <w:lang w:val="az-Latn-AZ"/>
        </w:rPr>
      </w:pPr>
    </w:p>
    <w:p w:rsidR="00167B15" w:rsidRPr="00712393" w:rsidRDefault="00167B15" w:rsidP="00167B15">
      <w:pPr>
        <w:rPr>
          <w:lang w:val="az-Latn-AZ"/>
        </w:rPr>
      </w:pPr>
    </w:p>
    <w:p w:rsidR="00167B15" w:rsidRPr="00712393" w:rsidRDefault="00167B15" w:rsidP="00167B15">
      <w:pPr>
        <w:rPr>
          <w:lang w:val="az-Latn-AZ"/>
        </w:rPr>
      </w:pPr>
    </w:p>
    <w:p w:rsidR="00167B15" w:rsidRPr="00712393" w:rsidRDefault="00167B15" w:rsidP="00167B15">
      <w:pPr>
        <w:rPr>
          <w:lang w:val="az-Latn-AZ"/>
        </w:rPr>
      </w:pPr>
    </w:p>
    <w:p w:rsidR="00167B15" w:rsidRDefault="00167B15" w:rsidP="00167B15">
      <w:pPr>
        <w:rPr>
          <w:lang w:val="az-Latn-AZ"/>
        </w:rPr>
      </w:pPr>
    </w:p>
    <w:p w:rsidR="00167B15" w:rsidRDefault="00167B15" w:rsidP="00167B15">
      <w:pPr>
        <w:rPr>
          <w:lang w:val="az-Latn-AZ"/>
        </w:rPr>
      </w:pPr>
    </w:p>
    <w:p w:rsidR="00167B15" w:rsidRDefault="00167B15" w:rsidP="00167B15">
      <w:pPr>
        <w:rPr>
          <w:lang w:val="az-Latn-AZ"/>
        </w:rPr>
      </w:pPr>
    </w:p>
    <w:p w:rsidR="00167B15" w:rsidRDefault="00167B15" w:rsidP="00167B15">
      <w:pPr>
        <w:rPr>
          <w:lang w:val="az-Latn-AZ"/>
        </w:rPr>
      </w:pPr>
    </w:p>
    <w:p w:rsidR="00167B15" w:rsidRDefault="00167B15" w:rsidP="00167B15">
      <w:pPr>
        <w:rPr>
          <w:lang w:val="az-Latn-AZ"/>
        </w:rPr>
      </w:pPr>
    </w:p>
    <w:p w:rsidR="00167B15" w:rsidRDefault="00167B15" w:rsidP="00167B15">
      <w:pPr>
        <w:rPr>
          <w:lang w:val="az-Latn-AZ"/>
        </w:rPr>
      </w:pPr>
    </w:p>
    <w:p w:rsidR="00167B15" w:rsidRDefault="00167B15" w:rsidP="00167B15">
      <w:pPr>
        <w:rPr>
          <w:lang w:val="az-Latn-AZ"/>
        </w:rPr>
      </w:pPr>
    </w:p>
    <w:p w:rsidR="00167B15" w:rsidRDefault="00167B15" w:rsidP="00167B15">
      <w:pPr>
        <w:rPr>
          <w:lang w:val="az-Latn-AZ"/>
        </w:rPr>
      </w:pPr>
    </w:p>
    <w:p w:rsidR="00167B15" w:rsidRDefault="00167B15" w:rsidP="00167B15">
      <w:pPr>
        <w:rPr>
          <w:lang w:val="az-Latn-AZ"/>
        </w:rPr>
      </w:pPr>
    </w:p>
    <w:p w:rsidR="00167B15" w:rsidRDefault="00167B15" w:rsidP="00167B15">
      <w:pPr>
        <w:rPr>
          <w:lang w:val="az-Latn-AZ"/>
        </w:rPr>
      </w:pPr>
    </w:p>
    <w:p w:rsidR="00167B15" w:rsidRDefault="00167B15" w:rsidP="00167B15">
      <w:pPr>
        <w:rPr>
          <w:lang w:val="az-Latn-AZ"/>
        </w:rPr>
      </w:pPr>
    </w:p>
    <w:p w:rsidR="00167B15" w:rsidRDefault="00167B15" w:rsidP="00167B15">
      <w:pPr>
        <w:rPr>
          <w:lang w:val="az-Latn-AZ"/>
        </w:rPr>
      </w:pPr>
    </w:p>
    <w:p w:rsidR="00167B15" w:rsidRDefault="00167B15" w:rsidP="00167B15">
      <w:pPr>
        <w:spacing w:after="0" w:line="360" w:lineRule="auto"/>
        <w:jc w:val="center"/>
        <w:rPr>
          <w:rFonts w:ascii="Arial" w:hAnsi="Arial" w:cs="Arial"/>
          <w:b/>
          <w:sz w:val="24"/>
          <w:szCs w:val="24"/>
          <w:lang w:val="az-Latn-AZ"/>
        </w:rPr>
      </w:pPr>
    </w:p>
    <w:p w:rsidR="00167B15" w:rsidRDefault="00167B15" w:rsidP="00167B15">
      <w:pPr>
        <w:spacing w:after="0" w:line="360" w:lineRule="auto"/>
        <w:jc w:val="center"/>
        <w:rPr>
          <w:rFonts w:ascii="Arial" w:hAnsi="Arial" w:cs="Arial"/>
          <w:b/>
          <w:sz w:val="24"/>
          <w:szCs w:val="24"/>
          <w:lang w:val="az-Latn-AZ"/>
        </w:rPr>
      </w:pPr>
    </w:p>
    <w:p w:rsidR="00167B15" w:rsidRDefault="00167B15" w:rsidP="00167B15">
      <w:pPr>
        <w:spacing w:after="0" w:line="360" w:lineRule="auto"/>
        <w:jc w:val="center"/>
        <w:rPr>
          <w:rFonts w:ascii="Arial" w:hAnsi="Arial" w:cs="Arial"/>
          <w:b/>
          <w:sz w:val="24"/>
          <w:szCs w:val="24"/>
          <w:lang w:val="az-Latn-AZ"/>
        </w:rPr>
      </w:pPr>
    </w:p>
    <w:p w:rsidR="00167B15" w:rsidRDefault="00167B15" w:rsidP="00167B15">
      <w:pPr>
        <w:spacing w:after="0" w:line="360" w:lineRule="auto"/>
        <w:jc w:val="center"/>
        <w:rPr>
          <w:rFonts w:ascii="Arial" w:hAnsi="Arial" w:cs="Arial"/>
          <w:b/>
          <w:sz w:val="24"/>
          <w:szCs w:val="24"/>
          <w:lang w:val="az-Latn-AZ"/>
        </w:rPr>
      </w:pPr>
    </w:p>
    <w:p w:rsidR="00167B15" w:rsidRDefault="00167B15" w:rsidP="00167B15">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167B15" w:rsidRDefault="00167B15" w:rsidP="00167B15">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167B15" w:rsidRDefault="00167B15" w:rsidP="00167B15">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167B15" w:rsidRDefault="00167B15" w:rsidP="00167B15">
      <w:pPr>
        <w:spacing w:after="0" w:line="360" w:lineRule="auto"/>
        <w:rPr>
          <w:rFonts w:ascii="Arial" w:hAnsi="Arial" w:cs="Arial"/>
          <w:b/>
          <w:sz w:val="24"/>
          <w:szCs w:val="24"/>
          <w:lang w:val="az-Latn-AZ"/>
        </w:rPr>
      </w:pPr>
    </w:p>
    <w:p w:rsidR="00167B15" w:rsidRDefault="00167B15" w:rsidP="00167B15">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167B15" w:rsidRDefault="00167B15" w:rsidP="00167B15">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167B15" w:rsidRDefault="00167B15" w:rsidP="00167B15">
      <w:pPr>
        <w:spacing w:after="0" w:line="240" w:lineRule="auto"/>
        <w:rPr>
          <w:rFonts w:ascii="Arial" w:hAnsi="Arial" w:cs="Arial"/>
          <w:bCs/>
          <w:i/>
          <w:sz w:val="24"/>
          <w:szCs w:val="24"/>
          <w:lang w:val="az-Latn-AZ" w:eastAsia="ru-RU"/>
        </w:rPr>
      </w:pPr>
    </w:p>
    <w:p w:rsidR="00167B15" w:rsidRDefault="00167B15" w:rsidP="00167B15">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167B15" w:rsidRDefault="00167B15" w:rsidP="00167B15">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167B15" w:rsidRDefault="00167B15" w:rsidP="00167B15">
      <w:pPr>
        <w:spacing w:after="0" w:line="240" w:lineRule="auto"/>
        <w:jc w:val="both"/>
        <w:rPr>
          <w:rFonts w:ascii="Arial" w:hAnsi="Arial" w:cs="Arial"/>
          <w:bCs/>
          <w:sz w:val="24"/>
          <w:szCs w:val="24"/>
          <w:lang w:val="az-Latn-AZ" w:eastAsia="ru-RU"/>
        </w:rPr>
      </w:pPr>
    </w:p>
    <w:p w:rsidR="00167B15" w:rsidRDefault="00167B15" w:rsidP="00167B15">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167B15" w:rsidRDefault="00167B15" w:rsidP="00167B15">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167B15" w:rsidRDefault="00167B15" w:rsidP="00167B15">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167B15" w:rsidRDefault="00167B15" w:rsidP="00167B15">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167B15" w:rsidRDefault="00167B15" w:rsidP="00167B15">
      <w:pPr>
        <w:spacing w:after="0"/>
        <w:jc w:val="both"/>
        <w:rPr>
          <w:rFonts w:ascii="Arial" w:hAnsi="Arial" w:cs="Arial"/>
          <w:sz w:val="24"/>
          <w:szCs w:val="24"/>
          <w:lang w:val="az-Latn-AZ"/>
        </w:rPr>
      </w:pPr>
    </w:p>
    <w:p w:rsidR="00167B15" w:rsidRDefault="00167B15" w:rsidP="00167B15">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167B15" w:rsidRDefault="00167B15" w:rsidP="00167B15">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167B15" w:rsidRPr="00923D30" w:rsidRDefault="00167B15" w:rsidP="00167B15">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167B15" w:rsidRDefault="00167B15" w:rsidP="00167B15">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167B15" w:rsidRDefault="00167B15" w:rsidP="00167B15">
      <w:pPr>
        <w:spacing w:after="0" w:line="360" w:lineRule="auto"/>
        <w:rPr>
          <w:rFonts w:ascii="Arial" w:hAnsi="Arial" w:cs="Arial"/>
          <w:b/>
          <w:sz w:val="24"/>
          <w:szCs w:val="24"/>
          <w:lang w:val="az-Latn-AZ"/>
        </w:rPr>
      </w:pPr>
    </w:p>
    <w:p w:rsidR="00167B15" w:rsidRDefault="00167B15" w:rsidP="00167B15">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167B15" w:rsidRDefault="00167B15" w:rsidP="00167B15">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167B15" w:rsidRDefault="00167B15" w:rsidP="00167B15">
      <w:pPr>
        <w:spacing w:after="0" w:line="240" w:lineRule="auto"/>
        <w:contextualSpacing/>
        <w:rPr>
          <w:rFonts w:ascii="Arial" w:hAnsi="Arial" w:cs="Arial"/>
          <w:i/>
          <w:sz w:val="24"/>
          <w:szCs w:val="24"/>
          <w:lang w:val="az-Latn-AZ"/>
        </w:rPr>
      </w:pPr>
    </w:p>
    <w:p w:rsidR="00167B15" w:rsidRDefault="00167B15" w:rsidP="00167B15">
      <w:pPr>
        <w:spacing w:after="0" w:line="240" w:lineRule="auto"/>
        <w:contextualSpacing/>
        <w:rPr>
          <w:rFonts w:ascii="Arial" w:hAnsi="Arial" w:cs="Arial"/>
          <w:i/>
          <w:sz w:val="24"/>
          <w:szCs w:val="24"/>
          <w:lang w:val="az-Latn-AZ"/>
        </w:rPr>
      </w:pPr>
    </w:p>
    <w:p w:rsidR="00167B15" w:rsidRDefault="00167B15" w:rsidP="00167B15">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167B15" w:rsidRDefault="00167B15" w:rsidP="00167B15">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167B15" w:rsidRDefault="00167B15" w:rsidP="00167B15">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167B15" w:rsidRDefault="00167B15" w:rsidP="00167B15">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167B15" w:rsidRDefault="00167B15" w:rsidP="00167B15">
      <w:pPr>
        <w:rPr>
          <w:rFonts w:ascii="Arial" w:hAnsi="Arial" w:cs="Arial"/>
          <w:sz w:val="24"/>
          <w:szCs w:val="24"/>
          <w:lang w:val="az-Latn-AZ" w:eastAsia="ru-RU"/>
        </w:rPr>
      </w:pPr>
      <w:r>
        <w:rPr>
          <w:rFonts w:ascii="Arial" w:hAnsi="Arial" w:cs="Arial"/>
          <w:sz w:val="24"/>
          <w:szCs w:val="24"/>
          <w:lang w:val="az-Latn-AZ" w:eastAsia="ru-RU"/>
        </w:rPr>
        <w:t xml:space="preserve">                                                                          </w:t>
      </w:r>
    </w:p>
    <w:p w:rsidR="00167B15" w:rsidRPr="00923D30" w:rsidRDefault="00167B15" w:rsidP="00167B15">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167B15" w:rsidRDefault="00167B15" w:rsidP="00167B15">
      <w:pPr>
        <w:rPr>
          <w:rFonts w:ascii="Arial" w:hAnsi="Arial" w:cs="Arial"/>
          <w:b/>
          <w:sz w:val="10"/>
          <w:lang w:val="az-Latn-AZ"/>
        </w:rPr>
      </w:pPr>
    </w:p>
    <w:p w:rsidR="00167B15" w:rsidRDefault="00167B15" w:rsidP="00167B15">
      <w:pPr>
        <w:rPr>
          <w:rFonts w:ascii="Arial" w:hAnsi="Arial" w:cs="Arial"/>
          <w:b/>
          <w:sz w:val="10"/>
          <w:lang w:val="az-Latn-AZ"/>
        </w:rPr>
      </w:pPr>
    </w:p>
    <w:p w:rsidR="00167B15" w:rsidRDefault="00167B15" w:rsidP="00167B15">
      <w:pPr>
        <w:rPr>
          <w:rFonts w:ascii="Arial" w:hAnsi="Arial" w:cs="Arial"/>
          <w:b/>
          <w:sz w:val="10"/>
          <w:lang w:val="az-Latn-AZ"/>
        </w:rPr>
      </w:pPr>
    </w:p>
    <w:p w:rsidR="00167B15" w:rsidRDefault="00167B15" w:rsidP="00167B15">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167B15" w:rsidRDefault="00167B15" w:rsidP="00167B15">
      <w:pPr>
        <w:rPr>
          <w:rFonts w:ascii="Arial" w:hAnsi="Arial" w:cs="Arial"/>
          <w:sz w:val="24"/>
          <w:szCs w:val="24"/>
          <w:lang w:val="az-Latn-AZ"/>
        </w:rPr>
      </w:pPr>
      <w:r>
        <w:rPr>
          <w:rFonts w:ascii="Arial" w:hAnsi="Arial" w:cs="Arial"/>
          <w:sz w:val="24"/>
          <w:szCs w:val="24"/>
          <w:lang w:val="az-Latn-AZ"/>
        </w:rPr>
        <w:t xml:space="preserve">                                               </w:t>
      </w:r>
    </w:p>
    <w:p w:rsidR="00167B15" w:rsidRDefault="00167B15" w:rsidP="00167B15">
      <w:pPr>
        <w:rPr>
          <w:rFonts w:ascii="Arial" w:hAnsi="Arial" w:cs="Arial"/>
          <w:sz w:val="24"/>
          <w:szCs w:val="24"/>
          <w:lang w:val="az-Latn-AZ"/>
        </w:rPr>
      </w:pPr>
      <w:r w:rsidRPr="008D0121">
        <w:rPr>
          <w:rFonts w:ascii="Arial" w:hAnsi="Arial" w:cs="Arial"/>
          <w:sz w:val="24"/>
          <w:szCs w:val="24"/>
          <w:lang w:val="az-Latn-AZ"/>
        </w:rPr>
        <w:lastRenderedPageBreak/>
        <w:t xml:space="preserve">                                      </w:t>
      </w:r>
    </w:p>
    <w:p w:rsidR="00167B15" w:rsidRDefault="00167B15" w:rsidP="00167B15">
      <w:pPr>
        <w:rPr>
          <w:rFonts w:ascii="Arial" w:hAnsi="Arial" w:cs="Arial"/>
          <w:sz w:val="24"/>
          <w:szCs w:val="24"/>
          <w:lang w:val="az-Latn-AZ"/>
        </w:rPr>
      </w:pPr>
    </w:p>
    <w:p w:rsidR="00167B15" w:rsidRDefault="00167B15" w:rsidP="00167B15">
      <w:pPr>
        <w:rPr>
          <w:rFonts w:ascii="Arial" w:hAnsi="Arial" w:cs="Arial"/>
          <w:b/>
          <w:sz w:val="24"/>
          <w:szCs w:val="24"/>
          <w:lang w:val="az-Latn-AZ"/>
        </w:rPr>
      </w:pPr>
      <w:r>
        <w:rPr>
          <w:rFonts w:ascii="Arial" w:hAnsi="Arial" w:cs="Arial"/>
          <w:sz w:val="24"/>
          <w:szCs w:val="24"/>
          <w:lang w:val="az-Latn-AZ"/>
        </w:rPr>
        <w:t xml:space="preserve">                                      </w:t>
      </w: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1109" w:type="dxa"/>
        <w:tblInd w:w="-714" w:type="dxa"/>
        <w:tblLook w:val="04A0" w:firstRow="1" w:lastRow="0" w:firstColumn="1" w:lastColumn="0" w:noHBand="0" w:noVBand="1"/>
      </w:tblPr>
      <w:tblGrid>
        <w:gridCol w:w="497"/>
        <w:gridCol w:w="9242"/>
        <w:gridCol w:w="679"/>
        <w:gridCol w:w="785"/>
      </w:tblGrid>
      <w:tr w:rsidR="00167B15" w:rsidRPr="003125D1" w:rsidTr="0012395E">
        <w:trPr>
          <w:trHeight w:val="406"/>
        </w:trPr>
        <w:tc>
          <w:tcPr>
            <w:tcW w:w="4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7B15" w:rsidRPr="0068272B" w:rsidRDefault="00167B15" w:rsidP="0012395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w:t>
            </w:r>
          </w:p>
        </w:tc>
        <w:tc>
          <w:tcPr>
            <w:tcW w:w="9148" w:type="dxa"/>
            <w:tcBorders>
              <w:top w:val="single" w:sz="4" w:space="0" w:color="auto"/>
              <w:left w:val="nil"/>
              <w:bottom w:val="single" w:sz="4" w:space="0" w:color="auto"/>
              <w:right w:val="single" w:sz="4" w:space="0" w:color="auto"/>
            </w:tcBorders>
            <w:shd w:val="clear" w:color="000000" w:fill="FFFFFF"/>
            <w:noWrap/>
            <w:vAlign w:val="center"/>
            <w:hideMark/>
          </w:tcPr>
          <w:p w:rsidR="00167B15" w:rsidRPr="003125D1" w:rsidRDefault="00167B15" w:rsidP="0012395E">
            <w:pPr>
              <w:spacing w:after="0" w:line="240" w:lineRule="auto"/>
              <w:jc w:val="center"/>
              <w:rPr>
                <w:rFonts w:ascii="Arial" w:eastAsia="Times New Roman" w:hAnsi="Arial" w:cs="Arial"/>
                <w:b/>
                <w:bCs/>
                <w:color w:val="000000"/>
                <w:sz w:val="16"/>
                <w:szCs w:val="16"/>
              </w:rPr>
            </w:pPr>
            <w:r w:rsidRPr="003125D1">
              <w:rPr>
                <w:rFonts w:ascii="Arial" w:eastAsia="Times New Roman" w:hAnsi="Arial" w:cs="Arial"/>
                <w:b/>
                <w:bCs/>
                <w:color w:val="000000"/>
                <w:sz w:val="16"/>
                <w:szCs w:val="16"/>
              </w:rPr>
              <w:t>Materialların adı</w:t>
            </w:r>
          </w:p>
        </w:tc>
        <w:tc>
          <w:tcPr>
            <w:tcW w:w="679" w:type="dxa"/>
            <w:tcBorders>
              <w:top w:val="single" w:sz="4" w:space="0" w:color="auto"/>
              <w:left w:val="nil"/>
              <w:bottom w:val="single" w:sz="4" w:space="0" w:color="auto"/>
              <w:right w:val="single" w:sz="4" w:space="0" w:color="auto"/>
            </w:tcBorders>
            <w:shd w:val="clear" w:color="000000" w:fill="FFFFFF"/>
            <w:vAlign w:val="center"/>
            <w:hideMark/>
          </w:tcPr>
          <w:p w:rsidR="00167B15" w:rsidRPr="003125D1" w:rsidRDefault="00167B15" w:rsidP="0012395E">
            <w:pPr>
              <w:spacing w:after="0" w:line="240" w:lineRule="auto"/>
              <w:jc w:val="center"/>
              <w:rPr>
                <w:rFonts w:ascii="Arial" w:eastAsia="Times New Roman" w:hAnsi="Arial" w:cs="Arial"/>
                <w:b/>
                <w:bCs/>
                <w:color w:val="000000"/>
                <w:sz w:val="16"/>
                <w:szCs w:val="16"/>
              </w:rPr>
            </w:pPr>
            <w:r w:rsidRPr="003125D1">
              <w:rPr>
                <w:rFonts w:ascii="Arial" w:eastAsia="Times New Roman" w:hAnsi="Arial" w:cs="Arial"/>
                <w:b/>
                <w:bCs/>
                <w:color w:val="000000"/>
                <w:sz w:val="16"/>
                <w:szCs w:val="16"/>
              </w:rPr>
              <w:t>Ölçü vahidi</w:t>
            </w:r>
          </w:p>
        </w:tc>
        <w:tc>
          <w:tcPr>
            <w:tcW w:w="785" w:type="dxa"/>
            <w:tcBorders>
              <w:top w:val="single" w:sz="4" w:space="0" w:color="auto"/>
              <w:left w:val="nil"/>
              <w:bottom w:val="single" w:sz="4" w:space="0" w:color="auto"/>
              <w:right w:val="single" w:sz="4" w:space="0" w:color="auto"/>
            </w:tcBorders>
            <w:shd w:val="clear" w:color="000000" w:fill="FFFFFF"/>
            <w:noWrap/>
            <w:vAlign w:val="center"/>
            <w:hideMark/>
          </w:tcPr>
          <w:p w:rsidR="00167B15" w:rsidRPr="003125D1" w:rsidRDefault="00167B15" w:rsidP="0012395E">
            <w:pPr>
              <w:spacing w:after="0" w:line="240" w:lineRule="auto"/>
              <w:jc w:val="center"/>
              <w:rPr>
                <w:rFonts w:ascii="Arial" w:eastAsia="Times New Roman" w:hAnsi="Arial" w:cs="Arial"/>
                <w:b/>
                <w:bCs/>
                <w:color w:val="000000"/>
                <w:sz w:val="16"/>
                <w:szCs w:val="16"/>
              </w:rPr>
            </w:pPr>
            <w:r w:rsidRPr="003125D1">
              <w:rPr>
                <w:rFonts w:ascii="Arial" w:eastAsia="Times New Roman" w:hAnsi="Arial" w:cs="Arial"/>
                <w:b/>
                <w:bCs/>
                <w:color w:val="000000"/>
                <w:sz w:val="16"/>
                <w:szCs w:val="16"/>
              </w:rPr>
              <w:t>Miqdarı</w:t>
            </w:r>
          </w:p>
        </w:tc>
      </w:tr>
      <w:tr w:rsidR="00167B15" w:rsidRPr="003125D1" w:rsidTr="0012395E">
        <w:trPr>
          <w:trHeight w:val="6224"/>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167B15" w:rsidRPr="003125D1" w:rsidRDefault="00167B15" w:rsidP="0012395E">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w:t>
            </w:r>
          </w:p>
        </w:tc>
        <w:tc>
          <w:tcPr>
            <w:tcW w:w="9148" w:type="dxa"/>
            <w:tcBorders>
              <w:top w:val="nil"/>
              <w:left w:val="nil"/>
              <w:bottom w:val="single" w:sz="4" w:space="0" w:color="auto"/>
              <w:right w:val="single" w:sz="4" w:space="0" w:color="auto"/>
            </w:tcBorders>
            <w:shd w:val="clear" w:color="auto" w:fill="auto"/>
            <w:vAlign w:val="center"/>
            <w:hideMark/>
          </w:tcPr>
          <w:p w:rsidR="00167B15" w:rsidRPr="00E52F58" w:rsidRDefault="00167B15" w:rsidP="0012395E">
            <w:pPr>
              <w:rPr>
                <w:rFonts w:ascii="Arial" w:hAnsi="Arial" w:cs="Arial"/>
                <w:b/>
                <w:color w:val="000000" w:themeColor="text1"/>
                <w:sz w:val="20"/>
                <w:szCs w:val="20"/>
                <w:lang w:val="az-Latn-AZ"/>
              </w:rPr>
            </w:pPr>
            <w:r w:rsidRPr="00E52F58">
              <w:rPr>
                <w:rFonts w:ascii="Arial" w:hAnsi="Arial" w:cs="Arial"/>
                <w:b/>
                <w:color w:val="000000" w:themeColor="text1"/>
                <w:sz w:val="20"/>
                <w:szCs w:val="20"/>
                <w:lang w:val="az-Latn-AZ"/>
              </w:rPr>
              <w:t>Qolf Kar DG-C6+2-8 (8 nəfərlik)</w:t>
            </w:r>
          </w:p>
          <w:tbl>
            <w:tblPr>
              <w:tblW w:w="9026" w:type="dxa"/>
              <w:tblLook w:val="04A0" w:firstRow="1" w:lastRow="0" w:firstColumn="1" w:lastColumn="0" w:noHBand="0" w:noVBand="1"/>
            </w:tblPr>
            <w:tblGrid>
              <w:gridCol w:w="9026"/>
            </w:tblGrid>
            <w:tr w:rsidR="00167B15" w:rsidRPr="00E52F58" w:rsidTr="0012395E">
              <w:trPr>
                <w:trHeight w:val="315"/>
              </w:trPr>
              <w:tc>
                <w:tcPr>
                  <w:tcW w:w="9026" w:type="dxa"/>
                  <w:shd w:val="clear" w:color="auto" w:fill="auto"/>
                  <w:vAlign w:val="center"/>
                  <w:hideMark/>
                </w:tcPr>
                <w:p w:rsidR="00167B15" w:rsidRPr="00E52F58" w:rsidRDefault="00167B15" w:rsidP="0012395E">
                  <w:pPr>
                    <w:spacing w:after="0" w:line="240" w:lineRule="auto"/>
                    <w:ind w:firstLineChars="100" w:firstLine="200"/>
                    <w:rPr>
                      <w:rFonts w:ascii="Arial" w:eastAsia="Times New Roman" w:hAnsi="Arial" w:cs="Arial"/>
                      <w:color w:val="000000"/>
                      <w:sz w:val="20"/>
                      <w:szCs w:val="20"/>
                    </w:rPr>
                  </w:pPr>
                  <w:r w:rsidRPr="00E52F58">
                    <w:rPr>
                      <w:rFonts w:ascii="Arial" w:eastAsia="Times New Roman" w:hAnsi="Arial" w:cs="Arial"/>
                      <w:color w:val="000000"/>
                      <w:sz w:val="20"/>
                      <w:szCs w:val="20"/>
                      <w:lang w:val="az-Latn-AZ"/>
                    </w:rPr>
                    <w:t>Batareya sayı : 8V170AH (6 ədəd) </w:t>
                  </w:r>
                </w:p>
              </w:tc>
            </w:tr>
            <w:tr w:rsidR="00167B15" w:rsidRPr="00E52F58" w:rsidTr="0012395E">
              <w:trPr>
                <w:trHeight w:val="263"/>
              </w:trPr>
              <w:tc>
                <w:tcPr>
                  <w:tcW w:w="9026" w:type="dxa"/>
                  <w:shd w:val="clear" w:color="auto" w:fill="auto"/>
                  <w:vAlign w:val="center"/>
                  <w:hideMark/>
                </w:tcPr>
                <w:p w:rsidR="00167B15" w:rsidRPr="00E52F58" w:rsidRDefault="00167B15" w:rsidP="0012395E">
                  <w:pPr>
                    <w:spacing w:after="0" w:line="240" w:lineRule="auto"/>
                    <w:rPr>
                      <w:rFonts w:ascii="Arial" w:eastAsia="Times New Roman" w:hAnsi="Arial" w:cs="Arial"/>
                      <w:color w:val="000000"/>
                      <w:sz w:val="20"/>
                      <w:szCs w:val="20"/>
                    </w:rPr>
                  </w:pPr>
                  <w:r w:rsidRPr="00E52F58">
                    <w:rPr>
                      <w:rFonts w:ascii="Arial" w:eastAsia="Times New Roman" w:hAnsi="Arial" w:cs="Arial"/>
                      <w:color w:val="000000"/>
                      <w:sz w:val="20"/>
                      <w:szCs w:val="20"/>
                      <w:lang w:val="az-Latn-AZ"/>
                    </w:rPr>
                    <w:t xml:space="preserve">   Mühərrik gücü  :48V5KW </w:t>
                  </w:r>
                </w:p>
              </w:tc>
            </w:tr>
            <w:tr w:rsidR="00167B15" w:rsidRPr="00167B15" w:rsidTr="0012395E">
              <w:trPr>
                <w:trHeight w:val="420"/>
              </w:trPr>
              <w:tc>
                <w:tcPr>
                  <w:tcW w:w="9026" w:type="dxa"/>
                  <w:shd w:val="clear" w:color="auto" w:fill="auto"/>
                  <w:vAlign w:val="center"/>
                  <w:hideMark/>
                </w:tcPr>
                <w:p w:rsidR="00167B15" w:rsidRPr="00167B15" w:rsidRDefault="00167B15" w:rsidP="0012395E">
                  <w:pPr>
                    <w:spacing w:after="0" w:line="240" w:lineRule="auto"/>
                    <w:ind w:firstLineChars="100" w:firstLine="200"/>
                    <w:rPr>
                      <w:rFonts w:ascii="Arial" w:eastAsia="Times New Roman" w:hAnsi="Arial" w:cs="Arial"/>
                      <w:color w:val="000000"/>
                      <w:sz w:val="20"/>
                      <w:szCs w:val="20"/>
                      <w:lang w:val="en-US"/>
                    </w:rPr>
                  </w:pPr>
                  <w:r w:rsidRPr="00E52F58">
                    <w:rPr>
                      <w:rFonts w:ascii="Arial" w:eastAsia="Times New Roman" w:hAnsi="Arial" w:cs="Arial"/>
                      <w:color w:val="000000"/>
                      <w:sz w:val="20"/>
                      <w:szCs w:val="20"/>
                      <w:lang w:val="az-Latn-AZ"/>
                    </w:rPr>
                    <w:t>Nizamlayıcı :böyük gücdə olan kontroller Toyato </w:t>
                  </w:r>
                </w:p>
              </w:tc>
            </w:tr>
            <w:tr w:rsidR="00167B15" w:rsidRPr="00167B15" w:rsidTr="0012395E">
              <w:trPr>
                <w:trHeight w:val="232"/>
              </w:trPr>
              <w:tc>
                <w:tcPr>
                  <w:tcW w:w="9026" w:type="dxa"/>
                  <w:shd w:val="clear" w:color="auto" w:fill="auto"/>
                  <w:vAlign w:val="center"/>
                  <w:hideMark/>
                </w:tcPr>
                <w:p w:rsidR="00167B15" w:rsidRPr="00167B15" w:rsidRDefault="00167B15" w:rsidP="0012395E">
                  <w:pPr>
                    <w:spacing w:after="0" w:line="240" w:lineRule="auto"/>
                    <w:ind w:firstLineChars="100" w:firstLine="200"/>
                    <w:rPr>
                      <w:rFonts w:ascii="Arial" w:eastAsia="Times New Roman" w:hAnsi="Arial" w:cs="Arial"/>
                      <w:color w:val="000000"/>
                      <w:sz w:val="20"/>
                      <w:szCs w:val="20"/>
                      <w:lang w:val="en-US"/>
                    </w:rPr>
                  </w:pPr>
                  <w:r w:rsidRPr="00E52F58">
                    <w:rPr>
                      <w:rFonts w:ascii="Arial" w:eastAsia="Times New Roman" w:hAnsi="Arial" w:cs="Arial"/>
                      <w:color w:val="000000"/>
                      <w:sz w:val="20"/>
                      <w:szCs w:val="20"/>
                      <w:lang w:val="az-Latn-AZ"/>
                    </w:rPr>
                    <w:t>Sürətləndirici:Tənzimlənən induksiya gücləndiricisi və sürəti tənzimləyən pilləsiz sistem </w:t>
                  </w:r>
                </w:p>
              </w:tc>
            </w:tr>
            <w:tr w:rsidR="00167B15" w:rsidRPr="00167B15" w:rsidTr="0012395E">
              <w:trPr>
                <w:trHeight w:val="149"/>
              </w:trPr>
              <w:tc>
                <w:tcPr>
                  <w:tcW w:w="9026" w:type="dxa"/>
                  <w:shd w:val="clear" w:color="auto" w:fill="auto"/>
                  <w:vAlign w:val="center"/>
                  <w:hideMark/>
                </w:tcPr>
                <w:p w:rsidR="00167B15" w:rsidRPr="00167B15" w:rsidRDefault="00167B15" w:rsidP="0012395E">
                  <w:pPr>
                    <w:spacing w:after="0" w:line="240" w:lineRule="auto"/>
                    <w:ind w:firstLineChars="100" w:firstLine="200"/>
                    <w:rPr>
                      <w:rFonts w:ascii="Arial" w:eastAsia="Times New Roman" w:hAnsi="Arial" w:cs="Arial"/>
                      <w:color w:val="000000"/>
                      <w:sz w:val="20"/>
                      <w:szCs w:val="20"/>
                      <w:lang w:val="en-US"/>
                    </w:rPr>
                  </w:pPr>
                  <w:r w:rsidRPr="00E52F58">
                    <w:rPr>
                      <w:rFonts w:ascii="Arial" w:eastAsia="Times New Roman" w:hAnsi="Arial" w:cs="Arial"/>
                      <w:color w:val="000000"/>
                      <w:sz w:val="20"/>
                      <w:szCs w:val="20"/>
                      <w:lang w:val="az-Latn-AZ"/>
                    </w:rPr>
                    <w:t>Doldurma qurğusu:    impulslu olan tam avtomatik səmərəliyi </w:t>
                  </w:r>
                </w:p>
              </w:tc>
            </w:tr>
            <w:tr w:rsidR="00167B15" w:rsidRPr="00167B15" w:rsidTr="0012395E">
              <w:trPr>
                <w:trHeight w:val="195"/>
              </w:trPr>
              <w:tc>
                <w:tcPr>
                  <w:tcW w:w="9026" w:type="dxa"/>
                  <w:shd w:val="clear" w:color="auto" w:fill="auto"/>
                  <w:vAlign w:val="center"/>
                  <w:hideMark/>
                </w:tcPr>
                <w:p w:rsidR="00167B15" w:rsidRPr="00E52F58" w:rsidRDefault="00167B15" w:rsidP="0012395E">
                  <w:pPr>
                    <w:spacing w:after="0" w:line="240" w:lineRule="auto"/>
                    <w:rPr>
                      <w:rFonts w:ascii="Arial" w:eastAsia="Times New Roman" w:hAnsi="Arial" w:cs="Arial"/>
                      <w:color w:val="000000"/>
                      <w:sz w:val="20"/>
                      <w:szCs w:val="20"/>
                      <w:lang w:val="az-Latn-AZ"/>
                    </w:rPr>
                  </w:pPr>
                  <w:r w:rsidRPr="00167B15">
                    <w:rPr>
                      <w:rFonts w:ascii="Arial" w:eastAsia="Times New Roman" w:hAnsi="Arial" w:cs="Arial"/>
                      <w:color w:val="000000"/>
                      <w:sz w:val="20"/>
                      <w:szCs w:val="20"/>
                      <w:lang w:val="en-US"/>
                    </w:rPr>
                    <w:t xml:space="preserve"> </w:t>
                  </w:r>
                  <w:r w:rsidRPr="00E52F58">
                    <w:rPr>
                      <w:rFonts w:ascii="Arial" w:eastAsia="Times New Roman" w:hAnsi="Arial" w:cs="Arial"/>
                      <w:color w:val="000000"/>
                      <w:sz w:val="20"/>
                      <w:szCs w:val="20"/>
                      <w:lang w:val="az-Latn-AZ"/>
                    </w:rPr>
                    <w:t xml:space="preserve">Asma:Ön: müstəqil, üzərində A -formalı köndələninə qoyulan cüt qollu, tənzimlənən amortizator ilə.                </w:t>
                  </w:r>
                </w:p>
              </w:tc>
            </w:tr>
            <w:tr w:rsidR="00167B15" w:rsidRPr="00E52F58" w:rsidTr="0012395E">
              <w:trPr>
                <w:trHeight w:val="315"/>
              </w:trPr>
              <w:tc>
                <w:tcPr>
                  <w:tcW w:w="9026" w:type="dxa"/>
                  <w:shd w:val="clear" w:color="auto" w:fill="auto"/>
                  <w:vAlign w:val="center"/>
                  <w:hideMark/>
                </w:tcPr>
                <w:p w:rsidR="00167B15" w:rsidRPr="00E52F58" w:rsidRDefault="00167B15" w:rsidP="0012395E">
                  <w:pPr>
                    <w:spacing w:after="0" w:line="240" w:lineRule="auto"/>
                    <w:ind w:firstLineChars="100" w:firstLine="200"/>
                    <w:rPr>
                      <w:rFonts w:ascii="Arial" w:eastAsia="Times New Roman" w:hAnsi="Arial" w:cs="Arial"/>
                      <w:color w:val="000000"/>
                      <w:sz w:val="20"/>
                      <w:szCs w:val="20"/>
                    </w:rPr>
                  </w:pPr>
                  <w:r w:rsidRPr="00E52F58">
                    <w:rPr>
                      <w:rFonts w:ascii="Arial" w:eastAsia="Times New Roman" w:hAnsi="Arial" w:cs="Arial"/>
                      <w:color w:val="000000"/>
                      <w:sz w:val="20"/>
                      <w:szCs w:val="20"/>
                      <w:lang w:val="az-Latn-AZ"/>
                    </w:rPr>
                    <w:t>Sükan idarəsi: sərbəst kompensasiya </w:t>
                  </w:r>
                </w:p>
              </w:tc>
            </w:tr>
            <w:tr w:rsidR="00167B15" w:rsidRPr="00E52F58" w:rsidTr="0012395E">
              <w:trPr>
                <w:trHeight w:val="80"/>
              </w:trPr>
              <w:tc>
                <w:tcPr>
                  <w:tcW w:w="9026" w:type="dxa"/>
                  <w:shd w:val="clear" w:color="auto" w:fill="auto"/>
                  <w:vAlign w:val="center"/>
                  <w:hideMark/>
                </w:tcPr>
                <w:p w:rsidR="00167B15" w:rsidRPr="00E52F58" w:rsidRDefault="00167B15" w:rsidP="0012395E">
                  <w:pPr>
                    <w:spacing w:after="0" w:line="240" w:lineRule="auto"/>
                    <w:ind w:firstLineChars="100" w:firstLine="200"/>
                    <w:rPr>
                      <w:rFonts w:ascii="Arial" w:eastAsia="Times New Roman" w:hAnsi="Arial" w:cs="Arial"/>
                      <w:color w:val="000000"/>
                      <w:sz w:val="20"/>
                      <w:szCs w:val="20"/>
                    </w:rPr>
                  </w:pPr>
                  <w:r w:rsidRPr="00E52F58">
                    <w:rPr>
                      <w:rFonts w:ascii="Arial" w:eastAsia="Times New Roman" w:hAnsi="Arial" w:cs="Arial"/>
                      <w:color w:val="000000"/>
                      <w:sz w:val="20"/>
                      <w:szCs w:val="20"/>
                      <w:lang w:val="az-Latn-AZ"/>
                    </w:rPr>
                    <w:t>Əyləc sistemi:arxa çarxı mexaniki baraban əyləci, regenerasiya və əl əyləci (pedalda)</w:t>
                  </w:r>
                </w:p>
              </w:tc>
            </w:tr>
            <w:tr w:rsidR="00167B15" w:rsidRPr="00E52F58" w:rsidTr="0012395E">
              <w:trPr>
                <w:trHeight w:val="315"/>
              </w:trPr>
              <w:tc>
                <w:tcPr>
                  <w:tcW w:w="9026" w:type="dxa"/>
                  <w:shd w:val="clear" w:color="auto" w:fill="auto"/>
                  <w:vAlign w:val="center"/>
                  <w:hideMark/>
                </w:tcPr>
                <w:p w:rsidR="00167B15" w:rsidRPr="00E52F58" w:rsidRDefault="00167B15" w:rsidP="0012395E">
                  <w:pPr>
                    <w:spacing w:after="0" w:line="240" w:lineRule="auto"/>
                    <w:ind w:firstLineChars="100" w:firstLine="200"/>
                    <w:rPr>
                      <w:rFonts w:ascii="Arial" w:eastAsia="Times New Roman" w:hAnsi="Arial" w:cs="Arial"/>
                      <w:color w:val="000000"/>
                      <w:sz w:val="20"/>
                      <w:szCs w:val="20"/>
                    </w:rPr>
                  </w:pPr>
                  <w:r w:rsidRPr="00E52F58">
                    <w:rPr>
                      <w:rFonts w:ascii="Arial" w:eastAsia="Times New Roman" w:hAnsi="Arial" w:cs="Arial"/>
                      <w:color w:val="000000"/>
                      <w:sz w:val="20"/>
                      <w:szCs w:val="20"/>
                      <w:lang w:val="az-Latn-AZ"/>
                    </w:rPr>
                    <w:t>Maksimal sürəti:20-25 km/saat </w:t>
                  </w:r>
                </w:p>
              </w:tc>
            </w:tr>
            <w:tr w:rsidR="00167B15" w:rsidRPr="00E52F58" w:rsidTr="0012395E">
              <w:trPr>
                <w:trHeight w:val="315"/>
              </w:trPr>
              <w:tc>
                <w:tcPr>
                  <w:tcW w:w="9026" w:type="dxa"/>
                  <w:shd w:val="clear" w:color="auto" w:fill="auto"/>
                  <w:vAlign w:val="center"/>
                  <w:hideMark/>
                </w:tcPr>
                <w:p w:rsidR="00167B15" w:rsidRPr="00E52F58" w:rsidRDefault="00167B15" w:rsidP="0012395E">
                  <w:pPr>
                    <w:spacing w:after="0" w:line="240" w:lineRule="auto"/>
                    <w:ind w:firstLineChars="100" w:firstLine="200"/>
                    <w:rPr>
                      <w:rFonts w:ascii="Arial" w:eastAsia="Times New Roman" w:hAnsi="Arial" w:cs="Arial"/>
                      <w:color w:val="000000"/>
                      <w:sz w:val="20"/>
                      <w:szCs w:val="20"/>
                    </w:rPr>
                  </w:pPr>
                  <w:r w:rsidRPr="00E52F58">
                    <w:rPr>
                      <w:rFonts w:ascii="Arial" w:eastAsia="Times New Roman" w:hAnsi="Arial" w:cs="Arial"/>
                      <w:color w:val="000000"/>
                      <w:sz w:val="20"/>
                      <w:szCs w:val="20"/>
                      <w:lang w:val="az-Latn-AZ"/>
                    </w:rPr>
                    <w:t>Maksimal məsafəsi:  60-70 km </w:t>
                  </w:r>
                </w:p>
              </w:tc>
            </w:tr>
            <w:tr w:rsidR="00167B15" w:rsidRPr="00E52F58" w:rsidTr="0012395E">
              <w:trPr>
                <w:trHeight w:val="315"/>
              </w:trPr>
              <w:tc>
                <w:tcPr>
                  <w:tcW w:w="9026" w:type="dxa"/>
                  <w:shd w:val="clear" w:color="auto" w:fill="auto"/>
                  <w:vAlign w:val="center"/>
                  <w:hideMark/>
                </w:tcPr>
                <w:p w:rsidR="00167B15" w:rsidRPr="00E52F58" w:rsidRDefault="00167B15" w:rsidP="0012395E">
                  <w:pPr>
                    <w:spacing w:after="0" w:line="240" w:lineRule="auto"/>
                    <w:ind w:firstLineChars="100" w:firstLine="200"/>
                    <w:rPr>
                      <w:rFonts w:ascii="Arial" w:eastAsia="Times New Roman" w:hAnsi="Arial" w:cs="Arial"/>
                      <w:color w:val="000000"/>
                      <w:sz w:val="20"/>
                      <w:szCs w:val="20"/>
                    </w:rPr>
                  </w:pPr>
                  <w:r w:rsidRPr="00E52F58">
                    <w:rPr>
                      <w:rFonts w:ascii="Arial" w:eastAsia="Times New Roman" w:hAnsi="Arial" w:cs="Arial"/>
                      <w:color w:val="000000"/>
                      <w:sz w:val="20"/>
                      <w:szCs w:val="20"/>
                      <w:lang w:val="az-Latn-AZ"/>
                    </w:rPr>
                    <w:t>Hündürlüyə qalxma bucağı:15-20% </w:t>
                  </w:r>
                </w:p>
              </w:tc>
            </w:tr>
            <w:tr w:rsidR="00167B15" w:rsidRPr="00E52F58" w:rsidTr="0012395E">
              <w:trPr>
                <w:trHeight w:val="315"/>
              </w:trPr>
              <w:tc>
                <w:tcPr>
                  <w:tcW w:w="9026" w:type="dxa"/>
                  <w:shd w:val="clear" w:color="auto" w:fill="auto"/>
                  <w:vAlign w:val="center"/>
                  <w:hideMark/>
                </w:tcPr>
                <w:p w:rsidR="00167B15" w:rsidRPr="00E52F58" w:rsidRDefault="00167B15" w:rsidP="0012395E">
                  <w:pPr>
                    <w:spacing w:after="0" w:line="240" w:lineRule="auto"/>
                    <w:ind w:firstLineChars="100" w:firstLine="200"/>
                    <w:rPr>
                      <w:rFonts w:ascii="Arial" w:eastAsia="Times New Roman" w:hAnsi="Arial" w:cs="Arial"/>
                      <w:color w:val="000000"/>
                      <w:sz w:val="20"/>
                      <w:szCs w:val="20"/>
                    </w:rPr>
                  </w:pPr>
                  <w:r w:rsidRPr="00E52F58">
                    <w:rPr>
                      <w:rFonts w:ascii="Arial" w:eastAsia="Times New Roman" w:hAnsi="Arial" w:cs="Arial"/>
                      <w:color w:val="000000"/>
                      <w:sz w:val="20"/>
                      <w:szCs w:val="20"/>
                      <w:lang w:val="az-Latn-AZ"/>
                    </w:rPr>
                    <w:t>Yükgötürmə qabiliyyəti: 500-550 kq </w:t>
                  </w:r>
                </w:p>
              </w:tc>
            </w:tr>
            <w:tr w:rsidR="00167B15" w:rsidRPr="00E52F58" w:rsidTr="0012395E">
              <w:trPr>
                <w:trHeight w:val="315"/>
              </w:trPr>
              <w:tc>
                <w:tcPr>
                  <w:tcW w:w="9026" w:type="dxa"/>
                  <w:shd w:val="clear" w:color="auto" w:fill="auto"/>
                  <w:vAlign w:val="center"/>
                  <w:hideMark/>
                </w:tcPr>
                <w:p w:rsidR="00167B15" w:rsidRPr="00E52F58" w:rsidRDefault="00167B15" w:rsidP="0012395E">
                  <w:pPr>
                    <w:spacing w:after="0" w:line="240" w:lineRule="auto"/>
                    <w:ind w:firstLineChars="100" w:firstLine="200"/>
                    <w:rPr>
                      <w:rFonts w:ascii="Arial" w:eastAsia="Times New Roman" w:hAnsi="Arial" w:cs="Arial"/>
                      <w:color w:val="000000"/>
                      <w:sz w:val="20"/>
                      <w:szCs w:val="20"/>
                    </w:rPr>
                  </w:pPr>
                  <w:r w:rsidRPr="00E52F58">
                    <w:rPr>
                      <w:rFonts w:ascii="Arial" w:eastAsia="Times New Roman" w:hAnsi="Arial" w:cs="Arial"/>
                      <w:color w:val="000000"/>
                      <w:sz w:val="20"/>
                      <w:szCs w:val="20"/>
                      <w:lang w:val="az-Latn-AZ"/>
                    </w:rPr>
                    <w:t>Dönmə radiusu:5-6 metr</w:t>
                  </w:r>
                </w:p>
              </w:tc>
            </w:tr>
            <w:tr w:rsidR="00167B15" w:rsidRPr="00E52F58" w:rsidTr="0012395E">
              <w:trPr>
                <w:trHeight w:val="315"/>
              </w:trPr>
              <w:tc>
                <w:tcPr>
                  <w:tcW w:w="9026" w:type="dxa"/>
                  <w:shd w:val="clear" w:color="auto" w:fill="auto"/>
                  <w:vAlign w:val="center"/>
                  <w:hideMark/>
                </w:tcPr>
                <w:p w:rsidR="00167B15" w:rsidRPr="00E52F58" w:rsidRDefault="00167B15" w:rsidP="0012395E">
                  <w:pPr>
                    <w:spacing w:after="0" w:line="240" w:lineRule="auto"/>
                    <w:ind w:firstLineChars="100" w:firstLine="200"/>
                    <w:rPr>
                      <w:rFonts w:ascii="Arial" w:eastAsia="Times New Roman" w:hAnsi="Arial" w:cs="Arial"/>
                      <w:color w:val="000000"/>
                      <w:sz w:val="20"/>
                      <w:szCs w:val="20"/>
                    </w:rPr>
                  </w:pPr>
                  <w:r w:rsidRPr="00E52F58">
                    <w:rPr>
                      <w:rFonts w:ascii="Arial" w:eastAsia="Times New Roman" w:hAnsi="Arial" w:cs="Arial"/>
                      <w:color w:val="000000"/>
                      <w:sz w:val="20"/>
                      <w:szCs w:val="20"/>
                      <w:lang w:val="az-Latn-AZ"/>
                    </w:rPr>
                    <w:t>Spidometr: rəqəmsal</w:t>
                  </w:r>
                </w:p>
              </w:tc>
            </w:tr>
            <w:tr w:rsidR="00167B15" w:rsidRPr="00E52F58" w:rsidTr="0012395E">
              <w:trPr>
                <w:trHeight w:val="315"/>
              </w:trPr>
              <w:tc>
                <w:tcPr>
                  <w:tcW w:w="9026" w:type="dxa"/>
                  <w:shd w:val="clear" w:color="auto" w:fill="auto"/>
                  <w:vAlign w:val="center"/>
                  <w:hideMark/>
                </w:tcPr>
                <w:p w:rsidR="00167B15" w:rsidRPr="00E52F58" w:rsidRDefault="00167B15" w:rsidP="0012395E">
                  <w:pPr>
                    <w:spacing w:after="0" w:line="240" w:lineRule="auto"/>
                    <w:ind w:firstLineChars="100" w:firstLine="200"/>
                    <w:rPr>
                      <w:rFonts w:ascii="Arial" w:eastAsia="Times New Roman" w:hAnsi="Arial" w:cs="Arial"/>
                      <w:color w:val="000000"/>
                      <w:sz w:val="20"/>
                      <w:szCs w:val="20"/>
                    </w:rPr>
                  </w:pPr>
                  <w:r w:rsidRPr="00E52F58">
                    <w:rPr>
                      <w:rFonts w:ascii="Arial" w:eastAsia="Times New Roman" w:hAnsi="Arial" w:cs="Arial"/>
                      <w:color w:val="000000"/>
                      <w:sz w:val="20"/>
                      <w:szCs w:val="20"/>
                      <w:lang w:val="az-Latn-AZ"/>
                    </w:rPr>
                    <w:t>Şinlər: Ön/Arxa: 205/50-10</w:t>
                  </w:r>
                </w:p>
              </w:tc>
            </w:tr>
            <w:tr w:rsidR="00167B15" w:rsidRPr="00E52F58" w:rsidTr="0012395E">
              <w:trPr>
                <w:trHeight w:val="315"/>
              </w:trPr>
              <w:tc>
                <w:tcPr>
                  <w:tcW w:w="9026" w:type="dxa"/>
                  <w:shd w:val="clear" w:color="auto" w:fill="auto"/>
                  <w:vAlign w:val="center"/>
                  <w:hideMark/>
                </w:tcPr>
                <w:p w:rsidR="00167B15" w:rsidRPr="00E52F58" w:rsidRDefault="00167B15" w:rsidP="0012395E">
                  <w:pPr>
                    <w:spacing w:after="0" w:line="240" w:lineRule="auto"/>
                    <w:ind w:firstLineChars="100" w:firstLine="200"/>
                    <w:rPr>
                      <w:rFonts w:ascii="Arial" w:eastAsia="Times New Roman" w:hAnsi="Arial" w:cs="Arial"/>
                      <w:color w:val="000000"/>
                      <w:sz w:val="20"/>
                      <w:szCs w:val="20"/>
                    </w:rPr>
                  </w:pPr>
                  <w:r w:rsidRPr="00E52F58">
                    <w:rPr>
                      <w:rFonts w:ascii="Arial" w:eastAsia="Times New Roman" w:hAnsi="Arial" w:cs="Arial"/>
                      <w:color w:val="000000"/>
                      <w:sz w:val="20"/>
                      <w:szCs w:val="20"/>
                      <w:lang w:val="az-Latn-AZ"/>
                    </w:rPr>
                    <w:t>Amortizator:  hidravlik </w:t>
                  </w:r>
                </w:p>
              </w:tc>
            </w:tr>
            <w:tr w:rsidR="00167B15" w:rsidRPr="00167B15" w:rsidTr="0012395E">
              <w:trPr>
                <w:trHeight w:val="360"/>
              </w:trPr>
              <w:tc>
                <w:tcPr>
                  <w:tcW w:w="9026" w:type="dxa"/>
                  <w:shd w:val="clear" w:color="auto" w:fill="auto"/>
                  <w:vAlign w:val="center"/>
                  <w:hideMark/>
                </w:tcPr>
                <w:p w:rsidR="00167B15" w:rsidRDefault="00167B15" w:rsidP="0012395E">
                  <w:pPr>
                    <w:spacing w:after="0" w:line="240" w:lineRule="auto"/>
                    <w:ind w:firstLineChars="100" w:firstLine="200"/>
                    <w:rPr>
                      <w:rFonts w:ascii="Arial" w:eastAsia="Times New Roman" w:hAnsi="Arial" w:cs="Arial"/>
                      <w:color w:val="000000"/>
                      <w:sz w:val="20"/>
                      <w:szCs w:val="20"/>
                      <w:lang w:val="az-Latn-AZ"/>
                    </w:rPr>
                  </w:pPr>
                  <w:r w:rsidRPr="00E52F58">
                    <w:rPr>
                      <w:rFonts w:ascii="Arial" w:eastAsia="Times New Roman" w:hAnsi="Arial" w:cs="Arial"/>
                      <w:color w:val="000000"/>
                      <w:sz w:val="20"/>
                      <w:szCs w:val="20"/>
                      <w:lang w:val="az-Latn-AZ"/>
                    </w:rPr>
                    <w:t>Ölçüləri (Uz,Eni,Hün.)</w:t>
                  </w:r>
                  <w:r>
                    <w:rPr>
                      <w:rFonts w:ascii="Arial" w:eastAsia="Times New Roman" w:hAnsi="Arial" w:cs="Arial"/>
                      <w:color w:val="000000"/>
                      <w:sz w:val="20"/>
                      <w:szCs w:val="20"/>
                      <w:lang w:val="az-Latn-AZ"/>
                    </w:rPr>
                    <w:t xml:space="preserve"> </w:t>
                  </w:r>
                  <w:r w:rsidRPr="00E52F58">
                    <w:rPr>
                      <w:rFonts w:ascii="Arial" w:eastAsia="Times New Roman" w:hAnsi="Arial" w:cs="Arial"/>
                      <w:color w:val="000000"/>
                      <w:sz w:val="20"/>
                      <w:szCs w:val="20"/>
                      <w:lang w:val="az-Latn-AZ"/>
                    </w:rPr>
                    <w:t>4260x1210x1870 mm</w:t>
                  </w:r>
                </w:p>
                <w:p w:rsidR="00167B15" w:rsidRDefault="00167B15" w:rsidP="0012395E">
                  <w:pPr>
                    <w:spacing w:after="0" w:line="240" w:lineRule="auto"/>
                    <w:ind w:firstLineChars="100" w:firstLine="200"/>
                    <w:rPr>
                      <w:rFonts w:ascii="Arial" w:eastAsia="Times New Roman" w:hAnsi="Arial" w:cs="Arial"/>
                      <w:color w:val="000000"/>
                      <w:sz w:val="20"/>
                      <w:szCs w:val="20"/>
                      <w:lang w:val="az-Latn-AZ"/>
                    </w:rPr>
                  </w:pPr>
                  <w:r>
                    <w:rPr>
                      <w:rFonts w:ascii="Arial" w:eastAsia="Times New Roman" w:hAnsi="Arial" w:cs="Arial"/>
                      <w:color w:val="000000"/>
                      <w:sz w:val="20"/>
                      <w:szCs w:val="20"/>
                      <w:lang w:val="az-Latn-AZ"/>
                    </w:rPr>
                    <w:t>Tentlə birlikdə</w:t>
                  </w:r>
                </w:p>
                <w:p w:rsidR="00167B15" w:rsidRDefault="00167B15" w:rsidP="0012395E">
                  <w:pPr>
                    <w:spacing w:after="0" w:line="240" w:lineRule="auto"/>
                    <w:ind w:firstLineChars="100" w:firstLine="200"/>
                    <w:rPr>
                      <w:rFonts w:ascii="Arial" w:eastAsia="Times New Roman" w:hAnsi="Arial" w:cs="Arial"/>
                      <w:color w:val="000000"/>
                      <w:sz w:val="20"/>
                      <w:szCs w:val="20"/>
                      <w:lang w:val="az-Latn-AZ"/>
                    </w:rPr>
                  </w:pPr>
                  <w:r>
                    <w:rPr>
                      <w:rFonts w:ascii="Arial" w:eastAsia="Times New Roman" w:hAnsi="Arial" w:cs="Arial"/>
                      <w:color w:val="000000"/>
                      <w:sz w:val="20"/>
                      <w:szCs w:val="20"/>
                      <w:lang w:val="az-Latn-AZ"/>
                    </w:rPr>
                    <w:t>İstehsal ili 2021-2022-ci il olmalıdır</w:t>
                  </w:r>
                </w:p>
                <w:p w:rsidR="00167B15" w:rsidRDefault="00167B15" w:rsidP="0012395E">
                  <w:pPr>
                    <w:spacing w:after="0" w:line="240" w:lineRule="auto"/>
                    <w:ind w:firstLineChars="100" w:firstLine="200"/>
                    <w:rPr>
                      <w:rFonts w:ascii="Arial" w:eastAsia="Times New Roman" w:hAnsi="Arial" w:cs="Arial"/>
                      <w:color w:val="000000"/>
                      <w:sz w:val="20"/>
                      <w:szCs w:val="20"/>
                      <w:lang w:val="az-Latn-AZ"/>
                    </w:rPr>
                  </w:pPr>
                  <w:r>
                    <w:rPr>
                      <w:rFonts w:ascii="Arial" w:eastAsia="Times New Roman" w:hAnsi="Arial" w:cs="Arial"/>
                      <w:color w:val="000000"/>
                      <w:sz w:val="20"/>
                      <w:szCs w:val="20"/>
                      <w:lang w:val="az-Latn-AZ"/>
                    </w:rPr>
                    <w:t>1 illik zəmanət verilməlidir</w:t>
                  </w:r>
                </w:p>
                <w:p w:rsidR="00167B15" w:rsidRPr="004736C2" w:rsidRDefault="00167B15" w:rsidP="0012395E">
                  <w:pPr>
                    <w:spacing w:after="0" w:line="240" w:lineRule="auto"/>
                    <w:ind w:firstLineChars="100" w:firstLine="200"/>
                    <w:rPr>
                      <w:rFonts w:ascii="Arial" w:eastAsia="Times New Roman" w:hAnsi="Arial" w:cs="Arial"/>
                      <w:color w:val="000000"/>
                      <w:sz w:val="20"/>
                      <w:szCs w:val="20"/>
                      <w:lang w:val="az-Latn-AZ"/>
                    </w:rPr>
                  </w:pPr>
                  <w:r>
                    <w:rPr>
                      <w:rFonts w:ascii="Arial" w:eastAsia="Times New Roman" w:hAnsi="Arial" w:cs="Arial"/>
                      <w:color w:val="000000"/>
                      <w:sz w:val="20"/>
                      <w:szCs w:val="20"/>
                      <w:lang w:val="az-Latn-AZ"/>
                    </w:rPr>
                    <w:t>Texniki xidməti göstərilməlidir</w:t>
                  </w:r>
                </w:p>
              </w:tc>
            </w:tr>
          </w:tbl>
          <w:p w:rsidR="00167B15" w:rsidRPr="004736C2" w:rsidRDefault="00167B15" w:rsidP="0012395E">
            <w:pPr>
              <w:rPr>
                <w:rFonts w:ascii="Arial" w:eastAsia="Times New Roman" w:hAnsi="Arial" w:cs="Arial"/>
                <w:color w:val="000000"/>
                <w:sz w:val="20"/>
                <w:szCs w:val="20"/>
                <w:lang w:val="az-Latn-AZ"/>
              </w:rPr>
            </w:pPr>
          </w:p>
        </w:tc>
        <w:tc>
          <w:tcPr>
            <w:tcW w:w="679" w:type="dxa"/>
            <w:tcBorders>
              <w:top w:val="nil"/>
              <w:left w:val="nil"/>
              <w:bottom w:val="single" w:sz="4" w:space="0" w:color="auto"/>
              <w:right w:val="single" w:sz="4" w:space="0" w:color="auto"/>
            </w:tcBorders>
            <w:shd w:val="clear" w:color="000000" w:fill="FFFFFF"/>
            <w:vAlign w:val="center"/>
            <w:hideMark/>
          </w:tcPr>
          <w:p w:rsidR="00167B15" w:rsidRPr="003125D1" w:rsidRDefault="00167B15" w:rsidP="0012395E">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785" w:type="dxa"/>
            <w:tcBorders>
              <w:top w:val="nil"/>
              <w:left w:val="nil"/>
              <w:bottom w:val="single" w:sz="4" w:space="0" w:color="auto"/>
              <w:right w:val="single" w:sz="4" w:space="0" w:color="auto"/>
            </w:tcBorders>
            <w:shd w:val="clear" w:color="000000" w:fill="FFFFFF"/>
            <w:vAlign w:val="center"/>
            <w:hideMark/>
          </w:tcPr>
          <w:p w:rsidR="00167B15" w:rsidRPr="003125D1" w:rsidRDefault="00167B15" w:rsidP="0012395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bl>
    <w:p w:rsidR="00167B15" w:rsidRDefault="00167B15" w:rsidP="00167B15">
      <w:pPr>
        <w:rPr>
          <w:rFonts w:ascii="Arial" w:hAnsi="Arial" w:cs="Arial"/>
          <w:b/>
          <w:sz w:val="24"/>
          <w:szCs w:val="24"/>
          <w:lang w:val="az-Latn-AZ"/>
        </w:rPr>
      </w:pPr>
    </w:p>
    <w:p w:rsidR="00167B15" w:rsidRDefault="00167B15" w:rsidP="00167B15">
      <w:pPr>
        <w:jc w:val="center"/>
        <w:rPr>
          <w:rFonts w:ascii="Arial" w:eastAsia="@Arial Unicode MS" w:hAnsi="Arial" w:cs="Arial"/>
          <w:b/>
          <w:color w:val="000000" w:themeColor="text1"/>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167B15" w:rsidRPr="00993E0B" w:rsidRDefault="00167B15" w:rsidP="00167B15">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167B15" w:rsidRPr="00497D34" w:rsidRDefault="00167B15" w:rsidP="00167B15">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167B15" w:rsidRPr="00497D34" w:rsidRDefault="00167B15" w:rsidP="00167B15">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167B15" w:rsidRPr="00497D34" w:rsidRDefault="00167B15" w:rsidP="00167B15">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167B15" w:rsidRPr="00497D34" w:rsidRDefault="00167B15" w:rsidP="00167B15">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167B15" w:rsidRPr="00497D34" w:rsidRDefault="00167B15" w:rsidP="00167B15">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167B15" w:rsidRPr="00497D34" w:rsidRDefault="00167B15" w:rsidP="00167B15">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167B15" w:rsidRPr="00497D34" w:rsidRDefault="00167B15" w:rsidP="00167B15">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167B15" w:rsidRPr="00497D34" w:rsidRDefault="00167B15" w:rsidP="00167B15">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167B15" w:rsidRPr="00497D34" w:rsidRDefault="00167B15" w:rsidP="00167B15">
      <w:pPr>
        <w:jc w:val="both"/>
        <w:rPr>
          <w:rFonts w:ascii="Arial" w:hAnsi="Arial" w:cs="Arial"/>
          <w:sz w:val="18"/>
          <w:szCs w:val="18"/>
          <w:lang w:val="en-US"/>
        </w:rPr>
      </w:pPr>
    </w:p>
    <w:p w:rsidR="00167B15" w:rsidRPr="002F72CB" w:rsidRDefault="00167B15" w:rsidP="00167B15">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bookmarkStart w:id="0" w:name="_GoBack"/>
      <w:bookmarkEnd w:id="0"/>
    </w:p>
    <w:sectPr w:rsidR="00167B15" w:rsidRPr="002F72CB"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15"/>
    <w:rsid w:val="00167B15"/>
    <w:rsid w:val="0067194E"/>
    <w:rsid w:val="007B6B46"/>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218F6"/>
  <w15:chartTrackingRefBased/>
  <w15:docId w15:val="{553EC8D6-D33D-4E6E-B90E-371BDF49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B15"/>
    <w:pPr>
      <w:spacing w:line="254" w:lineRule="auto"/>
    </w:pPr>
    <w:rPr>
      <w:lang w:val="ru-RU"/>
    </w:rPr>
  </w:style>
  <w:style w:type="paragraph" w:styleId="Heading2">
    <w:name w:val="heading 2"/>
    <w:basedOn w:val="Normal"/>
    <w:next w:val="Normal"/>
    <w:link w:val="Heading2Char"/>
    <w:uiPriority w:val="9"/>
    <w:semiHidden/>
    <w:unhideWhenUsed/>
    <w:qFormat/>
    <w:rsid w:val="00167B15"/>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67B15"/>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167B15"/>
    <w:rPr>
      <w:color w:val="0563C1"/>
      <w:u w:val="single"/>
    </w:rPr>
  </w:style>
  <w:style w:type="paragraph" w:styleId="ListParagraph">
    <w:name w:val="List Paragraph"/>
    <w:basedOn w:val="Normal"/>
    <w:uiPriority w:val="34"/>
    <w:qFormat/>
    <w:rsid w:val="00167B15"/>
    <w:pPr>
      <w:spacing w:after="200" w:line="276" w:lineRule="auto"/>
      <w:ind w:left="720"/>
      <w:contextualSpacing/>
    </w:pPr>
    <w:rPr>
      <w:rFonts w:eastAsia="MS Mincho"/>
    </w:rPr>
  </w:style>
  <w:style w:type="character" w:customStyle="1" w:styleId="nwt1">
    <w:name w:val="nwt1"/>
    <w:basedOn w:val="DefaultParagraphFont"/>
    <w:rsid w:val="00167B15"/>
  </w:style>
  <w:style w:type="table" w:styleId="TableGrid">
    <w:name w:val="Table Grid"/>
    <w:basedOn w:val="TableNormal"/>
    <w:uiPriority w:val="59"/>
    <w:rsid w:val="00167B15"/>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1647</Words>
  <Characters>9390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1</cp:revision>
  <dcterms:created xsi:type="dcterms:W3CDTF">2022-04-25T13:06:00Z</dcterms:created>
  <dcterms:modified xsi:type="dcterms:W3CDTF">2022-04-25T13:22:00Z</dcterms:modified>
</cp:coreProperties>
</file>