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3C0A" w14:textId="77777777" w:rsidR="00E6593E" w:rsidRDefault="00E6593E" w:rsidP="00E6593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BD18580" w14:textId="77777777" w:rsidR="00E175FD" w:rsidRPr="00E30035" w:rsidRDefault="00E6593E" w:rsidP="00E175FD">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46BBE88E" wp14:editId="31D573D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110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FFB4868" w14:textId="77777777" w:rsidR="00E175FD" w:rsidRPr="00E2513D" w:rsidRDefault="00E175FD" w:rsidP="00E175FD">
      <w:pPr>
        <w:spacing w:after="0" w:line="240" w:lineRule="auto"/>
        <w:jc w:val="center"/>
        <w:rPr>
          <w:rFonts w:ascii="Arial" w:hAnsi="Arial" w:cs="Arial"/>
          <w:b/>
          <w:sz w:val="16"/>
          <w:szCs w:val="16"/>
          <w:lang w:val="az-Latn-AZ" w:eastAsia="ru-RU"/>
        </w:rPr>
      </w:pPr>
    </w:p>
    <w:p w14:paraId="76158D81" w14:textId="77777777" w:rsidR="00E175FD" w:rsidRPr="00E6593E" w:rsidRDefault="00E6593E" w:rsidP="00E175FD">
      <w:pPr>
        <w:shd w:val="clear" w:color="auto" w:fill="FFFFFF"/>
        <w:tabs>
          <w:tab w:val="left" w:pos="331"/>
        </w:tabs>
        <w:spacing w:after="0" w:line="240" w:lineRule="auto"/>
        <w:ind w:left="360"/>
        <w:jc w:val="center"/>
        <w:rPr>
          <w:rFonts w:ascii="Arial" w:hAnsi="Arial" w:cs="Arial"/>
          <w:b/>
          <w:bCs/>
          <w:sz w:val="24"/>
          <w:szCs w:val="24"/>
          <w:lang w:val="az-Latn-AZ" w:eastAsia="ru-RU"/>
        </w:rPr>
      </w:pPr>
      <w:r w:rsidRPr="00E6593E">
        <w:rPr>
          <w:rFonts w:ascii="Arial" w:eastAsia="Arial" w:hAnsi="Arial" w:cs="Arial"/>
          <w:b/>
          <w:bCs/>
          <w:sz w:val="24"/>
          <w:szCs w:val="24"/>
          <w:lang w:val="en-US" w:eastAsia="ru-RU"/>
        </w:rPr>
        <w:t xml:space="preserve">AZERBAIJAN CASPIAN SHIPPING CLOSED JOINT STOCK COMPANY </w:t>
      </w:r>
    </w:p>
    <w:p w14:paraId="33E271E5" w14:textId="4CD4896B" w:rsidR="00E175FD" w:rsidRDefault="00E6593E" w:rsidP="00E175FD">
      <w:pPr>
        <w:spacing w:after="0" w:line="240" w:lineRule="auto"/>
        <w:jc w:val="center"/>
        <w:rPr>
          <w:rFonts w:ascii="Arial" w:eastAsia="Arial" w:hAnsi="Arial" w:cs="Arial"/>
          <w:b/>
          <w:bCs/>
          <w:sz w:val="24"/>
          <w:szCs w:val="24"/>
          <w:lang w:val="en-US"/>
        </w:rPr>
      </w:pPr>
      <w:r w:rsidRPr="00E6593E">
        <w:rPr>
          <w:rFonts w:ascii="Arial" w:eastAsia="Arial" w:hAnsi="Arial" w:cs="Arial"/>
          <w:b/>
          <w:bCs/>
          <w:sz w:val="24"/>
          <w:szCs w:val="24"/>
          <w:lang w:val="en-US"/>
        </w:rPr>
        <w:t>IS ANNOUN</w:t>
      </w:r>
      <w:r w:rsidRPr="00E6593E">
        <w:rPr>
          <w:rFonts w:ascii="Arial" w:eastAsia="Arial" w:hAnsi="Arial" w:cs="Arial"/>
          <w:b/>
          <w:bCs/>
          <w:sz w:val="24"/>
          <w:szCs w:val="24"/>
          <w:lang w:val="en-US"/>
        </w:rPr>
        <w:t>CING OPEN BIDDING FOR THE PROCUREMENT OF ANNUAL MAINTENANCE SERVICES OF CHILLING, VENTILATION EQUIPMENT, BOILERS AND SYSTEMS THEREOF TO ENSURE CHILLING, HEATING, VENTILATION AND HOT WATER SUPPLY OF THE NEW ADMINISTRATIVE BUILDING LOCATED AT</w:t>
      </w:r>
      <w:r>
        <w:rPr>
          <w:rFonts w:ascii="Arial" w:eastAsia="Arial" w:hAnsi="Arial" w:cs="Arial"/>
          <w:b/>
          <w:bCs/>
          <w:sz w:val="24"/>
          <w:szCs w:val="24"/>
          <w:lang w:val="en-US"/>
        </w:rPr>
        <w:t xml:space="preserve">   </w:t>
      </w:r>
      <w:r w:rsidRPr="00E6593E">
        <w:rPr>
          <w:rFonts w:ascii="Arial" w:eastAsia="Arial" w:hAnsi="Arial" w:cs="Arial"/>
          <w:b/>
          <w:bCs/>
          <w:sz w:val="24"/>
          <w:szCs w:val="24"/>
          <w:lang w:val="en-US"/>
        </w:rPr>
        <w:t xml:space="preserve"> 2 NEFTCHILAR AV</w:t>
      </w:r>
      <w:r>
        <w:rPr>
          <w:rFonts w:ascii="Arial" w:eastAsia="Arial" w:hAnsi="Arial" w:cs="Arial"/>
          <w:b/>
          <w:bCs/>
          <w:sz w:val="24"/>
          <w:szCs w:val="24"/>
          <w:lang w:val="en-US"/>
        </w:rPr>
        <w:t>ENUE</w:t>
      </w:r>
      <w:r w:rsidRPr="00E6593E">
        <w:rPr>
          <w:rFonts w:ascii="Arial" w:eastAsia="Arial" w:hAnsi="Arial" w:cs="Arial"/>
          <w:b/>
          <w:bCs/>
          <w:sz w:val="24"/>
          <w:szCs w:val="24"/>
          <w:lang w:val="en-US"/>
        </w:rPr>
        <w:t>, SABAIL DISTRICT</w:t>
      </w:r>
    </w:p>
    <w:p w14:paraId="09D1C1D1" w14:textId="77777777" w:rsidR="00E6593E" w:rsidRPr="00E6593E" w:rsidRDefault="00E6593E" w:rsidP="00E175FD">
      <w:pPr>
        <w:spacing w:after="0" w:line="240" w:lineRule="auto"/>
        <w:jc w:val="center"/>
        <w:rPr>
          <w:rFonts w:ascii="Arial" w:hAnsi="Arial" w:cs="Arial"/>
          <w:b/>
          <w:bCs/>
          <w:sz w:val="24"/>
          <w:szCs w:val="24"/>
          <w:lang w:val="az-Latn-AZ" w:eastAsia="ru-RU"/>
        </w:rPr>
      </w:pPr>
    </w:p>
    <w:p w14:paraId="1138248D" w14:textId="77777777" w:rsidR="00E175FD" w:rsidRPr="00E6593E" w:rsidRDefault="00E6593E" w:rsidP="00E175FD">
      <w:pPr>
        <w:spacing w:after="0" w:line="240" w:lineRule="auto"/>
        <w:jc w:val="center"/>
        <w:rPr>
          <w:rFonts w:ascii="Arial" w:hAnsi="Arial" w:cs="Arial"/>
          <w:b/>
          <w:bCs/>
          <w:sz w:val="24"/>
          <w:szCs w:val="24"/>
          <w:lang w:val="az-Latn-AZ" w:eastAsia="ru-RU"/>
        </w:rPr>
      </w:pPr>
      <w:r w:rsidRPr="00E6593E">
        <w:rPr>
          <w:rFonts w:ascii="Arial" w:eastAsia="Arial" w:hAnsi="Arial" w:cs="Arial"/>
          <w:b/>
          <w:bCs/>
          <w:sz w:val="24"/>
          <w:szCs w:val="24"/>
          <w:lang w:val="en-US" w:eastAsia="ru-RU"/>
        </w:rPr>
        <w:t xml:space="preserve"> B I D D I N G No. AM082/2021 </w:t>
      </w:r>
    </w:p>
    <w:p w14:paraId="31DEFE34" w14:textId="77777777" w:rsidR="00E175FD" w:rsidRPr="00E2513D" w:rsidRDefault="00E175FD" w:rsidP="00E175F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C0213" w:rsidRPr="00E6593E" w14:paraId="5E4BF810" w14:textId="77777777" w:rsidTr="00E9004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52CAE795"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D231F09" w14:textId="77777777" w:rsidR="00E175FD" w:rsidRPr="00E30035" w:rsidRDefault="00E6593E" w:rsidP="00E9004E">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w:t>
            </w:r>
            <w:r>
              <w:rPr>
                <w:rFonts w:ascii="Arial" w:eastAsia="Arial" w:hAnsi="Arial" w:cs="Arial"/>
                <w:b/>
                <w:bCs/>
                <w:sz w:val="20"/>
                <w:szCs w:val="20"/>
                <w:lang w:val="en-US" w:eastAsia="ru-RU"/>
              </w:rPr>
              <w:t>participation in the bidding :</w:t>
            </w:r>
          </w:p>
          <w:p w14:paraId="576A894A" w14:textId="77777777" w:rsidR="00E175FD" w:rsidRPr="00E30035" w:rsidRDefault="00E6593E"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2D21C0BD" w14:textId="77777777" w:rsidR="00E175FD" w:rsidRPr="00E30035" w:rsidRDefault="00E6593E"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02EBD8DF" w14:textId="77777777" w:rsidR="00E175FD" w:rsidRDefault="00E6593E"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2CEB9E0F" w14:textId="77777777" w:rsidR="00E175FD" w:rsidRDefault="00E6593E"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document confirming </w:t>
            </w:r>
            <w:r>
              <w:rPr>
                <w:rFonts w:ascii="Arial" w:eastAsia="Arial" w:hAnsi="Arial" w:cs="Arial"/>
                <w:sz w:val="20"/>
                <w:szCs w:val="20"/>
                <w:lang w:val="en-US" w:eastAsia="ru-RU"/>
              </w:rPr>
              <w:t>financial condition of the consignor within the last year (or within the period of operation if less than one year) ;</w:t>
            </w:r>
          </w:p>
          <w:p w14:paraId="661B5E05" w14:textId="77777777" w:rsidR="00E175FD" w:rsidRPr="008D4237" w:rsidRDefault="00E6593E"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w:t>
            </w:r>
            <w:r>
              <w:rPr>
                <w:rFonts w:ascii="Arial" w:eastAsia="Arial" w:hAnsi="Arial" w:cs="Arial"/>
                <w:color w:val="000000"/>
                <w:sz w:val="20"/>
                <w:szCs w:val="20"/>
                <w:lang w:val="en-US"/>
              </w:rPr>
              <w:t>ce of expired commitments associated with taxes and other compulsory payments and failure of obligations set forth in the Tax Code of the Republic of Azerbaijan for the last one year (excluding the period of suspension).</w:t>
            </w:r>
          </w:p>
          <w:p w14:paraId="42F2DBFA" w14:textId="77777777" w:rsidR="00E175FD" w:rsidRPr="00EB4E07" w:rsidRDefault="00E175FD" w:rsidP="00E9004E">
            <w:pPr>
              <w:tabs>
                <w:tab w:val="left" w:pos="261"/>
              </w:tabs>
              <w:spacing w:after="0" w:line="240" w:lineRule="auto"/>
              <w:ind w:left="119"/>
              <w:jc w:val="both"/>
              <w:rPr>
                <w:rFonts w:ascii="Arial" w:hAnsi="Arial" w:cs="Arial"/>
                <w:sz w:val="20"/>
                <w:szCs w:val="20"/>
                <w:lang w:val="az-Latn-AZ" w:eastAsia="ru-RU"/>
              </w:rPr>
            </w:pPr>
          </w:p>
          <w:p w14:paraId="79EDF0D1" w14:textId="77777777" w:rsidR="00E175FD" w:rsidRPr="00E30035" w:rsidRDefault="00E6593E" w:rsidP="00E9004E">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w:t>
            </w:r>
            <w:r>
              <w:rPr>
                <w:rFonts w:ascii="Arial" w:eastAsia="Arial" w:hAnsi="Arial" w:cs="Arial"/>
                <w:sz w:val="20"/>
                <w:szCs w:val="20"/>
                <w:lang w:val="en-US" w:eastAsia="ru-RU"/>
              </w:rPr>
              <w:t xml:space="preserve">in Azerbaijani to the official address of Azerbaijan Caspian Shipping CJSC (hereinafter referred to as "ASCO" or "Procuring Organization") through email address of contact person in charge by </w:t>
            </w:r>
            <w:r w:rsidRPr="00E6593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E6593E">
              <w:rPr>
                <w:rFonts w:ascii="Arial" w:eastAsia="Arial" w:hAnsi="Arial" w:cs="Arial"/>
                <w:b/>
                <w:bCs/>
                <w:sz w:val="20"/>
                <w:szCs w:val="20"/>
                <w:lang w:val="en-US" w:eastAsia="ru-RU"/>
              </w:rPr>
              <w:t xml:space="preserve">November 23, </w:t>
            </w:r>
            <w:r w:rsidRPr="00E6593E">
              <w:rPr>
                <w:rFonts w:ascii="Arial" w:eastAsia="Arial" w:hAnsi="Arial" w:cs="Arial"/>
                <w:b/>
                <w:bCs/>
                <w:sz w:val="20"/>
                <w:szCs w:val="20"/>
                <w:lang w:val="en-US" w:eastAsia="ru-RU"/>
              </w:rPr>
              <w:t>2021</w:t>
            </w:r>
            <w:r>
              <w:rPr>
                <w:rFonts w:ascii="Arial" w:eastAsia="Arial" w:hAnsi="Arial" w:cs="Arial"/>
                <w:sz w:val="20"/>
                <w:szCs w:val="20"/>
                <w:lang w:val="en-US" w:eastAsia="ru-RU"/>
              </w:rPr>
              <w:t>. Whereas, other necessary</w:t>
            </w:r>
            <w:r>
              <w:rPr>
                <w:rFonts w:ascii="Arial" w:eastAsia="Arial" w:hAnsi="Arial" w:cs="Arial"/>
                <w:sz w:val="20"/>
                <w:szCs w:val="20"/>
                <w:lang w:val="en-US" w:eastAsia="ru-RU"/>
              </w:rPr>
              <w:t xml:space="preserve"> documents shall be submitted as enclosed in the bidding offer envelope.  </w:t>
            </w:r>
          </w:p>
          <w:p w14:paraId="383C6A74" w14:textId="77777777" w:rsidR="00E175FD" w:rsidRPr="00E30035" w:rsidRDefault="00E6593E" w:rsidP="00E9004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0CCA69B" w14:textId="77777777" w:rsidR="00E175FD" w:rsidRPr="00F53E75" w:rsidRDefault="00E6593E" w:rsidP="00E9004E">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46204034" w14:textId="77777777" w:rsidR="00E175FD" w:rsidRPr="00E30035" w:rsidRDefault="00E175FD" w:rsidP="00E9004E">
            <w:pPr>
              <w:spacing w:after="0" w:line="240" w:lineRule="auto"/>
              <w:ind w:left="119"/>
              <w:jc w:val="both"/>
              <w:rPr>
                <w:rFonts w:ascii="Arial" w:hAnsi="Arial" w:cs="Arial"/>
                <w:sz w:val="16"/>
                <w:szCs w:val="16"/>
                <w:lang w:val="az-Latn-AZ" w:eastAsia="ru-RU"/>
              </w:rPr>
            </w:pPr>
          </w:p>
        </w:tc>
      </w:tr>
      <w:tr w:rsidR="007C0213" w:rsidRPr="00E6593E" w14:paraId="27B073D2" w14:textId="77777777" w:rsidTr="00E9004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37855B5"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A7CB6B3" w14:textId="77777777" w:rsidR="00E175FD" w:rsidRPr="00E30035" w:rsidRDefault="00E6593E" w:rsidP="00E9004E">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7D79E8D6" w14:textId="77777777" w:rsidR="00E175FD" w:rsidRPr="00E30035" w:rsidRDefault="00E6593E" w:rsidP="00E9004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w:t>
            </w:r>
            <w:r>
              <w:rPr>
                <w:rFonts w:ascii="Arial" w:eastAsia="Arial" w:hAnsi="Arial" w:cs="Arial"/>
                <w:sz w:val="20"/>
                <w:szCs w:val="20"/>
                <w:lang w:val="en-US" w:eastAsia="ru-RU"/>
              </w:rPr>
              <w:t>bidding and the subject of the bidding) and shall submit the evidence as a proof of payment to ASCO not later than the date stipulated in section one. All participants (bidders), who have fulfilled these requirements, may obtain General Terms and Condition</w:t>
            </w:r>
            <w:r>
              <w:rPr>
                <w:rFonts w:ascii="Arial" w:eastAsia="Arial" w:hAnsi="Arial" w:cs="Arial"/>
                <w:sz w:val="20"/>
                <w:szCs w:val="20"/>
                <w:lang w:val="en-US" w:eastAsia="ru-RU"/>
              </w:rPr>
              <w:t xml:space="preserve">s relating to the procurement subject from contact person in charge by the date envisaged in section IV of this announcement at any time from 08.00 till 17.00 in any business day of the week. </w:t>
            </w:r>
          </w:p>
          <w:p w14:paraId="48E64497" w14:textId="77777777" w:rsidR="00E175FD" w:rsidRPr="00E30035" w:rsidRDefault="00E175FD" w:rsidP="00E9004E">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4E22F98" w14:textId="77777777" w:rsidR="00E175FD" w:rsidRPr="00E30035" w:rsidRDefault="00E6593E" w:rsidP="00E9004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w:t>
            </w:r>
          </w:p>
          <w:p w14:paraId="3448B2C9" w14:textId="77777777" w:rsidR="00E175FD" w:rsidRPr="00E30035" w:rsidRDefault="00E175FD" w:rsidP="00E9004E">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3FF9751" w14:textId="77777777" w:rsidR="00E175FD" w:rsidRPr="00E30035" w:rsidRDefault="00E6593E" w:rsidP="00E9004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5F5CF782" w14:textId="77777777" w:rsidR="00E175FD" w:rsidRPr="00E30035" w:rsidRDefault="00E6593E" w:rsidP="00E9004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7C0213" w14:paraId="2CA30B16" w14:textId="77777777" w:rsidTr="00E9004E">
              <w:tc>
                <w:tcPr>
                  <w:tcW w:w="3476" w:type="dxa"/>
                  <w:tcBorders>
                    <w:top w:val="single" w:sz="4" w:space="0" w:color="auto"/>
                    <w:left w:val="single" w:sz="4" w:space="0" w:color="auto"/>
                    <w:bottom w:val="single" w:sz="4" w:space="0" w:color="auto"/>
                    <w:right w:val="single" w:sz="4" w:space="0" w:color="auto"/>
                  </w:tcBorders>
                  <w:hideMark/>
                </w:tcPr>
                <w:p w14:paraId="0C902473" w14:textId="77777777" w:rsidR="00E175FD" w:rsidRPr="00E30035" w:rsidRDefault="00E6593E" w:rsidP="00E9004E">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10D30AAD" w14:textId="77777777" w:rsidR="00E175FD" w:rsidRPr="00E30035" w:rsidRDefault="00E6593E" w:rsidP="00E9004E">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B4D397C" w14:textId="77777777" w:rsidR="00E175FD" w:rsidRPr="00E30035" w:rsidRDefault="00E6593E" w:rsidP="00E9004E">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7C0213" w:rsidRPr="00E6593E" w14:paraId="07F93E55" w14:textId="77777777" w:rsidTr="00E9004E">
              <w:tc>
                <w:tcPr>
                  <w:tcW w:w="3476" w:type="dxa"/>
                  <w:tcBorders>
                    <w:top w:val="single" w:sz="4" w:space="0" w:color="auto"/>
                    <w:left w:val="single" w:sz="4" w:space="0" w:color="auto"/>
                    <w:bottom w:val="single" w:sz="4" w:space="0" w:color="auto"/>
                    <w:right w:val="single" w:sz="4" w:space="0" w:color="auto"/>
                  </w:tcBorders>
                  <w:hideMark/>
                </w:tcPr>
                <w:p w14:paraId="05ED17F3"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73BC674B"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1DD393EC"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58DE78F5"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9D33FFE"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84AF02D"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1DECE6AF"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245A967A" w14:textId="77777777" w:rsidR="00E175FD" w:rsidRPr="00E6593E" w:rsidRDefault="00E6593E" w:rsidP="00E9004E">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424B8410" w14:textId="77777777" w:rsidR="00E175FD" w:rsidRPr="00E6593E" w:rsidRDefault="00E6593E" w:rsidP="00E9004E">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6162710"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7AE57510"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FC8E85D"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98713DF"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E1234EA"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1B84EC39" w14:textId="77777777" w:rsidR="00E175FD" w:rsidRPr="00E30035" w:rsidRDefault="00E6593E" w:rsidP="00E9004E">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5566F9E2" w14:textId="77777777" w:rsidR="00E175FD" w:rsidRPr="00E30035" w:rsidRDefault="00E6593E" w:rsidP="00E9004E">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A8D2F43" w14:textId="77777777" w:rsidR="00E175FD" w:rsidRPr="00E6593E" w:rsidRDefault="00E6593E" w:rsidP="00E9004E">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455B0737" w14:textId="77777777" w:rsidR="00E175FD" w:rsidRPr="00E6593E" w:rsidRDefault="00E6593E" w:rsidP="00E9004E">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03095B5" w14:textId="77777777" w:rsidR="00E175FD" w:rsidRPr="00E30035" w:rsidRDefault="00E6593E" w:rsidP="00E9004E">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w:t>
                  </w:r>
                  <w:r>
                    <w:rPr>
                      <w:rFonts w:ascii="Arial" w:eastAsia="Arial" w:hAnsi="Arial" w:cs="Arial"/>
                      <w:sz w:val="20"/>
                      <w:szCs w:val="20"/>
                      <w:lang w:val="en-US"/>
                    </w:rPr>
                    <w:t>am Main</w:t>
                  </w:r>
                </w:p>
                <w:p w14:paraId="72EC1A97" w14:textId="77777777" w:rsidR="00E175FD" w:rsidRPr="00E30035" w:rsidRDefault="00E6593E" w:rsidP="00E9004E">
                  <w:pPr>
                    <w:spacing w:line="240" w:lineRule="auto"/>
                    <w:rPr>
                      <w:rFonts w:ascii="Arial" w:hAnsi="Arial" w:cs="Arial"/>
                      <w:sz w:val="20"/>
                      <w:szCs w:val="20"/>
                      <w:lang w:val="en-US"/>
                    </w:rPr>
                  </w:pPr>
                  <w:r>
                    <w:rPr>
                      <w:rFonts w:ascii="Arial" w:eastAsia="Arial" w:hAnsi="Arial" w:cs="Arial"/>
                      <w:sz w:val="20"/>
                      <w:szCs w:val="20"/>
                      <w:lang w:val="en-US"/>
                    </w:rPr>
                    <w:t>SWIFT : COBADEFF</w:t>
                  </w:r>
                </w:p>
                <w:p w14:paraId="66C50AE3" w14:textId="77777777" w:rsidR="00E175FD" w:rsidRPr="00E30035" w:rsidRDefault="00E6593E" w:rsidP="00E9004E">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303FA65E" w14:textId="77777777" w:rsidR="00E175FD" w:rsidRPr="00E30035" w:rsidRDefault="00E6593E" w:rsidP="00E9004E">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14DE4050" w14:textId="77777777" w:rsidR="00E175FD" w:rsidRPr="00E30035" w:rsidRDefault="00E6593E" w:rsidP="00E9004E">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2D560093" w14:textId="77777777" w:rsidR="00E175FD" w:rsidRPr="00E30035" w:rsidRDefault="00E6593E" w:rsidP="00E9004E">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5760D421" w14:textId="77777777" w:rsidR="00E175FD" w:rsidRPr="00E30035" w:rsidRDefault="00E6593E" w:rsidP="00E9004E">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38B6CFD4" w14:textId="77777777" w:rsidR="00E175FD" w:rsidRPr="00E6593E" w:rsidRDefault="00E6593E" w:rsidP="00E9004E">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w:t>
                  </w:r>
                  <w:r>
                    <w:rPr>
                      <w:rFonts w:ascii="Arial" w:eastAsia="Arial" w:hAnsi="Arial" w:cs="Arial"/>
                      <w:sz w:val="20"/>
                      <w:szCs w:val="20"/>
                      <w:lang w:val="en-US"/>
                    </w:rPr>
                    <w:t>9951</w:t>
                  </w:r>
                </w:p>
                <w:p w14:paraId="584FC9B0" w14:textId="77777777" w:rsidR="00E175FD" w:rsidRPr="00E6593E" w:rsidRDefault="00E6593E" w:rsidP="00E9004E">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7FD8EABD" w14:textId="77777777" w:rsidR="00E175FD" w:rsidRPr="00E30035" w:rsidRDefault="00E175FD" w:rsidP="00E9004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FB246C7" w14:textId="77777777" w:rsidR="00E175FD" w:rsidRPr="00E30035" w:rsidRDefault="00E6593E" w:rsidP="00E9004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35520C59" w14:textId="77777777" w:rsidR="00E175FD" w:rsidRPr="00E30035" w:rsidRDefault="00E175FD" w:rsidP="00E9004E">
            <w:pPr>
              <w:tabs>
                <w:tab w:val="left" w:pos="342"/>
                <w:tab w:val="left" w:pos="402"/>
              </w:tabs>
              <w:spacing w:after="0" w:line="240" w:lineRule="auto"/>
              <w:ind w:left="342"/>
              <w:jc w:val="both"/>
              <w:rPr>
                <w:rFonts w:ascii="Arial" w:hAnsi="Arial" w:cs="Arial"/>
                <w:b/>
                <w:sz w:val="20"/>
                <w:szCs w:val="20"/>
                <w:lang w:val="az-Latn-AZ" w:eastAsia="ru-RU"/>
              </w:rPr>
            </w:pPr>
          </w:p>
        </w:tc>
      </w:tr>
      <w:tr w:rsidR="007C0213" w:rsidRPr="00E6593E" w14:paraId="5CA7FE63" w14:textId="77777777" w:rsidTr="00E9004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7580FB0"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85EA8F4" w14:textId="77777777" w:rsidR="00E175FD" w:rsidRPr="00B64945" w:rsidRDefault="00E6593E" w:rsidP="00E9004E">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7284868F" w14:textId="77777777" w:rsidR="00E175FD" w:rsidRPr="00E30035" w:rsidRDefault="00E6593E" w:rsidP="00E9004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612B07B2" w14:textId="77777777" w:rsidR="00E175FD" w:rsidRPr="00E30035" w:rsidRDefault="00E6593E" w:rsidP="00E9004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4AD3194C" w14:textId="77777777" w:rsidR="00E175FD" w:rsidRPr="00E30035" w:rsidRDefault="00E6593E" w:rsidP="00E9004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1F7E4616" w14:textId="77777777" w:rsidR="00E175FD" w:rsidRPr="00E30035" w:rsidRDefault="00E6593E" w:rsidP="00E9004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4A538CCA" w14:textId="77777777" w:rsidR="00E175FD" w:rsidRPr="00E30035" w:rsidRDefault="00E6593E" w:rsidP="00E9004E">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024CF036" w14:textId="77777777" w:rsidR="00E175FD" w:rsidRPr="00E30035" w:rsidRDefault="00E175FD" w:rsidP="00E9004E">
            <w:pPr>
              <w:autoSpaceDE w:val="0"/>
              <w:autoSpaceDN w:val="0"/>
              <w:adjustRightInd w:val="0"/>
              <w:spacing w:after="0" w:line="240" w:lineRule="auto"/>
              <w:ind w:left="720"/>
              <w:rPr>
                <w:rFonts w:ascii="Arial" w:hAnsi="Arial" w:cs="Arial"/>
                <w:color w:val="FF0000"/>
                <w:sz w:val="24"/>
                <w:szCs w:val="24"/>
                <w:lang w:val="az-Latn-AZ" w:eastAsia="ru-RU"/>
              </w:rPr>
            </w:pPr>
          </w:p>
        </w:tc>
      </w:tr>
      <w:tr w:rsidR="007C0213" w:rsidRPr="00E6593E" w14:paraId="62295ABE" w14:textId="77777777" w:rsidTr="00E9004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D713B4"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D1BB4E9" w14:textId="77777777" w:rsidR="00E175FD" w:rsidRDefault="00E6593E" w:rsidP="00E9004E">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AF8244B" w14:textId="77777777" w:rsidR="00E175FD" w:rsidRDefault="00E6593E" w:rsidP="00E9004E">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E6593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E6593E">
              <w:rPr>
                <w:rFonts w:ascii="Arial" w:eastAsia="Arial" w:hAnsi="Arial" w:cs="Arial"/>
                <w:b/>
                <w:bCs/>
                <w:sz w:val="20"/>
                <w:szCs w:val="20"/>
                <w:lang w:val="en-US" w:eastAsia="ru-RU"/>
              </w:rPr>
              <w:t>November 30, 2021</w:t>
            </w:r>
            <w:r>
              <w:rPr>
                <w:rFonts w:ascii="Arial" w:eastAsia="Arial" w:hAnsi="Arial" w:cs="Arial"/>
                <w:sz w:val="20"/>
                <w:szCs w:val="20"/>
                <w:lang w:val="en-US" w:eastAsia="ru-RU"/>
              </w:rPr>
              <w:t>.</w:t>
            </w:r>
          </w:p>
          <w:p w14:paraId="6C94F5F5" w14:textId="77777777" w:rsidR="00E175FD" w:rsidRDefault="00E175FD" w:rsidP="00E9004E">
            <w:pPr>
              <w:tabs>
                <w:tab w:val="left" w:pos="261"/>
                <w:tab w:val="left" w:pos="402"/>
              </w:tabs>
              <w:spacing w:after="0" w:line="240" w:lineRule="auto"/>
              <w:ind w:left="261"/>
              <w:jc w:val="both"/>
              <w:rPr>
                <w:rFonts w:ascii="Arial" w:hAnsi="Arial" w:cs="Arial"/>
                <w:sz w:val="20"/>
                <w:szCs w:val="20"/>
                <w:lang w:val="az-Latn-AZ" w:eastAsia="ru-RU"/>
              </w:rPr>
            </w:pPr>
          </w:p>
          <w:p w14:paraId="29ACB85C" w14:textId="77777777" w:rsidR="00E175FD" w:rsidRDefault="00E6593E" w:rsidP="00E9004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7C0213" w:rsidRPr="00E6593E" w14:paraId="363FA36D" w14:textId="77777777" w:rsidTr="00E9004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78B0323"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B0446EE" w14:textId="77777777" w:rsidR="00E175FD" w:rsidRPr="00E30035" w:rsidRDefault="00E6593E" w:rsidP="00E9004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4E2203E8" w14:textId="77777777" w:rsidR="00E175FD" w:rsidRDefault="00E6593E" w:rsidP="00E9004E">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09FCC742" w14:textId="77777777" w:rsidR="00E175FD" w:rsidRDefault="00E175FD" w:rsidP="00E9004E">
            <w:pPr>
              <w:spacing w:after="0" w:line="240" w:lineRule="auto"/>
              <w:ind w:left="412"/>
              <w:jc w:val="both"/>
              <w:rPr>
                <w:rFonts w:ascii="Arial" w:hAnsi="Arial" w:cs="Arial"/>
                <w:sz w:val="20"/>
                <w:szCs w:val="20"/>
                <w:lang w:val="az-Latn-AZ" w:eastAsia="ru-RU"/>
              </w:rPr>
            </w:pPr>
          </w:p>
          <w:p w14:paraId="4174D8A3" w14:textId="77777777" w:rsidR="00E175FD" w:rsidRPr="00E30035" w:rsidRDefault="00E6593E" w:rsidP="00E9004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3AA7BEC1" w14:textId="77777777" w:rsidR="00E175FD" w:rsidRPr="00076882" w:rsidRDefault="00E6593E" w:rsidP="00E9004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504DCE46" w14:textId="77777777" w:rsidR="00E175FD" w:rsidRPr="00076882" w:rsidRDefault="00E6593E" w:rsidP="00E9004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Senior procurement specialist at the Procurement Depa</w:t>
            </w:r>
            <w:r>
              <w:rPr>
                <w:rFonts w:ascii="Arial" w:eastAsia="Arial" w:hAnsi="Arial" w:cs="Arial"/>
                <w:sz w:val="20"/>
                <w:szCs w:val="20"/>
                <w:lang w:val="en-US" w:eastAsia="ru-RU"/>
              </w:rPr>
              <w:t>rtment of ASCO</w:t>
            </w:r>
          </w:p>
          <w:p w14:paraId="53EF3D4D" w14:textId="77777777" w:rsidR="00E175FD" w:rsidRPr="00076882" w:rsidRDefault="00E6593E" w:rsidP="00E9004E">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1C0FA611" w14:textId="77777777" w:rsidR="00E175FD" w:rsidRPr="00076882" w:rsidRDefault="00E6593E" w:rsidP="00E9004E">
            <w:pPr>
              <w:tabs>
                <w:tab w:val="left" w:pos="261"/>
              </w:tabs>
              <w:spacing w:after="0" w:line="240" w:lineRule="auto"/>
              <w:rPr>
                <w:rStyle w:val="Hyperlink"/>
                <w:rFonts w:ascii="Arial" w:hAnsi="Arial" w:cs="Arial"/>
                <w:color w:val="auto"/>
                <w:sz w:val="20"/>
                <w:szCs w:val="20"/>
                <w:lang w:val="az-Latn-AZ"/>
              </w:rPr>
            </w:pPr>
            <w:r>
              <w:rPr>
                <w:rFonts w:ascii="Arial" w:eastAsia="Arial" w:hAnsi="Arial" w:cs="Arial"/>
                <w:sz w:val="20"/>
                <w:szCs w:val="20"/>
                <w:lang w:val="en-US"/>
              </w:rPr>
              <w:t>E-mail: vuqar.calilov@asco.az, tender@asco.az</w:t>
            </w:r>
          </w:p>
          <w:p w14:paraId="1F628DA7" w14:textId="77777777" w:rsidR="00E175FD" w:rsidRDefault="00E175FD" w:rsidP="00E9004E">
            <w:pPr>
              <w:tabs>
                <w:tab w:val="left" w:pos="261"/>
              </w:tabs>
              <w:spacing w:after="0" w:line="240" w:lineRule="auto"/>
              <w:rPr>
                <w:rFonts w:ascii="Arial" w:hAnsi="Arial" w:cs="Arial"/>
                <w:sz w:val="20"/>
                <w:szCs w:val="20"/>
                <w:lang w:val="az-Latn-AZ"/>
              </w:rPr>
            </w:pPr>
          </w:p>
          <w:p w14:paraId="22E11158" w14:textId="77777777" w:rsidR="00E175FD" w:rsidRDefault="00E6593E" w:rsidP="00E9004E">
            <w:pPr>
              <w:spacing w:after="0"/>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For technical questions please contact :</w:t>
            </w:r>
          </w:p>
          <w:p w14:paraId="2F630FFF" w14:textId="77777777" w:rsidR="00CE0E31" w:rsidRPr="00CE0E31" w:rsidRDefault="00E6593E" w:rsidP="00E9004E">
            <w:pPr>
              <w:spacing w:after="0"/>
              <w:rPr>
                <w:rFonts w:ascii="Arial" w:hAnsi="Arial" w:cs="Arial"/>
                <w:bCs/>
                <w:color w:val="000000" w:themeColor="text1"/>
                <w:sz w:val="20"/>
                <w:szCs w:val="20"/>
                <w:highlight w:val="lightGray"/>
                <w:lang w:val="az-Latn-AZ"/>
              </w:rPr>
            </w:pPr>
            <w:r>
              <w:rPr>
                <w:rFonts w:ascii="Arial" w:eastAsia="Arial" w:hAnsi="Arial" w:cs="Arial"/>
                <w:bCs/>
                <w:color w:val="000000"/>
                <w:sz w:val="20"/>
                <w:szCs w:val="20"/>
                <w:highlight w:val="lightGray"/>
                <w:lang w:val="en-US"/>
              </w:rPr>
              <w:t>Nazim Rasulov</w:t>
            </w:r>
          </w:p>
          <w:p w14:paraId="066977DE" w14:textId="77777777" w:rsidR="00DA5E36" w:rsidRPr="00DA5E36" w:rsidRDefault="00E6593E" w:rsidP="00E9004E">
            <w:pPr>
              <w:spacing w:after="0"/>
              <w:rPr>
                <w:rFonts w:ascii="Roboto" w:hAnsi="Roboto"/>
                <w:color w:val="000000" w:themeColor="text1"/>
                <w:spacing w:val="3"/>
                <w:sz w:val="20"/>
                <w:szCs w:val="20"/>
                <w:highlight w:val="lightGray"/>
                <w:shd w:val="clear" w:color="auto" w:fill="FFFFFF"/>
                <w:lang w:val="az-Latn-AZ"/>
              </w:rPr>
            </w:pPr>
            <w:r>
              <w:rPr>
                <w:rFonts w:ascii="Roboto" w:eastAsia="Roboto" w:hAnsi="Roboto" w:cs="Times New Roman"/>
                <w:color w:val="000000"/>
                <w:spacing w:val="3"/>
                <w:sz w:val="20"/>
                <w:szCs w:val="20"/>
                <w:highlight w:val="lightGray"/>
                <w:shd w:val="clear" w:color="auto" w:fill="FFFFFF"/>
                <w:lang w:val="en-US"/>
              </w:rPr>
              <w:t xml:space="preserve">Nazim Rasulov,  Chief specialist on mechanics and power engineering </w:t>
            </w:r>
          </w:p>
          <w:p w14:paraId="1728250A" w14:textId="77777777" w:rsidR="00E175FD" w:rsidRPr="00DA5E36" w:rsidRDefault="00E6593E" w:rsidP="00E9004E">
            <w:pPr>
              <w:spacing w:after="0"/>
              <w:rPr>
                <w:rFonts w:ascii="Arial" w:hAnsi="Arial" w:cs="Arial"/>
                <w:bCs/>
                <w:color w:val="000000" w:themeColor="text1"/>
                <w:sz w:val="20"/>
                <w:szCs w:val="20"/>
                <w:highlight w:val="lightGray"/>
                <w:lang w:val="az-Latn-AZ"/>
              </w:rPr>
            </w:pPr>
            <w:r>
              <w:rPr>
                <w:rFonts w:ascii="Arial" w:eastAsia="Arial" w:hAnsi="Arial" w:cs="Arial"/>
                <w:bCs/>
                <w:color w:val="000000"/>
                <w:sz w:val="20"/>
                <w:szCs w:val="20"/>
                <w:highlight w:val="lightGray"/>
                <w:lang w:val="en-US"/>
              </w:rPr>
              <w:t>Phone number : +99450 220 90 76</w:t>
            </w:r>
          </w:p>
          <w:p w14:paraId="1DE0F2E3" w14:textId="27A0D6F7" w:rsidR="00E6593E" w:rsidRDefault="00E6593E" w:rsidP="00E9004E">
            <w:pPr>
              <w:spacing w:after="0"/>
              <w:rPr>
                <w:rFonts w:ascii="Arial" w:eastAsia="Arial" w:hAnsi="Arial" w:cs="Arial"/>
                <w:bCs/>
                <w:color w:val="000000"/>
                <w:sz w:val="20"/>
                <w:szCs w:val="20"/>
                <w:highlight w:val="lightGray"/>
                <w:shd w:val="clear" w:color="auto" w:fill="FAFAFA"/>
                <w:lang w:val="en-US"/>
              </w:rPr>
            </w:pPr>
            <w:r>
              <w:rPr>
                <w:rFonts w:ascii="Arial" w:eastAsia="Arial" w:hAnsi="Arial" w:cs="Arial"/>
                <w:bCs/>
                <w:color w:val="000000"/>
                <w:sz w:val="20"/>
                <w:szCs w:val="20"/>
                <w:highlight w:val="lightGray"/>
                <w:shd w:val="clear" w:color="auto" w:fill="FAFAFA"/>
                <w:lang w:val="en-US"/>
              </w:rPr>
              <w:t xml:space="preserve">E-mail:    </w:t>
            </w:r>
            <w:hyperlink r:id="rId6" w:history="1">
              <w:r w:rsidRPr="00D10031">
                <w:rPr>
                  <w:rStyle w:val="Hyperlink"/>
                  <w:rFonts w:ascii="Arial" w:eastAsia="Arial" w:hAnsi="Arial" w:cs="Arial"/>
                  <w:bCs/>
                  <w:sz w:val="20"/>
                  <w:szCs w:val="20"/>
                  <w:highlight w:val="lightGray"/>
                  <w:shd w:val="clear" w:color="auto" w:fill="FAFAFA"/>
                  <w:lang w:val="en-US"/>
                </w:rPr>
                <w:t>nazim.rasulov@asco.az</w:t>
              </w:r>
            </w:hyperlink>
          </w:p>
          <w:p w14:paraId="7B4D8D8D" w14:textId="77777777" w:rsidR="00E175FD" w:rsidRPr="00DA0082" w:rsidRDefault="00E175FD" w:rsidP="00E9004E">
            <w:pPr>
              <w:spacing w:after="0"/>
              <w:rPr>
                <w:rStyle w:val="Hyperlink"/>
                <w:lang w:val="en-US"/>
              </w:rPr>
            </w:pPr>
          </w:p>
          <w:p w14:paraId="693C552E" w14:textId="77777777" w:rsidR="00E175FD" w:rsidRPr="00E30035" w:rsidRDefault="00E6593E" w:rsidP="00E9004E">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A9CA266" w14:textId="77777777" w:rsidR="00E175FD" w:rsidRPr="00E30035" w:rsidRDefault="00E6593E" w:rsidP="00E9004E">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760EF0FA" w14:textId="77777777" w:rsidR="00E175FD" w:rsidRPr="00E30035" w:rsidRDefault="00E6593E" w:rsidP="00E9004E">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7C0213" w:rsidRPr="00E6593E" w14:paraId="547D294A" w14:textId="77777777" w:rsidTr="00E9004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6D6922"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A6723B3" w14:textId="77777777" w:rsidR="00E175FD" w:rsidRPr="00E30035" w:rsidRDefault="00E6593E" w:rsidP="00E9004E">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61D18EE0" w14:textId="77777777" w:rsidR="00E175FD" w:rsidRDefault="00E6593E" w:rsidP="00E9004E">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E6593E">
              <w:rPr>
                <w:rFonts w:ascii="Arial" w:eastAsia="Arial" w:hAnsi="Arial" w:cs="Arial"/>
                <w:b/>
                <w:bCs/>
                <w:sz w:val="20"/>
                <w:szCs w:val="20"/>
                <w:lang w:val="en-US" w:eastAsia="ru-RU"/>
              </w:rPr>
              <w:t xml:space="preserve">December 01, </w:t>
            </w:r>
            <w:proofErr w:type="gramStart"/>
            <w:r w:rsidRPr="00E6593E">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E6593E">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w:t>
            </w:r>
            <w:r>
              <w:rPr>
                <w:rFonts w:ascii="Arial" w:eastAsia="Arial" w:hAnsi="Arial" w:cs="Arial"/>
                <w:sz w:val="20"/>
                <w:szCs w:val="20"/>
                <w:lang w:val="en-US" w:eastAsia="ru-RU"/>
              </w:rPr>
              <w:t xml:space="preserve">ction V of the announcement.  </w:t>
            </w:r>
          </w:p>
          <w:p w14:paraId="3F63032A" w14:textId="77777777" w:rsidR="00E175FD" w:rsidRPr="00E30035" w:rsidRDefault="00E6593E" w:rsidP="00E9004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w:t>
            </w:r>
            <w:r>
              <w:rPr>
                <w:rFonts w:ascii="Arial" w:eastAsia="Arial" w:hAnsi="Arial" w:cs="Arial"/>
                <w:sz w:val="20"/>
                <w:szCs w:val="20"/>
                <w:lang w:val="en-US" w:eastAsia="ru-RU"/>
              </w:rPr>
              <w:t>r of attorney from the participating legal entity or natural person) and the ID card at least half an hour before the commencement of the bidding.</w:t>
            </w:r>
          </w:p>
        </w:tc>
      </w:tr>
      <w:tr w:rsidR="007C0213" w:rsidRPr="00E6593E" w14:paraId="43295AA2" w14:textId="77777777" w:rsidTr="00E9004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A5DD37"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6245EF2" w14:textId="77777777" w:rsidR="00E175FD" w:rsidRPr="00E30035" w:rsidRDefault="00E6593E" w:rsidP="00E9004E">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Information  on the </w:t>
            </w:r>
            <w:r>
              <w:rPr>
                <w:rFonts w:ascii="Arial" w:eastAsia="Arial" w:hAnsi="Arial" w:cs="Arial"/>
                <w:b/>
                <w:bCs/>
                <w:sz w:val="20"/>
                <w:szCs w:val="20"/>
                <w:lang w:val="en-US" w:eastAsia="ru-RU"/>
              </w:rPr>
              <w:t>winner of the bidding :</w:t>
            </w:r>
          </w:p>
          <w:p w14:paraId="4C5B4D32" w14:textId="77777777" w:rsidR="00E175FD" w:rsidRDefault="00E6593E" w:rsidP="00E9004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65AD447D" w14:textId="77777777" w:rsidR="00E175FD" w:rsidRPr="00E30035" w:rsidRDefault="00E6593E" w:rsidP="00E9004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C0213" w:rsidRPr="00E6593E" w14:paraId="7351014B" w14:textId="77777777" w:rsidTr="00E9004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486CFEC"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2E346C2" w14:textId="77777777" w:rsidR="00E175FD" w:rsidRDefault="00E6593E" w:rsidP="00E9004E">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14:paraId="441E58E4" w14:textId="77777777" w:rsidR="00DA5E36" w:rsidRPr="00DA5E36" w:rsidRDefault="00E6593E" w:rsidP="00DA5E36">
            <w:pPr>
              <w:ind w:left="630"/>
              <w:jc w:val="both"/>
              <w:rPr>
                <w:rFonts w:ascii="Arial" w:hAnsi="Arial"/>
                <w:sz w:val="20"/>
                <w:szCs w:val="20"/>
                <w:lang w:val="az-Latn-AZ"/>
              </w:rPr>
            </w:pPr>
            <w:r>
              <w:rPr>
                <w:rFonts w:ascii="Arial" w:eastAsia="Arial" w:hAnsi="Arial" w:cs="Times New Roman"/>
                <w:sz w:val="20"/>
                <w:szCs w:val="20"/>
                <w:lang w:val="en-US"/>
              </w:rPr>
              <w:t xml:space="preserve">Technical requirements for the annual maintenance services of </w:t>
            </w:r>
            <w:r>
              <w:rPr>
                <w:rFonts w:ascii="Arial" w:eastAsia="Arial" w:hAnsi="Arial" w:cs="Times New Roman"/>
                <w:b/>
                <w:bCs/>
                <w:sz w:val="20"/>
                <w:szCs w:val="20"/>
                <w:lang w:val="en-US"/>
              </w:rPr>
              <w:t xml:space="preserve">chilling and ventilation equipment, boilers and systems thereof </w:t>
            </w:r>
            <w:r>
              <w:rPr>
                <w:rFonts w:ascii="Arial" w:eastAsia="Arial" w:hAnsi="Arial" w:cs="Times New Roman"/>
                <w:sz w:val="20"/>
                <w:szCs w:val="20"/>
                <w:lang w:val="en-US"/>
              </w:rPr>
              <w:t xml:space="preserve"> located at the administrative building</w:t>
            </w:r>
            <w:r>
              <w:rPr>
                <w:rFonts w:ascii="Arial" w:eastAsia="Arial" w:hAnsi="Arial" w:cs="Times New Roman"/>
                <w:sz w:val="20"/>
                <w:szCs w:val="20"/>
                <w:lang w:val="en-US"/>
              </w:rPr>
              <w:t xml:space="preserve"> of Azerbaijan Caspian Shipping CJSC located at  2 Neftchilar avenue, Sabail district:</w:t>
            </w:r>
          </w:p>
          <w:p w14:paraId="5B45098E" w14:textId="77777777" w:rsidR="00DA5E36" w:rsidRPr="00DA5E36" w:rsidRDefault="00E6593E" w:rsidP="00DA5E36">
            <w:pPr>
              <w:pStyle w:val="ListParagraph"/>
              <w:numPr>
                <w:ilvl w:val="0"/>
                <w:numId w:val="7"/>
              </w:numPr>
              <w:spacing w:after="0" w:line="240" w:lineRule="auto"/>
              <w:jc w:val="both"/>
              <w:rPr>
                <w:rFonts w:ascii="Arial" w:hAnsi="Arial"/>
                <w:sz w:val="20"/>
                <w:szCs w:val="20"/>
                <w:lang w:val="az-Latn-AZ"/>
              </w:rPr>
            </w:pPr>
            <w:r>
              <w:rPr>
                <w:rFonts w:ascii="Arial" w:eastAsia="Arial" w:hAnsi="Arial" w:cs="Times New Roman"/>
                <w:sz w:val="20"/>
                <w:szCs w:val="20"/>
                <w:lang w:val="en-US"/>
              </w:rPr>
              <w:t xml:space="preserve">Information on specific licenses, experience, repair site and specialist databases </w:t>
            </w:r>
            <w:r>
              <w:rPr>
                <w:rFonts w:ascii="Arial" w:eastAsia="Arial" w:hAnsi="Arial" w:cs="Times New Roman"/>
                <w:sz w:val="20"/>
                <w:szCs w:val="20"/>
                <w:lang w:val="en-US"/>
              </w:rPr>
              <w:t>shall be provided by the participating entity to carry out these works.</w:t>
            </w:r>
          </w:p>
          <w:p w14:paraId="028C678E" w14:textId="77777777" w:rsidR="00DA5E36" w:rsidRPr="00DA5E36" w:rsidRDefault="00E6593E" w:rsidP="00DA5E36">
            <w:pPr>
              <w:pStyle w:val="ListParagraph"/>
              <w:numPr>
                <w:ilvl w:val="0"/>
                <w:numId w:val="7"/>
              </w:numPr>
              <w:spacing w:after="0" w:line="240" w:lineRule="auto"/>
              <w:jc w:val="both"/>
              <w:rPr>
                <w:rFonts w:ascii="Arial" w:hAnsi="Arial"/>
                <w:sz w:val="20"/>
                <w:szCs w:val="20"/>
                <w:lang w:val="az-Latn-AZ"/>
              </w:rPr>
            </w:pPr>
            <w:r>
              <w:rPr>
                <w:rFonts w:ascii="Arial" w:eastAsia="Arial" w:hAnsi="Arial" w:cs="Times New Roman"/>
                <w:sz w:val="20"/>
                <w:szCs w:val="20"/>
                <w:lang w:val="en-US"/>
              </w:rPr>
              <w:t>Participation in the bidding by involving subcontractors is not acceptable.</w:t>
            </w:r>
          </w:p>
          <w:p w14:paraId="5F6D5354" w14:textId="77777777" w:rsidR="00DA5E36" w:rsidRPr="00E6593E" w:rsidRDefault="00E6593E" w:rsidP="00DA5E36">
            <w:pPr>
              <w:pStyle w:val="ListParagraph"/>
              <w:numPr>
                <w:ilvl w:val="0"/>
                <w:numId w:val="7"/>
              </w:numPr>
              <w:spacing w:after="0" w:line="240" w:lineRule="auto"/>
              <w:jc w:val="both"/>
              <w:rPr>
                <w:rFonts w:ascii="Arial" w:hAnsi="Arial"/>
                <w:sz w:val="20"/>
                <w:szCs w:val="20"/>
                <w:lang w:val="az-Latn-AZ"/>
              </w:rPr>
            </w:pPr>
            <w:r>
              <w:rPr>
                <w:rFonts w:ascii="Arial" w:eastAsia="Arial" w:hAnsi="Arial" w:cs="Times New Roman"/>
                <w:sz w:val="20"/>
                <w:szCs w:val="20"/>
                <w:lang w:val="en-US"/>
              </w:rPr>
              <w:t xml:space="preserve">In situ technical </w:t>
            </w:r>
            <w:r w:rsidRPr="00E6593E">
              <w:rPr>
                <w:rFonts w:ascii="Arial" w:eastAsia="Arial" w:hAnsi="Arial" w:cs="Times New Roman"/>
                <w:sz w:val="20"/>
                <w:szCs w:val="20"/>
                <w:lang w:val="en-US"/>
              </w:rPr>
              <w:t>examination of chilling, ventilation equipment, heating boilers and systems should be conducted to assess the works proposed.</w:t>
            </w:r>
          </w:p>
          <w:p w14:paraId="0022A5D3" w14:textId="77777777" w:rsidR="00DA5E36" w:rsidRPr="00E6593E" w:rsidRDefault="00E6593E" w:rsidP="00DA5E36">
            <w:pPr>
              <w:pStyle w:val="ListParagraph"/>
              <w:numPr>
                <w:ilvl w:val="0"/>
                <w:numId w:val="7"/>
              </w:numPr>
              <w:spacing w:after="0" w:line="240" w:lineRule="auto"/>
              <w:jc w:val="both"/>
              <w:rPr>
                <w:rFonts w:ascii="Arial" w:hAnsi="Arial"/>
                <w:sz w:val="20"/>
                <w:szCs w:val="20"/>
                <w:lang w:val="az-Latn-AZ"/>
              </w:rPr>
            </w:pPr>
            <w:r w:rsidRPr="00E6593E">
              <w:rPr>
                <w:rFonts w:ascii="Arial" w:eastAsia="Arial" w:hAnsi="Arial" w:cs="Times New Roman"/>
                <w:sz w:val="20"/>
                <w:szCs w:val="20"/>
                <w:lang w:val="en-US"/>
              </w:rPr>
              <w:t xml:space="preserve">When calculating the cost of the </w:t>
            </w:r>
            <w:proofErr w:type="gramStart"/>
            <w:r w:rsidRPr="00E6593E">
              <w:rPr>
                <w:rFonts w:ascii="Arial" w:eastAsia="Arial" w:hAnsi="Arial" w:cs="Times New Roman"/>
                <w:sz w:val="20"/>
                <w:szCs w:val="20"/>
                <w:lang w:val="en-US"/>
              </w:rPr>
              <w:t>services,  it</w:t>
            </w:r>
            <w:proofErr w:type="gramEnd"/>
            <w:r w:rsidRPr="00E6593E">
              <w:rPr>
                <w:rFonts w:ascii="Arial" w:eastAsia="Arial" w:hAnsi="Arial" w:cs="Times New Roman"/>
                <w:sz w:val="20"/>
                <w:szCs w:val="20"/>
                <w:lang w:val="en-US"/>
              </w:rPr>
              <w:t xml:space="preserve"> is necessary to take into account that the works will be fully completed once during the contemplated period and the services shall</w:t>
            </w:r>
            <w:r w:rsidRPr="00E6593E">
              <w:rPr>
                <w:rFonts w:ascii="Arial" w:eastAsia="Arial" w:hAnsi="Arial" w:cs="Times New Roman"/>
                <w:sz w:val="20"/>
                <w:szCs w:val="20"/>
                <w:lang w:val="en-US"/>
              </w:rPr>
              <w:t xml:space="preserve"> include elimination consequences of emergency and shut down in  </w:t>
            </w:r>
            <w:r w:rsidRPr="00E6593E">
              <w:rPr>
                <w:rFonts w:ascii="Arial" w:eastAsia="Arial" w:hAnsi="Arial" w:cs="Times New Roman"/>
                <w:sz w:val="20"/>
                <w:szCs w:val="20"/>
                <w:lang w:val="en-US"/>
              </w:rPr>
              <w:t>chilling, ventilation equipment, heating boilers and systems thereof during</w:t>
            </w:r>
            <w:r w:rsidRPr="00E6593E">
              <w:rPr>
                <w:rFonts w:ascii="Arial" w:eastAsia="Arial" w:hAnsi="Arial" w:cs="Times New Roman"/>
                <w:sz w:val="20"/>
                <w:szCs w:val="20"/>
                <w:lang w:val="en-US"/>
              </w:rPr>
              <w:t xml:space="preserve"> a day. </w:t>
            </w:r>
          </w:p>
          <w:p w14:paraId="4C402DC6" w14:textId="77777777" w:rsidR="00DA5E36" w:rsidRPr="00DA5E36" w:rsidRDefault="00E6593E" w:rsidP="00DA5E36">
            <w:pPr>
              <w:pStyle w:val="ListParagraph"/>
              <w:numPr>
                <w:ilvl w:val="0"/>
                <w:numId w:val="7"/>
              </w:numPr>
              <w:spacing w:after="0" w:line="240" w:lineRule="auto"/>
              <w:jc w:val="both"/>
              <w:rPr>
                <w:rFonts w:ascii="Arial" w:hAnsi="Arial"/>
                <w:sz w:val="20"/>
                <w:szCs w:val="20"/>
                <w:lang w:val="az-Latn-AZ"/>
              </w:rPr>
            </w:pPr>
            <w:r w:rsidRPr="00E6593E">
              <w:rPr>
                <w:rFonts w:ascii="Arial" w:eastAsia="Arial" w:hAnsi="Arial" w:cs="Times New Roman"/>
                <w:sz w:val="20"/>
                <w:szCs w:val="20"/>
                <w:lang w:val="en-US"/>
              </w:rPr>
              <w:t>In case of necessity to purchase spare parts, the technical specifications of the goods shall be communicated to the Customer. The P</w:t>
            </w:r>
            <w:r w:rsidRPr="00E6593E">
              <w:rPr>
                <w:rFonts w:ascii="Arial" w:eastAsia="Arial" w:hAnsi="Arial" w:cs="Times New Roman"/>
                <w:sz w:val="20"/>
                <w:szCs w:val="20"/>
                <w:lang w:val="en-US"/>
              </w:rPr>
              <w:t>arts shall be</w:t>
            </w:r>
            <w:r>
              <w:rPr>
                <w:rFonts w:ascii="Arial" w:eastAsia="Arial" w:hAnsi="Arial" w:cs="Times New Roman"/>
                <w:sz w:val="20"/>
                <w:szCs w:val="20"/>
                <w:lang w:val="en-US"/>
              </w:rPr>
              <w:t xml:space="preserve"> installed by the Executor upon receipt by the Customer and shall not be paid for.</w:t>
            </w:r>
          </w:p>
          <w:p w14:paraId="5528DF85" w14:textId="77777777" w:rsidR="00DA5E36" w:rsidRPr="00DA5E36" w:rsidRDefault="00E6593E" w:rsidP="00DA5E36">
            <w:pPr>
              <w:pStyle w:val="ListParagraph"/>
              <w:numPr>
                <w:ilvl w:val="0"/>
                <w:numId w:val="7"/>
              </w:numPr>
              <w:spacing w:after="0" w:line="240" w:lineRule="auto"/>
              <w:jc w:val="both"/>
              <w:rPr>
                <w:rFonts w:ascii="Arial" w:hAnsi="Arial"/>
                <w:sz w:val="20"/>
                <w:szCs w:val="20"/>
                <w:lang w:val="az-Latn-AZ"/>
              </w:rPr>
            </w:pPr>
            <w:r>
              <w:rPr>
                <w:rFonts w:ascii="Arial" w:eastAsia="Arial" w:hAnsi="Arial" w:cs="Times New Roman"/>
                <w:sz w:val="20"/>
                <w:szCs w:val="20"/>
                <w:lang w:val="en-US"/>
              </w:rPr>
              <w:t xml:space="preserve">The work provided for in the master repair schedule shall necessarily be performed </w:t>
            </w:r>
            <w:r>
              <w:rPr>
                <w:rFonts w:ascii="Arial" w:eastAsia="Arial" w:hAnsi="Arial" w:cs="Times New Roman"/>
                <w:sz w:val="20"/>
                <w:szCs w:val="20"/>
                <w:lang w:val="en-US"/>
              </w:rPr>
              <w:t>once a month as per the schedule during contemplated period.</w:t>
            </w:r>
          </w:p>
          <w:p w14:paraId="1C13CA55" w14:textId="77777777" w:rsidR="00DA5E36" w:rsidRPr="00DA5E36" w:rsidRDefault="00E6593E" w:rsidP="00DA5E36">
            <w:pPr>
              <w:pStyle w:val="ListParagraph"/>
              <w:numPr>
                <w:ilvl w:val="0"/>
                <w:numId w:val="7"/>
              </w:numPr>
              <w:spacing w:after="0" w:line="240" w:lineRule="auto"/>
              <w:jc w:val="both"/>
              <w:rPr>
                <w:rFonts w:ascii="Arial" w:hAnsi="Arial"/>
                <w:sz w:val="20"/>
                <w:szCs w:val="20"/>
                <w:lang w:val="az-Latn-AZ"/>
              </w:rPr>
            </w:pPr>
            <w:r>
              <w:rPr>
                <w:rFonts w:ascii="Arial" w:eastAsia="Arial" w:hAnsi="Arial" w:cs="Times New Roman"/>
                <w:bCs/>
                <w:sz w:val="20"/>
                <w:szCs w:val="20"/>
                <w:lang w:val="en-US"/>
              </w:rPr>
              <w:t xml:space="preserve">Technical repair works due to the technical failure in the chilling, ventilation equipment and heating boilers of the </w:t>
            </w:r>
            <w:r>
              <w:rPr>
                <w:rFonts w:ascii="Arial" w:eastAsia="Arial" w:hAnsi="Arial" w:cs="Times New Roman"/>
                <w:bCs/>
                <w:sz w:val="20"/>
                <w:szCs w:val="20"/>
                <w:lang w:val="en-US"/>
              </w:rPr>
              <w:t xml:space="preserve">building including, systems thereof  shall, at the Customer`s written electronic request, be performed promptly and within working and non-working hours during a month. </w:t>
            </w:r>
          </w:p>
          <w:p w14:paraId="3E45F0A0" w14:textId="77777777" w:rsidR="00DA5E36" w:rsidRPr="00DA5E36" w:rsidRDefault="00E6593E" w:rsidP="00DA5E36">
            <w:pPr>
              <w:pStyle w:val="ListParagraph"/>
              <w:numPr>
                <w:ilvl w:val="0"/>
                <w:numId w:val="7"/>
              </w:numPr>
              <w:spacing w:after="0" w:line="240" w:lineRule="auto"/>
              <w:jc w:val="both"/>
              <w:rPr>
                <w:rFonts w:ascii="Arial" w:hAnsi="Arial"/>
                <w:sz w:val="20"/>
                <w:szCs w:val="20"/>
                <w:lang w:val="az-Latn-AZ"/>
              </w:rPr>
            </w:pPr>
            <w:r>
              <w:rPr>
                <w:rFonts w:ascii="Arial" w:eastAsia="Arial" w:hAnsi="Arial" w:cs="Times New Roman"/>
                <w:sz w:val="20"/>
                <w:szCs w:val="20"/>
                <w:lang w:val="en-US"/>
              </w:rPr>
              <w:t>Maintenan</w:t>
            </w:r>
            <w:r>
              <w:rPr>
                <w:rFonts w:ascii="Arial" w:eastAsia="Arial" w:hAnsi="Arial" w:cs="Times New Roman"/>
                <w:sz w:val="20"/>
                <w:szCs w:val="20"/>
                <w:lang w:val="en-US"/>
              </w:rPr>
              <w:t xml:space="preserve">ce warranty shall be provided for all repair works performed. </w:t>
            </w:r>
          </w:p>
          <w:p w14:paraId="1C2D0A7C" w14:textId="77777777" w:rsidR="00DA5E36" w:rsidRPr="00DA5E36" w:rsidRDefault="00E6593E" w:rsidP="00DA5E36">
            <w:pPr>
              <w:pStyle w:val="ListParagraph"/>
              <w:numPr>
                <w:ilvl w:val="0"/>
                <w:numId w:val="7"/>
              </w:numPr>
              <w:spacing w:after="0" w:line="240" w:lineRule="auto"/>
              <w:jc w:val="both"/>
              <w:rPr>
                <w:rFonts w:ascii="Arial" w:hAnsi="Arial"/>
                <w:sz w:val="20"/>
                <w:szCs w:val="20"/>
                <w:lang w:val="az-Latn-AZ"/>
              </w:rPr>
            </w:pPr>
            <w:r>
              <w:rPr>
                <w:rFonts w:ascii="Arial" w:eastAsia="Arial" w:hAnsi="Arial" w:cs="Times New Roman"/>
                <w:sz w:val="20"/>
                <w:szCs w:val="20"/>
                <w:lang w:val="en-US"/>
              </w:rPr>
              <w:t xml:space="preserve">Occupational and Health Safety as well as fire and environmental safety requirements shall strictly be followed  in </w:t>
            </w:r>
            <w:r>
              <w:rPr>
                <w:rFonts w:ascii="Arial" w:eastAsia="Arial" w:hAnsi="Arial" w:cs="Times New Roman"/>
                <w:sz w:val="20"/>
                <w:szCs w:val="20"/>
                <w:lang w:val="en-US"/>
              </w:rPr>
              <w:t xml:space="preserve">the course of performance of the works. </w:t>
            </w:r>
          </w:p>
          <w:p w14:paraId="06F80128" w14:textId="77777777" w:rsidR="00E175FD" w:rsidRPr="00E30035" w:rsidRDefault="00E175FD" w:rsidP="00DA5E36">
            <w:pPr>
              <w:pStyle w:val="ListParagraph"/>
              <w:spacing w:after="160" w:line="259" w:lineRule="auto"/>
              <w:rPr>
                <w:rFonts w:ascii="Arial" w:hAnsi="Arial" w:cs="Arial"/>
                <w:b/>
                <w:sz w:val="20"/>
                <w:szCs w:val="20"/>
                <w:lang w:val="az-Latn-AZ" w:eastAsia="ru-RU"/>
              </w:rPr>
            </w:pPr>
          </w:p>
        </w:tc>
      </w:tr>
    </w:tbl>
    <w:p w14:paraId="1DFACE2F" w14:textId="77777777" w:rsidR="00E175FD" w:rsidRDefault="00E6593E" w:rsidP="00E175FD">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39C49A8C" w14:textId="77777777" w:rsidR="00E175FD" w:rsidRDefault="00E6593E" w:rsidP="00E175FD">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669AC8C" w14:textId="77777777" w:rsidR="00E175FD" w:rsidRDefault="00E6593E" w:rsidP="00E175FD">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5F0D5FD5" w14:textId="77777777" w:rsidR="00E175FD" w:rsidRDefault="00E175FD" w:rsidP="00E175FD">
      <w:pPr>
        <w:spacing w:after="0" w:line="360" w:lineRule="auto"/>
        <w:rPr>
          <w:rFonts w:ascii="Arial" w:hAnsi="Arial" w:cs="Arial"/>
          <w:b/>
          <w:sz w:val="24"/>
          <w:szCs w:val="24"/>
          <w:lang w:val="az-Latn-AZ"/>
        </w:rPr>
      </w:pPr>
    </w:p>
    <w:p w14:paraId="1F225A94" w14:textId="77777777" w:rsidR="00E175FD" w:rsidRDefault="00E6593E" w:rsidP="00E175FD">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03F99E56" w14:textId="77777777" w:rsidR="00E175FD" w:rsidRDefault="00E6593E" w:rsidP="00E175F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1A3BF00F" w14:textId="77777777" w:rsidR="00E175FD" w:rsidRDefault="00E175FD" w:rsidP="00E175FD">
      <w:pPr>
        <w:spacing w:after="0" w:line="240" w:lineRule="auto"/>
        <w:rPr>
          <w:rFonts w:ascii="Arial" w:hAnsi="Arial" w:cs="Arial"/>
          <w:bCs/>
          <w:i/>
          <w:sz w:val="24"/>
          <w:szCs w:val="24"/>
          <w:lang w:val="az-Latn-AZ" w:eastAsia="ru-RU"/>
        </w:rPr>
      </w:pPr>
    </w:p>
    <w:p w14:paraId="08752660" w14:textId="77777777" w:rsidR="00E175FD" w:rsidRDefault="00E6593E" w:rsidP="00E175FD">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114DE9D3" w14:textId="77777777" w:rsidR="00E175FD" w:rsidRDefault="00E6593E" w:rsidP="00E175FD">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750FF8EC" w14:textId="77777777" w:rsidR="00E175FD" w:rsidRDefault="00E175FD" w:rsidP="00E175FD">
      <w:pPr>
        <w:spacing w:after="0" w:line="240" w:lineRule="auto"/>
        <w:jc w:val="both"/>
        <w:rPr>
          <w:rFonts w:ascii="Arial" w:hAnsi="Arial" w:cs="Arial"/>
          <w:bCs/>
          <w:sz w:val="24"/>
          <w:szCs w:val="24"/>
          <w:lang w:val="az-Latn-AZ" w:eastAsia="ru-RU"/>
        </w:rPr>
      </w:pPr>
    </w:p>
    <w:p w14:paraId="00CD7B8F" w14:textId="77777777" w:rsidR="00E175FD" w:rsidRDefault="00E6593E" w:rsidP="00E175FD">
      <w:pPr>
        <w:spacing w:after="120"/>
        <w:jc w:val="both"/>
        <w:rPr>
          <w:rFonts w:ascii="Arial" w:hAnsi="Arial" w:cs="Arial"/>
          <w:sz w:val="24"/>
          <w:szCs w:val="24"/>
          <w:lang w:val="az-Latn-AZ"/>
        </w:rPr>
      </w:pPr>
      <w:r>
        <w:rPr>
          <w:rFonts w:ascii="Arial" w:eastAsia="Arial" w:hAnsi="Arial" w:cs="Arial"/>
          <w:sz w:val="24"/>
          <w:szCs w:val="24"/>
          <w:lang w:val="en-US"/>
        </w:rPr>
        <w:t>We, hereby confir</w:t>
      </w:r>
      <w:r>
        <w:rPr>
          <w:rFonts w:ascii="Arial" w:eastAsia="Arial" w:hAnsi="Arial" w:cs="Arial"/>
          <w:sz w:val="24"/>
          <w:szCs w:val="24"/>
          <w:lang w:val="en-US"/>
        </w:rPr>
        <w:t>m the intention of [ to state full name of the participant ] to participate  in the open bidding No.  [ bidding No. shall be inserted by participant ] announced by ASCO in respect of procurement of "__________________" .</w:t>
      </w:r>
    </w:p>
    <w:p w14:paraId="6609E04F" w14:textId="77777777" w:rsidR="00E175FD" w:rsidRDefault="00E6593E" w:rsidP="00E175FD">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w:t>
      </w:r>
      <w:r>
        <w:rPr>
          <w:rFonts w:ascii="Arial" w:eastAsia="Arial" w:hAnsi="Arial" w:cs="Arial"/>
          <w:sz w:val="24"/>
          <w:szCs w:val="24"/>
          <w:lang w:val="en-US"/>
        </w:rPr>
        <w:t xml:space="preserve">l name of the participant ]  in the stated bidding. </w:t>
      </w:r>
    </w:p>
    <w:p w14:paraId="23EF1BDB" w14:textId="77777777" w:rsidR="00E175FD" w:rsidRDefault="00E6593E" w:rsidP="00E175FD">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270C67BE" w14:textId="77777777" w:rsidR="00E175FD" w:rsidRDefault="00E6593E" w:rsidP="00E175FD">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21F4ACEE" w14:textId="77777777" w:rsidR="00E175FD" w:rsidRDefault="00E175FD" w:rsidP="00E175FD">
      <w:pPr>
        <w:spacing w:after="0"/>
        <w:jc w:val="both"/>
        <w:rPr>
          <w:rFonts w:ascii="Arial" w:hAnsi="Arial" w:cs="Arial"/>
          <w:sz w:val="24"/>
          <w:szCs w:val="24"/>
          <w:lang w:val="az-Latn-AZ"/>
        </w:rPr>
      </w:pPr>
    </w:p>
    <w:p w14:paraId="429AF62F" w14:textId="77777777" w:rsidR="00E175FD" w:rsidRDefault="00E6593E" w:rsidP="00E175F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E6593E">
        <w:rPr>
          <w:rFonts w:ascii="Arial" w:eastAsia="Arial" w:hAnsi="Arial" w:cs="Arial"/>
          <w:sz w:val="16"/>
          <w:szCs w:val="16"/>
          <w:lang w:val="en-US" w:eastAsia="ru-RU"/>
        </w:rPr>
        <w:t xml:space="preserve">. . . . . . . . . . . . . . . . . . . . . . . </w:t>
      </w:r>
    </w:p>
    <w:p w14:paraId="4DE34D1A" w14:textId="40069652" w:rsidR="00E175FD" w:rsidRDefault="00E6593E" w:rsidP="00E175F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E6593E">
        <w:rPr>
          <w:rFonts w:ascii="Arial" w:eastAsia="Arial" w:hAnsi="Arial" w:cs="Arial"/>
          <w:sz w:val="16"/>
          <w:szCs w:val="16"/>
          <w:lang w:val="en-US" w:eastAsia="ru-RU"/>
        </w:rPr>
        <w:t>. . . . . . . . . . . . . . . . . . . . . . .</w:t>
      </w:r>
    </w:p>
    <w:p w14:paraId="2411CB18" w14:textId="57C19A49" w:rsidR="00E175FD" w:rsidRPr="00923D30" w:rsidRDefault="00E6593E" w:rsidP="00E175F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E6593E">
        <w:rPr>
          <w:rFonts w:ascii="Arial" w:eastAsia="Arial" w:hAnsi="Arial" w:cs="Arial"/>
          <w:sz w:val="16"/>
          <w:szCs w:val="16"/>
          <w:lang w:val="en-US" w:eastAsia="ru-RU"/>
        </w:rPr>
        <w:t>. . . . . . . . . . . . . . . . . . . . . . .</w:t>
      </w:r>
    </w:p>
    <w:p w14:paraId="59A919BB" w14:textId="365AC800" w:rsidR="00E175FD" w:rsidRDefault="00E6593E" w:rsidP="00E175F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E6593E">
        <w:rPr>
          <w:rFonts w:ascii="Arial" w:eastAsia="Arial" w:hAnsi="Arial" w:cs="Arial"/>
          <w:sz w:val="16"/>
          <w:szCs w:val="16"/>
          <w:lang w:val="en-US" w:eastAsia="ru-RU"/>
        </w:rPr>
        <w:t xml:space="preserve">. . . . . . . . . . . . . . . . . . </w:t>
      </w:r>
      <w:proofErr w:type="gramStart"/>
      <w:r w:rsidRPr="00E6593E">
        <w:rPr>
          <w:rFonts w:ascii="Arial" w:eastAsia="Arial" w:hAnsi="Arial" w:cs="Arial"/>
          <w:sz w:val="16"/>
          <w:szCs w:val="16"/>
          <w:lang w:val="en-US" w:eastAsia="ru-RU"/>
        </w:rPr>
        <w:t>. . . .</w:t>
      </w:r>
      <w:proofErr w:type="gramEnd"/>
      <w:r w:rsidRPr="00E6593E">
        <w:rPr>
          <w:rFonts w:ascii="Arial" w:eastAsia="Arial" w:hAnsi="Arial" w:cs="Arial"/>
          <w:sz w:val="16"/>
          <w:szCs w:val="16"/>
          <w:lang w:val="en-US" w:eastAsia="ru-RU"/>
        </w:rPr>
        <w:t xml:space="preserve"> .</w:t>
      </w:r>
    </w:p>
    <w:p w14:paraId="474CF5BF" w14:textId="77777777" w:rsidR="00E175FD" w:rsidRDefault="00E175FD" w:rsidP="00E175FD">
      <w:pPr>
        <w:spacing w:after="0" w:line="360" w:lineRule="auto"/>
        <w:rPr>
          <w:rFonts w:ascii="Arial" w:hAnsi="Arial" w:cs="Arial"/>
          <w:b/>
          <w:sz w:val="24"/>
          <w:szCs w:val="24"/>
          <w:lang w:val="az-Latn-AZ"/>
        </w:rPr>
      </w:pPr>
    </w:p>
    <w:p w14:paraId="6E7C7FEB" w14:textId="77777777" w:rsidR="00E175FD" w:rsidRDefault="00E6593E" w:rsidP="00E175FD">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39444AEA" w14:textId="77777777" w:rsidR="00E175FD" w:rsidRDefault="00E6593E" w:rsidP="00E175FD">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0BFAC642" w14:textId="77777777" w:rsidR="00E175FD" w:rsidRDefault="00E175FD" w:rsidP="00E175FD">
      <w:pPr>
        <w:spacing w:after="0" w:line="240" w:lineRule="auto"/>
        <w:contextualSpacing/>
        <w:rPr>
          <w:rFonts w:ascii="Arial" w:hAnsi="Arial" w:cs="Arial"/>
          <w:i/>
          <w:sz w:val="24"/>
          <w:szCs w:val="24"/>
          <w:lang w:val="az-Latn-AZ"/>
        </w:rPr>
      </w:pPr>
    </w:p>
    <w:p w14:paraId="2E947DE3" w14:textId="77777777" w:rsidR="00E175FD" w:rsidRDefault="00E175FD" w:rsidP="00E175FD">
      <w:pPr>
        <w:spacing w:after="0" w:line="240" w:lineRule="auto"/>
        <w:contextualSpacing/>
        <w:rPr>
          <w:rFonts w:ascii="Arial" w:hAnsi="Arial" w:cs="Arial"/>
          <w:i/>
          <w:sz w:val="24"/>
          <w:szCs w:val="24"/>
          <w:lang w:val="az-Latn-AZ"/>
        </w:rPr>
      </w:pPr>
    </w:p>
    <w:p w14:paraId="11AE31E1" w14:textId="77777777" w:rsidR="00E175FD" w:rsidRDefault="00E6593E" w:rsidP="00E175F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2BC31FE" w14:textId="77777777" w:rsidR="00E175FD" w:rsidRDefault="00E6593E" w:rsidP="00E175FD">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14:paraId="68D6D262" w14:textId="77777777" w:rsidR="00E175FD" w:rsidRDefault="00E6593E" w:rsidP="00E175F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451F623" w14:textId="77777777" w:rsidR="00E175FD" w:rsidRDefault="00E6593E" w:rsidP="00E175FD">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w:t>
      </w:r>
      <w:r>
        <w:rPr>
          <w:rFonts w:ascii="Arial" w:eastAsia="Arial" w:hAnsi="Arial" w:cs="Arial"/>
          <w:sz w:val="24"/>
          <w:szCs w:val="24"/>
          <w:lang w:val="en-US" w:eastAsia="ru-RU"/>
        </w:rPr>
        <w:t>sition of the authorized person)</w:t>
      </w:r>
    </w:p>
    <w:p w14:paraId="275C4BD9" w14:textId="77777777" w:rsidR="00E175FD" w:rsidRDefault="00E6593E" w:rsidP="00E175FD">
      <w:pPr>
        <w:rPr>
          <w:rFonts w:ascii="Arial" w:hAnsi="Arial" w:cs="Arial"/>
          <w:sz w:val="24"/>
          <w:szCs w:val="24"/>
          <w:lang w:val="az-Latn-AZ" w:eastAsia="ru-RU"/>
        </w:rPr>
      </w:pPr>
      <w:r>
        <w:rPr>
          <w:rFonts w:ascii="Arial" w:hAnsi="Arial" w:cs="Arial"/>
          <w:sz w:val="24"/>
          <w:szCs w:val="24"/>
          <w:lang w:val="az-Latn-AZ" w:eastAsia="ru-RU"/>
        </w:rPr>
        <w:t xml:space="preserve">                                                                          </w:t>
      </w:r>
    </w:p>
    <w:p w14:paraId="1AD680FA" w14:textId="77777777" w:rsidR="00E175FD" w:rsidRPr="00923D30" w:rsidRDefault="00E6593E" w:rsidP="00E175FD">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21EB2B0" w14:textId="77777777" w:rsidR="00E175FD" w:rsidRDefault="00E175FD" w:rsidP="00E175FD">
      <w:pPr>
        <w:rPr>
          <w:rFonts w:ascii="Arial" w:hAnsi="Arial" w:cs="Arial"/>
          <w:b/>
          <w:sz w:val="12"/>
          <w:szCs w:val="24"/>
          <w:lang w:val="az-Latn-AZ" w:eastAsia="ru-RU"/>
        </w:rPr>
      </w:pPr>
    </w:p>
    <w:p w14:paraId="5EB9E8CC" w14:textId="77777777" w:rsidR="00E175FD" w:rsidRDefault="00E175FD" w:rsidP="00E175FD">
      <w:pPr>
        <w:rPr>
          <w:rFonts w:ascii="Arial" w:hAnsi="Arial" w:cs="Arial"/>
          <w:b/>
          <w:sz w:val="12"/>
          <w:szCs w:val="24"/>
          <w:lang w:val="az-Latn-AZ" w:eastAsia="ru-RU"/>
        </w:rPr>
      </w:pPr>
    </w:p>
    <w:p w14:paraId="1D24B24D" w14:textId="77777777" w:rsidR="00E175FD" w:rsidRDefault="00E175FD" w:rsidP="00E175FD">
      <w:pPr>
        <w:rPr>
          <w:rFonts w:ascii="Arial" w:hAnsi="Arial" w:cs="Arial"/>
          <w:b/>
          <w:sz w:val="12"/>
          <w:szCs w:val="24"/>
          <w:lang w:val="az-Latn-AZ" w:eastAsia="ru-RU"/>
        </w:rPr>
      </w:pPr>
    </w:p>
    <w:p w14:paraId="23D905CC" w14:textId="77777777" w:rsidR="00E175FD" w:rsidRDefault="00E6593E" w:rsidP="00E175FD">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SERVICES:</w:t>
      </w:r>
    </w:p>
    <w:tbl>
      <w:tblPr>
        <w:tblW w:w="10093" w:type="dxa"/>
        <w:tblInd w:w="108" w:type="dxa"/>
        <w:tblLook w:val="04A0" w:firstRow="1" w:lastRow="0" w:firstColumn="1" w:lastColumn="0" w:noHBand="0" w:noVBand="1"/>
      </w:tblPr>
      <w:tblGrid>
        <w:gridCol w:w="628"/>
        <w:gridCol w:w="5725"/>
        <w:gridCol w:w="1506"/>
        <w:gridCol w:w="1028"/>
        <w:gridCol w:w="1206"/>
      </w:tblGrid>
      <w:tr w:rsidR="007C0213" w:rsidRPr="00E6593E" w14:paraId="0459DD40" w14:textId="77777777" w:rsidTr="00E9004E">
        <w:trPr>
          <w:trHeight w:val="792"/>
        </w:trPr>
        <w:tc>
          <w:tcPr>
            <w:tcW w:w="595" w:type="dxa"/>
            <w:tcBorders>
              <w:top w:val="single" w:sz="4" w:space="0" w:color="auto"/>
              <w:left w:val="single" w:sz="4" w:space="0" w:color="auto"/>
              <w:bottom w:val="nil"/>
              <w:right w:val="single" w:sz="4" w:space="0" w:color="auto"/>
            </w:tcBorders>
            <w:shd w:val="clear" w:color="000000" w:fill="8DB4E3"/>
            <w:vAlign w:val="center"/>
            <w:hideMark/>
          </w:tcPr>
          <w:p w14:paraId="57C02412" w14:textId="77777777" w:rsidR="00CE0E31" w:rsidRPr="004E498D" w:rsidRDefault="00E6593E" w:rsidP="00E9004E">
            <w:pPr>
              <w:spacing w:after="0" w:line="240" w:lineRule="auto"/>
              <w:jc w:val="center"/>
              <w:rPr>
                <w:rFonts w:ascii="Arial" w:eastAsia="Times New Roman" w:hAnsi="Arial" w:cs="Arial"/>
                <w:b/>
                <w:bCs/>
                <w:color w:val="000000"/>
                <w:sz w:val="20"/>
                <w:szCs w:val="20"/>
              </w:rPr>
            </w:pPr>
            <w:r>
              <w:rPr>
                <w:rFonts w:ascii="Arial" w:eastAsia="Arial" w:hAnsi="Arial" w:cs="Arial"/>
                <w:b/>
                <w:bCs/>
                <w:color w:val="000000"/>
                <w:sz w:val="20"/>
                <w:szCs w:val="20"/>
                <w:lang w:val="en-US"/>
              </w:rPr>
              <w:t>Item No.</w:t>
            </w:r>
          </w:p>
        </w:tc>
        <w:tc>
          <w:tcPr>
            <w:tcW w:w="6947" w:type="dxa"/>
            <w:tcBorders>
              <w:top w:val="single" w:sz="4" w:space="0" w:color="auto"/>
              <w:left w:val="nil"/>
              <w:bottom w:val="nil"/>
              <w:right w:val="single" w:sz="4" w:space="0" w:color="auto"/>
            </w:tcBorders>
            <w:shd w:val="clear" w:color="000000" w:fill="8DB4E3"/>
            <w:vAlign w:val="center"/>
            <w:hideMark/>
          </w:tcPr>
          <w:p w14:paraId="0134B2E4" w14:textId="77777777" w:rsidR="00CE0E31" w:rsidRPr="00E6593E" w:rsidRDefault="00E6593E" w:rsidP="00E9004E">
            <w:pPr>
              <w:spacing w:after="0" w:line="240" w:lineRule="auto"/>
              <w:jc w:val="center"/>
              <w:rPr>
                <w:rFonts w:ascii="Arial" w:eastAsia="Times New Roman" w:hAnsi="Arial" w:cs="Arial"/>
                <w:b/>
                <w:bCs/>
                <w:color w:val="000000"/>
                <w:sz w:val="20"/>
                <w:szCs w:val="20"/>
                <w:lang w:val="en-US"/>
              </w:rPr>
            </w:pPr>
            <w:r>
              <w:rPr>
                <w:rFonts w:ascii="Arial" w:eastAsia="Arial" w:hAnsi="Arial" w:cs="Arial"/>
                <w:b/>
                <w:bCs/>
                <w:color w:val="000000"/>
                <w:sz w:val="20"/>
                <w:szCs w:val="20"/>
                <w:lang w:val="en-US"/>
              </w:rPr>
              <w:t>Nomination of work and services</w:t>
            </w:r>
          </w:p>
        </w:tc>
        <w:tc>
          <w:tcPr>
            <w:tcW w:w="640" w:type="dxa"/>
            <w:tcBorders>
              <w:top w:val="single" w:sz="4" w:space="0" w:color="auto"/>
              <w:left w:val="nil"/>
              <w:bottom w:val="nil"/>
              <w:right w:val="single" w:sz="4" w:space="0" w:color="auto"/>
            </w:tcBorders>
            <w:shd w:val="clear" w:color="000000" w:fill="8DB4E3"/>
            <w:vAlign w:val="center"/>
            <w:hideMark/>
          </w:tcPr>
          <w:p w14:paraId="5DBF7AF7" w14:textId="77777777" w:rsidR="00CE0E31" w:rsidRPr="004E498D" w:rsidRDefault="00E6593E" w:rsidP="00E9004E">
            <w:pPr>
              <w:spacing w:after="0" w:line="240" w:lineRule="auto"/>
              <w:jc w:val="center"/>
              <w:rPr>
                <w:rFonts w:ascii="Arial" w:eastAsia="Times New Roman" w:hAnsi="Arial" w:cs="Arial"/>
                <w:b/>
                <w:bCs/>
                <w:color w:val="000000"/>
                <w:sz w:val="20"/>
                <w:szCs w:val="20"/>
              </w:rPr>
            </w:pPr>
            <w:r>
              <w:rPr>
                <w:rFonts w:ascii="Arial" w:eastAsia="Arial" w:hAnsi="Arial" w:cs="Arial"/>
                <w:b/>
                <w:bCs/>
                <w:color w:val="000000"/>
                <w:sz w:val="20"/>
                <w:szCs w:val="20"/>
                <w:lang w:val="en-US"/>
              </w:rPr>
              <w:t>Measurement unit</w:t>
            </w:r>
          </w:p>
        </w:tc>
        <w:tc>
          <w:tcPr>
            <w:tcW w:w="928" w:type="dxa"/>
            <w:tcBorders>
              <w:top w:val="single" w:sz="4" w:space="0" w:color="auto"/>
              <w:left w:val="nil"/>
              <w:bottom w:val="nil"/>
              <w:right w:val="single" w:sz="4" w:space="0" w:color="auto"/>
            </w:tcBorders>
            <w:shd w:val="clear" w:color="000000" w:fill="8DB4E3"/>
            <w:vAlign w:val="center"/>
            <w:hideMark/>
          </w:tcPr>
          <w:p w14:paraId="15DD4108" w14:textId="77777777" w:rsidR="00CE0E31" w:rsidRPr="004E498D" w:rsidRDefault="00E6593E" w:rsidP="00E9004E">
            <w:pPr>
              <w:spacing w:after="0" w:line="240" w:lineRule="auto"/>
              <w:jc w:val="center"/>
              <w:rPr>
                <w:rFonts w:ascii="Arial" w:eastAsia="Times New Roman" w:hAnsi="Arial" w:cs="Arial"/>
                <w:b/>
                <w:bCs/>
                <w:color w:val="000000"/>
                <w:sz w:val="20"/>
                <w:szCs w:val="20"/>
              </w:rPr>
            </w:pPr>
            <w:r>
              <w:rPr>
                <w:rFonts w:ascii="Arial" w:eastAsia="Arial" w:hAnsi="Arial" w:cs="Arial"/>
                <w:b/>
                <w:bCs/>
                <w:color w:val="000000"/>
                <w:sz w:val="20"/>
                <w:szCs w:val="20"/>
                <w:lang w:val="en-US"/>
              </w:rPr>
              <w:t>Quantity</w:t>
            </w:r>
          </w:p>
        </w:tc>
        <w:tc>
          <w:tcPr>
            <w:tcW w:w="983" w:type="dxa"/>
            <w:tcBorders>
              <w:top w:val="single" w:sz="4" w:space="0" w:color="auto"/>
              <w:left w:val="nil"/>
              <w:bottom w:val="nil"/>
              <w:right w:val="single" w:sz="4" w:space="0" w:color="auto"/>
            </w:tcBorders>
            <w:shd w:val="clear" w:color="000000" w:fill="8DB4E3"/>
            <w:vAlign w:val="center"/>
            <w:hideMark/>
          </w:tcPr>
          <w:p w14:paraId="6414930A" w14:textId="77777777" w:rsidR="00CE0E31" w:rsidRPr="00E6593E" w:rsidRDefault="00E6593E" w:rsidP="00E9004E">
            <w:pPr>
              <w:spacing w:after="0" w:line="240" w:lineRule="auto"/>
              <w:jc w:val="center"/>
              <w:rPr>
                <w:rFonts w:ascii="Arial" w:eastAsia="Times New Roman" w:hAnsi="Arial" w:cs="Arial"/>
                <w:b/>
                <w:bCs/>
                <w:color w:val="000000"/>
                <w:sz w:val="20"/>
                <w:szCs w:val="20"/>
                <w:lang w:val="en-US"/>
              </w:rPr>
            </w:pPr>
            <w:r>
              <w:rPr>
                <w:rFonts w:ascii="Arial" w:eastAsia="Arial" w:hAnsi="Arial" w:cs="Arial"/>
                <w:b/>
                <w:bCs/>
                <w:color w:val="000000"/>
                <w:sz w:val="20"/>
                <w:szCs w:val="20"/>
                <w:lang w:val="en-US"/>
              </w:rPr>
              <w:t xml:space="preserve">Number of </w:t>
            </w:r>
            <w:proofErr w:type="gramStart"/>
            <w:r>
              <w:rPr>
                <w:rFonts w:ascii="Arial" w:eastAsia="Arial" w:hAnsi="Arial" w:cs="Arial"/>
                <w:b/>
                <w:bCs/>
                <w:color w:val="000000"/>
                <w:sz w:val="20"/>
                <w:szCs w:val="20"/>
                <w:lang w:val="en-US"/>
              </w:rPr>
              <w:t>work</w:t>
            </w:r>
            <w:proofErr w:type="gramEnd"/>
            <w:r>
              <w:rPr>
                <w:rFonts w:ascii="Arial" w:eastAsia="Arial" w:hAnsi="Arial" w:cs="Arial"/>
                <w:b/>
                <w:bCs/>
                <w:color w:val="000000"/>
                <w:sz w:val="20"/>
                <w:szCs w:val="20"/>
                <w:lang w:val="en-US"/>
              </w:rPr>
              <w:t xml:space="preserve"> performed during a year</w:t>
            </w:r>
          </w:p>
        </w:tc>
      </w:tr>
      <w:tr w:rsidR="007C0213" w14:paraId="0EF65F60" w14:textId="77777777" w:rsidTr="00E9004E">
        <w:trPr>
          <w:trHeight w:val="782"/>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81F9"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w:t>
            </w:r>
          </w:p>
        </w:tc>
        <w:tc>
          <w:tcPr>
            <w:tcW w:w="6947" w:type="dxa"/>
            <w:tcBorders>
              <w:top w:val="single" w:sz="4" w:space="0" w:color="auto"/>
              <w:left w:val="nil"/>
              <w:bottom w:val="single" w:sz="4" w:space="0" w:color="auto"/>
              <w:right w:val="single" w:sz="4" w:space="0" w:color="auto"/>
            </w:tcBorders>
            <w:shd w:val="clear" w:color="auto" w:fill="auto"/>
            <w:vAlign w:val="center"/>
            <w:hideMark/>
          </w:tcPr>
          <w:p w14:paraId="644BD6E4"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Cleaning of radiator parts of chiller and rooftop type air conditioners, adjustment of the mechanism, washing of the outdoor unit, testing and inspection of the general operation mode.</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C7FD3D3"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5EEE2E2D"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7</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26E5D18"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4</w:t>
            </w:r>
          </w:p>
        </w:tc>
      </w:tr>
      <w:tr w:rsidR="007C0213" w14:paraId="326AE250" w14:textId="77777777" w:rsidTr="00E9004E">
        <w:trPr>
          <w:trHeight w:val="55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CB5B0E1"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w:t>
            </w:r>
          </w:p>
        </w:tc>
        <w:tc>
          <w:tcPr>
            <w:tcW w:w="6947" w:type="dxa"/>
            <w:tcBorders>
              <w:top w:val="nil"/>
              <w:left w:val="nil"/>
              <w:bottom w:val="single" w:sz="4" w:space="0" w:color="auto"/>
              <w:right w:val="single" w:sz="4" w:space="0" w:color="auto"/>
            </w:tcBorders>
            <w:shd w:val="clear" w:color="auto" w:fill="auto"/>
            <w:vAlign w:val="center"/>
            <w:hideMark/>
          </w:tcPr>
          <w:p w14:paraId="014F7AC3"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Adjustment of aspirator mechanisms, cleaning of filters and testing and inspection of general oper</w:t>
            </w:r>
            <w:r>
              <w:rPr>
                <w:rFonts w:ascii="Arial" w:eastAsia="Arial" w:hAnsi="Arial" w:cs="Arial"/>
                <w:color w:val="000000"/>
                <w:sz w:val="20"/>
                <w:szCs w:val="20"/>
                <w:lang w:val="en-US"/>
              </w:rPr>
              <w:t>ation.</w:t>
            </w:r>
          </w:p>
        </w:tc>
        <w:tc>
          <w:tcPr>
            <w:tcW w:w="640" w:type="dxa"/>
            <w:tcBorders>
              <w:top w:val="nil"/>
              <w:left w:val="nil"/>
              <w:bottom w:val="single" w:sz="4" w:space="0" w:color="auto"/>
              <w:right w:val="single" w:sz="4" w:space="0" w:color="auto"/>
            </w:tcBorders>
            <w:shd w:val="clear" w:color="auto" w:fill="auto"/>
            <w:noWrap/>
            <w:vAlign w:val="center"/>
            <w:hideMark/>
          </w:tcPr>
          <w:p w14:paraId="61254834"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928" w:type="dxa"/>
            <w:tcBorders>
              <w:top w:val="nil"/>
              <w:left w:val="nil"/>
              <w:bottom w:val="single" w:sz="4" w:space="0" w:color="auto"/>
              <w:right w:val="single" w:sz="4" w:space="0" w:color="auto"/>
            </w:tcBorders>
            <w:shd w:val="clear" w:color="auto" w:fill="auto"/>
            <w:noWrap/>
            <w:vAlign w:val="center"/>
            <w:hideMark/>
          </w:tcPr>
          <w:p w14:paraId="6E4FEA06"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7</w:t>
            </w:r>
          </w:p>
        </w:tc>
        <w:tc>
          <w:tcPr>
            <w:tcW w:w="983" w:type="dxa"/>
            <w:tcBorders>
              <w:top w:val="nil"/>
              <w:left w:val="nil"/>
              <w:bottom w:val="single" w:sz="4" w:space="0" w:color="auto"/>
              <w:right w:val="single" w:sz="4" w:space="0" w:color="auto"/>
            </w:tcBorders>
            <w:shd w:val="clear" w:color="auto" w:fill="auto"/>
            <w:noWrap/>
            <w:vAlign w:val="center"/>
            <w:hideMark/>
          </w:tcPr>
          <w:p w14:paraId="0AD1EC82"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4</w:t>
            </w:r>
          </w:p>
        </w:tc>
      </w:tr>
      <w:tr w:rsidR="007C0213" w14:paraId="7D6622AC" w14:textId="77777777" w:rsidTr="00E9004E">
        <w:trPr>
          <w:trHeight w:val="56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978DB8C"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3</w:t>
            </w:r>
          </w:p>
        </w:tc>
        <w:tc>
          <w:tcPr>
            <w:tcW w:w="6947" w:type="dxa"/>
            <w:tcBorders>
              <w:top w:val="nil"/>
              <w:left w:val="nil"/>
              <w:bottom w:val="single" w:sz="4" w:space="0" w:color="auto"/>
              <w:right w:val="single" w:sz="4" w:space="0" w:color="auto"/>
            </w:tcBorders>
            <w:shd w:val="clear" w:color="auto" w:fill="auto"/>
            <w:vAlign w:val="center"/>
            <w:hideMark/>
          </w:tcPr>
          <w:p w14:paraId="3C8B6473"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Testing and inspection of the general operation of the fan and damper motors.</w:t>
            </w:r>
          </w:p>
        </w:tc>
        <w:tc>
          <w:tcPr>
            <w:tcW w:w="640" w:type="dxa"/>
            <w:tcBorders>
              <w:top w:val="nil"/>
              <w:left w:val="nil"/>
              <w:bottom w:val="single" w:sz="4" w:space="0" w:color="auto"/>
              <w:right w:val="single" w:sz="4" w:space="0" w:color="auto"/>
            </w:tcBorders>
            <w:shd w:val="clear" w:color="auto" w:fill="auto"/>
            <w:noWrap/>
            <w:vAlign w:val="center"/>
            <w:hideMark/>
          </w:tcPr>
          <w:p w14:paraId="4A995A68"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928" w:type="dxa"/>
            <w:tcBorders>
              <w:top w:val="nil"/>
              <w:left w:val="nil"/>
              <w:bottom w:val="single" w:sz="4" w:space="0" w:color="auto"/>
              <w:right w:val="single" w:sz="4" w:space="0" w:color="auto"/>
            </w:tcBorders>
            <w:shd w:val="clear" w:color="auto" w:fill="auto"/>
            <w:noWrap/>
            <w:vAlign w:val="center"/>
            <w:hideMark/>
          </w:tcPr>
          <w:p w14:paraId="782E1E52"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76</w:t>
            </w:r>
          </w:p>
        </w:tc>
        <w:tc>
          <w:tcPr>
            <w:tcW w:w="983" w:type="dxa"/>
            <w:tcBorders>
              <w:top w:val="nil"/>
              <w:left w:val="nil"/>
              <w:bottom w:val="single" w:sz="4" w:space="0" w:color="auto"/>
              <w:right w:val="single" w:sz="4" w:space="0" w:color="auto"/>
            </w:tcBorders>
            <w:shd w:val="clear" w:color="auto" w:fill="auto"/>
            <w:noWrap/>
            <w:vAlign w:val="center"/>
            <w:hideMark/>
          </w:tcPr>
          <w:p w14:paraId="1C4E2820"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4</w:t>
            </w:r>
          </w:p>
        </w:tc>
      </w:tr>
      <w:tr w:rsidR="007C0213" w14:paraId="10B39526" w14:textId="77777777" w:rsidTr="00E9004E">
        <w:trPr>
          <w:trHeight w:val="71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24D1286"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4</w:t>
            </w:r>
          </w:p>
        </w:tc>
        <w:tc>
          <w:tcPr>
            <w:tcW w:w="6947" w:type="dxa"/>
            <w:tcBorders>
              <w:top w:val="nil"/>
              <w:left w:val="nil"/>
              <w:bottom w:val="single" w:sz="4" w:space="0" w:color="auto"/>
              <w:right w:val="single" w:sz="4" w:space="0" w:color="auto"/>
            </w:tcBorders>
            <w:shd w:val="clear" w:color="auto" w:fill="auto"/>
            <w:vAlign w:val="center"/>
            <w:hideMark/>
          </w:tcPr>
          <w:p w14:paraId="71CC8A33"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Washing of split, cabinet and VRF type air conditioners drainage pipes of indoor units of fancoils, </w:t>
            </w:r>
            <w:r>
              <w:rPr>
                <w:rFonts w:ascii="Arial" w:eastAsia="Arial" w:hAnsi="Arial" w:cs="Arial"/>
                <w:color w:val="000000"/>
                <w:sz w:val="20"/>
                <w:szCs w:val="20"/>
                <w:lang w:val="en-US"/>
              </w:rPr>
              <w:t xml:space="preserve">cleaning of air filters including, testing and inspection of general operation mode. </w:t>
            </w:r>
          </w:p>
        </w:tc>
        <w:tc>
          <w:tcPr>
            <w:tcW w:w="640" w:type="dxa"/>
            <w:tcBorders>
              <w:top w:val="nil"/>
              <w:left w:val="nil"/>
              <w:bottom w:val="single" w:sz="4" w:space="0" w:color="auto"/>
              <w:right w:val="single" w:sz="4" w:space="0" w:color="auto"/>
            </w:tcBorders>
            <w:shd w:val="clear" w:color="auto" w:fill="auto"/>
            <w:noWrap/>
            <w:vAlign w:val="center"/>
            <w:hideMark/>
          </w:tcPr>
          <w:p w14:paraId="4EDEB977"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928" w:type="dxa"/>
            <w:tcBorders>
              <w:top w:val="nil"/>
              <w:left w:val="nil"/>
              <w:bottom w:val="single" w:sz="4" w:space="0" w:color="auto"/>
              <w:right w:val="single" w:sz="4" w:space="0" w:color="auto"/>
            </w:tcBorders>
            <w:shd w:val="clear" w:color="auto" w:fill="auto"/>
            <w:noWrap/>
            <w:vAlign w:val="center"/>
            <w:hideMark/>
          </w:tcPr>
          <w:p w14:paraId="517DFCA5"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277</w:t>
            </w:r>
          </w:p>
        </w:tc>
        <w:tc>
          <w:tcPr>
            <w:tcW w:w="983" w:type="dxa"/>
            <w:tcBorders>
              <w:top w:val="nil"/>
              <w:left w:val="nil"/>
              <w:bottom w:val="single" w:sz="4" w:space="0" w:color="auto"/>
              <w:right w:val="single" w:sz="4" w:space="0" w:color="auto"/>
            </w:tcBorders>
            <w:shd w:val="clear" w:color="auto" w:fill="auto"/>
            <w:noWrap/>
            <w:vAlign w:val="center"/>
            <w:hideMark/>
          </w:tcPr>
          <w:p w14:paraId="69522DCA"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4</w:t>
            </w:r>
          </w:p>
        </w:tc>
      </w:tr>
      <w:tr w:rsidR="007C0213" w14:paraId="15EED16F" w14:textId="77777777" w:rsidTr="00E9004E">
        <w:trPr>
          <w:trHeight w:val="2251"/>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46D8275"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5</w:t>
            </w:r>
          </w:p>
        </w:tc>
        <w:tc>
          <w:tcPr>
            <w:tcW w:w="6947" w:type="dxa"/>
            <w:tcBorders>
              <w:top w:val="nil"/>
              <w:left w:val="nil"/>
              <w:bottom w:val="single" w:sz="4" w:space="0" w:color="auto"/>
              <w:right w:val="single" w:sz="4" w:space="0" w:color="auto"/>
            </w:tcBorders>
            <w:shd w:val="clear" w:color="auto" w:fill="auto"/>
            <w:vAlign w:val="center"/>
            <w:hideMark/>
          </w:tcPr>
          <w:p w14:paraId="0832B06D"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List of works to performed in 16 boilers and boiler system:  inspection of  alarm,, control and recording systems, commissioning of gas burners, circulating pumps, hot water boilers and expansion tanks, heat exchangers. Cleaning of water filters, inspectio</w:t>
            </w:r>
            <w:r>
              <w:rPr>
                <w:rFonts w:ascii="Arial" w:eastAsia="Arial" w:hAnsi="Arial" w:cs="Arial"/>
                <w:color w:val="000000"/>
                <w:sz w:val="20"/>
                <w:szCs w:val="20"/>
                <w:lang w:val="en-US"/>
              </w:rPr>
              <w:t xml:space="preserve">n of control and measuring devices (temperature, pressure, level, flow, etc.). Inspection and maintenance of electronic control panels, consoles. Inspection, testing and examination of boiler fans, air vents and diffusers. Inspection of all mechanical, </w:t>
            </w:r>
            <w:proofErr w:type="gramStart"/>
            <w:r>
              <w:rPr>
                <w:rFonts w:ascii="Arial" w:eastAsia="Arial" w:hAnsi="Arial" w:cs="Arial"/>
                <w:color w:val="000000"/>
                <w:sz w:val="20"/>
                <w:szCs w:val="20"/>
                <w:lang w:val="en-US"/>
              </w:rPr>
              <w:t>ele</w:t>
            </w:r>
            <w:r>
              <w:rPr>
                <w:rFonts w:ascii="Arial" w:eastAsia="Arial" w:hAnsi="Arial" w:cs="Arial"/>
                <w:color w:val="000000"/>
                <w:sz w:val="20"/>
                <w:szCs w:val="20"/>
                <w:lang w:val="en-US"/>
              </w:rPr>
              <w:t>ctrical</w:t>
            </w:r>
            <w:proofErr w:type="gramEnd"/>
            <w:r>
              <w:rPr>
                <w:rFonts w:ascii="Arial" w:eastAsia="Arial" w:hAnsi="Arial" w:cs="Arial"/>
                <w:color w:val="000000"/>
                <w:sz w:val="20"/>
                <w:szCs w:val="20"/>
                <w:lang w:val="en-US"/>
              </w:rPr>
              <w:t xml:space="preserve"> and electronic devices, elimination of detected defects.</w:t>
            </w:r>
          </w:p>
        </w:tc>
        <w:tc>
          <w:tcPr>
            <w:tcW w:w="640" w:type="dxa"/>
            <w:tcBorders>
              <w:top w:val="nil"/>
              <w:left w:val="nil"/>
              <w:bottom w:val="single" w:sz="4" w:space="0" w:color="auto"/>
              <w:right w:val="single" w:sz="4" w:space="0" w:color="auto"/>
            </w:tcBorders>
            <w:shd w:val="clear" w:color="auto" w:fill="auto"/>
            <w:noWrap/>
            <w:vAlign w:val="center"/>
            <w:hideMark/>
          </w:tcPr>
          <w:p w14:paraId="1BA70AFC"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set</w:t>
            </w:r>
          </w:p>
        </w:tc>
        <w:tc>
          <w:tcPr>
            <w:tcW w:w="928" w:type="dxa"/>
            <w:tcBorders>
              <w:top w:val="nil"/>
              <w:left w:val="nil"/>
              <w:bottom w:val="single" w:sz="4" w:space="0" w:color="auto"/>
              <w:right w:val="single" w:sz="4" w:space="0" w:color="auto"/>
            </w:tcBorders>
            <w:shd w:val="clear" w:color="auto" w:fill="auto"/>
            <w:noWrap/>
            <w:vAlign w:val="center"/>
            <w:hideMark/>
          </w:tcPr>
          <w:p w14:paraId="725D20AA"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w:t>
            </w:r>
          </w:p>
        </w:tc>
        <w:tc>
          <w:tcPr>
            <w:tcW w:w="983" w:type="dxa"/>
            <w:tcBorders>
              <w:top w:val="nil"/>
              <w:left w:val="nil"/>
              <w:bottom w:val="single" w:sz="4" w:space="0" w:color="auto"/>
              <w:right w:val="single" w:sz="4" w:space="0" w:color="auto"/>
            </w:tcBorders>
            <w:shd w:val="clear" w:color="auto" w:fill="auto"/>
            <w:noWrap/>
            <w:vAlign w:val="center"/>
            <w:hideMark/>
          </w:tcPr>
          <w:p w14:paraId="79BAFFA8"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4</w:t>
            </w:r>
          </w:p>
        </w:tc>
      </w:tr>
      <w:tr w:rsidR="007C0213" w14:paraId="5234637B" w14:textId="77777777" w:rsidTr="00E9004E">
        <w:trPr>
          <w:trHeight w:val="65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5E55D7A"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6</w:t>
            </w:r>
          </w:p>
        </w:tc>
        <w:tc>
          <w:tcPr>
            <w:tcW w:w="6947" w:type="dxa"/>
            <w:tcBorders>
              <w:top w:val="nil"/>
              <w:left w:val="nil"/>
              <w:bottom w:val="single" w:sz="4" w:space="0" w:color="auto"/>
              <w:right w:val="single" w:sz="4" w:space="0" w:color="auto"/>
            </w:tcBorders>
            <w:shd w:val="clear" w:color="auto" w:fill="auto"/>
            <w:vAlign w:val="center"/>
            <w:hideMark/>
          </w:tcPr>
          <w:p w14:paraId="4B3FD61B"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Washing of outdoor units of VRF and cabinet </w:t>
            </w:r>
            <w:r>
              <w:rPr>
                <w:rFonts w:ascii="Arial" w:eastAsia="Arial" w:hAnsi="Arial" w:cs="Arial"/>
                <w:color w:val="000000"/>
                <w:sz w:val="20"/>
                <w:szCs w:val="20"/>
                <w:lang w:val="en-US"/>
              </w:rPr>
              <w:t xml:space="preserve">type air conditioners, testing and inspection of general operation mode. </w:t>
            </w:r>
          </w:p>
        </w:tc>
        <w:tc>
          <w:tcPr>
            <w:tcW w:w="640" w:type="dxa"/>
            <w:tcBorders>
              <w:top w:val="nil"/>
              <w:left w:val="nil"/>
              <w:bottom w:val="single" w:sz="4" w:space="0" w:color="auto"/>
              <w:right w:val="single" w:sz="4" w:space="0" w:color="auto"/>
            </w:tcBorders>
            <w:shd w:val="clear" w:color="auto" w:fill="auto"/>
            <w:noWrap/>
            <w:vAlign w:val="center"/>
            <w:hideMark/>
          </w:tcPr>
          <w:p w14:paraId="6B0599E8"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928" w:type="dxa"/>
            <w:tcBorders>
              <w:top w:val="nil"/>
              <w:left w:val="nil"/>
              <w:bottom w:val="single" w:sz="4" w:space="0" w:color="auto"/>
              <w:right w:val="single" w:sz="4" w:space="0" w:color="auto"/>
            </w:tcBorders>
            <w:shd w:val="clear" w:color="auto" w:fill="auto"/>
            <w:noWrap/>
            <w:vAlign w:val="center"/>
            <w:hideMark/>
          </w:tcPr>
          <w:p w14:paraId="50EE39CA"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4</w:t>
            </w:r>
          </w:p>
        </w:tc>
        <w:tc>
          <w:tcPr>
            <w:tcW w:w="983" w:type="dxa"/>
            <w:tcBorders>
              <w:top w:val="nil"/>
              <w:left w:val="nil"/>
              <w:bottom w:val="single" w:sz="4" w:space="0" w:color="auto"/>
              <w:right w:val="single" w:sz="4" w:space="0" w:color="auto"/>
            </w:tcBorders>
            <w:shd w:val="clear" w:color="auto" w:fill="auto"/>
            <w:noWrap/>
            <w:vAlign w:val="center"/>
            <w:hideMark/>
          </w:tcPr>
          <w:p w14:paraId="5E2BD26C"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4</w:t>
            </w:r>
          </w:p>
        </w:tc>
      </w:tr>
      <w:tr w:rsidR="007C0213" w14:paraId="4E0E026E" w14:textId="77777777" w:rsidTr="00E9004E">
        <w:trPr>
          <w:trHeight w:val="47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ED95541"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7</w:t>
            </w:r>
          </w:p>
        </w:tc>
        <w:tc>
          <w:tcPr>
            <w:tcW w:w="6947" w:type="dxa"/>
            <w:tcBorders>
              <w:top w:val="nil"/>
              <w:left w:val="nil"/>
              <w:bottom w:val="single" w:sz="4" w:space="0" w:color="auto"/>
              <w:right w:val="single" w:sz="4" w:space="0" w:color="auto"/>
            </w:tcBorders>
            <w:shd w:val="clear" w:color="auto" w:fill="auto"/>
            <w:vAlign w:val="bottom"/>
            <w:hideMark/>
          </w:tcPr>
          <w:p w14:paraId="32A863D9"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Checking the amount of sand, salt and </w:t>
            </w:r>
            <w:r>
              <w:rPr>
                <w:rFonts w:ascii="Arial" w:eastAsia="Arial" w:hAnsi="Arial" w:cs="Arial"/>
                <w:color w:val="000000"/>
                <w:sz w:val="20"/>
                <w:szCs w:val="20"/>
                <w:lang w:val="en-US"/>
              </w:rPr>
              <w:t xml:space="preserve">chlorine in the water softener and the general operational mode of the device. </w:t>
            </w:r>
          </w:p>
        </w:tc>
        <w:tc>
          <w:tcPr>
            <w:tcW w:w="640" w:type="dxa"/>
            <w:tcBorders>
              <w:top w:val="nil"/>
              <w:left w:val="nil"/>
              <w:bottom w:val="single" w:sz="4" w:space="0" w:color="auto"/>
              <w:right w:val="single" w:sz="4" w:space="0" w:color="auto"/>
            </w:tcBorders>
            <w:shd w:val="clear" w:color="auto" w:fill="auto"/>
            <w:noWrap/>
            <w:vAlign w:val="bottom"/>
            <w:hideMark/>
          </w:tcPr>
          <w:p w14:paraId="010B4F62"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928" w:type="dxa"/>
            <w:tcBorders>
              <w:top w:val="nil"/>
              <w:left w:val="nil"/>
              <w:bottom w:val="single" w:sz="4" w:space="0" w:color="auto"/>
              <w:right w:val="single" w:sz="4" w:space="0" w:color="auto"/>
            </w:tcBorders>
            <w:shd w:val="clear" w:color="auto" w:fill="auto"/>
            <w:noWrap/>
            <w:vAlign w:val="center"/>
            <w:hideMark/>
          </w:tcPr>
          <w:p w14:paraId="29F10405"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w:t>
            </w:r>
          </w:p>
        </w:tc>
        <w:tc>
          <w:tcPr>
            <w:tcW w:w="983" w:type="dxa"/>
            <w:tcBorders>
              <w:top w:val="nil"/>
              <w:left w:val="nil"/>
              <w:bottom w:val="single" w:sz="4" w:space="0" w:color="auto"/>
              <w:right w:val="single" w:sz="4" w:space="0" w:color="auto"/>
            </w:tcBorders>
            <w:shd w:val="clear" w:color="auto" w:fill="auto"/>
            <w:noWrap/>
            <w:vAlign w:val="center"/>
            <w:hideMark/>
          </w:tcPr>
          <w:p w14:paraId="1E340E1C"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4</w:t>
            </w:r>
          </w:p>
        </w:tc>
      </w:tr>
      <w:tr w:rsidR="007C0213" w14:paraId="21523F03" w14:textId="77777777" w:rsidTr="00E9004E">
        <w:trPr>
          <w:trHeight w:val="35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A800547"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8</w:t>
            </w:r>
          </w:p>
        </w:tc>
        <w:tc>
          <w:tcPr>
            <w:tcW w:w="6947" w:type="dxa"/>
            <w:tcBorders>
              <w:top w:val="nil"/>
              <w:left w:val="nil"/>
              <w:bottom w:val="single" w:sz="4" w:space="0" w:color="auto"/>
              <w:right w:val="single" w:sz="4" w:space="0" w:color="auto"/>
            </w:tcBorders>
            <w:shd w:val="clear" w:color="auto" w:fill="auto"/>
            <w:vAlign w:val="bottom"/>
            <w:hideMark/>
          </w:tcPr>
          <w:p w14:paraId="6C571F5A" w14:textId="77777777" w:rsidR="00CE0E31" w:rsidRPr="00E6593E"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Cleaning of the indoor and </w:t>
            </w:r>
            <w:r>
              <w:rPr>
                <w:rFonts w:ascii="Arial" w:eastAsia="Arial" w:hAnsi="Arial" w:cs="Arial"/>
                <w:sz w:val="20"/>
                <w:szCs w:val="20"/>
                <w:lang w:val="en-US"/>
              </w:rPr>
              <w:t xml:space="preserve">outdoor units of the sensitive air conditioner installed for the server room, testing and inspection of the general operation mode. </w:t>
            </w:r>
          </w:p>
        </w:tc>
        <w:tc>
          <w:tcPr>
            <w:tcW w:w="640" w:type="dxa"/>
            <w:tcBorders>
              <w:top w:val="nil"/>
              <w:left w:val="nil"/>
              <w:bottom w:val="single" w:sz="4" w:space="0" w:color="auto"/>
              <w:right w:val="single" w:sz="4" w:space="0" w:color="auto"/>
            </w:tcBorders>
            <w:shd w:val="clear" w:color="auto" w:fill="auto"/>
            <w:noWrap/>
            <w:vAlign w:val="bottom"/>
            <w:hideMark/>
          </w:tcPr>
          <w:p w14:paraId="655AA020"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928" w:type="dxa"/>
            <w:tcBorders>
              <w:top w:val="nil"/>
              <w:left w:val="nil"/>
              <w:bottom w:val="single" w:sz="4" w:space="0" w:color="auto"/>
              <w:right w:val="single" w:sz="4" w:space="0" w:color="auto"/>
            </w:tcBorders>
            <w:shd w:val="clear" w:color="auto" w:fill="auto"/>
            <w:noWrap/>
            <w:vAlign w:val="center"/>
            <w:hideMark/>
          </w:tcPr>
          <w:p w14:paraId="60BDE322"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w:t>
            </w:r>
          </w:p>
        </w:tc>
        <w:tc>
          <w:tcPr>
            <w:tcW w:w="983" w:type="dxa"/>
            <w:tcBorders>
              <w:top w:val="nil"/>
              <w:left w:val="nil"/>
              <w:bottom w:val="single" w:sz="4" w:space="0" w:color="auto"/>
              <w:right w:val="single" w:sz="4" w:space="0" w:color="auto"/>
            </w:tcBorders>
            <w:shd w:val="clear" w:color="auto" w:fill="auto"/>
            <w:noWrap/>
            <w:vAlign w:val="center"/>
            <w:hideMark/>
          </w:tcPr>
          <w:p w14:paraId="6FBF84B0" w14:textId="77777777" w:rsidR="00CE0E31" w:rsidRPr="004E498D" w:rsidRDefault="00E6593E" w:rsidP="00E9004E">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4</w:t>
            </w:r>
          </w:p>
        </w:tc>
      </w:tr>
    </w:tbl>
    <w:p w14:paraId="6B481F4B" w14:textId="77777777" w:rsidR="00CE0E31" w:rsidRDefault="00CE0E31" w:rsidP="00E175FD">
      <w:pPr>
        <w:jc w:val="center"/>
        <w:rPr>
          <w:rFonts w:ascii="Arial" w:hAnsi="Arial" w:cs="Arial"/>
          <w:b/>
          <w:color w:val="000000"/>
          <w:lang w:val="az-Latn-AZ"/>
        </w:rPr>
      </w:pPr>
    </w:p>
    <w:tbl>
      <w:tblPr>
        <w:tblW w:w="10033" w:type="dxa"/>
        <w:tblInd w:w="108" w:type="dxa"/>
        <w:tblLook w:val="04A0" w:firstRow="1" w:lastRow="0" w:firstColumn="1" w:lastColumn="0" w:noHBand="0" w:noVBand="1"/>
      </w:tblPr>
      <w:tblGrid>
        <w:gridCol w:w="628"/>
        <w:gridCol w:w="6816"/>
        <w:gridCol w:w="1506"/>
        <w:gridCol w:w="1083"/>
      </w:tblGrid>
      <w:tr w:rsidR="007C0213" w14:paraId="6B79171C" w14:textId="77777777" w:rsidTr="00E9004E">
        <w:trPr>
          <w:trHeight w:val="639"/>
        </w:trPr>
        <w:tc>
          <w:tcPr>
            <w:tcW w:w="596" w:type="dxa"/>
            <w:tcBorders>
              <w:top w:val="single" w:sz="4" w:space="0" w:color="auto"/>
              <w:left w:val="single" w:sz="4" w:space="0" w:color="auto"/>
              <w:bottom w:val="nil"/>
              <w:right w:val="single" w:sz="4" w:space="0" w:color="auto"/>
            </w:tcBorders>
            <w:shd w:val="clear" w:color="000000" w:fill="8DB4E3"/>
            <w:vAlign w:val="center"/>
            <w:hideMark/>
          </w:tcPr>
          <w:p w14:paraId="48E56BD8" w14:textId="77777777" w:rsidR="00CE0E31" w:rsidRPr="004E498D" w:rsidRDefault="00E6593E" w:rsidP="00E9004E">
            <w:pPr>
              <w:spacing w:after="0" w:line="240" w:lineRule="auto"/>
              <w:jc w:val="center"/>
              <w:rPr>
                <w:rFonts w:ascii="Arial" w:eastAsia="Times New Roman" w:hAnsi="Arial" w:cs="Arial"/>
                <w:b/>
                <w:bCs/>
                <w:color w:val="000000"/>
                <w:sz w:val="20"/>
                <w:szCs w:val="20"/>
              </w:rPr>
            </w:pPr>
            <w:bookmarkStart w:id="0" w:name="RANGE!A12:D25"/>
            <w:r>
              <w:rPr>
                <w:rFonts w:ascii="Arial" w:eastAsia="Arial" w:hAnsi="Arial" w:cs="Arial"/>
                <w:b/>
                <w:bCs/>
                <w:color w:val="000000"/>
                <w:sz w:val="20"/>
                <w:szCs w:val="20"/>
                <w:lang w:val="en-US"/>
              </w:rPr>
              <w:t>Item No.</w:t>
            </w:r>
            <w:bookmarkEnd w:id="0"/>
          </w:p>
        </w:tc>
        <w:tc>
          <w:tcPr>
            <w:tcW w:w="7371" w:type="dxa"/>
            <w:tcBorders>
              <w:top w:val="single" w:sz="4" w:space="0" w:color="auto"/>
              <w:left w:val="nil"/>
              <w:bottom w:val="nil"/>
              <w:right w:val="single" w:sz="4" w:space="0" w:color="auto"/>
            </w:tcBorders>
            <w:shd w:val="clear" w:color="000000" w:fill="8DB4E3"/>
            <w:vAlign w:val="center"/>
            <w:hideMark/>
          </w:tcPr>
          <w:p w14:paraId="24671104" w14:textId="77777777" w:rsidR="00CE0E31" w:rsidRPr="004E498D" w:rsidRDefault="00E6593E" w:rsidP="00E9004E">
            <w:pPr>
              <w:spacing w:after="0" w:line="240" w:lineRule="auto"/>
              <w:jc w:val="center"/>
              <w:rPr>
                <w:rFonts w:ascii="Arial" w:eastAsia="Times New Roman" w:hAnsi="Arial" w:cs="Arial"/>
                <w:b/>
                <w:bCs/>
                <w:color w:val="000000"/>
                <w:sz w:val="20"/>
                <w:szCs w:val="20"/>
              </w:rPr>
            </w:pPr>
            <w:r>
              <w:rPr>
                <w:rFonts w:ascii="Arial" w:eastAsia="Arial" w:hAnsi="Arial" w:cs="Arial"/>
                <w:b/>
                <w:bCs/>
                <w:color w:val="000000"/>
                <w:sz w:val="20"/>
                <w:szCs w:val="20"/>
                <w:lang w:val="en-US"/>
              </w:rPr>
              <w:t>Equipment information</w:t>
            </w:r>
          </w:p>
        </w:tc>
        <w:tc>
          <w:tcPr>
            <w:tcW w:w="983" w:type="dxa"/>
            <w:tcBorders>
              <w:top w:val="single" w:sz="4" w:space="0" w:color="auto"/>
              <w:left w:val="nil"/>
              <w:bottom w:val="nil"/>
              <w:right w:val="single" w:sz="4" w:space="0" w:color="auto"/>
            </w:tcBorders>
            <w:shd w:val="clear" w:color="000000" w:fill="8DB4E3"/>
            <w:vAlign w:val="center"/>
            <w:hideMark/>
          </w:tcPr>
          <w:p w14:paraId="21048E3D" w14:textId="77777777" w:rsidR="00CE0E31" w:rsidRPr="004E498D" w:rsidRDefault="00E6593E" w:rsidP="00E9004E">
            <w:pPr>
              <w:spacing w:after="0" w:line="240" w:lineRule="auto"/>
              <w:jc w:val="center"/>
              <w:rPr>
                <w:rFonts w:ascii="Arial" w:eastAsia="Times New Roman" w:hAnsi="Arial" w:cs="Arial"/>
                <w:b/>
                <w:bCs/>
                <w:color w:val="000000"/>
                <w:sz w:val="20"/>
                <w:szCs w:val="20"/>
              </w:rPr>
            </w:pPr>
            <w:r>
              <w:rPr>
                <w:rFonts w:ascii="Arial" w:eastAsia="Arial" w:hAnsi="Arial" w:cs="Arial"/>
                <w:b/>
                <w:bCs/>
                <w:color w:val="000000"/>
                <w:sz w:val="20"/>
                <w:szCs w:val="20"/>
                <w:lang w:val="en-US"/>
              </w:rPr>
              <w:t>Measurement unit</w:t>
            </w:r>
          </w:p>
        </w:tc>
        <w:tc>
          <w:tcPr>
            <w:tcW w:w="1083" w:type="dxa"/>
            <w:tcBorders>
              <w:top w:val="single" w:sz="4" w:space="0" w:color="auto"/>
              <w:left w:val="nil"/>
              <w:bottom w:val="nil"/>
              <w:right w:val="single" w:sz="4" w:space="0" w:color="auto"/>
            </w:tcBorders>
            <w:shd w:val="clear" w:color="000000" w:fill="8DB4E3"/>
            <w:vAlign w:val="center"/>
            <w:hideMark/>
          </w:tcPr>
          <w:p w14:paraId="46D16E16" w14:textId="77777777" w:rsidR="00CE0E31" w:rsidRPr="004E498D" w:rsidRDefault="00E6593E" w:rsidP="00E9004E">
            <w:pPr>
              <w:spacing w:after="0" w:line="240" w:lineRule="auto"/>
              <w:jc w:val="center"/>
              <w:rPr>
                <w:rFonts w:ascii="Arial" w:eastAsia="Times New Roman" w:hAnsi="Arial" w:cs="Arial"/>
                <w:b/>
                <w:bCs/>
                <w:color w:val="000000"/>
                <w:sz w:val="20"/>
                <w:szCs w:val="20"/>
              </w:rPr>
            </w:pPr>
            <w:r>
              <w:rPr>
                <w:rFonts w:ascii="Arial" w:eastAsia="Arial" w:hAnsi="Arial" w:cs="Arial"/>
                <w:b/>
                <w:bCs/>
                <w:color w:val="000000"/>
                <w:sz w:val="20"/>
                <w:szCs w:val="20"/>
                <w:lang w:val="en-US"/>
              </w:rPr>
              <w:t>Quantity</w:t>
            </w:r>
          </w:p>
        </w:tc>
      </w:tr>
      <w:tr w:rsidR="007C0213" w14:paraId="7ED8BE08"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8743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6B0E9913"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Aspirator equipped with a plug fan PPF-100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2A1351D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238246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1C62B32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BFF317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w:t>
            </w:r>
          </w:p>
        </w:tc>
        <w:tc>
          <w:tcPr>
            <w:tcW w:w="7371" w:type="dxa"/>
            <w:tcBorders>
              <w:top w:val="nil"/>
              <w:left w:val="nil"/>
              <w:bottom w:val="single" w:sz="4" w:space="0" w:color="auto"/>
              <w:right w:val="single" w:sz="4" w:space="0" w:color="auto"/>
            </w:tcBorders>
            <w:shd w:val="clear" w:color="000000" w:fill="FFFFFF"/>
            <w:vAlign w:val="center"/>
            <w:hideMark/>
          </w:tcPr>
          <w:p w14:paraId="6819861C"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Aspirator PPF-100 (HS-40)</w:t>
            </w:r>
          </w:p>
        </w:tc>
        <w:tc>
          <w:tcPr>
            <w:tcW w:w="983" w:type="dxa"/>
            <w:tcBorders>
              <w:top w:val="nil"/>
              <w:left w:val="nil"/>
              <w:bottom w:val="single" w:sz="4" w:space="0" w:color="auto"/>
              <w:right w:val="single" w:sz="4" w:space="0" w:color="auto"/>
            </w:tcBorders>
            <w:shd w:val="clear" w:color="auto" w:fill="auto"/>
            <w:noWrap/>
            <w:vAlign w:val="center"/>
            <w:hideMark/>
          </w:tcPr>
          <w:p w14:paraId="363ABEE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6B9AE5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77A344A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17E92D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w:t>
            </w:r>
          </w:p>
        </w:tc>
        <w:tc>
          <w:tcPr>
            <w:tcW w:w="7371" w:type="dxa"/>
            <w:tcBorders>
              <w:top w:val="nil"/>
              <w:left w:val="nil"/>
              <w:bottom w:val="single" w:sz="4" w:space="0" w:color="auto"/>
              <w:right w:val="single" w:sz="4" w:space="0" w:color="auto"/>
            </w:tcBorders>
            <w:shd w:val="clear" w:color="000000" w:fill="FFFFFF"/>
            <w:vAlign w:val="center"/>
            <w:hideMark/>
          </w:tcPr>
          <w:p w14:paraId="3FD40F22"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Aspirator PPF-75 (HS-41)</w:t>
            </w:r>
          </w:p>
        </w:tc>
        <w:tc>
          <w:tcPr>
            <w:tcW w:w="983" w:type="dxa"/>
            <w:tcBorders>
              <w:top w:val="nil"/>
              <w:left w:val="nil"/>
              <w:bottom w:val="single" w:sz="4" w:space="0" w:color="auto"/>
              <w:right w:val="single" w:sz="4" w:space="0" w:color="auto"/>
            </w:tcBorders>
            <w:shd w:val="clear" w:color="auto" w:fill="auto"/>
            <w:noWrap/>
            <w:vAlign w:val="center"/>
            <w:hideMark/>
          </w:tcPr>
          <w:p w14:paraId="45555AB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76856C9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53062FC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D8DA13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w:t>
            </w:r>
          </w:p>
        </w:tc>
        <w:tc>
          <w:tcPr>
            <w:tcW w:w="7371" w:type="dxa"/>
            <w:tcBorders>
              <w:top w:val="nil"/>
              <w:left w:val="nil"/>
              <w:bottom w:val="single" w:sz="4" w:space="0" w:color="auto"/>
              <w:right w:val="single" w:sz="4" w:space="0" w:color="auto"/>
            </w:tcBorders>
            <w:shd w:val="clear" w:color="000000" w:fill="FFFFFF"/>
            <w:vAlign w:val="center"/>
            <w:hideMark/>
          </w:tcPr>
          <w:p w14:paraId="4D6FBAFD"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Cellular type aspirator PPF-100 (HB-5) "Provent"</w:t>
            </w:r>
          </w:p>
        </w:tc>
        <w:tc>
          <w:tcPr>
            <w:tcW w:w="983" w:type="dxa"/>
            <w:tcBorders>
              <w:top w:val="nil"/>
              <w:left w:val="nil"/>
              <w:bottom w:val="single" w:sz="4" w:space="0" w:color="auto"/>
              <w:right w:val="single" w:sz="4" w:space="0" w:color="auto"/>
            </w:tcBorders>
            <w:shd w:val="clear" w:color="auto" w:fill="auto"/>
            <w:noWrap/>
            <w:vAlign w:val="center"/>
            <w:hideMark/>
          </w:tcPr>
          <w:p w14:paraId="5265523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4105E8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39D5B6C5"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F632ED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w:t>
            </w:r>
          </w:p>
        </w:tc>
        <w:tc>
          <w:tcPr>
            <w:tcW w:w="7371" w:type="dxa"/>
            <w:tcBorders>
              <w:top w:val="nil"/>
              <w:left w:val="nil"/>
              <w:bottom w:val="single" w:sz="4" w:space="0" w:color="auto"/>
              <w:right w:val="single" w:sz="4" w:space="0" w:color="auto"/>
            </w:tcBorders>
            <w:shd w:val="clear" w:color="000000" w:fill="FFFFFF"/>
            <w:vAlign w:val="center"/>
            <w:hideMark/>
          </w:tcPr>
          <w:p w14:paraId="0B08061C"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Cellular type aspirator PPF-100 (HB-7) "Provent"</w:t>
            </w:r>
          </w:p>
        </w:tc>
        <w:tc>
          <w:tcPr>
            <w:tcW w:w="983" w:type="dxa"/>
            <w:tcBorders>
              <w:top w:val="nil"/>
              <w:left w:val="nil"/>
              <w:bottom w:val="single" w:sz="4" w:space="0" w:color="auto"/>
              <w:right w:val="single" w:sz="4" w:space="0" w:color="auto"/>
            </w:tcBorders>
            <w:shd w:val="clear" w:color="auto" w:fill="auto"/>
            <w:noWrap/>
            <w:vAlign w:val="center"/>
            <w:hideMark/>
          </w:tcPr>
          <w:p w14:paraId="4DDF0F2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15520B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5E3C6BA9"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181A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8B48C"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Cellular type aspirator PPF-100 (HB-1) "Provent"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32B8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137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19CC2EA0"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0B6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7</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0FF18CE5"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Cellular type aspirator PPF-100 (HB-3) "Provent"</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40B6E73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3CFE68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531924B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925789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8</w:t>
            </w:r>
          </w:p>
        </w:tc>
        <w:tc>
          <w:tcPr>
            <w:tcW w:w="7371" w:type="dxa"/>
            <w:tcBorders>
              <w:top w:val="nil"/>
              <w:left w:val="nil"/>
              <w:bottom w:val="single" w:sz="4" w:space="0" w:color="auto"/>
              <w:right w:val="single" w:sz="4" w:space="0" w:color="auto"/>
            </w:tcBorders>
            <w:shd w:val="clear" w:color="000000" w:fill="FFFFFF"/>
            <w:vAlign w:val="center"/>
            <w:hideMark/>
          </w:tcPr>
          <w:p w14:paraId="3D8FB868"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Fancoil UNFC-GTT-2Y-015 (FCU-1)</w:t>
            </w:r>
          </w:p>
        </w:tc>
        <w:tc>
          <w:tcPr>
            <w:tcW w:w="983" w:type="dxa"/>
            <w:tcBorders>
              <w:top w:val="nil"/>
              <w:left w:val="nil"/>
              <w:bottom w:val="single" w:sz="4" w:space="0" w:color="auto"/>
              <w:right w:val="single" w:sz="4" w:space="0" w:color="auto"/>
            </w:tcBorders>
            <w:shd w:val="clear" w:color="auto" w:fill="auto"/>
            <w:noWrap/>
            <w:vAlign w:val="center"/>
            <w:hideMark/>
          </w:tcPr>
          <w:p w14:paraId="4DA2442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651E366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13</w:t>
            </w:r>
          </w:p>
        </w:tc>
      </w:tr>
      <w:tr w:rsidR="007C0213" w14:paraId="16090C1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6A3706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9</w:t>
            </w:r>
          </w:p>
        </w:tc>
        <w:tc>
          <w:tcPr>
            <w:tcW w:w="7371" w:type="dxa"/>
            <w:tcBorders>
              <w:top w:val="nil"/>
              <w:left w:val="nil"/>
              <w:bottom w:val="single" w:sz="4" w:space="0" w:color="auto"/>
              <w:right w:val="single" w:sz="4" w:space="0" w:color="auto"/>
            </w:tcBorders>
            <w:shd w:val="clear" w:color="000000" w:fill="FFFFFF"/>
            <w:vAlign w:val="center"/>
            <w:hideMark/>
          </w:tcPr>
          <w:p w14:paraId="471B0D88"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Fancoil UNFC-GTT-2Y-020 (FCU-2)</w:t>
            </w:r>
          </w:p>
        </w:tc>
        <w:tc>
          <w:tcPr>
            <w:tcW w:w="983" w:type="dxa"/>
            <w:tcBorders>
              <w:top w:val="nil"/>
              <w:left w:val="nil"/>
              <w:bottom w:val="single" w:sz="4" w:space="0" w:color="auto"/>
              <w:right w:val="single" w:sz="4" w:space="0" w:color="auto"/>
            </w:tcBorders>
            <w:shd w:val="clear" w:color="auto" w:fill="auto"/>
            <w:noWrap/>
            <w:vAlign w:val="center"/>
            <w:hideMark/>
          </w:tcPr>
          <w:p w14:paraId="73E3018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66BDAFA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52</w:t>
            </w:r>
          </w:p>
        </w:tc>
      </w:tr>
      <w:tr w:rsidR="007C0213" w14:paraId="37F0E3C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4208C9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lastRenderedPageBreak/>
              <w:t>10</w:t>
            </w:r>
          </w:p>
        </w:tc>
        <w:tc>
          <w:tcPr>
            <w:tcW w:w="7371" w:type="dxa"/>
            <w:tcBorders>
              <w:top w:val="nil"/>
              <w:left w:val="nil"/>
              <w:bottom w:val="single" w:sz="4" w:space="0" w:color="auto"/>
              <w:right w:val="single" w:sz="4" w:space="0" w:color="auto"/>
            </w:tcBorders>
            <w:shd w:val="clear" w:color="000000" w:fill="FFFFFF"/>
            <w:vAlign w:val="center"/>
            <w:hideMark/>
          </w:tcPr>
          <w:p w14:paraId="1FBE6156"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Fancoil UNFC-GTT-2Y-025 (FCU-3)</w:t>
            </w:r>
          </w:p>
        </w:tc>
        <w:tc>
          <w:tcPr>
            <w:tcW w:w="983" w:type="dxa"/>
            <w:tcBorders>
              <w:top w:val="nil"/>
              <w:left w:val="nil"/>
              <w:bottom w:val="single" w:sz="4" w:space="0" w:color="auto"/>
              <w:right w:val="single" w:sz="4" w:space="0" w:color="auto"/>
            </w:tcBorders>
            <w:shd w:val="clear" w:color="auto" w:fill="auto"/>
            <w:noWrap/>
            <w:vAlign w:val="center"/>
            <w:hideMark/>
          </w:tcPr>
          <w:p w14:paraId="65A8EA0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C27A4F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64</w:t>
            </w:r>
          </w:p>
        </w:tc>
      </w:tr>
      <w:tr w:rsidR="007C0213" w14:paraId="7E5E9E95" w14:textId="77777777" w:rsidTr="00CE0E31">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F5E7A9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11</w:t>
            </w:r>
          </w:p>
        </w:tc>
        <w:tc>
          <w:tcPr>
            <w:tcW w:w="7371" w:type="dxa"/>
            <w:tcBorders>
              <w:top w:val="nil"/>
              <w:left w:val="nil"/>
              <w:bottom w:val="single" w:sz="4" w:space="0" w:color="auto"/>
              <w:right w:val="single" w:sz="4" w:space="0" w:color="auto"/>
            </w:tcBorders>
            <w:shd w:val="clear" w:color="000000" w:fill="FFFFFF"/>
            <w:vAlign w:val="center"/>
            <w:hideMark/>
          </w:tcPr>
          <w:p w14:paraId="5692E3E0"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Fancoil UNFC-GTT-2Y-030 (FCU-4)</w:t>
            </w:r>
          </w:p>
        </w:tc>
        <w:tc>
          <w:tcPr>
            <w:tcW w:w="983" w:type="dxa"/>
            <w:tcBorders>
              <w:top w:val="nil"/>
              <w:left w:val="nil"/>
              <w:bottom w:val="single" w:sz="4" w:space="0" w:color="auto"/>
              <w:right w:val="single" w:sz="4" w:space="0" w:color="auto"/>
            </w:tcBorders>
            <w:shd w:val="clear" w:color="auto" w:fill="auto"/>
            <w:noWrap/>
            <w:vAlign w:val="center"/>
            <w:hideMark/>
          </w:tcPr>
          <w:p w14:paraId="5C3CF87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2A14E33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45</w:t>
            </w:r>
          </w:p>
        </w:tc>
      </w:tr>
      <w:tr w:rsidR="007C0213" w14:paraId="37B9A348" w14:textId="77777777" w:rsidTr="00CE0E31">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6AAE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12</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6FB45"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Fancoil UNFC-GTT-2Y-035 (FCU-5)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2450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E276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57</w:t>
            </w:r>
          </w:p>
        </w:tc>
      </w:tr>
      <w:tr w:rsidR="007C0213" w14:paraId="671F240A" w14:textId="77777777" w:rsidTr="00CE0E31">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9E25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13</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612CEDA2"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Fancoil UNFC-GTT-2Y-050 (FCU-7)</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13A54B6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7496E7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16</w:t>
            </w:r>
          </w:p>
        </w:tc>
      </w:tr>
      <w:tr w:rsidR="007C0213" w14:paraId="573EF1C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0B693E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14</w:t>
            </w:r>
          </w:p>
        </w:tc>
        <w:tc>
          <w:tcPr>
            <w:tcW w:w="7371" w:type="dxa"/>
            <w:tcBorders>
              <w:top w:val="nil"/>
              <w:left w:val="nil"/>
              <w:bottom w:val="single" w:sz="4" w:space="0" w:color="auto"/>
              <w:right w:val="single" w:sz="4" w:space="0" w:color="auto"/>
            </w:tcBorders>
            <w:shd w:val="clear" w:color="000000" w:fill="FFFFFF"/>
            <w:vAlign w:val="center"/>
            <w:hideMark/>
          </w:tcPr>
          <w:p w14:paraId="67552A48"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Fancoil UNFC-GTT-2Y-060 (FCU-8)</w:t>
            </w:r>
          </w:p>
        </w:tc>
        <w:tc>
          <w:tcPr>
            <w:tcW w:w="983" w:type="dxa"/>
            <w:tcBorders>
              <w:top w:val="nil"/>
              <w:left w:val="nil"/>
              <w:bottom w:val="single" w:sz="4" w:space="0" w:color="auto"/>
              <w:right w:val="single" w:sz="4" w:space="0" w:color="auto"/>
            </w:tcBorders>
            <w:shd w:val="clear" w:color="auto" w:fill="auto"/>
            <w:noWrap/>
            <w:vAlign w:val="center"/>
            <w:hideMark/>
          </w:tcPr>
          <w:p w14:paraId="494407C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51EB9EF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w:t>
            </w:r>
          </w:p>
        </w:tc>
      </w:tr>
      <w:tr w:rsidR="007C0213" w14:paraId="639960A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4CE3D0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15</w:t>
            </w:r>
          </w:p>
        </w:tc>
        <w:tc>
          <w:tcPr>
            <w:tcW w:w="7371" w:type="dxa"/>
            <w:tcBorders>
              <w:top w:val="nil"/>
              <w:left w:val="nil"/>
              <w:bottom w:val="single" w:sz="4" w:space="0" w:color="auto"/>
              <w:right w:val="single" w:sz="4" w:space="0" w:color="auto"/>
            </w:tcBorders>
            <w:shd w:val="clear" w:color="auto" w:fill="auto"/>
            <w:vAlign w:val="center"/>
            <w:hideMark/>
          </w:tcPr>
          <w:p w14:paraId="1708184D"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Split type air conditioner outdoor unit  "Hitachi" RAC-35NPA (T)</w:t>
            </w:r>
          </w:p>
        </w:tc>
        <w:tc>
          <w:tcPr>
            <w:tcW w:w="983" w:type="dxa"/>
            <w:tcBorders>
              <w:top w:val="nil"/>
              <w:left w:val="nil"/>
              <w:bottom w:val="single" w:sz="4" w:space="0" w:color="auto"/>
              <w:right w:val="single" w:sz="4" w:space="0" w:color="auto"/>
            </w:tcBorders>
            <w:shd w:val="clear" w:color="auto" w:fill="auto"/>
            <w:noWrap/>
            <w:vAlign w:val="center"/>
            <w:hideMark/>
          </w:tcPr>
          <w:p w14:paraId="2C9904E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55D33D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w:t>
            </w:r>
          </w:p>
        </w:tc>
      </w:tr>
      <w:tr w:rsidR="007C0213" w14:paraId="4157F30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E1D689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16</w:t>
            </w:r>
          </w:p>
        </w:tc>
        <w:tc>
          <w:tcPr>
            <w:tcW w:w="7371" w:type="dxa"/>
            <w:tcBorders>
              <w:top w:val="nil"/>
              <w:left w:val="nil"/>
              <w:bottom w:val="single" w:sz="4" w:space="0" w:color="auto"/>
              <w:right w:val="single" w:sz="4" w:space="0" w:color="auto"/>
            </w:tcBorders>
            <w:shd w:val="clear" w:color="auto" w:fill="auto"/>
            <w:vAlign w:val="center"/>
            <w:hideMark/>
          </w:tcPr>
          <w:p w14:paraId="1943449A"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Split type air conditioner outdoor unit  "Hitachi" RAC-50WPA(T) </w:t>
            </w:r>
          </w:p>
        </w:tc>
        <w:tc>
          <w:tcPr>
            <w:tcW w:w="983" w:type="dxa"/>
            <w:tcBorders>
              <w:top w:val="nil"/>
              <w:left w:val="nil"/>
              <w:bottom w:val="single" w:sz="4" w:space="0" w:color="auto"/>
              <w:right w:val="single" w:sz="4" w:space="0" w:color="auto"/>
            </w:tcBorders>
            <w:shd w:val="clear" w:color="auto" w:fill="auto"/>
            <w:noWrap/>
            <w:vAlign w:val="center"/>
            <w:hideMark/>
          </w:tcPr>
          <w:p w14:paraId="44AB7B3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1A2104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w:t>
            </w:r>
          </w:p>
        </w:tc>
      </w:tr>
      <w:tr w:rsidR="007C0213" w14:paraId="0084898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612141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17</w:t>
            </w:r>
          </w:p>
        </w:tc>
        <w:tc>
          <w:tcPr>
            <w:tcW w:w="7371" w:type="dxa"/>
            <w:tcBorders>
              <w:top w:val="nil"/>
              <w:left w:val="nil"/>
              <w:bottom w:val="single" w:sz="4" w:space="0" w:color="auto"/>
              <w:right w:val="single" w:sz="4" w:space="0" w:color="auto"/>
            </w:tcBorders>
            <w:shd w:val="clear" w:color="auto" w:fill="auto"/>
            <w:vAlign w:val="center"/>
            <w:hideMark/>
          </w:tcPr>
          <w:p w14:paraId="5E9A0B3A"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Split type air conditioner indoor unit  "Hitachi" R</w:t>
            </w:r>
            <w:r>
              <w:rPr>
                <w:rFonts w:ascii="Arial" w:eastAsia="Arial" w:hAnsi="Arial" w:cs="Arial"/>
                <w:sz w:val="20"/>
                <w:szCs w:val="20"/>
                <w:lang w:val="en-US"/>
              </w:rPr>
              <w:t>AK-50PPA (T)</w:t>
            </w:r>
          </w:p>
        </w:tc>
        <w:tc>
          <w:tcPr>
            <w:tcW w:w="983" w:type="dxa"/>
            <w:tcBorders>
              <w:top w:val="nil"/>
              <w:left w:val="nil"/>
              <w:bottom w:val="single" w:sz="4" w:space="0" w:color="auto"/>
              <w:right w:val="single" w:sz="4" w:space="0" w:color="auto"/>
            </w:tcBorders>
            <w:shd w:val="clear" w:color="auto" w:fill="auto"/>
            <w:noWrap/>
            <w:vAlign w:val="center"/>
            <w:hideMark/>
          </w:tcPr>
          <w:p w14:paraId="56AD8B7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5ACCDE9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w:t>
            </w:r>
          </w:p>
        </w:tc>
      </w:tr>
      <w:tr w:rsidR="007C0213" w14:paraId="47E0471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79C896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18</w:t>
            </w:r>
          </w:p>
        </w:tc>
        <w:tc>
          <w:tcPr>
            <w:tcW w:w="7371" w:type="dxa"/>
            <w:tcBorders>
              <w:top w:val="nil"/>
              <w:left w:val="nil"/>
              <w:bottom w:val="single" w:sz="4" w:space="0" w:color="auto"/>
              <w:right w:val="single" w:sz="4" w:space="0" w:color="auto"/>
            </w:tcBorders>
            <w:shd w:val="clear" w:color="auto" w:fill="auto"/>
            <w:vAlign w:val="center"/>
            <w:hideMark/>
          </w:tcPr>
          <w:p w14:paraId="4B504FAC"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Split type air conditioner indoor unit  "Hitachi" RAK-50PPA (T) "Hitachi" RAS-14QHA(T)</w:t>
            </w:r>
          </w:p>
        </w:tc>
        <w:tc>
          <w:tcPr>
            <w:tcW w:w="983" w:type="dxa"/>
            <w:tcBorders>
              <w:top w:val="nil"/>
              <w:left w:val="nil"/>
              <w:bottom w:val="single" w:sz="4" w:space="0" w:color="auto"/>
              <w:right w:val="single" w:sz="4" w:space="0" w:color="auto"/>
            </w:tcBorders>
            <w:shd w:val="clear" w:color="auto" w:fill="auto"/>
            <w:noWrap/>
            <w:vAlign w:val="center"/>
            <w:hideMark/>
          </w:tcPr>
          <w:p w14:paraId="630D464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F4E3F5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w:t>
            </w:r>
          </w:p>
        </w:tc>
      </w:tr>
      <w:tr w:rsidR="007C0213" w14:paraId="0A098FE5"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21330F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19</w:t>
            </w:r>
          </w:p>
        </w:tc>
        <w:tc>
          <w:tcPr>
            <w:tcW w:w="7371" w:type="dxa"/>
            <w:tcBorders>
              <w:top w:val="nil"/>
              <w:left w:val="nil"/>
              <w:bottom w:val="single" w:sz="4" w:space="0" w:color="auto"/>
              <w:right w:val="single" w:sz="4" w:space="0" w:color="auto"/>
            </w:tcBorders>
            <w:shd w:val="clear" w:color="auto" w:fill="auto"/>
            <w:vAlign w:val="center"/>
            <w:hideMark/>
          </w:tcPr>
          <w:p w14:paraId="35495841"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Split type air con</w:t>
            </w:r>
            <w:r>
              <w:rPr>
                <w:rFonts w:ascii="Arial" w:eastAsia="Arial" w:hAnsi="Arial" w:cs="Arial"/>
                <w:sz w:val="20"/>
                <w:szCs w:val="20"/>
                <w:lang w:val="en-US"/>
              </w:rPr>
              <w:t>ditioner low flow duct RAC-60WPA- outdoor unit. RAK-60PPA- indoor unit.</w:t>
            </w:r>
          </w:p>
        </w:tc>
        <w:tc>
          <w:tcPr>
            <w:tcW w:w="983" w:type="dxa"/>
            <w:tcBorders>
              <w:top w:val="nil"/>
              <w:left w:val="nil"/>
              <w:bottom w:val="single" w:sz="4" w:space="0" w:color="auto"/>
              <w:right w:val="single" w:sz="4" w:space="0" w:color="auto"/>
            </w:tcBorders>
            <w:shd w:val="clear" w:color="auto" w:fill="auto"/>
            <w:noWrap/>
            <w:vAlign w:val="center"/>
            <w:hideMark/>
          </w:tcPr>
          <w:p w14:paraId="59CB932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set</w:t>
            </w:r>
          </w:p>
        </w:tc>
        <w:tc>
          <w:tcPr>
            <w:tcW w:w="1083" w:type="dxa"/>
            <w:tcBorders>
              <w:top w:val="nil"/>
              <w:left w:val="nil"/>
              <w:bottom w:val="single" w:sz="4" w:space="0" w:color="auto"/>
              <w:right w:val="single" w:sz="4" w:space="0" w:color="auto"/>
            </w:tcBorders>
            <w:shd w:val="clear" w:color="auto" w:fill="auto"/>
            <w:noWrap/>
            <w:vAlign w:val="bottom"/>
            <w:hideMark/>
          </w:tcPr>
          <w:p w14:paraId="71D8177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w:t>
            </w:r>
          </w:p>
        </w:tc>
      </w:tr>
      <w:tr w:rsidR="007C0213" w14:paraId="556B1DF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BE1FF5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20</w:t>
            </w:r>
          </w:p>
        </w:tc>
        <w:tc>
          <w:tcPr>
            <w:tcW w:w="7371" w:type="dxa"/>
            <w:tcBorders>
              <w:top w:val="nil"/>
              <w:left w:val="nil"/>
              <w:bottom w:val="single" w:sz="4" w:space="0" w:color="auto"/>
              <w:right w:val="single" w:sz="4" w:space="0" w:color="auto"/>
            </w:tcBorders>
            <w:shd w:val="clear" w:color="auto" w:fill="auto"/>
            <w:vAlign w:val="center"/>
            <w:hideMark/>
          </w:tcPr>
          <w:p w14:paraId="180C5F9B"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Split type air conditioner low flow duct RAC-60WPA- outdoor unit. RAK-60PPA- indoor unit.</w:t>
            </w:r>
          </w:p>
        </w:tc>
        <w:tc>
          <w:tcPr>
            <w:tcW w:w="983" w:type="dxa"/>
            <w:tcBorders>
              <w:top w:val="nil"/>
              <w:left w:val="nil"/>
              <w:bottom w:val="single" w:sz="4" w:space="0" w:color="auto"/>
              <w:right w:val="single" w:sz="4" w:space="0" w:color="auto"/>
            </w:tcBorders>
            <w:shd w:val="clear" w:color="auto" w:fill="auto"/>
            <w:noWrap/>
            <w:vAlign w:val="center"/>
            <w:hideMark/>
          </w:tcPr>
          <w:p w14:paraId="2DBC71F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set</w:t>
            </w:r>
          </w:p>
        </w:tc>
        <w:tc>
          <w:tcPr>
            <w:tcW w:w="1083" w:type="dxa"/>
            <w:tcBorders>
              <w:top w:val="nil"/>
              <w:left w:val="nil"/>
              <w:bottom w:val="single" w:sz="4" w:space="0" w:color="auto"/>
              <w:right w:val="single" w:sz="4" w:space="0" w:color="auto"/>
            </w:tcBorders>
            <w:shd w:val="clear" w:color="auto" w:fill="auto"/>
            <w:noWrap/>
            <w:vAlign w:val="bottom"/>
            <w:hideMark/>
          </w:tcPr>
          <w:p w14:paraId="316D9EA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07AE43A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9687AC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21</w:t>
            </w:r>
          </w:p>
        </w:tc>
        <w:tc>
          <w:tcPr>
            <w:tcW w:w="7371" w:type="dxa"/>
            <w:tcBorders>
              <w:top w:val="nil"/>
              <w:left w:val="nil"/>
              <w:bottom w:val="single" w:sz="4" w:space="0" w:color="auto"/>
              <w:right w:val="single" w:sz="4" w:space="0" w:color="auto"/>
            </w:tcBorders>
            <w:shd w:val="clear" w:color="auto" w:fill="auto"/>
            <w:vAlign w:val="center"/>
            <w:hideMark/>
          </w:tcPr>
          <w:p w14:paraId="083AB7B4"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Damper motor SR, 2 point, 24V AC 7Nm GMA126.1E</w:t>
            </w:r>
          </w:p>
        </w:tc>
        <w:tc>
          <w:tcPr>
            <w:tcW w:w="983" w:type="dxa"/>
            <w:tcBorders>
              <w:top w:val="nil"/>
              <w:left w:val="nil"/>
              <w:bottom w:val="single" w:sz="4" w:space="0" w:color="auto"/>
              <w:right w:val="single" w:sz="4" w:space="0" w:color="auto"/>
            </w:tcBorders>
            <w:shd w:val="clear" w:color="auto" w:fill="auto"/>
            <w:noWrap/>
            <w:vAlign w:val="center"/>
            <w:hideMark/>
          </w:tcPr>
          <w:p w14:paraId="4FA6299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34965E5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18</w:t>
            </w:r>
          </w:p>
        </w:tc>
      </w:tr>
      <w:tr w:rsidR="007C0213" w14:paraId="64477DD9"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366A79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22</w:t>
            </w:r>
          </w:p>
        </w:tc>
        <w:tc>
          <w:tcPr>
            <w:tcW w:w="7371" w:type="dxa"/>
            <w:tcBorders>
              <w:top w:val="nil"/>
              <w:left w:val="nil"/>
              <w:bottom w:val="single" w:sz="4" w:space="0" w:color="auto"/>
              <w:right w:val="single" w:sz="4" w:space="0" w:color="auto"/>
            </w:tcBorders>
            <w:shd w:val="clear" w:color="000000" w:fill="FFFFFF"/>
            <w:vAlign w:val="center"/>
            <w:hideMark/>
          </w:tcPr>
          <w:p w14:paraId="5438866D"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KTYF-315M</w:t>
            </w:r>
          </w:p>
        </w:tc>
        <w:tc>
          <w:tcPr>
            <w:tcW w:w="983" w:type="dxa"/>
            <w:tcBorders>
              <w:top w:val="nil"/>
              <w:left w:val="nil"/>
              <w:bottom w:val="single" w:sz="4" w:space="0" w:color="auto"/>
              <w:right w:val="single" w:sz="4" w:space="0" w:color="auto"/>
            </w:tcBorders>
            <w:shd w:val="clear" w:color="auto" w:fill="auto"/>
            <w:noWrap/>
            <w:vAlign w:val="center"/>
            <w:hideMark/>
          </w:tcPr>
          <w:p w14:paraId="1789E86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20A4907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A85865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5B3CC6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23</w:t>
            </w:r>
          </w:p>
        </w:tc>
        <w:tc>
          <w:tcPr>
            <w:tcW w:w="7371" w:type="dxa"/>
            <w:tcBorders>
              <w:top w:val="nil"/>
              <w:left w:val="nil"/>
              <w:bottom w:val="single" w:sz="4" w:space="0" w:color="auto"/>
              <w:right w:val="single" w:sz="4" w:space="0" w:color="auto"/>
            </w:tcBorders>
            <w:shd w:val="clear" w:color="auto" w:fill="auto"/>
            <w:vAlign w:val="center"/>
            <w:hideMark/>
          </w:tcPr>
          <w:p w14:paraId="7DB4FB01"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Duct fan KTYF-315M (Boiler room ventilation)</w:t>
            </w:r>
          </w:p>
        </w:tc>
        <w:tc>
          <w:tcPr>
            <w:tcW w:w="983" w:type="dxa"/>
            <w:tcBorders>
              <w:top w:val="nil"/>
              <w:left w:val="nil"/>
              <w:bottom w:val="single" w:sz="4" w:space="0" w:color="auto"/>
              <w:right w:val="single" w:sz="4" w:space="0" w:color="auto"/>
            </w:tcBorders>
            <w:shd w:val="clear" w:color="auto" w:fill="auto"/>
            <w:noWrap/>
            <w:vAlign w:val="center"/>
            <w:hideMark/>
          </w:tcPr>
          <w:p w14:paraId="230E5E0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793A3EB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w:t>
            </w:r>
          </w:p>
        </w:tc>
      </w:tr>
      <w:tr w:rsidR="007C0213" w14:paraId="33BEDF2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F80967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24</w:t>
            </w:r>
          </w:p>
        </w:tc>
        <w:tc>
          <w:tcPr>
            <w:tcW w:w="7371" w:type="dxa"/>
            <w:tcBorders>
              <w:top w:val="nil"/>
              <w:left w:val="nil"/>
              <w:bottom w:val="single" w:sz="4" w:space="0" w:color="auto"/>
              <w:right w:val="single" w:sz="4" w:space="0" w:color="auto"/>
            </w:tcBorders>
            <w:shd w:val="clear" w:color="000000" w:fill="FFFFFF"/>
            <w:vAlign w:val="center"/>
            <w:hideMark/>
          </w:tcPr>
          <w:p w14:paraId="031A5185"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Duct fan </w:t>
            </w:r>
            <w:r>
              <w:rPr>
                <w:rFonts w:ascii="Arial" w:eastAsia="Arial" w:hAnsi="Arial" w:cs="Arial"/>
                <w:color w:val="000000"/>
                <w:sz w:val="20"/>
                <w:szCs w:val="20"/>
                <w:lang w:val="en-US"/>
              </w:rPr>
              <w:t>PKF-10 (HV-09) (equipped with water heater, mess room blower)</w:t>
            </w:r>
          </w:p>
        </w:tc>
        <w:tc>
          <w:tcPr>
            <w:tcW w:w="983" w:type="dxa"/>
            <w:tcBorders>
              <w:top w:val="nil"/>
              <w:left w:val="nil"/>
              <w:bottom w:val="single" w:sz="4" w:space="0" w:color="auto"/>
              <w:right w:val="single" w:sz="4" w:space="0" w:color="auto"/>
            </w:tcBorders>
            <w:shd w:val="clear" w:color="auto" w:fill="auto"/>
            <w:noWrap/>
            <w:vAlign w:val="center"/>
            <w:hideMark/>
          </w:tcPr>
          <w:p w14:paraId="23B6049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8DB650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513E67C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C82FA4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25</w:t>
            </w:r>
          </w:p>
        </w:tc>
        <w:tc>
          <w:tcPr>
            <w:tcW w:w="7371" w:type="dxa"/>
            <w:tcBorders>
              <w:top w:val="nil"/>
              <w:left w:val="nil"/>
              <w:bottom w:val="single" w:sz="4" w:space="0" w:color="auto"/>
              <w:right w:val="single" w:sz="4" w:space="0" w:color="auto"/>
            </w:tcBorders>
            <w:shd w:val="clear" w:color="000000" w:fill="FFFFFF"/>
            <w:vAlign w:val="center"/>
            <w:hideMark/>
          </w:tcPr>
          <w:p w14:paraId="07C8A1AF"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PKF-10 (HV-) (kitchen blower, equipped with water heater)</w:t>
            </w:r>
          </w:p>
        </w:tc>
        <w:tc>
          <w:tcPr>
            <w:tcW w:w="983" w:type="dxa"/>
            <w:tcBorders>
              <w:top w:val="nil"/>
              <w:left w:val="nil"/>
              <w:bottom w:val="single" w:sz="4" w:space="0" w:color="auto"/>
              <w:right w:val="single" w:sz="4" w:space="0" w:color="auto"/>
            </w:tcBorders>
            <w:shd w:val="clear" w:color="auto" w:fill="auto"/>
            <w:noWrap/>
            <w:vAlign w:val="center"/>
            <w:hideMark/>
          </w:tcPr>
          <w:p w14:paraId="36EF5DE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7F29B5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58E275E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220B50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26</w:t>
            </w:r>
          </w:p>
        </w:tc>
        <w:tc>
          <w:tcPr>
            <w:tcW w:w="7371" w:type="dxa"/>
            <w:tcBorders>
              <w:top w:val="nil"/>
              <w:left w:val="nil"/>
              <w:bottom w:val="single" w:sz="4" w:space="0" w:color="auto"/>
              <w:right w:val="single" w:sz="4" w:space="0" w:color="auto"/>
            </w:tcBorders>
            <w:shd w:val="clear" w:color="000000" w:fill="FFFFFF"/>
            <w:vAlign w:val="center"/>
            <w:hideMark/>
          </w:tcPr>
          <w:p w14:paraId="1BCCD489"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PKF-2 (HB-2)</w:t>
            </w:r>
          </w:p>
        </w:tc>
        <w:tc>
          <w:tcPr>
            <w:tcW w:w="983" w:type="dxa"/>
            <w:tcBorders>
              <w:top w:val="nil"/>
              <w:left w:val="nil"/>
              <w:bottom w:val="single" w:sz="4" w:space="0" w:color="auto"/>
              <w:right w:val="single" w:sz="4" w:space="0" w:color="auto"/>
            </w:tcBorders>
            <w:shd w:val="clear" w:color="auto" w:fill="auto"/>
            <w:noWrap/>
            <w:vAlign w:val="center"/>
            <w:hideMark/>
          </w:tcPr>
          <w:p w14:paraId="1C02583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20FE5A7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34FA364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2D3035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27</w:t>
            </w:r>
          </w:p>
        </w:tc>
        <w:tc>
          <w:tcPr>
            <w:tcW w:w="7371" w:type="dxa"/>
            <w:tcBorders>
              <w:top w:val="nil"/>
              <w:left w:val="nil"/>
              <w:bottom w:val="single" w:sz="4" w:space="0" w:color="auto"/>
              <w:right w:val="single" w:sz="4" w:space="0" w:color="auto"/>
            </w:tcBorders>
            <w:shd w:val="clear" w:color="000000" w:fill="FFFFFF"/>
            <w:vAlign w:val="center"/>
            <w:hideMark/>
          </w:tcPr>
          <w:p w14:paraId="74347001"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PKF-2 (HB-)</w:t>
            </w:r>
          </w:p>
        </w:tc>
        <w:tc>
          <w:tcPr>
            <w:tcW w:w="983" w:type="dxa"/>
            <w:tcBorders>
              <w:top w:val="nil"/>
              <w:left w:val="nil"/>
              <w:bottom w:val="single" w:sz="4" w:space="0" w:color="auto"/>
              <w:right w:val="single" w:sz="4" w:space="0" w:color="auto"/>
            </w:tcBorders>
            <w:shd w:val="clear" w:color="auto" w:fill="auto"/>
            <w:noWrap/>
            <w:vAlign w:val="center"/>
            <w:hideMark/>
          </w:tcPr>
          <w:p w14:paraId="1AB9CE2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65276FD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057C01FD"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E009A2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28</w:t>
            </w:r>
          </w:p>
        </w:tc>
        <w:tc>
          <w:tcPr>
            <w:tcW w:w="7371" w:type="dxa"/>
            <w:tcBorders>
              <w:top w:val="nil"/>
              <w:left w:val="nil"/>
              <w:bottom w:val="single" w:sz="4" w:space="0" w:color="auto"/>
              <w:right w:val="single" w:sz="4" w:space="0" w:color="auto"/>
            </w:tcBorders>
            <w:shd w:val="clear" w:color="000000" w:fill="FFFFFF"/>
            <w:vAlign w:val="center"/>
            <w:hideMark/>
          </w:tcPr>
          <w:p w14:paraId="7826C6FF"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PKF-2 (HB</w:t>
            </w:r>
            <w:r>
              <w:rPr>
                <w:rFonts w:ascii="Arial" w:eastAsia="Arial" w:hAnsi="Arial" w:cs="Arial"/>
                <w:color w:val="000000"/>
                <w:sz w:val="20"/>
                <w:szCs w:val="20"/>
                <w:lang w:val="en-US"/>
              </w:rPr>
              <w:t>-6) "Provent"</w:t>
            </w:r>
          </w:p>
        </w:tc>
        <w:tc>
          <w:tcPr>
            <w:tcW w:w="983" w:type="dxa"/>
            <w:tcBorders>
              <w:top w:val="nil"/>
              <w:left w:val="nil"/>
              <w:bottom w:val="single" w:sz="4" w:space="0" w:color="auto"/>
              <w:right w:val="single" w:sz="4" w:space="0" w:color="auto"/>
            </w:tcBorders>
            <w:shd w:val="clear" w:color="auto" w:fill="auto"/>
            <w:noWrap/>
            <w:vAlign w:val="center"/>
            <w:hideMark/>
          </w:tcPr>
          <w:p w14:paraId="02AD162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537B73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52B269CF"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16504F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29</w:t>
            </w:r>
          </w:p>
        </w:tc>
        <w:tc>
          <w:tcPr>
            <w:tcW w:w="7371" w:type="dxa"/>
            <w:tcBorders>
              <w:top w:val="nil"/>
              <w:left w:val="nil"/>
              <w:bottom w:val="single" w:sz="4" w:space="0" w:color="auto"/>
              <w:right w:val="single" w:sz="4" w:space="0" w:color="auto"/>
            </w:tcBorders>
            <w:shd w:val="clear" w:color="000000" w:fill="FFFFFF"/>
            <w:vAlign w:val="center"/>
            <w:hideMark/>
          </w:tcPr>
          <w:p w14:paraId="1B7BC767"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PKF-2 (HB-8) "Provent"</w:t>
            </w:r>
          </w:p>
        </w:tc>
        <w:tc>
          <w:tcPr>
            <w:tcW w:w="983" w:type="dxa"/>
            <w:tcBorders>
              <w:top w:val="nil"/>
              <w:left w:val="nil"/>
              <w:bottom w:val="single" w:sz="4" w:space="0" w:color="auto"/>
              <w:right w:val="single" w:sz="4" w:space="0" w:color="auto"/>
            </w:tcBorders>
            <w:shd w:val="clear" w:color="auto" w:fill="auto"/>
            <w:noWrap/>
            <w:vAlign w:val="center"/>
            <w:hideMark/>
          </w:tcPr>
          <w:p w14:paraId="769D8E3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564AFA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623859D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1921E7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30</w:t>
            </w:r>
          </w:p>
        </w:tc>
        <w:tc>
          <w:tcPr>
            <w:tcW w:w="7371" w:type="dxa"/>
            <w:tcBorders>
              <w:top w:val="nil"/>
              <w:left w:val="nil"/>
              <w:bottom w:val="single" w:sz="4" w:space="0" w:color="auto"/>
              <w:right w:val="single" w:sz="4" w:space="0" w:color="auto"/>
            </w:tcBorders>
            <w:shd w:val="clear" w:color="000000" w:fill="FFFFFF"/>
            <w:vAlign w:val="center"/>
            <w:hideMark/>
          </w:tcPr>
          <w:p w14:paraId="7DA877A6"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PKF-3 (HS-10)</w:t>
            </w:r>
          </w:p>
        </w:tc>
        <w:tc>
          <w:tcPr>
            <w:tcW w:w="983" w:type="dxa"/>
            <w:tcBorders>
              <w:top w:val="nil"/>
              <w:left w:val="nil"/>
              <w:bottom w:val="single" w:sz="4" w:space="0" w:color="auto"/>
              <w:right w:val="single" w:sz="4" w:space="0" w:color="auto"/>
            </w:tcBorders>
            <w:shd w:val="clear" w:color="auto" w:fill="auto"/>
            <w:noWrap/>
            <w:vAlign w:val="center"/>
            <w:hideMark/>
          </w:tcPr>
          <w:p w14:paraId="43031E2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69A7B78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1AFCB1B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6DC200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31</w:t>
            </w:r>
          </w:p>
        </w:tc>
        <w:tc>
          <w:tcPr>
            <w:tcW w:w="7371" w:type="dxa"/>
            <w:tcBorders>
              <w:top w:val="nil"/>
              <w:left w:val="nil"/>
              <w:bottom w:val="single" w:sz="4" w:space="0" w:color="auto"/>
              <w:right w:val="single" w:sz="4" w:space="0" w:color="auto"/>
            </w:tcBorders>
            <w:shd w:val="clear" w:color="000000" w:fill="FFFFFF"/>
            <w:vAlign w:val="center"/>
            <w:hideMark/>
          </w:tcPr>
          <w:p w14:paraId="65C52426"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PKF-3 (HS-3)</w:t>
            </w:r>
          </w:p>
        </w:tc>
        <w:tc>
          <w:tcPr>
            <w:tcW w:w="983" w:type="dxa"/>
            <w:tcBorders>
              <w:top w:val="nil"/>
              <w:left w:val="nil"/>
              <w:bottom w:val="single" w:sz="4" w:space="0" w:color="auto"/>
              <w:right w:val="single" w:sz="4" w:space="0" w:color="auto"/>
            </w:tcBorders>
            <w:shd w:val="clear" w:color="auto" w:fill="auto"/>
            <w:noWrap/>
            <w:vAlign w:val="center"/>
            <w:hideMark/>
          </w:tcPr>
          <w:p w14:paraId="5708B8D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4A7232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594290F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B3985F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32</w:t>
            </w:r>
          </w:p>
        </w:tc>
        <w:tc>
          <w:tcPr>
            <w:tcW w:w="7371" w:type="dxa"/>
            <w:tcBorders>
              <w:top w:val="nil"/>
              <w:left w:val="nil"/>
              <w:bottom w:val="single" w:sz="4" w:space="0" w:color="auto"/>
              <w:right w:val="single" w:sz="4" w:space="0" w:color="auto"/>
            </w:tcBorders>
            <w:shd w:val="clear" w:color="000000" w:fill="FFFFFF"/>
            <w:vAlign w:val="center"/>
            <w:hideMark/>
          </w:tcPr>
          <w:p w14:paraId="18D4B364"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PKF-3 (HS-7) "Provent"</w:t>
            </w:r>
          </w:p>
        </w:tc>
        <w:tc>
          <w:tcPr>
            <w:tcW w:w="983" w:type="dxa"/>
            <w:tcBorders>
              <w:top w:val="nil"/>
              <w:left w:val="nil"/>
              <w:bottom w:val="single" w:sz="4" w:space="0" w:color="auto"/>
              <w:right w:val="single" w:sz="4" w:space="0" w:color="auto"/>
            </w:tcBorders>
            <w:shd w:val="clear" w:color="auto" w:fill="auto"/>
            <w:noWrap/>
            <w:vAlign w:val="center"/>
            <w:hideMark/>
          </w:tcPr>
          <w:p w14:paraId="32F2BD6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2558C32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20A62F8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9C14F7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33</w:t>
            </w:r>
          </w:p>
        </w:tc>
        <w:tc>
          <w:tcPr>
            <w:tcW w:w="7371" w:type="dxa"/>
            <w:tcBorders>
              <w:top w:val="nil"/>
              <w:left w:val="nil"/>
              <w:bottom w:val="single" w:sz="4" w:space="0" w:color="auto"/>
              <w:right w:val="single" w:sz="4" w:space="0" w:color="auto"/>
            </w:tcBorders>
            <w:shd w:val="clear" w:color="000000" w:fill="FFFFFF"/>
            <w:vAlign w:val="center"/>
            <w:hideMark/>
          </w:tcPr>
          <w:p w14:paraId="3812775A"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Duct fan </w:t>
            </w:r>
            <w:r>
              <w:rPr>
                <w:rFonts w:ascii="Arial" w:eastAsia="Arial" w:hAnsi="Arial" w:cs="Arial"/>
                <w:color w:val="000000"/>
                <w:sz w:val="20"/>
                <w:szCs w:val="20"/>
                <w:lang w:val="en-US"/>
              </w:rPr>
              <w:t>PKF-3 (HS-8) "Provent"</w:t>
            </w:r>
          </w:p>
        </w:tc>
        <w:tc>
          <w:tcPr>
            <w:tcW w:w="983" w:type="dxa"/>
            <w:tcBorders>
              <w:top w:val="nil"/>
              <w:left w:val="nil"/>
              <w:bottom w:val="single" w:sz="4" w:space="0" w:color="auto"/>
              <w:right w:val="single" w:sz="4" w:space="0" w:color="auto"/>
            </w:tcBorders>
            <w:shd w:val="clear" w:color="auto" w:fill="auto"/>
            <w:noWrap/>
            <w:vAlign w:val="center"/>
            <w:hideMark/>
          </w:tcPr>
          <w:p w14:paraId="3779797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A364FF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01AA9055"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27A8A3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34</w:t>
            </w:r>
          </w:p>
        </w:tc>
        <w:tc>
          <w:tcPr>
            <w:tcW w:w="7371" w:type="dxa"/>
            <w:tcBorders>
              <w:top w:val="nil"/>
              <w:left w:val="nil"/>
              <w:bottom w:val="single" w:sz="4" w:space="0" w:color="auto"/>
              <w:right w:val="single" w:sz="4" w:space="0" w:color="auto"/>
            </w:tcBorders>
            <w:shd w:val="clear" w:color="000000" w:fill="FFFFFF"/>
            <w:vAlign w:val="center"/>
            <w:hideMark/>
          </w:tcPr>
          <w:p w14:paraId="52143119"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PKF-3 (HS-9)</w:t>
            </w:r>
          </w:p>
        </w:tc>
        <w:tc>
          <w:tcPr>
            <w:tcW w:w="983" w:type="dxa"/>
            <w:tcBorders>
              <w:top w:val="nil"/>
              <w:left w:val="nil"/>
              <w:bottom w:val="single" w:sz="4" w:space="0" w:color="auto"/>
              <w:right w:val="single" w:sz="4" w:space="0" w:color="auto"/>
            </w:tcBorders>
            <w:shd w:val="clear" w:color="auto" w:fill="auto"/>
            <w:noWrap/>
            <w:vAlign w:val="center"/>
            <w:hideMark/>
          </w:tcPr>
          <w:p w14:paraId="6BAC67D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50199D0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74C7090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76FBE7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35</w:t>
            </w:r>
          </w:p>
        </w:tc>
        <w:tc>
          <w:tcPr>
            <w:tcW w:w="7371" w:type="dxa"/>
            <w:tcBorders>
              <w:top w:val="nil"/>
              <w:left w:val="nil"/>
              <w:bottom w:val="single" w:sz="4" w:space="0" w:color="auto"/>
              <w:right w:val="single" w:sz="4" w:space="0" w:color="auto"/>
            </w:tcBorders>
            <w:shd w:val="clear" w:color="000000" w:fill="FFFFFF"/>
            <w:vAlign w:val="center"/>
            <w:hideMark/>
          </w:tcPr>
          <w:p w14:paraId="64EB57F7"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PKF-3 (HV-1)</w:t>
            </w:r>
          </w:p>
        </w:tc>
        <w:tc>
          <w:tcPr>
            <w:tcW w:w="983" w:type="dxa"/>
            <w:tcBorders>
              <w:top w:val="nil"/>
              <w:left w:val="nil"/>
              <w:bottom w:val="single" w:sz="4" w:space="0" w:color="auto"/>
              <w:right w:val="single" w:sz="4" w:space="0" w:color="auto"/>
            </w:tcBorders>
            <w:shd w:val="clear" w:color="auto" w:fill="auto"/>
            <w:noWrap/>
            <w:vAlign w:val="center"/>
            <w:hideMark/>
          </w:tcPr>
          <w:p w14:paraId="339A830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9A25C9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10D9F2F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2B1911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36</w:t>
            </w:r>
          </w:p>
        </w:tc>
        <w:tc>
          <w:tcPr>
            <w:tcW w:w="7371" w:type="dxa"/>
            <w:tcBorders>
              <w:top w:val="nil"/>
              <w:left w:val="nil"/>
              <w:bottom w:val="single" w:sz="4" w:space="0" w:color="auto"/>
              <w:right w:val="single" w:sz="4" w:space="0" w:color="auto"/>
            </w:tcBorders>
            <w:shd w:val="clear" w:color="000000" w:fill="FFFFFF"/>
            <w:vAlign w:val="center"/>
            <w:hideMark/>
          </w:tcPr>
          <w:p w14:paraId="41188A8E"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PKF-3 (HV-3)</w:t>
            </w:r>
          </w:p>
        </w:tc>
        <w:tc>
          <w:tcPr>
            <w:tcW w:w="983" w:type="dxa"/>
            <w:tcBorders>
              <w:top w:val="nil"/>
              <w:left w:val="nil"/>
              <w:bottom w:val="single" w:sz="4" w:space="0" w:color="auto"/>
              <w:right w:val="single" w:sz="4" w:space="0" w:color="auto"/>
            </w:tcBorders>
            <w:shd w:val="clear" w:color="auto" w:fill="auto"/>
            <w:noWrap/>
            <w:vAlign w:val="center"/>
            <w:hideMark/>
          </w:tcPr>
          <w:p w14:paraId="658849F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3889930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68C2FC8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449F65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37</w:t>
            </w:r>
          </w:p>
        </w:tc>
        <w:tc>
          <w:tcPr>
            <w:tcW w:w="7371" w:type="dxa"/>
            <w:tcBorders>
              <w:top w:val="nil"/>
              <w:left w:val="nil"/>
              <w:bottom w:val="single" w:sz="4" w:space="0" w:color="auto"/>
              <w:right w:val="single" w:sz="4" w:space="0" w:color="auto"/>
            </w:tcBorders>
            <w:shd w:val="clear" w:color="000000" w:fill="FFFFFF"/>
            <w:vAlign w:val="center"/>
            <w:hideMark/>
          </w:tcPr>
          <w:p w14:paraId="747D66C9"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PKF-3 (HV-4)</w:t>
            </w:r>
          </w:p>
        </w:tc>
        <w:tc>
          <w:tcPr>
            <w:tcW w:w="983" w:type="dxa"/>
            <w:tcBorders>
              <w:top w:val="nil"/>
              <w:left w:val="nil"/>
              <w:bottom w:val="single" w:sz="4" w:space="0" w:color="auto"/>
              <w:right w:val="single" w:sz="4" w:space="0" w:color="auto"/>
            </w:tcBorders>
            <w:shd w:val="clear" w:color="auto" w:fill="auto"/>
            <w:noWrap/>
            <w:vAlign w:val="center"/>
            <w:hideMark/>
          </w:tcPr>
          <w:p w14:paraId="09DD29C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4987B6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25CD27C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B5EA64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38</w:t>
            </w:r>
          </w:p>
        </w:tc>
        <w:tc>
          <w:tcPr>
            <w:tcW w:w="7371" w:type="dxa"/>
            <w:tcBorders>
              <w:top w:val="nil"/>
              <w:left w:val="nil"/>
              <w:bottom w:val="single" w:sz="4" w:space="0" w:color="auto"/>
              <w:right w:val="single" w:sz="4" w:space="0" w:color="auto"/>
            </w:tcBorders>
            <w:shd w:val="clear" w:color="000000" w:fill="FFFFFF"/>
            <w:vAlign w:val="center"/>
            <w:hideMark/>
          </w:tcPr>
          <w:p w14:paraId="191DC677"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Duct fan </w:t>
            </w:r>
            <w:r>
              <w:rPr>
                <w:rFonts w:ascii="Arial" w:eastAsia="Arial" w:hAnsi="Arial" w:cs="Arial"/>
                <w:color w:val="000000"/>
                <w:sz w:val="20"/>
                <w:szCs w:val="20"/>
                <w:lang w:val="en-US"/>
              </w:rPr>
              <w:t>PKF-3 (HV-5) "Provent"</w:t>
            </w:r>
          </w:p>
        </w:tc>
        <w:tc>
          <w:tcPr>
            <w:tcW w:w="983" w:type="dxa"/>
            <w:tcBorders>
              <w:top w:val="nil"/>
              <w:left w:val="nil"/>
              <w:bottom w:val="single" w:sz="4" w:space="0" w:color="auto"/>
              <w:right w:val="single" w:sz="4" w:space="0" w:color="auto"/>
            </w:tcBorders>
            <w:shd w:val="clear" w:color="auto" w:fill="auto"/>
            <w:noWrap/>
            <w:vAlign w:val="center"/>
            <w:hideMark/>
          </w:tcPr>
          <w:p w14:paraId="2653807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6C737E9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3C816CA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A7BAF9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39</w:t>
            </w:r>
          </w:p>
        </w:tc>
        <w:tc>
          <w:tcPr>
            <w:tcW w:w="7371" w:type="dxa"/>
            <w:tcBorders>
              <w:top w:val="nil"/>
              <w:left w:val="nil"/>
              <w:bottom w:val="single" w:sz="4" w:space="0" w:color="auto"/>
              <w:right w:val="single" w:sz="4" w:space="0" w:color="auto"/>
            </w:tcBorders>
            <w:shd w:val="clear" w:color="000000" w:fill="FFFFFF"/>
            <w:vAlign w:val="center"/>
            <w:hideMark/>
          </w:tcPr>
          <w:p w14:paraId="060B4950"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PKF-3 (HV-7) "Provent"</w:t>
            </w:r>
          </w:p>
        </w:tc>
        <w:tc>
          <w:tcPr>
            <w:tcW w:w="983" w:type="dxa"/>
            <w:tcBorders>
              <w:top w:val="nil"/>
              <w:left w:val="nil"/>
              <w:bottom w:val="single" w:sz="4" w:space="0" w:color="auto"/>
              <w:right w:val="single" w:sz="4" w:space="0" w:color="auto"/>
            </w:tcBorders>
            <w:shd w:val="clear" w:color="auto" w:fill="auto"/>
            <w:noWrap/>
            <w:vAlign w:val="center"/>
            <w:hideMark/>
          </w:tcPr>
          <w:p w14:paraId="7A082A4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264B943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8F2D54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C3118E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40</w:t>
            </w:r>
          </w:p>
        </w:tc>
        <w:tc>
          <w:tcPr>
            <w:tcW w:w="7371" w:type="dxa"/>
            <w:tcBorders>
              <w:top w:val="nil"/>
              <w:left w:val="nil"/>
              <w:bottom w:val="single" w:sz="4" w:space="0" w:color="auto"/>
              <w:right w:val="single" w:sz="4" w:space="0" w:color="auto"/>
            </w:tcBorders>
            <w:shd w:val="clear" w:color="000000" w:fill="FFFFFF"/>
            <w:vAlign w:val="center"/>
            <w:hideMark/>
          </w:tcPr>
          <w:p w14:paraId="12945904"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PKF-3 (HV</w:t>
            </w:r>
            <w:r>
              <w:rPr>
                <w:rFonts w:ascii="Arial" w:eastAsia="Arial" w:hAnsi="Arial" w:cs="Arial"/>
                <w:color w:val="000000"/>
                <w:sz w:val="20"/>
                <w:szCs w:val="20"/>
                <w:lang w:val="en-US"/>
              </w:rPr>
              <w:t>-8) "Provent"</w:t>
            </w:r>
          </w:p>
        </w:tc>
        <w:tc>
          <w:tcPr>
            <w:tcW w:w="983" w:type="dxa"/>
            <w:tcBorders>
              <w:top w:val="nil"/>
              <w:left w:val="nil"/>
              <w:bottom w:val="single" w:sz="4" w:space="0" w:color="auto"/>
              <w:right w:val="single" w:sz="4" w:space="0" w:color="auto"/>
            </w:tcBorders>
            <w:shd w:val="clear" w:color="auto" w:fill="auto"/>
            <w:noWrap/>
            <w:vAlign w:val="center"/>
            <w:hideMark/>
          </w:tcPr>
          <w:p w14:paraId="6027A9C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6CA9CB8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63D8839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6EC3AB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41</w:t>
            </w:r>
          </w:p>
        </w:tc>
        <w:tc>
          <w:tcPr>
            <w:tcW w:w="7371" w:type="dxa"/>
            <w:tcBorders>
              <w:top w:val="nil"/>
              <w:left w:val="nil"/>
              <w:bottom w:val="single" w:sz="4" w:space="0" w:color="auto"/>
              <w:right w:val="single" w:sz="4" w:space="0" w:color="auto"/>
            </w:tcBorders>
            <w:shd w:val="clear" w:color="000000" w:fill="FFFFFF"/>
            <w:vAlign w:val="center"/>
            <w:hideMark/>
          </w:tcPr>
          <w:p w14:paraId="4F94597D"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PKF-5 (HS-1)</w:t>
            </w:r>
          </w:p>
        </w:tc>
        <w:tc>
          <w:tcPr>
            <w:tcW w:w="983" w:type="dxa"/>
            <w:tcBorders>
              <w:top w:val="nil"/>
              <w:left w:val="nil"/>
              <w:bottom w:val="single" w:sz="4" w:space="0" w:color="auto"/>
              <w:right w:val="single" w:sz="4" w:space="0" w:color="auto"/>
            </w:tcBorders>
            <w:shd w:val="clear" w:color="auto" w:fill="auto"/>
            <w:noWrap/>
            <w:vAlign w:val="center"/>
            <w:hideMark/>
          </w:tcPr>
          <w:p w14:paraId="0939EB4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E04A91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75D5999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43D31B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42</w:t>
            </w:r>
          </w:p>
        </w:tc>
        <w:tc>
          <w:tcPr>
            <w:tcW w:w="7371" w:type="dxa"/>
            <w:tcBorders>
              <w:top w:val="nil"/>
              <w:left w:val="nil"/>
              <w:bottom w:val="single" w:sz="4" w:space="0" w:color="auto"/>
              <w:right w:val="single" w:sz="4" w:space="0" w:color="auto"/>
            </w:tcBorders>
            <w:shd w:val="clear" w:color="000000" w:fill="FFFFFF"/>
            <w:vAlign w:val="center"/>
            <w:hideMark/>
          </w:tcPr>
          <w:p w14:paraId="3AA8141D"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PKF-5 (HS-4)</w:t>
            </w:r>
          </w:p>
        </w:tc>
        <w:tc>
          <w:tcPr>
            <w:tcW w:w="983" w:type="dxa"/>
            <w:tcBorders>
              <w:top w:val="nil"/>
              <w:left w:val="nil"/>
              <w:bottom w:val="single" w:sz="4" w:space="0" w:color="auto"/>
              <w:right w:val="single" w:sz="4" w:space="0" w:color="auto"/>
            </w:tcBorders>
            <w:shd w:val="clear" w:color="auto" w:fill="auto"/>
            <w:noWrap/>
            <w:vAlign w:val="center"/>
            <w:hideMark/>
          </w:tcPr>
          <w:p w14:paraId="5D187AF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F316AA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7F8207C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E71A7D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43</w:t>
            </w:r>
          </w:p>
        </w:tc>
        <w:tc>
          <w:tcPr>
            <w:tcW w:w="7371" w:type="dxa"/>
            <w:tcBorders>
              <w:top w:val="nil"/>
              <w:left w:val="nil"/>
              <w:bottom w:val="single" w:sz="4" w:space="0" w:color="auto"/>
              <w:right w:val="single" w:sz="4" w:space="0" w:color="auto"/>
            </w:tcBorders>
            <w:shd w:val="clear" w:color="000000" w:fill="FFFFFF"/>
            <w:vAlign w:val="center"/>
            <w:hideMark/>
          </w:tcPr>
          <w:p w14:paraId="0940E4A9"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Duct </w:t>
            </w:r>
            <w:r>
              <w:rPr>
                <w:rFonts w:ascii="Arial" w:eastAsia="Arial" w:hAnsi="Arial" w:cs="Arial"/>
                <w:color w:val="000000"/>
                <w:sz w:val="20"/>
                <w:szCs w:val="20"/>
                <w:lang w:val="en-US"/>
              </w:rPr>
              <w:t>fan PKF-5 (HS-6) "Provent"</w:t>
            </w:r>
          </w:p>
        </w:tc>
        <w:tc>
          <w:tcPr>
            <w:tcW w:w="983" w:type="dxa"/>
            <w:tcBorders>
              <w:top w:val="nil"/>
              <w:left w:val="nil"/>
              <w:bottom w:val="single" w:sz="4" w:space="0" w:color="auto"/>
              <w:right w:val="single" w:sz="4" w:space="0" w:color="auto"/>
            </w:tcBorders>
            <w:shd w:val="clear" w:color="auto" w:fill="auto"/>
            <w:noWrap/>
            <w:vAlign w:val="center"/>
            <w:hideMark/>
          </w:tcPr>
          <w:p w14:paraId="1990DD0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657CCAE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50EFD9BF"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A71CFD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44</w:t>
            </w:r>
          </w:p>
        </w:tc>
        <w:tc>
          <w:tcPr>
            <w:tcW w:w="7371" w:type="dxa"/>
            <w:tcBorders>
              <w:top w:val="nil"/>
              <w:left w:val="nil"/>
              <w:bottom w:val="single" w:sz="4" w:space="0" w:color="auto"/>
              <w:right w:val="single" w:sz="4" w:space="0" w:color="auto"/>
            </w:tcBorders>
            <w:shd w:val="clear" w:color="000000" w:fill="FFFFFF"/>
            <w:vAlign w:val="center"/>
            <w:hideMark/>
          </w:tcPr>
          <w:p w14:paraId="3B3F1D88"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PKF-7 (HS-2)</w:t>
            </w:r>
          </w:p>
        </w:tc>
        <w:tc>
          <w:tcPr>
            <w:tcW w:w="983" w:type="dxa"/>
            <w:tcBorders>
              <w:top w:val="nil"/>
              <w:left w:val="nil"/>
              <w:bottom w:val="single" w:sz="4" w:space="0" w:color="auto"/>
              <w:right w:val="single" w:sz="4" w:space="0" w:color="auto"/>
            </w:tcBorders>
            <w:shd w:val="clear" w:color="auto" w:fill="auto"/>
            <w:noWrap/>
            <w:vAlign w:val="center"/>
            <w:hideMark/>
          </w:tcPr>
          <w:p w14:paraId="7F5CCD9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2648C66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12A969DF"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1520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45</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57226"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PKF-7 (HS-5) "Provent"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8E2D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30D1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767BB364"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F4CE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46</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654713C9"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PKF-7 (HV-2)</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2CEF13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0809AE9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670CA2FF"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29DE9A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47</w:t>
            </w:r>
          </w:p>
        </w:tc>
        <w:tc>
          <w:tcPr>
            <w:tcW w:w="7371" w:type="dxa"/>
            <w:tcBorders>
              <w:top w:val="nil"/>
              <w:left w:val="nil"/>
              <w:bottom w:val="single" w:sz="4" w:space="0" w:color="auto"/>
              <w:right w:val="single" w:sz="4" w:space="0" w:color="auto"/>
            </w:tcBorders>
            <w:shd w:val="clear" w:color="000000" w:fill="FFFFFF"/>
            <w:vAlign w:val="center"/>
            <w:hideMark/>
          </w:tcPr>
          <w:p w14:paraId="7F1A96D8"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Duct fan PKF-7 (HV-6) "Provent"</w:t>
            </w:r>
          </w:p>
        </w:tc>
        <w:tc>
          <w:tcPr>
            <w:tcW w:w="983" w:type="dxa"/>
            <w:tcBorders>
              <w:top w:val="nil"/>
              <w:left w:val="nil"/>
              <w:bottom w:val="single" w:sz="4" w:space="0" w:color="auto"/>
              <w:right w:val="single" w:sz="4" w:space="0" w:color="auto"/>
            </w:tcBorders>
            <w:shd w:val="clear" w:color="auto" w:fill="auto"/>
            <w:noWrap/>
            <w:vAlign w:val="center"/>
            <w:hideMark/>
          </w:tcPr>
          <w:p w14:paraId="3A19C61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9D2622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2B3E0D0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AD6044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lastRenderedPageBreak/>
              <w:t>48</w:t>
            </w:r>
          </w:p>
        </w:tc>
        <w:tc>
          <w:tcPr>
            <w:tcW w:w="7371" w:type="dxa"/>
            <w:tcBorders>
              <w:top w:val="nil"/>
              <w:left w:val="nil"/>
              <w:bottom w:val="single" w:sz="4" w:space="0" w:color="auto"/>
              <w:right w:val="single" w:sz="4" w:space="0" w:color="auto"/>
            </w:tcBorders>
            <w:shd w:val="clear" w:color="000000" w:fill="FFFFFF"/>
            <w:vAlign w:val="center"/>
            <w:hideMark/>
          </w:tcPr>
          <w:p w14:paraId="2F6DEF81"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Provent PHMA - 100 (HS-12)</w:t>
            </w:r>
          </w:p>
        </w:tc>
        <w:tc>
          <w:tcPr>
            <w:tcW w:w="983" w:type="dxa"/>
            <w:tcBorders>
              <w:top w:val="nil"/>
              <w:left w:val="nil"/>
              <w:bottom w:val="single" w:sz="4" w:space="0" w:color="auto"/>
              <w:right w:val="single" w:sz="4" w:space="0" w:color="auto"/>
            </w:tcBorders>
            <w:shd w:val="clear" w:color="auto" w:fill="auto"/>
            <w:noWrap/>
            <w:vAlign w:val="center"/>
            <w:hideMark/>
          </w:tcPr>
          <w:p w14:paraId="278A033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74A9A57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0A3370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686284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49</w:t>
            </w:r>
          </w:p>
        </w:tc>
        <w:tc>
          <w:tcPr>
            <w:tcW w:w="7371" w:type="dxa"/>
            <w:tcBorders>
              <w:top w:val="nil"/>
              <w:left w:val="nil"/>
              <w:bottom w:val="single" w:sz="4" w:space="0" w:color="auto"/>
              <w:right w:val="single" w:sz="4" w:space="0" w:color="auto"/>
            </w:tcBorders>
            <w:shd w:val="clear" w:color="000000" w:fill="FFFFFF"/>
            <w:vAlign w:val="center"/>
            <w:hideMark/>
          </w:tcPr>
          <w:p w14:paraId="63C2D1E6"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Provent PKF-5 (HS-</w:t>
            </w:r>
            <w:r>
              <w:rPr>
                <w:rFonts w:ascii="Arial" w:eastAsia="Arial" w:hAnsi="Arial" w:cs="Arial"/>
                <w:color w:val="000000"/>
                <w:sz w:val="20"/>
                <w:szCs w:val="20"/>
                <w:lang w:val="en-US"/>
              </w:rPr>
              <w:t>11)</w:t>
            </w:r>
          </w:p>
        </w:tc>
        <w:tc>
          <w:tcPr>
            <w:tcW w:w="983" w:type="dxa"/>
            <w:tcBorders>
              <w:top w:val="nil"/>
              <w:left w:val="nil"/>
              <w:bottom w:val="single" w:sz="4" w:space="0" w:color="auto"/>
              <w:right w:val="single" w:sz="4" w:space="0" w:color="auto"/>
            </w:tcBorders>
            <w:shd w:val="clear" w:color="auto" w:fill="auto"/>
            <w:noWrap/>
            <w:vAlign w:val="center"/>
            <w:hideMark/>
          </w:tcPr>
          <w:p w14:paraId="43FB5CA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D1EC61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A0A5BA0" w14:textId="77777777" w:rsidTr="00CE0E31">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081ED7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50</w:t>
            </w:r>
          </w:p>
        </w:tc>
        <w:tc>
          <w:tcPr>
            <w:tcW w:w="7371" w:type="dxa"/>
            <w:tcBorders>
              <w:top w:val="nil"/>
              <w:left w:val="nil"/>
              <w:bottom w:val="single" w:sz="4" w:space="0" w:color="auto"/>
              <w:right w:val="single" w:sz="4" w:space="0" w:color="auto"/>
            </w:tcBorders>
            <w:shd w:val="clear" w:color="000000" w:fill="FFFFFF"/>
            <w:vAlign w:val="center"/>
            <w:hideMark/>
          </w:tcPr>
          <w:p w14:paraId="2380C33B"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Provent PKF-5 (HS-18)</w:t>
            </w:r>
          </w:p>
        </w:tc>
        <w:tc>
          <w:tcPr>
            <w:tcW w:w="983" w:type="dxa"/>
            <w:tcBorders>
              <w:top w:val="nil"/>
              <w:left w:val="nil"/>
              <w:bottom w:val="single" w:sz="4" w:space="0" w:color="auto"/>
              <w:right w:val="single" w:sz="4" w:space="0" w:color="auto"/>
            </w:tcBorders>
            <w:shd w:val="clear" w:color="auto" w:fill="auto"/>
            <w:noWrap/>
            <w:vAlign w:val="center"/>
            <w:hideMark/>
          </w:tcPr>
          <w:p w14:paraId="1DCE7AB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5466E8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ED9B211" w14:textId="77777777" w:rsidTr="00CE0E31">
        <w:trPr>
          <w:trHeight w:val="13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9E04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51</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D7410"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Provent PKF-5 (HS-19)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A37B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B1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1729E58A" w14:textId="77777777" w:rsidTr="00CE0E31">
        <w:trPr>
          <w:trHeight w:val="19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10F1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52</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27FDBCAE"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Provent PKF-5 (HS-23)</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4C3C1D5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393DE93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F53F0EC" w14:textId="77777777" w:rsidTr="00CE0E31">
        <w:trPr>
          <w:trHeight w:val="2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D5795D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53</w:t>
            </w:r>
          </w:p>
        </w:tc>
        <w:tc>
          <w:tcPr>
            <w:tcW w:w="7371" w:type="dxa"/>
            <w:tcBorders>
              <w:top w:val="nil"/>
              <w:left w:val="nil"/>
              <w:bottom w:val="single" w:sz="4" w:space="0" w:color="auto"/>
              <w:right w:val="single" w:sz="4" w:space="0" w:color="auto"/>
            </w:tcBorders>
            <w:shd w:val="clear" w:color="000000" w:fill="FFFFFF"/>
            <w:vAlign w:val="center"/>
            <w:hideMark/>
          </w:tcPr>
          <w:p w14:paraId="641BD6C8"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Provent PKF-5 (HS-24)</w:t>
            </w:r>
          </w:p>
        </w:tc>
        <w:tc>
          <w:tcPr>
            <w:tcW w:w="983" w:type="dxa"/>
            <w:tcBorders>
              <w:top w:val="nil"/>
              <w:left w:val="nil"/>
              <w:bottom w:val="single" w:sz="4" w:space="0" w:color="auto"/>
              <w:right w:val="single" w:sz="4" w:space="0" w:color="auto"/>
            </w:tcBorders>
            <w:shd w:val="clear" w:color="auto" w:fill="auto"/>
            <w:noWrap/>
            <w:vAlign w:val="center"/>
            <w:hideMark/>
          </w:tcPr>
          <w:p w14:paraId="1B0B9EA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27D2715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248FC32A" w14:textId="77777777" w:rsidTr="00CE0E31">
        <w:trPr>
          <w:trHeight w:val="2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24E7C6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54</w:t>
            </w:r>
          </w:p>
        </w:tc>
        <w:tc>
          <w:tcPr>
            <w:tcW w:w="7371" w:type="dxa"/>
            <w:tcBorders>
              <w:top w:val="nil"/>
              <w:left w:val="nil"/>
              <w:bottom w:val="single" w:sz="4" w:space="0" w:color="auto"/>
              <w:right w:val="single" w:sz="4" w:space="0" w:color="auto"/>
            </w:tcBorders>
            <w:shd w:val="clear" w:color="000000" w:fill="FFFFFF"/>
            <w:vAlign w:val="center"/>
            <w:hideMark/>
          </w:tcPr>
          <w:p w14:paraId="7807601E"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Provent PKF-5 (HS-28)</w:t>
            </w:r>
          </w:p>
        </w:tc>
        <w:tc>
          <w:tcPr>
            <w:tcW w:w="983" w:type="dxa"/>
            <w:tcBorders>
              <w:top w:val="nil"/>
              <w:left w:val="nil"/>
              <w:bottom w:val="single" w:sz="4" w:space="0" w:color="auto"/>
              <w:right w:val="single" w:sz="4" w:space="0" w:color="auto"/>
            </w:tcBorders>
            <w:shd w:val="clear" w:color="auto" w:fill="auto"/>
            <w:noWrap/>
            <w:vAlign w:val="center"/>
            <w:hideMark/>
          </w:tcPr>
          <w:p w14:paraId="4DFF63E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59A831E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043BFBED" w14:textId="77777777" w:rsidTr="00CE0E31">
        <w:trPr>
          <w:trHeight w:val="26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A3EDDF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55</w:t>
            </w:r>
          </w:p>
        </w:tc>
        <w:tc>
          <w:tcPr>
            <w:tcW w:w="7371" w:type="dxa"/>
            <w:tcBorders>
              <w:top w:val="nil"/>
              <w:left w:val="nil"/>
              <w:bottom w:val="single" w:sz="4" w:space="0" w:color="auto"/>
              <w:right w:val="single" w:sz="4" w:space="0" w:color="auto"/>
            </w:tcBorders>
            <w:shd w:val="clear" w:color="000000" w:fill="FFFFFF"/>
            <w:vAlign w:val="center"/>
            <w:hideMark/>
          </w:tcPr>
          <w:p w14:paraId="18D690BF"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Provent PKF-5 (HS-29)</w:t>
            </w:r>
          </w:p>
        </w:tc>
        <w:tc>
          <w:tcPr>
            <w:tcW w:w="983" w:type="dxa"/>
            <w:tcBorders>
              <w:top w:val="nil"/>
              <w:left w:val="nil"/>
              <w:bottom w:val="single" w:sz="4" w:space="0" w:color="auto"/>
              <w:right w:val="single" w:sz="4" w:space="0" w:color="auto"/>
            </w:tcBorders>
            <w:shd w:val="clear" w:color="auto" w:fill="auto"/>
            <w:noWrap/>
            <w:vAlign w:val="center"/>
            <w:hideMark/>
          </w:tcPr>
          <w:p w14:paraId="7A7BA97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7520BE9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5A78AF3" w14:textId="77777777" w:rsidTr="00CE0E31">
        <w:trPr>
          <w:trHeight w:val="27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C3C639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56</w:t>
            </w:r>
          </w:p>
        </w:tc>
        <w:tc>
          <w:tcPr>
            <w:tcW w:w="7371" w:type="dxa"/>
            <w:tcBorders>
              <w:top w:val="nil"/>
              <w:left w:val="nil"/>
              <w:bottom w:val="single" w:sz="4" w:space="0" w:color="auto"/>
              <w:right w:val="single" w:sz="4" w:space="0" w:color="auto"/>
            </w:tcBorders>
            <w:shd w:val="clear" w:color="000000" w:fill="FFFFFF"/>
            <w:vAlign w:val="center"/>
            <w:hideMark/>
          </w:tcPr>
          <w:p w14:paraId="03C4EC40"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Provent PKF-5 (HS-33)</w:t>
            </w:r>
          </w:p>
        </w:tc>
        <w:tc>
          <w:tcPr>
            <w:tcW w:w="983" w:type="dxa"/>
            <w:tcBorders>
              <w:top w:val="nil"/>
              <w:left w:val="nil"/>
              <w:bottom w:val="single" w:sz="4" w:space="0" w:color="auto"/>
              <w:right w:val="single" w:sz="4" w:space="0" w:color="auto"/>
            </w:tcBorders>
            <w:shd w:val="clear" w:color="auto" w:fill="auto"/>
            <w:noWrap/>
            <w:vAlign w:val="center"/>
            <w:hideMark/>
          </w:tcPr>
          <w:p w14:paraId="34A811A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2EBA8C5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7BBCBF6F" w14:textId="77777777" w:rsidTr="00CE0E31">
        <w:trPr>
          <w:trHeight w:val="126"/>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78A6AD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57</w:t>
            </w:r>
          </w:p>
        </w:tc>
        <w:tc>
          <w:tcPr>
            <w:tcW w:w="7371" w:type="dxa"/>
            <w:tcBorders>
              <w:top w:val="nil"/>
              <w:left w:val="nil"/>
              <w:bottom w:val="single" w:sz="4" w:space="0" w:color="auto"/>
              <w:right w:val="single" w:sz="4" w:space="0" w:color="auto"/>
            </w:tcBorders>
            <w:shd w:val="clear" w:color="000000" w:fill="FFFFFF"/>
            <w:vAlign w:val="center"/>
            <w:hideMark/>
          </w:tcPr>
          <w:p w14:paraId="2431766D"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Provent PKF-5 (HS-34)</w:t>
            </w:r>
          </w:p>
        </w:tc>
        <w:tc>
          <w:tcPr>
            <w:tcW w:w="983" w:type="dxa"/>
            <w:tcBorders>
              <w:top w:val="nil"/>
              <w:left w:val="nil"/>
              <w:bottom w:val="single" w:sz="4" w:space="0" w:color="auto"/>
              <w:right w:val="single" w:sz="4" w:space="0" w:color="auto"/>
            </w:tcBorders>
            <w:shd w:val="clear" w:color="auto" w:fill="auto"/>
            <w:noWrap/>
            <w:vAlign w:val="center"/>
            <w:hideMark/>
          </w:tcPr>
          <w:p w14:paraId="1898EF8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3E2A66F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781A37A" w14:textId="77777777" w:rsidTr="00CE0E31">
        <w:trPr>
          <w:trHeight w:val="17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308FDE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58</w:t>
            </w:r>
          </w:p>
        </w:tc>
        <w:tc>
          <w:tcPr>
            <w:tcW w:w="7371" w:type="dxa"/>
            <w:tcBorders>
              <w:top w:val="nil"/>
              <w:left w:val="nil"/>
              <w:bottom w:val="single" w:sz="4" w:space="0" w:color="auto"/>
              <w:right w:val="single" w:sz="4" w:space="0" w:color="auto"/>
            </w:tcBorders>
            <w:shd w:val="clear" w:color="000000" w:fill="FFFFFF"/>
            <w:vAlign w:val="center"/>
            <w:hideMark/>
          </w:tcPr>
          <w:p w14:paraId="5B00AAFB"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Recuperator PHRV 2000 m3, equipped with power  - 6 kw (Provent)</w:t>
            </w:r>
          </w:p>
        </w:tc>
        <w:tc>
          <w:tcPr>
            <w:tcW w:w="983" w:type="dxa"/>
            <w:tcBorders>
              <w:top w:val="nil"/>
              <w:left w:val="nil"/>
              <w:bottom w:val="single" w:sz="4" w:space="0" w:color="auto"/>
              <w:right w:val="single" w:sz="4" w:space="0" w:color="auto"/>
            </w:tcBorders>
            <w:shd w:val="clear" w:color="auto" w:fill="auto"/>
            <w:noWrap/>
            <w:vAlign w:val="center"/>
            <w:hideMark/>
          </w:tcPr>
          <w:p w14:paraId="43AC3DE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1CF447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14A49CE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36965E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59</w:t>
            </w:r>
          </w:p>
        </w:tc>
        <w:tc>
          <w:tcPr>
            <w:tcW w:w="7371" w:type="dxa"/>
            <w:tcBorders>
              <w:top w:val="nil"/>
              <w:left w:val="nil"/>
              <w:bottom w:val="single" w:sz="4" w:space="0" w:color="auto"/>
              <w:right w:val="single" w:sz="4" w:space="0" w:color="auto"/>
            </w:tcBorders>
            <w:shd w:val="clear" w:color="auto" w:fill="auto"/>
            <w:vAlign w:val="center"/>
            <w:hideMark/>
          </w:tcPr>
          <w:p w14:paraId="0D76F596"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TS-1 Fan BP 80-75 №12.5 DU 22.0 kW 750 rpm </w:t>
            </w:r>
          </w:p>
        </w:tc>
        <w:tc>
          <w:tcPr>
            <w:tcW w:w="983" w:type="dxa"/>
            <w:tcBorders>
              <w:top w:val="nil"/>
              <w:left w:val="nil"/>
              <w:bottom w:val="single" w:sz="4" w:space="0" w:color="auto"/>
              <w:right w:val="single" w:sz="4" w:space="0" w:color="auto"/>
            </w:tcBorders>
            <w:shd w:val="clear" w:color="auto" w:fill="auto"/>
            <w:noWrap/>
            <w:vAlign w:val="center"/>
            <w:hideMark/>
          </w:tcPr>
          <w:p w14:paraId="27B8247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5E5C43D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19F7FE85"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A240A0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60</w:t>
            </w:r>
          </w:p>
        </w:tc>
        <w:tc>
          <w:tcPr>
            <w:tcW w:w="7371" w:type="dxa"/>
            <w:tcBorders>
              <w:top w:val="nil"/>
              <w:left w:val="nil"/>
              <w:bottom w:val="single" w:sz="4" w:space="0" w:color="auto"/>
              <w:right w:val="single" w:sz="4" w:space="0" w:color="auto"/>
            </w:tcBorders>
            <w:shd w:val="clear" w:color="auto" w:fill="auto"/>
            <w:vAlign w:val="center"/>
            <w:hideMark/>
          </w:tcPr>
          <w:p w14:paraId="23A2A782"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TS-2 Fan BP 80-75 №12.5 DU 22.0 kW 750 rpm </w:t>
            </w:r>
          </w:p>
        </w:tc>
        <w:tc>
          <w:tcPr>
            <w:tcW w:w="983" w:type="dxa"/>
            <w:tcBorders>
              <w:top w:val="nil"/>
              <w:left w:val="nil"/>
              <w:bottom w:val="single" w:sz="4" w:space="0" w:color="auto"/>
              <w:right w:val="single" w:sz="4" w:space="0" w:color="auto"/>
            </w:tcBorders>
            <w:shd w:val="clear" w:color="auto" w:fill="auto"/>
            <w:noWrap/>
            <w:vAlign w:val="center"/>
            <w:hideMark/>
          </w:tcPr>
          <w:p w14:paraId="3200F9B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6A7808D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1856035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9EBE2B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61</w:t>
            </w:r>
          </w:p>
        </w:tc>
        <w:tc>
          <w:tcPr>
            <w:tcW w:w="7371" w:type="dxa"/>
            <w:tcBorders>
              <w:top w:val="nil"/>
              <w:left w:val="nil"/>
              <w:bottom w:val="single" w:sz="4" w:space="0" w:color="auto"/>
              <w:right w:val="single" w:sz="4" w:space="0" w:color="auto"/>
            </w:tcBorders>
            <w:shd w:val="clear" w:color="auto" w:fill="auto"/>
            <w:vAlign w:val="center"/>
            <w:hideMark/>
          </w:tcPr>
          <w:p w14:paraId="4964B136"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TS-3 Fan BP 80-75 </w:t>
            </w:r>
            <w:r>
              <w:rPr>
                <w:rFonts w:ascii="Arial" w:eastAsia="Arial" w:hAnsi="Arial" w:cs="Arial"/>
                <w:sz w:val="20"/>
                <w:szCs w:val="20"/>
                <w:lang w:val="en-US"/>
              </w:rPr>
              <w:t xml:space="preserve">№12.5 DU 22.0 kW 750 rpm </w:t>
            </w:r>
          </w:p>
        </w:tc>
        <w:tc>
          <w:tcPr>
            <w:tcW w:w="983" w:type="dxa"/>
            <w:tcBorders>
              <w:top w:val="nil"/>
              <w:left w:val="nil"/>
              <w:bottom w:val="single" w:sz="4" w:space="0" w:color="auto"/>
              <w:right w:val="single" w:sz="4" w:space="0" w:color="auto"/>
            </w:tcBorders>
            <w:shd w:val="clear" w:color="auto" w:fill="auto"/>
            <w:noWrap/>
            <w:vAlign w:val="center"/>
            <w:hideMark/>
          </w:tcPr>
          <w:p w14:paraId="36EF49B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4EB0CC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2285BA8C"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6CADA4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62</w:t>
            </w:r>
          </w:p>
        </w:tc>
        <w:tc>
          <w:tcPr>
            <w:tcW w:w="7371" w:type="dxa"/>
            <w:tcBorders>
              <w:top w:val="nil"/>
              <w:left w:val="nil"/>
              <w:bottom w:val="single" w:sz="4" w:space="0" w:color="auto"/>
              <w:right w:val="single" w:sz="4" w:space="0" w:color="auto"/>
            </w:tcBorders>
            <w:shd w:val="clear" w:color="auto" w:fill="auto"/>
            <w:vAlign w:val="center"/>
            <w:hideMark/>
          </w:tcPr>
          <w:p w14:paraId="1F259092"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TS-4 Fan BP 80-75 №12.5 DU 22.0 kW 750 rpm </w:t>
            </w:r>
          </w:p>
        </w:tc>
        <w:tc>
          <w:tcPr>
            <w:tcW w:w="983" w:type="dxa"/>
            <w:tcBorders>
              <w:top w:val="nil"/>
              <w:left w:val="nil"/>
              <w:bottom w:val="single" w:sz="4" w:space="0" w:color="auto"/>
              <w:right w:val="single" w:sz="4" w:space="0" w:color="auto"/>
            </w:tcBorders>
            <w:shd w:val="clear" w:color="auto" w:fill="auto"/>
            <w:noWrap/>
            <w:vAlign w:val="center"/>
            <w:hideMark/>
          </w:tcPr>
          <w:p w14:paraId="7F27E74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38E0C8D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0DAB533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F52498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63</w:t>
            </w:r>
          </w:p>
        </w:tc>
        <w:tc>
          <w:tcPr>
            <w:tcW w:w="7371" w:type="dxa"/>
            <w:tcBorders>
              <w:top w:val="nil"/>
              <w:left w:val="nil"/>
              <w:bottom w:val="single" w:sz="4" w:space="0" w:color="auto"/>
              <w:right w:val="single" w:sz="4" w:space="0" w:color="auto"/>
            </w:tcBorders>
            <w:shd w:val="clear" w:color="000000" w:fill="FFFFFF"/>
            <w:vAlign w:val="center"/>
            <w:hideMark/>
          </w:tcPr>
          <w:p w14:paraId="12DC8503"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 xml:space="preserve">Vents VKMZ - </w:t>
            </w:r>
            <w:r>
              <w:rPr>
                <w:rFonts w:ascii="Arial" w:eastAsia="Arial" w:hAnsi="Arial" w:cs="Arial"/>
                <w:color w:val="000000"/>
                <w:sz w:val="20"/>
                <w:szCs w:val="20"/>
                <w:lang w:val="en-US"/>
              </w:rPr>
              <w:t>200 (HS-43)</w:t>
            </w:r>
          </w:p>
        </w:tc>
        <w:tc>
          <w:tcPr>
            <w:tcW w:w="983" w:type="dxa"/>
            <w:tcBorders>
              <w:top w:val="nil"/>
              <w:left w:val="nil"/>
              <w:bottom w:val="single" w:sz="4" w:space="0" w:color="auto"/>
              <w:right w:val="single" w:sz="4" w:space="0" w:color="auto"/>
            </w:tcBorders>
            <w:shd w:val="clear" w:color="auto" w:fill="auto"/>
            <w:noWrap/>
            <w:vAlign w:val="center"/>
            <w:hideMark/>
          </w:tcPr>
          <w:p w14:paraId="30E76F0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399B161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6110F65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0A3225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64</w:t>
            </w:r>
          </w:p>
        </w:tc>
        <w:tc>
          <w:tcPr>
            <w:tcW w:w="7371" w:type="dxa"/>
            <w:tcBorders>
              <w:top w:val="nil"/>
              <w:left w:val="nil"/>
              <w:bottom w:val="single" w:sz="4" w:space="0" w:color="auto"/>
              <w:right w:val="single" w:sz="4" w:space="0" w:color="auto"/>
            </w:tcBorders>
            <w:shd w:val="clear" w:color="000000" w:fill="FFFFFF"/>
            <w:vAlign w:val="center"/>
            <w:hideMark/>
          </w:tcPr>
          <w:p w14:paraId="0D685B04"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- 250 (HS-37)</w:t>
            </w:r>
          </w:p>
        </w:tc>
        <w:tc>
          <w:tcPr>
            <w:tcW w:w="983" w:type="dxa"/>
            <w:tcBorders>
              <w:top w:val="nil"/>
              <w:left w:val="nil"/>
              <w:bottom w:val="single" w:sz="4" w:space="0" w:color="auto"/>
              <w:right w:val="single" w:sz="4" w:space="0" w:color="auto"/>
            </w:tcBorders>
            <w:shd w:val="clear" w:color="auto" w:fill="auto"/>
            <w:noWrap/>
            <w:vAlign w:val="center"/>
            <w:hideMark/>
          </w:tcPr>
          <w:p w14:paraId="777856E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5EAAFF4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749E842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2C6C7A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65</w:t>
            </w:r>
          </w:p>
        </w:tc>
        <w:tc>
          <w:tcPr>
            <w:tcW w:w="7371" w:type="dxa"/>
            <w:tcBorders>
              <w:top w:val="nil"/>
              <w:left w:val="nil"/>
              <w:bottom w:val="single" w:sz="4" w:space="0" w:color="auto"/>
              <w:right w:val="single" w:sz="4" w:space="0" w:color="auto"/>
            </w:tcBorders>
            <w:shd w:val="clear" w:color="000000" w:fill="FFFFFF"/>
            <w:vAlign w:val="center"/>
            <w:hideMark/>
          </w:tcPr>
          <w:p w14:paraId="7EE7763D"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- 250 (HS-38)</w:t>
            </w:r>
          </w:p>
        </w:tc>
        <w:tc>
          <w:tcPr>
            <w:tcW w:w="983" w:type="dxa"/>
            <w:tcBorders>
              <w:top w:val="nil"/>
              <w:left w:val="nil"/>
              <w:bottom w:val="single" w:sz="4" w:space="0" w:color="auto"/>
              <w:right w:val="single" w:sz="4" w:space="0" w:color="auto"/>
            </w:tcBorders>
            <w:shd w:val="clear" w:color="auto" w:fill="auto"/>
            <w:noWrap/>
            <w:vAlign w:val="center"/>
            <w:hideMark/>
          </w:tcPr>
          <w:p w14:paraId="10AFF10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8BF795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66EA403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040909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66</w:t>
            </w:r>
          </w:p>
        </w:tc>
        <w:tc>
          <w:tcPr>
            <w:tcW w:w="7371" w:type="dxa"/>
            <w:tcBorders>
              <w:top w:val="nil"/>
              <w:left w:val="nil"/>
              <w:bottom w:val="single" w:sz="4" w:space="0" w:color="auto"/>
              <w:right w:val="single" w:sz="4" w:space="0" w:color="auto"/>
            </w:tcBorders>
            <w:shd w:val="clear" w:color="000000" w:fill="FFFFFF"/>
            <w:vAlign w:val="center"/>
            <w:hideMark/>
          </w:tcPr>
          <w:p w14:paraId="47F75176"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- 250 (HS-38A)</w:t>
            </w:r>
          </w:p>
        </w:tc>
        <w:tc>
          <w:tcPr>
            <w:tcW w:w="983" w:type="dxa"/>
            <w:tcBorders>
              <w:top w:val="nil"/>
              <w:left w:val="nil"/>
              <w:bottom w:val="single" w:sz="4" w:space="0" w:color="auto"/>
              <w:right w:val="single" w:sz="4" w:space="0" w:color="auto"/>
            </w:tcBorders>
            <w:shd w:val="clear" w:color="auto" w:fill="auto"/>
            <w:noWrap/>
            <w:vAlign w:val="center"/>
            <w:hideMark/>
          </w:tcPr>
          <w:p w14:paraId="75FCF19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3CCE7E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669B6A0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3AF7FD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67</w:t>
            </w:r>
          </w:p>
        </w:tc>
        <w:tc>
          <w:tcPr>
            <w:tcW w:w="7371" w:type="dxa"/>
            <w:tcBorders>
              <w:top w:val="nil"/>
              <w:left w:val="nil"/>
              <w:bottom w:val="single" w:sz="4" w:space="0" w:color="auto"/>
              <w:right w:val="single" w:sz="4" w:space="0" w:color="auto"/>
            </w:tcBorders>
            <w:shd w:val="clear" w:color="000000" w:fill="FFFFFF"/>
            <w:vAlign w:val="center"/>
            <w:hideMark/>
          </w:tcPr>
          <w:p w14:paraId="3EC905FF"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Vents VKMZ 100 (HS-13) (mess room WC)</w:t>
            </w:r>
          </w:p>
        </w:tc>
        <w:tc>
          <w:tcPr>
            <w:tcW w:w="983" w:type="dxa"/>
            <w:tcBorders>
              <w:top w:val="nil"/>
              <w:left w:val="nil"/>
              <w:bottom w:val="single" w:sz="4" w:space="0" w:color="auto"/>
              <w:right w:val="single" w:sz="4" w:space="0" w:color="auto"/>
            </w:tcBorders>
            <w:shd w:val="clear" w:color="auto" w:fill="auto"/>
            <w:noWrap/>
            <w:vAlign w:val="center"/>
            <w:hideMark/>
          </w:tcPr>
          <w:p w14:paraId="40F7D0C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7E10D3D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7B0412F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34015E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68</w:t>
            </w:r>
          </w:p>
        </w:tc>
        <w:tc>
          <w:tcPr>
            <w:tcW w:w="7371" w:type="dxa"/>
            <w:tcBorders>
              <w:top w:val="nil"/>
              <w:left w:val="nil"/>
              <w:bottom w:val="single" w:sz="4" w:space="0" w:color="auto"/>
              <w:right w:val="single" w:sz="4" w:space="0" w:color="auto"/>
            </w:tcBorders>
            <w:shd w:val="clear" w:color="000000" w:fill="FFFFFF"/>
            <w:vAlign w:val="center"/>
            <w:hideMark/>
          </w:tcPr>
          <w:p w14:paraId="7C959DC0"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 xml:space="preserve">Vents VKMZ 100 </w:t>
            </w:r>
            <w:r>
              <w:rPr>
                <w:rFonts w:ascii="Arial" w:eastAsia="Arial" w:hAnsi="Arial" w:cs="Arial"/>
                <w:color w:val="000000"/>
                <w:sz w:val="20"/>
                <w:szCs w:val="20"/>
                <w:lang w:val="en-US"/>
              </w:rPr>
              <w:t>(HS-17)</w:t>
            </w:r>
          </w:p>
        </w:tc>
        <w:tc>
          <w:tcPr>
            <w:tcW w:w="983" w:type="dxa"/>
            <w:tcBorders>
              <w:top w:val="nil"/>
              <w:left w:val="nil"/>
              <w:bottom w:val="single" w:sz="4" w:space="0" w:color="auto"/>
              <w:right w:val="single" w:sz="4" w:space="0" w:color="auto"/>
            </w:tcBorders>
            <w:shd w:val="clear" w:color="auto" w:fill="auto"/>
            <w:noWrap/>
            <w:vAlign w:val="center"/>
            <w:hideMark/>
          </w:tcPr>
          <w:p w14:paraId="12D1D6B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7282AF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2EC2C3DC"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657E55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69</w:t>
            </w:r>
          </w:p>
        </w:tc>
        <w:tc>
          <w:tcPr>
            <w:tcW w:w="7371" w:type="dxa"/>
            <w:tcBorders>
              <w:top w:val="nil"/>
              <w:left w:val="nil"/>
              <w:bottom w:val="single" w:sz="4" w:space="0" w:color="auto"/>
              <w:right w:val="single" w:sz="4" w:space="0" w:color="auto"/>
            </w:tcBorders>
            <w:shd w:val="clear" w:color="000000" w:fill="FFFFFF"/>
            <w:vAlign w:val="center"/>
            <w:hideMark/>
          </w:tcPr>
          <w:p w14:paraId="55063E8E"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100 (HS-20)</w:t>
            </w:r>
          </w:p>
        </w:tc>
        <w:tc>
          <w:tcPr>
            <w:tcW w:w="983" w:type="dxa"/>
            <w:tcBorders>
              <w:top w:val="nil"/>
              <w:left w:val="nil"/>
              <w:bottom w:val="single" w:sz="4" w:space="0" w:color="auto"/>
              <w:right w:val="single" w:sz="4" w:space="0" w:color="auto"/>
            </w:tcBorders>
            <w:shd w:val="clear" w:color="auto" w:fill="auto"/>
            <w:noWrap/>
            <w:vAlign w:val="center"/>
            <w:hideMark/>
          </w:tcPr>
          <w:p w14:paraId="6B9AA26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26553AF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37CE599F"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0E08B0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70</w:t>
            </w:r>
          </w:p>
        </w:tc>
        <w:tc>
          <w:tcPr>
            <w:tcW w:w="7371" w:type="dxa"/>
            <w:tcBorders>
              <w:top w:val="nil"/>
              <w:left w:val="nil"/>
              <w:bottom w:val="single" w:sz="4" w:space="0" w:color="auto"/>
              <w:right w:val="single" w:sz="4" w:space="0" w:color="auto"/>
            </w:tcBorders>
            <w:shd w:val="clear" w:color="000000" w:fill="FFFFFF"/>
            <w:vAlign w:val="center"/>
            <w:hideMark/>
          </w:tcPr>
          <w:p w14:paraId="4141E5DB"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100 (HS-22)</w:t>
            </w:r>
          </w:p>
        </w:tc>
        <w:tc>
          <w:tcPr>
            <w:tcW w:w="983" w:type="dxa"/>
            <w:tcBorders>
              <w:top w:val="nil"/>
              <w:left w:val="nil"/>
              <w:bottom w:val="single" w:sz="4" w:space="0" w:color="auto"/>
              <w:right w:val="single" w:sz="4" w:space="0" w:color="auto"/>
            </w:tcBorders>
            <w:shd w:val="clear" w:color="auto" w:fill="auto"/>
            <w:noWrap/>
            <w:vAlign w:val="center"/>
            <w:hideMark/>
          </w:tcPr>
          <w:p w14:paraId="181BCE6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7DC98A5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3B43927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250ED0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71</w:t>
            </w:r>
          </w:p>
        </w:tc>
        <w:tc>
          <w:tcPr>
            <w:tcW w:w="7371" w:type="dxa"/>
            <w:tcBorders>
              <w:top w:val="nil"/>
              <w:left w:val="nil"/>
              <w:bottom w:val="single" w:sz="4" w:space="0" w:color="auto"/>
              <w:right w:val="single" w:sz="4" w:space="0" w:color="auto"/>
            </w:tcBorders>
            <w:shd w:val="clear" w:color="000000" w:fill="FFFFFF"/>
            <w:vAlign w:val="center"/>
            <w:hideMark/>
          </w:tcPr>
          <w:p w14:paraId="75A1C4DC"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 xml:space="preserve">Vents VKMZ 100 </w:t>
            </w:r>
            <w:r>
              <w:rPr>
                <w:rFonts w:ascii="Arial" w:eastAsia="Arial" w:hAnsi="Arial" w:cs="Arial"/>
                <w:color w:val="000000"/>
                <w:sz w:val="20"/>
                <w:szCs w:val="20"/>
                <w:lang w:val="en-US"/>
              </w:rPr>
              <w:t>(HS-25)</w:t>
            </w:r>
          </w:p>
        </w:tc>
        <w:tc>
          <w:tcPr>
            <w:tcW w:w="983" w:type="dxa"/>
            <w:tcBorders>
              <w:top w:val="nil"/>
              <w:left w:val="nil"/>
              <w:bottom w:val="single" w:sz="4" w:space="0" w:color="auto"/>
              <w:right w:val="single" w:sz="4" w:space="0" w:color="auto"/>
            </w:tcBorders>
            <w:shd w:val="clear" w:color="auto" w:fill="auto"/>
            <w:noWrap/>
            <w:vAlign w:val="center"/>
            <w:hideMark/>
          </w:tcPr>
          <w:p w14:paraId="5A0A294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52DE753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05F2706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A562CF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72</w:t>
            </w:r>
          </w:p>
        </w:tc>
        <w:tc>
          <w:tcPr>
            <w:tcW w:w="7371" w:type="dxa"/>
            <w:tcBorders>
              <w:top w:val="nil"/>
              <w:left w:val="nil"/>
              <w:bottom w:val="single" w:sz="4" w:space="0" w:color="auto"/>
              <w:right w:val="single" w:sz="4" w:space="0" w:color="auto"/>
            </w:tcBorders>
            <w:shd w:val="clear" w:color="000000" w:fill="FFFFFF"/>
            <w:vAlign w:val="center"/>
            <w:hideMark/>
          </w:tcPr>
          <w:p w14:paraId="47076B0D"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100 (HS-27)</w:t>
            </w:r>
          </w:p>
        </w:tc>
        <w:tc>
          <w:tcPr>
            <w:tcW w:w="983" w:type="dxa"/>
            <w:tcBorders>
              <w:top w:val="nil"/>
              <w:left w:val="nil"/>
              <w:bottom w:val="single" w:sz="4" w:space="0" w:color="auto"/>
              <w:right w:val="single" w:sz="4" w:space="0" w:color="auto"/>
            </w:tcBorders>
            <w:shd w:val="clear" w:color="auto" w:fill="auto"/>
            <w:noWrap/>
            <w:vAlign w:val="center"/>
            <w:hideMark/>
          </w:tcPr>
          <w:p w14:paraId="02A2A67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34D90DC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1EF207B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0CDDEA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73</w:t>
            </w:r>
          </w:p>
        </w:tc>
        <w:tc>
          <w:tcPr>
            <w:tcW w:w="7371" w:type="dxa"/>
            <w:tcBorders>
              <w:top w:val="nil"/>
              <w:left w:val="nil"/>
              <w:bottom w:val="single" w:sz="4" w:space="0" w:color="auto"/>
              <w:right w:val="single" w:sz="4" w:space="0" w:color="auto"/>
            </w:tcBorders>
            <w:shd w:val="clear" w:color="000000" w:fill="FFFFFF"/>
            <w:vAlign w:val="center"/>
            <w:hideMark/>
          </w:tcPr>
          <w:p w14:paraId="34E29277"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100 (HS-30)</w:t>
            </w:r>
          </w:p>
        </w:tc>
        <w:tc>
          <w:tcPr>
            <w:tcW w:w="983" w:type="dxa"/>
            <w:tcBorders>
              <w:top w:val="nil"/>
              <w:left w:val="nil"/>
              <w:bottom w:val="single" w:sz="4" w:space="0" w:color="auto"/>
              <w:right w:val="single" w:sz="4" w:space="0" w:color="auto"/>
            </w:tcBorders>
            <w:shd w:val="clear" w:color="auto" w:fill="auto"/>
            <w:noWrap/>
            <w:vAlign w:val="center"/>
            <w:hideMark/>
          </w:tcPr>
          <w:p w14:paraId="7319C01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3DEBED0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35EA68A8"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61F5C0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74</w:t>
            </w:r>
          </w:p>
        </w:tc>
        <w:tc>
          <w:tcPr>
            <w:tcW w:w="7371" w:type="dxa"/>
            <w:tcBorders>
              <w:top w:val="nil"/>
              <w:left w:val="nil"/>
              <w:bottom w:val="single" w:sz="4" w:space="0" w:color="auto"/>
              <w:right w:val="single" w:sz="4" w:space="0" w:color="auto"/>
            </w:tcBorders>
            <w:shd w:val="clear" w:color="000000" w:fill="FFFFFF"/>
            <w:vAlign w:val="center"/>
            <w:hideMark/>
          </w:tcPr>
          <w:p w14:paraId="3C19B914"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100 (HS-32)</w:t>
            </w:r>
          </w:p>
        </w:tc>
        <w:tc>
          <w:tcPr>
            <w:tcW w:w="983" w:type="dxa"/>
            <w:tcBorders>
              <w:top w:val="nil"/>
              <w:left w:val="nil"/>
              <w:bottom w:val="single" w:sz="4" w:space="0" w:color="auto"/>
              <w:right w:val="single" w:sz="4" w:space="0" w:color="auto"/>
            </w:tcBorders>
            <w:shd w:val="clear" w:color="auto" w:fill="auto"/>
            <w:noWrap/>
            <w:vAlign w:val="center"/>
            <w:hideMark/>
          </w:tcPr>
          <w:p w14:paraId="41DE13E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7FAD498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2587305F"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CBDB9E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75</w:t>
            </w:r>
          </w:p>
        </w:tc>
        <w:tc>
          <w:tcPr>
            <w:tcW w:w="7371" w:type="dxa"/>
            <w:tcBorders>
              <w:top w:val="nil"/>
              <w:left w:val="nil"/>
              <w:bottom w:val="single" w:sz="4" w:space="0" w:color="auto"/>
              <w:right w:val="single" w:sz="4" w:space="0" w:color="auto"/>
            </w:tcBorders>
            <w:shd w:val="clear" w:color="000000" w:fill="FFFFFF"/>
            <w:vAlign w:val="center"/>
            <w:hideMark/>
          </w:tcPr>
          <w:p w14:paraId="159136E6"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100 (HS-35)</w:t>
            </w:r>
          </w:p>
        </w:tc>
        <w:tc>
          <w:tcPr>
            <w:tcW w:w="983" w:type="dxa"/>
            <w:tcBorders>
              <w:top w:val="nil"/>
              <w:left w:val="nil"/>
              <w:bottom w:val="single" w:sz="4" w:space="0" w:color="auto"/>
              <w:right w:val="single" w:sz="4" w:space="0" w:color="auto"/>
            </w:tcBorders>
            <w:shd w:val="clear" w:color="auto" w:fill="auto"/>
            <w:noWrap/>
            <w:vAlign w:val="center"/>
            <w:hideMark/>
          </w:tcPr>
          <w:p w14:paraId="7EF3CBB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69DB84E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69F9FA1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E576FC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76</w:t>
            </w:r>
          </w:p>
        </w:tc>
        <w:tc>
          <w:tcPr>
            <w:tcW w:w="7371" w:type="dxa"/>
            <w:tcBorders>
              <w:top w:val="nil"/>
              <w:left w:val="nil"/>
              <w:bottom w:val="single" w:sz="4" w:space="0" w:color="auto"/>
              <w:right w:val="single" w:sz="4" w:space="0" w:color="auto"/>
            </w:tcBorders>
            <w:shd w:val="clear" w:color="000000" w:fill="FFFFFF"/>
            <w:vAlign w:val="center"/>
            <w:hideMark/>
          </w:tcPr>
          <w:p w14:paraId="0B68C34C"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Vents VKMZ 150 (HS-14) (block B - right WC)</w:t>
            </w:r>
          </w:p>
        </w:tc>
        <w:tc>
          <w:tcPr>
            <w:tcW w:w="983" w:type="dxa"/>
            <w:tcBorders>
              <w:top w:val="nil"/>
              <w:left w:val="nil"/>
              <w:bottom w:val="single" w:sz="4" w:space="0" w:color="auto"/>
              <w:right w:val="single" w:sz="4" w:space="0" w:color="auto"/>
            </w:tcBorders>
            <w:shd w:val="clear" w:color="auto" w:fill="auto"/>
            <w:noWrap/>
            <w:vAlign w:val="center"/>
            <w:hideMark/>
          </w:tcPr>
          <w:p w14:paraId="4D18FA7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524CDE5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508EF38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5FCC37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77</w:t>
            </w:r>
          </w:p>
        </w:tc>
        <w:tc>
          <w:tcPr>
            <w:tcW w:w="7371" w:type="dxa"/>
            <w:tcBorders>
              <w:top w:val="nil"/>
              <w:left w:val="nil"/>
              <w:bottom w:val="single" w:sz="4" w:space="0" w:color="auto"/>
              <w:right w:val="single" w:sz="4" w:space="0" w:color="auto"/>
            </w:tcBorders>
            <w:shd w:val="clear" w:color="000000" w:fill="FFFFFF"/>
            <w:vAlign w:val="center"/>
            <w:hideMark/>
          </w:tcPr>
          <w:p w14:paraId="3CE4588B"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Vents VKMZ 150 (HS-15) (block B - left WC)</w:t>
            </w:r>
          </w:p>
        </w:tc>
        <w:tc>
          <w:tcPr>
            <w:tcW w:w="983" w:type="dxa"/>
            <w:tcBorders>
              <w:top w:val="nil"/>
              <w:left w:val="nil"/>
              <w:bottom w:val="single" w:sz="4" w:space="0" w:color="auto"/>
              <w:right w:val="single" w:sz="4" w:space="0" w:color="auto"/>
            </w:tcBorders>
            <w:shd w:val="clear" w:color="auto" w:fill="auto"/>
            <w:noWrap/>
            <w:vAlign w:val="center"/>
            <w:hideMark/>
          </w:tcPr>
          <w:p w14:paraId="1F25A6F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28201E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45FD1F7" w14:textId="77777777" w:rsidTr="00CE0E31">
        <w:trPr>
          <w:trHeight w:val="22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7212CE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78</w:t>
            </w:r>
          </w:p>
        </w:tc>
        <w:tc>
          <w:tcPr>
            <w:tcW w:w="7371" w:type="dxa"/>
            <w:tcBorders>
              <w:top w:val="nil"/>
              <w:left w:val="nil"/>
              <w:bottom w:val="single" w:sz="4" w:space="0" w:color="auto"/>
              <w:right w:val="single" w:sz="4" w:space="0" w:color="auto"/>
            </w:tcBorders>
            <w:shd w:val="clear" w:color="000000" w:fill="FFFFFF"/>
            <w:vAlign w:val="center"/>
            <w:hideMark/>
          </w:tcPr>
          <w:p w14:paraId="6EC486DC"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 xml:space="preserve">Vents VKMZ - </w:t>
            </w:r>
            <w:r>
              <w:rPr>
                <w:rFonts w:ascii="Arial" w:eastAsia="Arial" w:hAnsi="Arial" w:cs="Arial"/>
                <w:color w:val="000000"/>
                <w:sz w:val="20"/>
                <w:szCs w:val="20"/>
                <w:lang w:val="en-US"/>
              </w:rPr>
              <w:t>250 (HS-21)</w:t>
            </w:r>
          </w:p>
        </w:tc>
        <w:tc>
          <w:tcPr>
            <w:tcW w:w="983" w:type="dxa"/>
            <w:tcBorders>
              <w:top w:val="nil"/>
              <w:left w:val="nil"/>
              <w:bottom w:val="single" w:sz="4" w:space="0" w:color="auto"/>
              <w:right w:val="single" w:sz="4" w:space="0" w:color="auto"/>
            </w:tcBorders>
            <w:shd w:val="clear" w:color="auto" w:fill="auto"/>
            <w:noWrap/>
            <w:vAlign w:val="center"/>
            <w:hideMark/>
          </w:tcPr>
          <w:p w14:paraId="0476AA2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576B246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5552E808" w14:textId="77777777" w:rsidTr="00CE0E31">
        <w:trPr>
          <w:trHeight w:val="16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B06CF1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79</w:t>
            </w:r>
          </w:p>
        </w:tc>
        <w:tc>
          <w:tcPr>
            <w:tcW w:w="7371" w:type="dxa"/>
            <w:tcBorders>
              <w:top w:val="nil"/>
              <w:left w:val="nil"/>
              <w:bottom w:val="single" w:sz="4" w:space="0" w:color="auto"/>
              <w:right w:val="single" w:sz="4" w:space="0" w:color="auto"/>
            </w:tcBorders>
            <w:shd w:val="clear" w:color="000000" w:fill="FFFFFF"/>
            <w:vAlign w:val="center"/>
            <w:hideMark/>
          </w:tcPr>
          <w:p w14:paraId="3F428CF4"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- 250 (HS-21A)</w:t>
            </w:r>
          </w:p>
        </w:tc>
        <w:tc>
          <w:tcPr>
            <w:tcW w:w="983" w:type="dxa"/>
            <w:tcBorders>
              <w:top w:val="nil"/>
              <w:left w:val="nil"/>
              <w:bottom w:val="single" w:sz="4" w:space="0" w:color="auto"/>
              <w:right w:val="single" w:sz="4" w:space="0" w:color="auto"/>
            </w:tcBorders>
            <w:shd w:val="clear" w:color="auto" w:fill="auto"/>
            <w:noWrap/>
            <w:vAlign w:val="center"/>
            <w:hideMark/>
          </w:tcPr>
          <w:p w14:paraId="772634F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FCA0C9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3FFDA7D" w14:textId="77777777" w:rsidTr="00CE0E31">
        <w:trPr>
          <w:trHeight w:val="25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89C648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80</w:t>
            </w:r>
          </w:p>
        </w:tc>
        <w:tc>
          <w:tcPr>
            <w:tcW w:w="7371" w:type="dxa"/>
            <w:tcBorders>
              <w:top w:val="nil"/>
              <w:left w:val="nil"/>
              <w:bottom w:val="single" w:sz="4" w:space="0" w:color="auto"/>
              <w:right w:val="single" w:sz="4" w:space="0" w:color="auto"/>
            </w:tcBorders>
            <w:shd w:val="clear" w:color="000000" w:fill="FFFFFF"/>
            <w:vAlign w:val="center"/>
            <w:hideMark/>
          </w:tcPr>
          <w:p w14:paraId="52CA79C5"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- 250 (HS-26)</w:t>
            </w:r>
          </w:p>
        </w:tc>
        <w:tc>
          <w:tcPr>
            <w:tcW w:w="983" w:type="dxa"/>
            <w:tcBorders>
              <w:top w:val="nil"/>
              <w:left w:val="nil"/>
              <w:bottom w:val="single" w:sz="4" w:space="0" w:color="auto"/>
              <w:right w:val="single" w:sz="4" w:space="0" w:color="auto"/>
            </w:tcBorders>
            <w:shd w:val="clear" w:color="auto" w:fill="auto"/>
            <w:noWrap/>
            <w:vAlign w:val="center"/>
            <w:hideMark/>
          </w:tcPr>
          <w:p w14:paraId="3CAE60C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8C3361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5D63A640" w14:textId="77777777" w:rsidTr="00CE0E31">
        <w:trPr>
          <w:trHeight w:val="22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96DD31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81</w:t>
            </w:r>
          </w:p>
        </w:tc>
        <w:tc>
          <w:tcPr>
            <w:tcW w:w="7371" w:type="dxa"/>
            <w:tcBorders>
              <w:top w:val="nil"/>
              <w:left w:val="nil"/>
              <w:bottom w:val="single" w:sz="4" w:space="0" w:color="auto"/>
              <w:right w:val="single" w:sz="4" w:space="0" w:color="auto"/>
            </w:tcBorders>
            <w:shd w:val="clear" w:color="000000" w:fill="FFFFFF"/>
            <w:vAlign w:val="center"/>
            <w:hideMark/>
          </w:tcPr>
          <w:p w14:paraId="1547DF7E"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- 250 (HS-26A)</w:t>
            </w:r>
          </w:p>
        </w:tc>
        <w:tc>
          <w:tcPr>
            <w:tcW w:w="983" w:type="dxa"/>
            <w:tcBorders>
              <w:top w:val="nil"/>
              <w:left w:val="nil"/>
              <w:bottom w:val="single" w:sz="4" w:space="0" w:color="auto"/>
              <w:right w:val="single" w:sz="4" w:space="0" w:color="auto"/>
            </w:tcBorders>
            <w:shd w:val="clear" w:color="auto" w:fill="auto"/>
            <w:noWrap/>
            <w:vAlign w:val="center"/>
            <w:hideMark/>
          </w:tcPr>
          <w:p w14:paraId="015598D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BD59FE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0E8F8980" w14:textId="77777777" w:rsidTr="00CE0E31">
        <w:trPr>
          <w:trHeight w:val="16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2EDC1E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82</w:t>
            </w:r>
          </w:p>
        </w:tc>
        <w:tc>
          <w:tcPr>
            <w:tcW w:w="7371" w:type="dxa"/>
            <w:tcBorders>
              <w:top w:val="nil"/>
              <w:left w:val="nil"/>
              <w:bottom w:val="single" w:sz="4" w:space="0" w:color="auto"/>
              <w:right w:val="single" w:sz="4" w:space="0" w:color="auto"/>
            </w:tcBorders>
            <w:shd w:val="clear" w:color="000000" w:fill="FFFFFF"/>
            <w:vAlign w:val="center"/>
            <w:hideMark/>
          </w:tcPr>
          <w:p w14:paraId="0635E21E"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- 250 (HS-31)</w:t>
            </w:r>
          </w:p>
        </w:tc>
        <w:tc>
          <w:tcPr>
            <w:tcW w:w="983" w:type="dxa"/>
            <w:tcBorders>
              <w:top w:val="nil"/>
              <w:left w:val="nil"/>
              <w:bottom w:val="single" w:sz="4" w:space="0" w:color="auto"/>
              <w:right w:val="single" w:sz="4" w:space="0" w:color="auto"/>
            </w:tcBorders>
            <w:shd w:val="clear" w:color="auto" w:fill="auto"/>
            <w:noWrap/>
            <w:vAlign w:val="center"/>
            <w:hideMark/>
          </w:tcPr>
          <w:p w14:paraId="5C3048C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364D6C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E87A4F9" w14:textId="77777777" w:rsidTr="00CE0E31">
        <w:trPr>
          <w:trHeight w:val="27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39AAFB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83</w:t>
            </w:r>
          </w:p>
        </w:tc>
        <w:tc>
          <w:tcPr>
            <w:tcW w:w="7371" w:type="dxa"/>
            <w:tcBorders>
              <w:top w:val="nil"/>
              <w:left w:val="nil"/>
              <w:bottom w:val="single" w:sz="4" w:space="0" w:color="auto"/>
              <w:right w:val="single" w:sz="4" w:space="0" w:color="auto"/>
            </w:tcBorders>
            <w:shd w:val="clear" w:color="000000" w:fill="FFFFFF"/>
            <w:vAlign w:val="center"/>
            <w:hideMark/>
          </w:tcPr>
          <w:p w14:paraId="5054E75C"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- 250 (HS-31A)</w:t>
            </w:r>
          </w:p>
        </w:tc>
        <w:tc>
          <w:tcPr>
            <w:tcW w:w="983" w:type="dxa"/>
            <w:tcBorders>
              <w:top w:val="nil"/>
              <w:left w:val="nil"/>
              <w:bottom w:val="single" w:sz="4" w:space="0" w:color="auto"/>
              <w:right w:val="single" w:sz="4" w:space="0" w:color="auto"/>
            </w:tcBorders>
            <w:shd w:val="clear" w:color="auto" w:fill="auto"/>
            <w:noWrap/>
            <w:vAlign w:val="center"/>
            <w:hideMark/>
          </w:tcPr>
          <w:p w14:paraId="643C9E5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0494763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2978C05F" w14:textId="77777777" w:rsidTr="00CE0E31">
        <w:trPr>
          <w:trHeight w:val="221"/>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0B68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84</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648BC"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- 250 (HS-36)</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10DE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FBDF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7A014E57" w14:textId="77777777" w:rsidTr="00CE0E31">
        <w:trPr>
          <w:trHeight w:val="16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8C31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85</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6BE14D9A"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Vents VKMZ - 250 (HS-36A)</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3D6AFDA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C91373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676678A4" w14:textId="77777777" w:rsidTr="00CE0E31">
        <w:trPr>
          <w:trHeight w:val="27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F27535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86</w:t>
            </w:r>
          </w:p>
        </w:tc>
        <w:tc>
          <w:tcPr>
            <w:tcW w:w="7371" w:type="dxa"/>
            <w:tcBorders>
              <w:top w:val="nil"/>
              <w:left w:val="nil"/>
              <w:bottom w:val="single" w:sz="4" w:space="0" w:color="auto"/>
              <w:right w:val="single" w:sz="4" w:space="0" w:color="auto"/>
            </w:tcBorders>
            <w:shd w:val="clear" w:color="auto" w:fill="auto"/>
            <w:vAlign w:val="center"/>
            <w:hideMark/>
          </w:tcPr>
          <w:p w14:paraId="42B62F6A"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VRF outdoor unit "Hitachi" RAS-12FSN6Q</w:t>
            </w:r>
          </w:p>
        </w:tc>
        <w:tc>
          <w:tcPr>
            <w:tcW w:w="983" w:type="dxa"/>
            <w:tcBorders>
              <w:top w:val="nil"/>
              <w:left w:val="nil"/>
              <w:bottom w:val="single" w:sz="4" w:space="0" w:color="auto"/>
              <w:right w:val="single" w:sz="4" w:space="0" w:color="auto"/>
            </w:tcBorders>
            <w:shd w:val="clear" w:color="auto" w:fill="auto"/>
            <w:noWrap/>
            <w:vAlign w:val="center"/>
            <w:hideMark/>
          </w:tcPr>
          <w:p w14:paraId="6245CF6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2B333AE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2D3653C8" w14:textId="77777777" w:rsidTr="00CE0E31">
        <w:trPr>
          <w:trHeight w:val="22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12F208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87</w:t>
            </w:r>
          </w:p>
        </w:tc>
        <w:tc>
          <w:tcPr>
            <w:tcW w:w="7371" w:type="dxa"/>
            <w:tcBorders>
              <w:top w:val="nil"/>
              <w:left w:val="nil"/>
              <w:bottom w:val="single" w:sz="4" w:space="0" w:color="auto"/>
              <w:right w:val="single" w:sz="4" w:space="0" w:color="auto"/>
            </w:tcBorders>
            <w:shd w:val="clear" w:color="000000" w:fill="FFFFFF"/>
            <w:vAlign w:val="center"/>
            <w:hideMark/>
          </w:tcPr>
          <w:p w14:paraId="68003CBA"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VRF outdoor unit RAS-12FSN6Q (Hitachi)</w:t>
            </w:r>
          </w:p>
        </w:tc>
        <w:tc>
          <w:tcPr>
            <w:tcW w:w="983" w:type="dxa"/>
            <w:tcBorders>
              <w:top w:val="nil"/>
              <w:left w:val="nil"/>
              <w:bottom w:val="single" w:sz="4" w:space="0" w:color="auto"/>
              <w:right w:val="single" w:sz="4" w:space="0" w:color="auto"/>
            </w:tcBorders>
            <w:shd w:val="clear" w:color="auto" w:fill="auto"/>
            <w:noWrap/>
            <w:vAlign w:val="center"/>
            <w:hideMark/>
          </w:tcPr>
          <w:p w14:paraId="6C26894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D6E581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71C02BD5" w14:textId="77777777" w:rsidTr="00CE0E31">
        <w:trPr>
          <w:trHeight w:val="16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838E8F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88</w:t>
            </w:r>
          </w:p>
        </w:tc>
        <w:tc>
          <w:tcPr>
            <w:tcW w:w="7371" w:type="dxa"/>
            <w:tcBorders>
              <w:top w:val="nil"/>
              <w:left w:val="nil"/>
              <w:bottom w:val="single" w:sz="4" w:space="0" w:color="auto"/>
              <w:right w:val="single" w:sz="4" w:space="0" w:color="auto"/>
            </w:tcBorders>
            <w:shd w:val="clear" w:color="auto" w:fill="auto"/>
            <w:vAlign w:val="center"/>
            <w:hideMark/>
          </w:tcPr>
          <w:p w14:paraId="5A4D0B63" w14:textId="77777777" w:rsidR="00CE0E31" w:rsidRPr="00CE0E31" w:rsidRDefault="00E6593E" w:rsidP="00E9004E">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VRF indoor </w:t>
            </w:r>
            <w:r>
              <w:rPr>
                <w:rFonts w:ascii="Arial" w:eastAsia="Arial" w:hAnsi="Arial" w:cs="Arial"/>
                <w:sz w:val="20"/>
                <w:szCs w:val="20"/>
                <w:lang w:val="en-US"/>
              </w:rPr>
              <w:t>unit "Hitachi" RPK-1.5FSNQS Premium (wall mounted type)</w:t>
            </w:r>
          </w:p>
        </w:tc>
        <w:tc>
          <w:tcPr>
            <w:tcW w:w="983" w:type="dxa"/>
            <w:tcBorders>
              <w:top w:val="nil"/>
              <w:left w:val="nil"/>
              <w:bottom w:val="single" w:sz="4" w:space="0" w:color="auto"/>
              <w:right w:val="single" w:sz="4" w:space="0" w:color="auto"/>
            </w:tcBorders>
            <w:shd w:val="clear" w:color="auto" w:fill="auto"/>
            <w:noWrap/>
            <w:vAlign w:val="center"/>
            <w:hideMark/>
          </w:tcPr>
          <w:p w14:paraId="58BACAC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101164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8</w:t>
            </w:r>
          </w:p>
        </w:tc>
      </w:tr>
      <w:tr w:rsidR="007C0213" w14:paraId="719BC4B6" w14:textId="77777777" w:rsidTr="00CE0E31">
        <w:trPr>
          <w:trHeight w:val="27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45E714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89</w:t>
            </w:r>
          </w:p>
        </w:tc>
        <w:tc>
          <w:tcPr>
            <w:tcW w:w="7371" w:type="dxa"/>
            <w:tcBorders>
              <w:top w:val="nil"/>
              <w:left w:val="nil"/>
              <w:bottom w:val="single" w:sz="4" w:space="0" w:color="auto"/>
              <w:right w:val="single" w:sz="4" w:space="0" w:color="auto"/>
            </w:tcBorders>
            <w:shd w:val="clear" w:color="000000" w:fill="FFFFFF"/>
            <w:vAlign w:val="center"/>
            <w:hideMark/>
          </w:tcPr>
          <w:p w14:paraId="662BB396"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VRF indoor unit RPK-1.5FSNQS Premium (wall mounted type) (Hitachi)</w:t>
            </w:r>
          </w:p>
        </w:tc>
        <w:tc>
          <w:tcPr>
            <w:tcW w:w="983" w:type="dxa"/>
            <w:tcBorders>
              <w:top w:val="nil"/>
              <w:left w:val="nil"/>
              <w:bottom w:val="single" w:sz="4" w:space="0" w:color="auto"/>
              <w:right w:val="single" w:sz="4" w:space="0" w:color="auto"/>
            </w:tcBorders>
            <w:shd w:val="clear" w:color="auto" w:fill="auto"/>
            <w:noWrap/>
            <w:vAlign w:val="center"/>
            <w:hideMark/>
          </w:tcPr>
          <w:p w14:paraId="35956DC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0A0BDB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9</w:t>
            </w:r>
          </w:p>
        </w:tc>
      </w:tr>
      <w:tr w:rsidR="007C0213" w14:paraId="33CF1BC2" w14:textId="77777777" w:rsidTr="00CE0E31">
        <w:trPr>
          <w:trHeight w:val="22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FD67E2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90</w:t>
            </w:r>
          </w:p>
        </w:tc>
        <w:tc>
          <w:tcPr>
            <w:tcW w:w="7371" w:type="dxa"/>
            <w:tcBorders>
              <w:top w:val="nil"/>
              <w:left w:val="nil"/>
              <w:bottom w:val="single" w:sz="4" w:space="0" w:color="auto"/>
              <w:right w:val="single" w:sz="4" w:space="0" w:color="auto"/>
            </w:tcBorders>
            <w:shd w:val="clear" w:color="000000" w:fill="FFFFFF"/>
            <w:vAlign w:val="center"/>
            <w:hideMark/>
          </w:tcPr>
          <w:p w14:paraId="62B20703"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POWERVENT - 1751  HV-14 (1-5 Block A right blower AHU)</w:t>
            </w:r>
          </w:p>
        </w:tc>
        <w:tc>
          <w:tcPr>
            <w:tcW w:w="983" w:type="dxa"/>
            <w:tcBorders>
              <w:top w:val="nil"/>
              <w:left w:val="nil"/>
              <w:bottom w:val="single" w:sz="4" w:space="0" w:color="auto"/>
              <w:right w:val="single" w:sz="4" w:space="0" w:color="auto"/>
            </w:tcBorders>
            <w:shd w:val="clear" w:color="auto" w:fill="auto"/>
            <w:noWrap/>
            <w:vAlign w:val="center"/>
            <w:hideMark/>
          </w:tcPr>
          <w:p w14:paraId="62C3F97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3475D3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5417B338" w14:textId="77777777" w:rsidTr="00CE0E31">
        <w:trPr>
          <w:trHeight w:val="107"/>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B68BE1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91</w:t>
            </w:r>
          </w:p>
        </w:tc>
        <w:tc>
          <w:tcPr>
            <w:tcW w:w="7371" w:type="dxa"/>
            <w:tcBorders>
              <w:top w:val="nil"/>
              <w:left w:val="nil"/>
              <w:bottom w:val="single" w:sz="4" w:space="0" w:color="auto"/>
              <w:right w:val="single" w:sz="4" w:space="0" w:color="auto"/>
            </w:tcBorders>
            <w:shd w:val="clear" w:color="000000" w:fill="FFFFFF"/>
            <w:vAlign w:val="center"/>
            <w:hideMark/>
          </w:tcPr>
          <w:p w14:paraId="6C513F4F"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POWERVENT - 1751  HV-15 (1-5 Block A left blower AHU)</w:t>
            </w:r>
          </w:p>
        </w:tc>
        <w:tc>
          <w:tcPr>
            <w:tcW w:w="983" w:type="dxa"/>
            <w:tcBorders>
              <w:top w:val="nil"/>
              <w:left w:val="nil"/>
              <w:bottom w:val="single" w:sz="4" w:space="0" w:color="auto"/>
              <w:right w:val="single" w:sz="4" w:space="0" w:color="auto"/>
            </w:tcBorders>
            <w:shd w:val="clear" w:color="auto" w:fill="auto"/>
            <w:noWrap/>
            <w:vAlign w:val="center"/>
            <w:hideMark/>
          </w:tcPr>
          <w:p w14:paraId="03F6BA6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2B5AC3D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6A2F120" w14:textId="77777777" w:rsidTr="00CE0E31">
        <w:trPr>
          <w:trHeight w:val="19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C435A5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lastRenderedPageBreak/>
              <w:t>92</w:t>
            </w:r>
          </w:p>
        </w:tc>
        <w:tc>
          <w:tcPr>
            <w:tcW w:w="7371" w:type="dxa"/>
            <w:tcBorders>
              <w:top w:val="nil"/>
              <w:left w:val="nil"/>
              <w:bottom w:val="single" w:sz="4" w:space="0" w:color="auto"/>
              <w:right w:val="single" w:sz="4" w:space="0" w:color="auto"/>
            </w:tcBorders>
            <w:shd w:val="clear" w:color="000000" w:fill="FFFFFF"/>
            <w:vAlign w:val="center"/>
            <w:hideMark/>
          </w:tcPr>
          <w:p w14:paraId="2EEC8947"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Powervent-1001 Air handling unit (HV-12)</w:t>
            </w:r>
          </w:p>
        </w:tc>
        <w:tc>
          <w:tcPr>
            <w:tcW w:w="983" w:type="dxa"/>
            <w:tcBorders>
              <w:top w:val="nil"/>
              <w:left w:val="nil"/>
              <w:bottom w:val="single" w:sz="4" w:space="0" w:color="auto"/>
              <w:right w:val="single" w:sz="4" w:space="0" w:color="auto"/>
            </w:tcBorders>
            <w:shd w:val="clear" w:color="auto" w:fill="auto"/>
            <w:noWrap/>
            <w:vAlign w:val="center"/>
            <w:hideMark/>
          </w:tcPr>
          <w:p w14:paraId="435B36F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D57A6B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7DB5AC9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409392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93</w:t>
            </w:r>
          </w:p>
        </w:tc>
        <w:tc>
          <w:tcPr>
            <w:tcW w:w="7371" w:type="dxa"/>
            <w:tcBorders>
              <w:top w:val="nil"/>
              <w:left w:val="nil"/>
              <w:bottom w:val="single" w:sz="4" w:space="0" w:color="auto"/>
              <w:right w:val="single" w:sz="4" w:space="0" w:color="auto"/>
            </w:tcBorders>
            <w:shd w:val="clear" w:color="000000" w:fill="FFFFFF"/>
            <w:vAlign w:val="center"/>
            <w:hideMark/>
          </w:tcPr>
          <w:p w14:paraId="20E1A565"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Powervent-1501 Air handling unit (HV-13)</w:t>
            </w:r>
          </w:p>
        </w:tc>
        <w:tc>
          <w:tcPr>
            <w:tcW w:w="983" w:type="dxa"/>
            <w:tcBorders>
              <w:top w:val="nil"/>
              <w:left w:val="nil"/>
              <w:bottom w:val="single" w:sz="4" w:space="0" w:color="auto"/>
              <w:right w:val="single" w:sz="4" w:space="0" w:color="auto"/>
            </w:tcBorders>
            <w:shd w:val="clear" w:color="auto" w:fill="auto"/>
            <w:noWrap/>
            <w:vAlign w:val="center"/>
            <w:hideMark/>
          </w:tcPr>
          <w:p w14:paraId="0B92D7A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B67F1D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12696405" w14:textId="77777777" w:rsidTr="00CE0E31">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DAAA40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94</w:t>
            </w:r>
          </w:p>
        </w:tc>
        <w:tc>
          <w:tcPr>
            <w:tcW w:w="7371" w:type="dxa"/>
            <w:tcBorders>
              <w:top w:val="nil"/>
              <w:left w:val="nil"/>
              <w:bottom w:val="single" w:sz="4" w:space="0" w:color="auto"/>
              <w:right w:val="single" w:sz="4" w:space="0" w:color="auto"/>
            </w:tcBorders>
            <w:shd w:val="clear" w:color="000000" w:fill="FFFFFF"/>
            <w:vAlign w:val="center"/>
            <w:hideMark/>
          </w:tcPr>
          <w:p w14:paraId="56644AFB"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Powervent-3001 Air handling unit (HS-39)</w:t>
            </w:r>
          </w:p>
        </w:tc>
        <w:tc>
          <w:tcPr>
            <w:tcW w:w="983" w:type="dxa"/>
            <w:tcBorders>
              <w:top w:val="nil"/>
              <w:left w:val="nil"/>
              <w:bottom w:val="single" w:sz="4" w:space="0" w:color="auto"/>
              <w:right w:val="single" w:sz="4" w:space="0" w:color="auto"/>
            </w:tcBorders>
            <w:shd w:val="clear" w:color="auto" w:fill="auto"/>
            <w:noWrap/>
            <w:vAlign w:val="center"/>
            <w:hideMark/>
          </w:tcPr>
          <w:p w14:paraId="609D6B3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2278D6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6ABF4CFE" w14:textId="77777777" w:rsidTr="00CE0E31">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C9F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95</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7D543"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Powervent-3001 Air handling unit (HV-11)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D49F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BBF1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17CB4743" w14:textId="77777777" w:rsidTr="00CE0E31">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9927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96</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4C7522DE"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Chiller "Trane" RTAF205SESN</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44C7829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34EA33A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w:t>
            </w:r>
          </w:p>
        </w:tc>
      </w:tr>
      <w:tr w:rsidR="007C0213" w14:paraId="41CCA70F"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C79896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97</w:t>
            </w:r>
          </w:p>
        </w:tc>
        <w:tc>
          <w:tcPr>
            <w:tcW w:w="7371" w:type="dxa"/>
            <w:tcBorders>
              <w:top w:val="nil"/>
              <w:left w:val="nil"/>
              <w:bottom w:val="single" w:sz="4" w:space="0" w:color="auto"/>
              <w:right w:val="single" w:sz="4" w:space="0" w:color="auto"/>
            </w:tcBorders>
            <w:shd w:val="clear" w:color="000000" w:fill="FFFFFF"/>
            <w:vAlign w:val="center"/>
            <w:hideMark/>
          </w:tcPr>
          <w:p w14:paraId="0D998A91"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Automatic Softening Unit 58F 18150S</w:t>
            </w:r>
          </w:p>
        </w:tc>
        <w:tc>
          <w:tcPr>
            <w:tcW w:w="983" w:type="dxa"/>
            <w:tcBorders>
              <w:top w:val="nil"/>
              <w:left w:val="nil"/>
              <w:bottom w:val="single" w:sz="4" w:space="0" w:color="auto"/>
              <w:right w:val="single" w:sz="4" w:space="0" w:color="auto"/>
            </w:tcBorders>
            <w:shd w:val="clear" w:color="auto" w:fill="auto"/>
            <w:noWrap/>
            <w:vAlign w:val="center"/>
            <w:hideMark/>
          </w:tcPr>
          <w:p w14:paraId="5665953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21B710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0A6AF86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331D22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98</w:t>
            </w:r>
          </w:p>
        </w:tc>
        <w:tc>
          <w:tcPr>
            <w:tcW w:w="7371" w:type="dxa"/>
            <w:tcBorders>
              <w:top w:val="nil"/>
              <w:left w:val="nil"/>
              <w:bottom w:val="single" w:sz="4" w:space="0" w:color="auto"/>
              <w:right w:val="single" w:sz="4" w:space="0" w:color="auto"/>
            </w:tcBorders>
            <w:shd w:val="clear" w:color="auto" w:fill="auto"/>
            <w:vAlign w:val="center"/>
            <w:hideMark/>
          </w:tcPr>
          <w:p w14:paraId="0957E4A2" w14:textId="77777777" w:rsidR="00CE0E31" w:rsidRPr="004E498D" w:rsidRDefault="00E6593E" w:rsidP="00E9004E">
            <w:pPr>
              <w:spacing w:after="0" w:line="240" w:lineRule="auto"/>
              <w:rPr>
                <w:rFonts w:ascii="Arial" w:eastAsia="Times New Roman" w:hAnsi="Arial" w:cs="Arial"/>
                <w:sz w:val="20"/>
                <w:szCs w:val="20"/>
              </w:rPr>
            </w:pPr>
            <w:r>
              <w:rPr>
                <w:rFonts w:ascii="Arial" w:eastAsia="Arial" w:hAnsi="Arial" w:cs="Arial"/>
                <w:sz w:val="20"/>
                <w:szCs w:val="20"/>
                <w:lang w:val="en-US"/>
              </w:rPr>
              <w:t>Boiler 1000L "Venta"</w:t>
            </w:r>
          </w:p>
        </w:tc>
        <w:tc>
          <w:tcPr>
            <w:tcW w:w="983" w:type="dxa"/>
            <w:tcBorders>
              <w:top w:val="nil"/>
              <w:left w:val="nil"/>
              <w:bottom w:val="single" w:sz="4" w:space="0" w:color="auto"/>
              <w:right w:val="single" w:sz="4" w:space="0" w:color="auto"/>
            </w:tcBorders>
            <w:shd w:val="clear" w:color="auto" w:fill="auto"/>
            <w:noWrap/>
            <w:vAlign w:val="center"/>
            <w:hideMark/>
          </w:tcPr>
          <w:p w14:paraId="0BEAD2C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AA3D68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347BE0C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4C75F3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99</w:t>
            </w:r>
          </w:p>
        </w:tc>
        <w:tc>
          <w:tcPr>
            <w:tcW w:w="7371" w:type="dxa"/>
            <w:tcBorders>
              <w:top w:val="nil"/>
              <w:left w:val="nil"/>
              <w:bottom w:val="single" w:sz="4" w:space="0" w:color="auto"/>
              <w:right w:val="single" w:sz="4" w:space="0" w:color="auto"/>
            </w:tcBorders>
            <w:shd w:val="clear" w:color="auto" w:fill="auto"/>
            <w:vAlign w:val="center"/>
            <w:hideMark/>
          </w:tcPr>
          <w:p w14:paraId="2F9C300C"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Condensing boiler wall type Viessmann Vitodens-200W 99kw 4bar</w:t>
            </w:r>
          </w:p>
        </w:tc>
        <w:tc>
          <w:tcPr>
            <w:tcW w:w="983" w:type="dxa"/>
            <w:tcBorders>
              <w:top w:val="nil"/>
              <w:left w:val="nil"/>
              <w:bottom w:val="single" w:sz="4" w:space="0" w:color="auto"/>
              <w:right w:val="single" w:sz="4" w:space="0" w:color="auto"/>
            </w:tcBorders>
            <w:shd w:val="clear" w:color="auto" w:fill="auto"/>
            <w:noWrap/>
            <w:vAlign w:val="center"/>
            <w:hideMark/>
          </w:tcPr>
          <w:p w14:paraId="15EC144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CD1B79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16</w:t>
            </w:r>
          </w:p>
        </w:tc>
      </w:tr>
      <w:tr w:rsidR="007C0213" w14:paraId="26102C9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F6A5D5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100</w:t>
            </w:r>
          </w:p>
        </w:tc>
        <w:tc>
          <w:tcPr>
            <w:tcW w:w="7371" w:type="dxa"/>
            <w:tcBorders>
              <w:top w:val="nil"/>
              <w:left w:val="nil"/>
              <w:bottom w:val="single" w:sz="4" w:space="0" w:color="auto"/>
              <w:right w:val="single" w:sz="4" w:space="0" w:color="auto"/>
            </w:tcBorders>
            <w:shd w:val="clear" w:color="auto" w:fill="auto"/>
            <w:vAlign w:val="center"/>
            <w:hideMark/>
          </w:tcPr>
          <w:p w14:paraId="7E8B13BD"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Circulation pump Wilo IPL 32/105-0.75/2</w:t>
            </w:r>
          </w:p>
        </w:tc>
        <w:tc>
          <w:tcPr>
            <w:tcW w:w="983" w:type="dxa"/>
            <w:tcBorders>
              <w:top w:val="nil"/>
              <w:left w:val="nil"/>
              <w:bottom w:val="single" w:sz="4" w:space="0" w:color="auto"/>
              <w:right w:val="single" w:sz="4" w:space="0" w:color="auto"/>
            </w:tcBorders>
            <w:shd w:val="clear" w:color="auto" w:fill="auto"/>
            <w:noWrap/>
            <w:vAlign w:val="center"/>
            <w:hideMark/>
          </w:tcPr>
          <w:p w14:paraId="38812AA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E4E1F36"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w:t>
            </w:r>
          </w:p>
        </w:tc>
      </w:tr>
      <w:tr w:rsidR="007C0213" w14:paraId="2B770025"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58B6BC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101</w:t>
            </w:r>
          </w:p>
        </w:tc>
        <w:tc>
          <w:tcPr>
            <w:tcW w:w="7371" w:type="dxa"/>
            <w:tcBorders>
              <w:top w:val="nil"/>
              <w:left w:val="nil"/>
              <w:bottom w:val="single" w:sz="4" w:space="0" w:color="auto"/>
              <w:right w:val="single" w:sz="4" w:space="0" w:color="auto"/>
            </w:tcBorders>
            <w:shd w:val="clear" w:color="auto" w:fill="auto"/>
            <w:vAlign w:val="center"/>
            <w:hideMark/>
          </w:tcPr>
          <w:p w14:paraId="60B1AF37"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Circulation pump </w:t>
            </w:r>
            <w:proofErr w:type="spellStart"/>
            <w:r>
              <w:rPr>
                <w:rFonts w:ascii="Arial" w:eastAsia="Arial" w:hAnsi="Arial" w:cs="Arial"/>
                <w:color w:val="000000"/>
                <w:sz w:val="20"/>
                <w:szCs w:val="20"/>
                <w:lang w:val="en-US"/>
              </w:rPr>
              <w:t>Wilo</w:t>
            </w:r>
            <w:proofErr w:type="spellEnd"/>
            <w:r>
              <w:rPr>
                <w:rFonts w:ascii="Arial" w:eastAsia="Arial" w:hAnsi="Arial" w:cs="Arial"/>
                <w:color w:val="000000"/>
                <w:sz w:val="20"/>
                <w:szCs w:val="20"/>
                <w:lang w:val="en-US"/>
              </w:rPr>
              <w:t xml:space="preserve"> IPL 32/95-0.55/2 IE3</w:t>
            </w:r>
          </w:p>
        </w:tc>
        <w:tc>
          <w:tcPr>
            <w:tcW w:w="983" w:type="dxa"/>
            <w:tcBorders>
              <w:top w:val="nil"/>
              <w:left w:val="nil"/>
              <w:bottom w:val="single" w:sz="4" w:space="0" w:color="auto"/>
              <w:right w:val="single" w:sz="4" w:space="0" w:color="auto"/>
            </w:tcBorders>
            <w:shd w:val="clear" w:color="auto" w:fill="auto"/>
            <w:noWrap/>
            <w:vAlign w:val="center"/>
            <w:hideMark/>
          </w:tcPr>
          <w:p w14:paraId="1B9BC49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1D1DF7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w:t>
            </w:r>
          </w:p>
        </w:tc>
      </w:tr>
      <w:tr w:rsidR="007C0213" w14:paraId="0F7C5C4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F4D677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102</w:t>
            </w:r>
          </w:p>
        </w:tc>
        <w:tc>
          <w:tcPr>
            <w:tcW w:w="7371" w:type="dxa"/>
            <w:tcBorders>
              <w:top w:val="nil"/>
              <w:left w:val="nil"/>
              <w:bottom w:val="single" w:sz="4" w:space="0" w:color="auto"/>
              <w:right w:val="single" w:sz="4" w:space="0" w:color="auto"/>
            </w:tcBorders>
            <w:shd w:val="clear" w:color="auto" w:fill="auto"/>
            <w:vAlign w:val="center"/>
            <w:hideMark/>
          </w:tcPr>
          <w:p w14:paraId="2786A914"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 xml:space="preserve">Circulation pump Wilo IPL 40/130-2.2/2 </w:t>
            </w:r>
          </w:p>
        </w:tc>
        <w:tc>
          <w:tcPr>
            <w:tcW w:w="983" w:type="dxa"/>
            <w:tcBorders>
              <w:top w:val="nil"/>
              <w:left w:val="nil"/>
              <w:bottom w:val="single" w:sz="4" w:space="0" w:color="auto"/>
              <w:right w:val="single" w:sz="4" w:space="0" w:color="auto"/>
            </w:tcBorders>
            <w:shd w:val="clear" w:color="auto" w:fill="auto"/>
            <w:noWrap/>
            <w:vAlign w:val="center"/>
            <w:hideMark/>
          </w:tcPr>
          <w:p w14:paraId="7411393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53CD8BE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w:t>
            </w:r>
          </w:p>
        </w:tc>
      </w:tr>
      <w:tr w:rsidR="007C0213" w14:paraId="4B6FF58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0EC0CD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103</w:t>
            </w:r>
          </w:p>
        </w:tc>
        <w:tc>
          <w:tcPr>
            <w:tcW w:w="7371" w:type="dxa"/>
            <w:tcBorders>
              <w:top w:val="nil"/>
              <w:left w:val="nil"/>
              <w:bottom w:val="single" w:sz="4" w:space="0" w:color="auto"/>
              <w:right w:val="single" w:sz="4" w:space="0" w:color="auto"/>
            </w:tcBorders>
            <w:shd w:val="clear" w:color="auto" w:fill="auto"/>
            <w:vAlign w:val="center"/>
            <w:hideMark/>
          </w:tcPr>
          <w:p w14:paraId="6AB49AA5"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Circulation pump Wilo IPL 50/150-4/2</w:t>
            </w:r>
          </w:p>
        </w:tc>
        <w:tc>
          <w:tcPr>
            <w:tcW w:w="983" w:type="dxa"/>
            <w:tcBorders>
              <w:top w:val="nil"/>
              <w:left w:val="nil"/>
              <w:bottom w:val="single" w:sz="4" w:space="0" w:color="auto"/>
              <w:right w:val="single" w:sz="4" w:space="0" w:color="auto"/>
            </w:tcBorders>
            <w:shd w:val="clear" w:color="auto" w:fill="auto"/>
            <w:noWrap/>
            <w:vAlign w:val="center"/>
            <w:hideMark/>
          </w:tcPr>
          <w:p w14:paraId="2D9D9B4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25B163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w:t>
            </w:r>
          </w:p>
        </w:tc>
      </w:tr>
      <w:tr w:rsidR="007C0213" w14:paraId="46B7BBB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12B02B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104</w:t>
            </w:r>
          </w:p>
        </w:tc>
        <w:tc>
          <w:tcPr>
            <w:tcW w:w="7371" w:type="dxa"/>
            <w:tcBorders>
              <w:top w:val="nil"/>
              <w:left w:val="nil"/>
              <w:bottom w:val="single" w:sz="4" w:space="0" w:color="auto"/>
              <w:right w:val="single" w:sz="4" w:space="0" w:color="auto"/>
            </w:tcBorders>
            <w:shd w:val="clear" w:color="auto" w:fill="auto"/>
            <w:vAlign w:val="center"/>
            <w:hideMark/>
          </w:tcPr>
          <w:p w14:paraId="0A1371E2"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Circulation pump Wilo IL 80/170-15/2</w:t>
            </w:r>
          </w:p>
        </w:tc>
        <w:tc>
          <w:tcPr>
            <w:tcW w:w="983" w:type="dxa"/>
            <w:tcBorders>
              <w:top w:val="nil"/>
              <w:left w:val="nil"/>
              <w:bottom w:val="single" w:sz="4" w:space="0" w:color="auto"/>
              <w:right w:val="single" w:sz="4" w:space="0" w:color="auto"/>
            </w:tcBorders>
            <w:shd w:val="clear" w:color="auto" w:fill="auto"/>
            <w:noWrap/>
            <w:vAlign w:val="center"/>
            <w:hideMark/>
          </w:tcPr>
          <w:p w14:paraId="2704B15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7A13051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w:t>
            </w:r>
          </w:p>
        </w:tc>
      </w:tr>
      <w:tr w:rsidR="007C0213" w14:paraId="4C3091B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1AA474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105</w:t>
            </w:r>
          </w:p>
        </w:tc>
        <w:tc>
          <w:tcPr>
            <w:tcW w:w="7371" w:type="dxa"/>
            <w:tcBorders>
              <w:top w:val="nil"/>
              <w:left w:val="nil"/>
              <w:bottom w:val="single" w:sz="4" w:space="0" w:color="auto"/>
              <w:right w:val="single" w:sz="4" w:space="0" w:color="auto"/>
            </w:tcBorders>
            <w:shd w:val="clear" w:color="auto" w:fill="auto"/>
            <w:vAlign w:val="center"/>
            <w:hideMark/>
          </w:tcPr>
          <w:p w14:paraId="4C7C83A5" w14:textId="77777777" w:rsidR="00CE0E31" w:rsidRPr="004E498D" w:rsidRDefault="00E6593E" w:rsidP="00E9004E">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Expansion tank 1000 L "Venta"</w:t>
            </w:r>
          </w:p>
        </w:tc>
        <w:tc>
          <w:tcPr>
            <w:tcW w:w="983" w:type="dxa"/>
            <w:tcBorders>
              <w:top w:val="nil"/>
              <w:left w:val="nil"/>
              <w:bottom w:val="single" w:sz="4" w:space="0" w:color="auto"/>
              <w:right w:val="single" w:sz="4" w:space="0" w:color="auto"/>
            </w:tcBorders>
            <w:shd w:val="clear" w:color="auto" w:fill="auto"/>
            <w:noWrap/>
            <w:vAlign w:val="center"/>
            <w:hideMark/>
          </w:tcPr>
          <w:p w14:paraId="5FD33485"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492BB84"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3</w:t>
            </w:r>
          </w:p>
        </w:tc>
      </w:tr>
      <w:tr w:rsidR="007C0213" w14:paraId="58B2A1B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E520BD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106</w:t>
            </w:r>
          </w:p>
        </w:tc>
        <w:tc>
          <w:tcPr>
            <w:tcW w:w="7371" w:type="dxa"/>
            <w:tcBorders>
              <w:top w:val="nil"/>
              <w:left w:val="nil"/>
              <w:bottom w:val="single" w:sz="4" w:space="0" w:color="auto"/>
              <w:right w:val="single" w:sz="4" w:space="0" w:color="auto"/>
            </w:tcBorders>
            <w:shd w:val="clear" w:color="auto" w:fill="auto"/>
            <w:vAlign w:val="center"/>
            <w:hideMark/>
          </w:tcPr>
          <w:p w14:paraId="2C9E11F3"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Thermo shrinkable tank 500 L "Venta"</w:t>
            </w:r>
          </w:p>
        </w:tc>
        <w:tc>
          <w:tcPr>
            <w:tcW w:w="983" w:type="dxa"/>
            <w:tcBorders>
              <w:top w:val="nil"/>
              <w:left w:val="nil"/>
              <w:bottom w:val="single" w:sz="4" w:space="0" w:color="auto"/>
              <w:right w:val="single" w:sz="4" w:space="0" w:color="auto"/>
            </w:tcBorders>
            <w:shd w:val="clear" w:color="auto" w:fill="auto"/>
            <w:noWrap/>
            <w:vAlign w:val="center"/>
            <w:hideMark/>
          </w:tcPr>
          <w:p w14:paraId="47236A1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34A929B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6CFF3818"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7F26E20"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107</w:t>
            </w:r>
          </w:p>
        </w:tc>
        <w:tc>
          <w:tcPr>
            <w:tcW w:w="7371" w:type="dxa"/>
            <w:tcBorders>
              <w:top w:val="nil"/>
              <w:left w:val="nil"/>
              <w:bottom w:val="single" w:sz="4" w:space="0" w:color="auto"/>
              <w:right w:val="single" w:sz="4" w:space="0" w:color="auto"/>
            </w:tcBorders>
            <w:shd w:val="clear" w:color="000000" w:fill="FFFFFF"/>
            <w:vAlign w:val="center"/>
            <w:hideMark/>
          </w:tcPr>
          <w:p w14:paraId="0A77A582"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Hydraulic separator DN250 2580kcal / h (Balance container)</w:t>
            </w:r>
          </w:p>
        </w:tc>
        <w:tc>
          <w:tcPr>
            <w:tcW w:w="983" w:type="dxa"/>
            <w:tcBorders>
              <w:top w:val="nil"/>
              <w:left w:val="nil"/>
              <w:bottom w:val="single" w:sz="4" w:space="0" w:color="auto"/>
              <w:right w:val="single" w:sz="4" w:space="0" w:color="auto"/>
            </w:tcBorders>
            <w:shd w:val="clear" w:color="auto" w:fill="auto"/>
            <w:noWrap/>
            <w:vAlign w:val="center"/>
            <w:hideMark/>
          </w:tcPr>
          <w:p w14:paraId="2B15249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6528E5A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27BB8B6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617D74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108</w:t>
            </w:r>
          </w:p>
        </w:tc>
        <w:tc>
          <w:tcPr>
            <w:tcW w:w="7371" w:type="dxa"/>
            <w:tcBorders>
              <w:top w:val="nil"/>
              <w:left w:val="nil"/>
              <w:bottom w:val="single" w:sz="4" w:space="0" w:color="auto"/>
              <w:right w:val="single" w:sz="4" w:space="0" w:color="auto"/>
            </w:tcBorders>
            <w:shd w:val="clear" w:color="auto" w:fill="auto"/>
            <w:vAlign w:val="center"/>
            <w:hideMark/>
          </w:tcPr>
          <w:p w14:paraId="2BAB4BB6"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Control Panel "Viessmann" Vitotronic 300-K MW2B</w:t>
            </w:r>
          </w:p>
        </w:tc>
        <w:tc>
          <w:tcPr>
            <w:tcW w:w="983" w:type="dxa"/>
            <w:tcBorders>
              <w:top w:val="nil"/>
              <w:left w:val="nil"/>
              <w:bottom w:val="single" w:sz="4" w:space="0" w:color="auto"/>
              <w:right w:val="single" w:sz="4" w:space="0" w:color="auto"/>
            </w:tcBorders>
            <w:shd w:val="clear" w:color="auto" w:fill="auto"/>
            <w:noWrap/>
            <w:vAlign w:val="center"/>
            <w:hideMark/>
          </w:tcPr>
          <w:p w14:paraId="65845B6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21B494C2"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w:t>
            </w:r>
          </w:p>
        </w:tc>
      </w:tr>
      <w:tr w:rsidR="007C0213" w14:paraId="76B8D31D"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0DEC4DB"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109</w:t>
            </w:r>
          </w:p>
        </w:tc>
        <w:tc>
          <w:tcPr>
            <w:tcW w:w="7371" w:type="dxa"/>
            <w:tcBorders>
              <w:top w:val="nil"/>
              <w:left w:val="nil"/>
              <w:bottom w:val="single" w:sz="4" w:space="0" w:color="auto"/>
              <w:right w:val="single" w:sz="4" w:space="0" w:color="auto"/>
            </w:tcBorders>
            <w:shd w:val="clear" w:color="auto" w:fill="auto"/>
            <w:vAlign w:val="center"/>
            <w:hideMark/>
          </w:tcPr>
          <w:p w14:paraId="5D32DD60"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Pump Grundfos UPS 32-80 180 230V 50Hz 9H</w:t>
            </w:r>
          </w:p>
        </w:tc>
        <w:tc>
          <w:tcPr>
            <w:tcW w:w="983" w:type="dxa"/>
            <w:tcBorders>
              <w:top w:val="nil"/>
              <w:left w:val="nil"/>
              <w:bottom w:val="single" w:sz="4" w:space="0" w:color="auto"/>
              <w:right w:val="single" w:sz="4" w:space="0" w:color="auto"/>
            </w:tcBorders>
            <w:shd w:val="clear" w:color="auto" w:fill="auto"/>
            <w:noWrap/>
            <w:vAlign w:val="center"/>
            <w:hideMark/>
          </w:tcPr>
          <w:p w14:paraId="0363813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1B6116EA"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16</w:t>
            </w:r>
          </w:p>
        </w:tc>
      </w:tr>
      <w:tr w:rsidR="007C0213" w14:paraId="6A31171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B88040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110</w:t>
            </w:r>
          </w:p>
        </w:tc>
        <w:tc>
          <w:tcPr>
            <w:tcW w:w="7371" w:type="dxa"/>
            <w:tcBorders>
              <w:top w:val="nil"/>
              <w:left w:val="nil"/>
              <w:bottom w:val="single" w:sz="4" w:space="0" w:color="auto"/>
              <w:right w:val="single" w:sz="4" w:space="0" w:color="auto"/>
            </w:tcBorders>
            <w:shd w:val="clear" w:color="000000" w:fill="FFFFFF"/>
            <w:vAlign w:val="center"/>
            <w:hideMark/>
          </w:tcPr>
          <w:p w14:paraId="1C0E9FF7"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Pump Wilo CO-3 MHİ 405 CE-EB-R</w:t>
            </w:r>
          </w:p>
        </w:tc>
        <w:tc>
          <w:tcPr>
            <w:tcW w:w="983" w:type="dxa"/>
            <w:tcBorders>
              <w:top w:val="nil"/>
              <w:left w:val="nil"/>
              <w:bottom w:val="single" w:sz="4" w:space="0" w:color="auto"/>
              <w:right w:val="single" w:sz="4" w:space="0" w:color="auto"/>
            </w:tcBorders>
            <w:shd w:val="clear" w:color="auto" w:fill="auto"/>
            <w:noWrap/>
            <w:vAlign w:val="center"/>
            <w:hideMark/>
          </w:tcPr>
          <w:p w14:paraId="781B7508"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5065BDD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r w:rsidR="007C0213" w14:paraId="41DA9FD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8504883"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111</w:t>
            </w:r>
          </w:p>
        </w:tc>
        <w:tc>
          <w:tcPr>
            <w:tcW w:w="7371" w:type="dxa"/>
            <w:tcBorders>
              <w:top w:val="nil"/>
              <w:left w:val="nil"/>
              <w:bottom w:val="single" w:sz="4" w:space="0" w:color="auto"/>
              <w:right w:val="single" w:sz="4" w:space="0" w:color="auto"/>
            </w:tcBorders>
            <w:shd w:val="clear" w:color="000000" w:fill="FFFFFF"/>
            <w:vAlign w:val="center"/>
            <w:hideMark/>
          </w:tcPr>
          <w:p w14:paraId="3AFAC466"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Vertiv Liebert HPA HCR43 (Server room outdoor unit.)</w:t>
            </w:r>
          </w:p>
        </w:tc>
        <w:tc>
          <w:tcPr>
            <w:tcW w:w="983" w:type="dxa"/>
            <w:tcBorders>
              <w:top w:val="nil"/>
              <w:left w:val="nil"/>
              <w:bottom w:val="single" w:sz="4" w:space="0" w:color="auto"/>
              <w:right w:val="single" w:sz="4" w:space="0" w:color="auto"/>
            </w:tcBorders>
            <w:shd w:val="clear" w:color="auto" w:fill="auto"/>
            <w:noWrap/>
            <w:vAlign w:val="center"/>
            <w:hideMark/>
          </w:tcPr>
          <w:p w14:paraId="414D4BCE"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D61F401"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w:t>
            </w:r>
          </w:p>
        </w:tc>
      </w:tr>
      <w:tr w:rsidR="007C0213" w14:paraId="3BCF760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B33780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112</w:t>
            </w:r>
          </w:p>
        </w:tc>
        <w:tc>
          <w:tcPr>
            <w:tcW w:w="7371" w:type="dxa"/>
            <w:tcBorders>
              <w:top w:val="nil"/>
              <w:left w:val="nil"/>
              <w:bottom w:val="single" w:sz="4" w:space="0" w:color="auto"/>
              <w:right w:val="single" w:sz="4" w:space="0" w:color="auto"/>
            </w:tcBorders>
            <w:shd w:val="clear" w:color="000000" w:fill="FFFFFF"/>
            <w:vAlign w:val="center"/>
            <w:hideMark/>
          </w:tcPr>
          <w:p w14:paraId="0091E00C" w14:textId="77777777" w:rsidR="00CE0E31" w:rsidRPr="00CE0E31"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Vertiv Liebert PDX Senes PX025HA - 24kw (Server room indoor unit)</w:t>
            </w:r>
          </w:p>
        </w:tc>
        <w:tc>
          <w:tcPr>
            <w:tcW w:w="983" w:type="dxa"/>
            <w:tcBorders>
              <w:top w:val="nil"/>
              <w:left w:val="nil"/>
              <w:bottom w:val="single" w:sz="4" w:space="0" w:color="auto"/>
              <w:right w:val="single" w:sz="4" w:space="0" w:color="auto"/>
            </w:tcBorders>
            <w:shd w:val="clear" w:color="auto" w:fill="auto"/>
            <w:noWrap/>
            <w:vAlign w:val="center"/>
            <w:hideMark/>
          </w:tcPr>
          <w:p w14:paraId="774CE4ED"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5BF75D9F"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2</w:t>
            </w:r>
          </w:p>
        </w:tc>
      </w:tr>
      <w:tr w:rsidR="007C0213" w14:paraId="0AFFD95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0EEC4A7"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113</w:t>
            </w:r>
          </w:p>
        </w:tc>
        <w:tc>
          <w:tcPr>
            <w:tcW w:w="7371" w:type="dxa"/>
            <w:tcBorders>
              <w:top w:val="nil"/>
              <w:left w:val="nil"/>
              <w:bottom w:val="single" w:sz="4" w:space="0" w:color="auto"/>
              <w:right w:val="single" w:sz="4" w:space="0" w:color="auto"/>
            </w:tcBorders>
            <w:shd w:val="clear" w:color="000000" w:fill="FFFFFF"/>
            <w:vAlign w:val="center"/>
            <w:hideMark/>
          </w:tcPr>
          <w:p w14:paraId="02FB0EAB" w14:textId="77777777" w:rsidR="00CE0E31" w:rsidRPr="00E6593E" w:rsidRDefault="00E6593E" w:rsidP="00E900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48000BTU </w:t>
            </w:r>
            <w:r>
              <w:rPr>
                <w:rFonts w:ascii="Arial" w:eastAsia="Arial" w:hAnsi="Arial" w:cs="Arial"/>
                <w:color w:val="000000"/>
                <w:sz w:val="20"/>
                <w:szCs w:val="20"/>
                <w:lang w:val="en-US"/>
              </w:rPr>
              <w:t>cabinet type air conditioner</w:t>
            </w:r>
          </w:p>
        </w:tc>
        <w:tc>
          <w:tcPr>
            <w:tcW w:w="983" w:type="dxa"/>
            <w:tcBorders>
              <w:top w:val="nil"/>
              <w:left w:val="nil"/>
              <w:bottom w:val="single" w:sz="4" w:space="0" w:color="auto"/>
              <w:right w:val="single" w:sz="4" w:space="0" w:color="auto"/>
            </w:tcBorders>
            <w:shd w:val="clear" w:color="auto" w:fill="auto"/>
            <w:noWrap/>
            <w:vAlign w:val="center"/>
            <w:hideMark/>
          </w:tcPr>
          <w:p w14:paraId="746E5AFC"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pcs</w:t>
            </w:r>
          </w:p>
        </w:tc>
        <w:tc>
          <w:tcPr>
            <w:tcW w:w="1083" w:type="dxa"/>
            <w:tcBorders>
              <w:top w:val="nil"/>
              <w:left w:val="nil"/>
              <w:bottom w:val="single" w:sz="4" w:space="0" w:color="auto"/>
              <w:right w:val="single" w:sz="4" w:space="0" w:color="auto"/>
            </w:tcBorders>
            <w:shd w:val="clear" w:color="auto" w:fill="auto"/>
            <w:noWrap/>
            <w:vAlign w:val="bottom"/>
            <w:hideMark/>
          </w:tcPr>
          <w:p w14:paraId="48A55D79" w14:textId="77777777" w:rsidR="00CE0E31" w:rsidRPr="004E498D" w:rsidRDefault="00E6593E" w:rsidP="00E9004E">
            <w:pPr>
              <w:spacing w:after="0" w:line="240" w:lineRule="auto"/>
              <w:jc w:val="center"/>
              <w:rPr>
                <w:rFonts w:ascii="Arial" w:eastAsia="Times New Roman" w:hAnsi="Arial" w:cs="Arial"/>
                <w:sz w:val="20"/>
                <w:szCs w:val="20"/>
              </w:rPr>
            </w:pPr>
            <w:r>
              <w:rPr>
                <w:rFonts w:ascii="Arial" w:eastAsia="Arial" w:hAnsi="Arial" w:cs="Arial"/>
                <w:sz w:val="20"/>
                <w:szCs w:val="20"/>
                <w:lang w:val="en-US"/>
              </w:rPr>
              <w:t>1</w:t>
            </w:r>
          </w:p>
        </w:tc>
      </w:tr>
    </w:tbl>
    <w:p w14:paraId="14413459" w14:textId="77777777" w:rsidR="00E175FD" w:rsidRDefault="00E6593E" w:rsidP="00E175FD">
      <w:pPr>
        <w:jc w:val="center"/>
        <w:rPr>
          <w:rFonts w:ascii="Arial" w:hAnsi="Arial" w:cs="Arial"/>
          <w:b/>
          <w:color w:val="000000"/>
          <w:lang w:val="az-Latn-AZ"/>
        </w:rPr>
      </w:pPr>
      <w:r>
        <w:rPr>
          <w:rFonts w:ascii="Arial" w:eastAsia="Arial" w:hAnsi="Arial" w:cs="Arial"/>
          <w:b/>
          <w:bCs/>
          <w:color w:val="000000"/>
          <w:lang w:val="en-US"/>
        </w:rPr>
        <w:t>For technical questions please contact :</w:t>
      </w:r>
    </w:p>
    <w:p w14:paraId="24820317" w14:textId="77777777" w:rsidR="00CE0E31" w:rsidRPr="00CE0E31" w:rsidRDefault="00E6593E" w:rsidP="00CE0E31">
      <w:pPr>
        <w:spacing w:after="0"/>
        <w:jc w:val="center"/>
        <w:rPr>
          <w:rFonts w:ascii="Arial" w:hAnsi="Arial" w:cs="Arial"/>
          <w:b/>
          <w:bCs/>
          <w:color w:val="000000" w:themeColor="text1"/>
          <w:spacing w:val="3"/>
          <w:sz w:val="24"/>
          <w:szCs w:val="24"/>
          <w:highlight w:val="lightGray"/>
          <w:shd w:val="clear" w:color="auto" w:fill="FFFFFF"/>
          <w:lang w:val="az-Latn-AZ"/>
        </w:rPr>
      </w:pPr>
      <w:r>
        <w:rPr>
          <w:rFonts w:ascii="Arial" w:eastAsia="Arial" w:hAnsi="Arial" w:cs="Arial"/>
          <w:b/>
          <w:bCs/>
          <w:color w:val="000000"/>
          <w:spacing w:val="3"/>
          <w:sz w:val="24"/>
          <w:szCs w:val="24"/>
          <w:highlight w:val="lightGray"/>
          <w:shd w:val="clear" w:color="auto" w:fill="FFFFFF"/>
          <w:lang w:val="en-US"/>
        </w:rPr>
        <w:t>Nazim Rasulov,  Chief specialist on mechanics and power engineering</w:t>
      </w:r>
    </w:p>
    <w:p w14:paraId="2ABD4B25" w14:textId="77777777" w:rsidR="00CE0E31" w:rsidRPr="00CE0E31" w:rsidRDefault="00E6593E" w:rsidP="00CE0E31">
      <w:pPr>
        <w:spacing w:after="0"/>
        <w:jc w:val="center"/>
        <w:rPr>
          <w:rFonts w:ascii="Arial" w:hAnsi="Arial" w:cs="Arial"/>
          <w:b/>
          <w:bCs/>
          <w:color w:val="000000" w:themeColor="text1"/>
          <w:sz w:val="24"/>
          <w:szCs w:val="24"/>
          <w:highlight w:val="lightGray"/>
          <w:lang w:val="az-Latn-AZ"/>
        </w:rPr>
      </w:pPr>
      <w:r>
        <w:rPr>
          <w:rFonts w:ascii="Arial" w:eastAsia="Arial" w:hAnsi="Arial" w:cs="Arial"/>
          <w:bCs/>
          <w:color w:val="000000"/>
          <w:sz w:val="24"/>
          <w:szCs w:val="24"/>
          <w:highlight w:val="lightGray"/>
          <w:lang w:val="en-US"/>
        </w:rPr>
        <w:t>Telephone no. : +99450 220 90 76</w:t>
      </w:r>
    </w:p>
    <w:p w14:paraId="52A045F9" w14:textId="0A77F8E1" w:rsidR="00E6593E" w:rsidRDefault="00E6593E" w:rsidP="00CE0E31">
      <w:pPr>
        <w:spacing w:after="0"/>
        <w:jc w:val="center"/>
        <w:rPr>
          <w:rFonts w:ascii="Arial" w:eastAsia="Arial" w:hAnsi="Arial" w:cs="Arial"/>
          <w:bCs/>
          <w:color w:val="000000"/>
          <w:sz w:val="24"/>
          <w:szCs w:val="24"/>
          <w:highlight w:val="lightGray"/>
          <w:shd w:val="clear" w:color="auto" w:fill="FAFAFA"/>
          <w:lang w:val="en-US"/>
        </w:rPr>
      </w:pPr>
      <w:r>
        <w:rPr>
          <w:rFonts w:ascii="Arial" w:eastAsia="Arial" w:hAnsi="Arial" w:cs="Arial"/>
          <w:bCs/>
          <w:color w:val="000000"/>
          <w:sz w:val="24"/>
          <w:szCs w:val="24"/>
          <w:highlight w:val="lightGray"/>
          <w:shd w:val="clear" w:color="auto" w:fill="FAFAFA"/>
          <w:lang w:val="en-US"/>
        </w:rPr>
        <w:t xml:space="preserve"> </w:t>
      </w:r>
      <w:r>
        <w:rPr>
          <w:rFonts w:ascii="Arial" w:eastAsia="Arial" w:hAnsi="Arial" w:cs="Arial"/>
          <w:bCs/>
          <w:color w:val="000000"/>
          <w:sz w:val="24"/>
          <w:szCs w:val="24"/>
          <w:highlight w:val="lightGray"/>
          <w:shd w:val="clear" w:color="auto" w:fill="FAFAFA"/>
          <w:lang w:val="en-US"/>
        </w:rPr>
        <w:t xml:space="preserve">E-mail:    </w:t>
      </w:r>
      <w:hyperlink r:id="rId8" w:history="1">
        <w:r w:rsidRPr="00D10031">
          <w:rPr>
            <w:rStyle w:val="Hyperlink"/>
            <w:rFonts w:ascii="Arial" w:eastAsia="Arial" w:hAnsi="Arial" w:cs="Arial"/>
            <w:bCs/>
            <w:sz w:val="24"/>
            <w:szCs w:val="24"/>
            <w:highlight w:val="lightGray"/>
            <w:shd w:val="clear" w:color="auto" w:fill="FAFAFA"/>
            <w:lang w:val="en-US"/>
          </w:rPr>
          <w:t>nazim.rasulov@asco.az</w:t>
        </w:r>
      </w:hyperlink>
    </w:p>
    <w:p w14:paraId="6CC6923A" w14:textId="77777777" w:rsidR="00CE0E31" w:rsidRPr="00CE0E31" w:rsidRDefault="00CE0E31" w:rsidP="00CE0E31">
      <w:pPr>
        <w:spacing w:after="0"/>
        <w:jc w:val="center"/>
        <w:rPr>
          <w:rStyle w:val="Hyperlink"/>
          <w:rFonts w:ascii="Arial" w:hAnsi="Arial" w:cs="Arial"/>
          <w:b/>
          <w:bCs/>
          <w:color w:val="000000" w:themeColor="text1"/>
          <w:sz w:val="24"/>
          <w:szCs w:val="24"/>
          <w:shd w:val="clear" w:color="auto" w:fill="FAFAFA"/>
          <w:lang w:val="en-US"/>
        </w:rPr>
      </w:pPr>
    </w:p>
    <w:p w14:paraId="18E4AA7E" w14:textId="77777777" w:rsidR="00E175FD" w:rsidRPr="00993E0B" w:rsidRDefault="00E6593E" w:rsidP="00E175FD">
      <w:pPr>
        <w:jc w:val="cente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w:t>
      </w:r>
      <w:r>
        <w:rPr>
          <w:rFonts w:ascii="Arial" w:eastAsia="Arial" w:hAnsi="Arial" w:cs="Arial"/>
          <w:color w:val="000000"/>
          <w:sz w:val="20"/>
          <w:szCs w:val="20"/>
          <w:lang w:val="en-US"/>
        </w:rPr>
        <w:t xml:space="preserve">usion of the purchase agreement with the winner of the bidding.  </w:t>
      </w:r>
    </w:p>
    <w:p w14:paraId="176D5B26" w14:textId="77777777" w:rsidR="00E175FD" w:rsidRPr="00993E0B" w:rsidRDefault="00E6593E" w:rsidP="00E175FD">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w:t>
      </w:r>
      <w:r>
        <w:rPr>
          <w:rFonts w:ascii="Arial" w:eastAsia="Arial" w:hAnsi="Arial" w:cs="Arial"/>
          <w:sz w:val="20"/>
          <w:szCs w:val="20"/>
          <w:lang w:val="en-US"/>
        </w:rPr>
        <w:t>-formasi// to complete the special form or submit the following documents:</w:t>
      </w:r>
    </w:p>
    <w:p w14:paraId="594E7D32" w14:textId="77777777" w:rsidR="00E175FD" w:rsidRPr="00993E0B" w:rsidRDefault="00E6593E" w:rsidP="00E175FD">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325D070" w14:textId="77777777" w:rsidR="00E175FD" w:rsidRPr="00993E0B" w:rsidRDefault="00E6593E" w:rsidP="00E175FD">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4CBA3A65" w14:textId="77777777" w:rsidR="00E175FD" w:rsidRPr="00993E0B" w:rsidRDefault="00E6593E" w:rsidP="00E175FD">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w:t>
      </w:r>
      <w:r>
        <w:rPr>
          <w:rFonts w:ascii="Arial" w:eastAsia="Arial" w:hAnsi="Arial" w:cs="Arial"/>
          <w:sz w:val="20"/>
          <w:szCs w:val="20"/>
          <w:lang w:val="en-US"/>
        </w:rPr>
        <w:t xml:space="preserve"> on the founder in case if the founder of the company is a legal entity</w:t>
      </w:r>
    </w:p>
    <w:p w14:paraId="1F5F0923" w14:textId="77777777" w:rsidR="00E175FD" w:rsidRPr="00993E0B" w:rsidRDefault="00E6593E" w:rsidP="00E175FD">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1BEE5264" w14:textId="77777777" w:rsidR="00E175FD" w:rsidRPr="00993E0B" w:rsidRDefault="00E6593E" w:rsidP="00E175FD">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20DB9588" w14:textId="77777777" w:rsidR="00E175FD" w:rsidRPr="00993E0B" w:rsidRDefault="00E6593E" w:rsidP="00E175FD">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30435A9" w14:textId="77777777" w:rsidR="00E175FD" w:rsidRPr="00993E0B" w:rsidRDefault="00E6593E" w:rsidP="00E175FD">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738B5129" w14:textId="77777777" w:rsidR="00E175FD" w:rsidRPr="00993E0B" w:rsidRDefault="00E175FD" w:rsidP="00E175FD">
      <w:pPr>
        <w:jc w:val="both"/>
        <w:rPr>
          <w:rFonts w:ascii="Arial" w:hAnsi="Arial" w:cs="Arial"/>
          <w:sz w:val="20"/>
          <w:szCs w:val="20"/>
          <w:lang w:val="en-US"/>
        </w:rPr>
      </w:pPr>
    </w:p>
    <w:p w14:paraId="42B577A6" w14:textId="77777777" w:rsidR="007D41A8" w:rsidRPr="00E175FD" w:rsidRDefault="00E6593E" w:rsidP="00CE0E31">
      <w:pPr>
        <w:jc w:val="both"/>
        <w:rPr>
          <w:lang w:val="az-Latn-AZ"/>
        </w:rPr>
      </w:pPr>
      <w:r>
        <w:rPr>
          <w:rFonts w:ascii="Arial" w:eastAsia="Arial" w:hAnsi="Arial" w:cs="Arial"/>
          <w:sz w:val="20"/>
          <w:szCs w:val="20"/>
          <w:lang w:val="en-US"/>
        </w:rPr>
        <w:lastRenderedPageBreak/>
        <w:t>No agreement of purchase shall be concluded with the company which did not present the above-mentioned documents or failed to be assessed positively as a result of the due diligence performed and shall be excluded from the bidding</w:t>
      </w:r>
      <w:r>
        <w:rPr>
          <w:rFonts w:ascii="Arial" w:eastAsia="Arial" w:hAnsi="Arial" w:cs="Arial"/>
          <w:sz w:val="20"/>
          <w:szCs w:val="20"/>
          <w:lang w:val="en-US"/>
        </w:rPr>
        <w:t xml:space="preserve"> ! </w:t>
      </w:r>
    </w:p>
    <w:sectPr w:rsidR="007D41A8" w:rsidRPr="00E175FD" w:rsidSect="00DA0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1F94"/>
    <w:multiLevelType w:val="hybridMultilevel"/>
    <w:tmpl w:val="5750FC4C"/>
    <w:lvl w:ilvl="0" w:tplc="1988D228">
      <w:start w:val="1"/>
      <w:numFmt w:val="bullet"/>
      <w:lvlText w:val=""/>
      <w:lvlJc w:val="left"/>
      <w:pPr>
        <w:ind w:left="720" w:hanging="360"/>
      </w:pPr>
      <w:rPr>
        <w:rFonts w:ascii="Symbol" w:hAnsi="Symbol" w:hint="default"/>
      </w:rPr>
    </w:lvl>
    <w:lvl w:ilvl="1" w:tplc="E668DCD4" w:tentative="1">
      <w:start w:val="1"/>
      <w:numFmt w:val="bullet"/>
      <w:lvlText w:val="o"/>
      <w:lvlJc w:val="left"/>
      <w:pPr>
        <w:ind w:left="1440" w:hanging="360"/>
      </w:pPr>
      <w:rPr>
        <w:rFonts w:ascii="Courier New" w:hAnsi="Courier New" w:cs="Courier New" w:hint="default"/>
      </w:rPr>
    </w:lvl>
    <w:lvl w:ilvl="2" w:tplc="2BE2D28E" w:tentative="1">
      <w:start w:val="1"/>
      <w:numFmt w:val="bullet"/>
      <w:lvlText w:val=""/>
      <w:lvlJc w:val="left"/>
      <w:pPr>
        <w:ind w:left="2160" w:hanging="360"/>
      </w:pPr>
      <w:rPr>
        <w:rFonts w:ascii="Wingdings" w:hAnsi="Wingdings" w:hint="default"/>
      </w:rPr>
    </w:lvl>
    <w:lvl w:ilvl="3" w:tplc="10584DCA" w:tentative="1">
      <w:start w:val="1"/>
      <w:numFmt w:val="bullet"/>
      <w:lvlText w:val=""/>
      <w:lvlJc w:val="left"/>
      <w:pPr>
        <w:ind w:left="2880" w:hanging="360"/>
      </w:pPr>
      <w:rPr>
        <w:rFonts w:ascii="Symbol" w:hAnsi="Symbol" w:hint="default"/>
      </w:rPr>
    </w:lvl>
    <w:lvl w:ilvl="4" w:tplc="AA04CDEA" w:tentative="1">
      <w:start w:val="1"/>
      <w:numFmt w:val="bullet"/>
      <w:lvlText w:val="o"/>
      <w:lvlJc w:val="left"/>
      <w:pPr>
        <w:ind w:left="3600" w:hanging="360"/>
      </w:pPr>
      <w:rPr>
        <w:rFonts w:ascii="Courier New" w:hAnsi="Courier New" w:cs="Courier New" w:hint="default"/>
      </w:rPr>
    </w:lvl>
    <w:lvl w:ilvl="5" w:tplc="0218A2CC" w:tentative="1">
      <w:start w:val="1"/>
      <w:numFmt w:val="bullet"/>
      <w:lvlText w:val=""/>
      <w:lvlJc w:val="left"/>
      <w:pPr>
        <w:ind w:left="4320" w:hanging="360"/>
      </w:pPr>
      <w:rPr>
        <w:rFonts w:ascii="Wingdings" w:hAnsi="Wingdings" w:hint="default"/>
      </w:rPr>
    </w:lvl>
    <w:lvl w:ilvl="6" w:tplc="FA32089E" w:tentative="1">
      <w:start w:val="1"/>
      <w:numFmt w:val="bullet"/>
      <w:lvlText w:val=""/>
      <w:lvlJc w:val="left"/>
      <w:pPr>
        <w:ind w:left="5040" w:hanging="360"/>
      </w:pPr>
      <w:rPr>
        <w:rFonts w:ascii="Symbol" w:hAnsi="Symbol" w:hint="default"/>
      </w:rPr>
    </w:lvl>
    <w:lvl w:ilvl="7" w:tplc="DA269A8E" w:tentative="1">
      <w:start w:val="1"/>
      <w:numFmt w:val="bullet"/>
      <w:lvlText w:val="o"/>
      <w:lvlJc w:val="left"/>
      <w:pPr>
        <w:ind w:left="5760" w:hanging="360"/>
      </w:pPr>
      <w:rPr>
        <w:rFonts w:ascii="Courier New" w:hAnsi="Courier New" w:cs="Courier New" w:hint="default"/>
      </w:rPr>
    </w:lvl>
    <w:lvl w:ilvl="8" w:tplc="BAAE2EAA"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CB8EB496">
      <w:start w:val="1"/>
      <w:numFmt w:val="bullet"/>
      <w:lvlText w:val=""/>
      <w:lvlJc w:val="left"/>
      <w:pPr>
        <w:ind w:left="720" w:hanging="360"/>
      </w:pPr>
      <w:rPr>
        <w:rFonts w:ascii="Symbol" w:hAnsi="Symbol" w:hint="default"/>
      </w:rPr>
    </w:lvl>
    <w:lvl w:ilvl="1" w:tplc="6C881948">
      <w:start w:val="1"/>
      <w:numFmt w:val="bullet"/>
      <w:lvlText w:val="o"/>
      <w:lvlJc w:val="left"/>
      <w:pPr>
        <w:ind w:left="1440" w:hanging="360"/>
      </w:pPr>
      <w:rPr>
        <w:rFonts w:ascii="Courier New" w:hAnsi="Courier New" w:cs="Courier New" w:hint="default"/>
      </w:rPr>
    </w:lvl>
    <w:lvl w:ilvl="2" w:tplc="3AD8E242">
      <w:start w:val="1"/>
      <w:numFmt w:val="bullet"/>
      <w:lvlText w:val=""/>
      <w:lvlJc w:val="left"/>
      <w:pPr>
        <w:ind w:left="2160" w:hanging="360"/>
      </w:pPr>
      <w:rPr>
        <w:rFonts w:ascii="Wingdings" w:hAnsi="Wingdings" w:hint="default"/>
      </w:rPr>
    </w:lvl>
    <w:lvl w:ilvl="3" w:tplc="A7A85D6C">
      <w:start w:val="1"/>
      <w:numFmt w:val="bullet"/>
      <w:lvlText w:val=""/>
      <w:lvlJc w:val="left"/>
      <w:pPr>
        <w:ind w:left="2880" w:hanging="360"/>
      </w:pPr>
      <w:rPr>
        <w:rFonts w:ascii="Symbol" w:hAnsi="Symbol" w:hint="default"/>
      </w:rPr>
    </w:lvl>
    <w:lvl w:ilvl="4" w:tplc="8AC29D00">
      <w:start w:val="1"/>
      <w:numFmt w:val="bullet"/>
      <w:lvlText w:val="o"/>
      <w:lvlJc w:val="left"/>
      <w:pPr>
        <w:ind w:left="3600" w:hanging="360"/>
      </w:pPr>
      <w:rPr>
        <w:rFonts w:ascii="Courier New" w:hAnsi="Courier New" w:cs="Courier New" w:hint="default"/>
      </w:rPr>
    </w:lvl>
    <w:lvl w:ilvl="5" w:tplc="7EB2D770">
      <w:start w:val="1"/>
      <w:numFmt w:val="bullet"/>
      <w:lvlText w:val=""/>
      <w:lvlJc w:val="left"/>
      <w:pPr>
        <w:ind w:left="4320" w:hanging="360"/>
      </w:pPr>
      <w:rPr>
        <w:rFonts w:ascii="Wingdings" w:hAnsi="Wingdings" w:hint="default"/>
      </w:rPr>
    </w:lvl>
    <w:lvl w:ilvl="6" w:tplc="9374749A">
      <w:start w:val="1"/>
      <w:numFmt w:val="bullet"/>
      <w:lvlText w:val=""/>
      <w:lvlJc w:val="left"/>
      <w:pPr>
        <w:ind w:left="5040" w:hanging="360"/>
      </w:pPr>
      <w:rPr>
        <w:rFonts w:ascii="Symbol" w:hAnsi="Symbol" w:hint="default"/>
      </w:rPr>
    </w:lvl>
    <w:lvl w:ilvl="7" w:tplc="DB2E308A">
      <w:start w:val="1"/>
      <w:numFmt w:val="bullet"/>
      <w:lvlText w:val="o"/>
      <w:lvlJc w:val="left"/>
      <w:pPr>
        <w:ind w:left="5760" w:hanging="360"/>
      </w:pPr>
      <w:rPr>
        <w:rFonts w:ascii="Courier New" w:hAnsi="Courier New" w:cs="Courier New" w:hint="default"/>
      </w:rPr>
    </w:lvl>
    <w:lvl w:ilvl="8" w:tplc="699A9C8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1101E36">
      <w:start w:val="1"/>
      <w:numFmt w:val="bullet"/>
      <w:lvlText w:val=""/>
      <w:lvlJc w:val="left"/>
      <w:pPr>
        <w:ind w:left="720" w:hanging="360"/>
      </w:pPr>
      <w:rPr>
        <w:rFonts w:ascii="Wingdings" w:hAnsi="Wingdings" w:hint="default"/>
      </w:rPr>
    </w:lvl>
    <w:lvl w:ilvl="1" w:tplc="5732981E">
      <w:start w:val="1"/>
      <w:numFmt w:val="bullet"/>
      <w:lvlText w:val="o"/>
      <w:lvlJc w:val="left"/>
      <w:pPr>
        <w:ind w:left="1440" w:hanging="360"/>
      </w:pPr>
      <w:rPr>
        <w:rFonts w:ascii="Courier New" w:hAnsi="Courier New" w:cs="Courier New" w:hint="default"/>
      </w:rPr>
    </w:lvl>
    <w:lvl w:ilvl="2" w:tplc="4B4C358E">
      <w:start w:val="1"/>
      <w:numFmt w:val="bullet"/>
      <w:lvlText w:val=""/>
      <w:lvlJc w:val="left"/>
      <w:pPr>
        <w:ind w:left="2160" w:hanging="360"/>
      </w:pPr>
      <w:rPr>
        <w:rFonts w:ascii="Wingdings" w:hAnsi="Wingdings" w:hint="default"/>
      </w:rPr>
    </w:lvl>
    <w:lvl w:ilvl="3" w:tplc="E5DE1578">
      <w:start w:val="1"/>
      <w:numFmt w:val="bullet"/>
      <w:lvlText w:val=""/>
      <w:lvlJc w:val="left"/>
      <w:pPr>
        <w:ind w:left="2880" w:hanging="360"/>
      </w:pPr>
      <w:rPr>
        <w:rFonts w:ascii="Symbol" w:hAnsi="Symbol" w:hint="default"/>
      </w:rPr>
    </w:lvl>
    <w:lvl w:ilvl="4" w:tplc="154A4034">
      <w:start w:val="1"/>
      <w:numFmt w:val="bullet"/>
      <w:lvlText w:val="o"/>
      <w:lvlJc w:val="left"/>
      <w:pPr>
        <w:ind w:left="3600" w:hanging="360"/>
      </w:pPr>
      <w:rPr>
        <w:rFonts w:ascii="Courier New" w:hAnsi="Courier New" w:cs="Courier New" w:hint="default"/>
      </w:rPr>
    </w:lvl>
    <w:lvl w:ilvl="5" w:tplc="5E14B818">
      <w:start w:val="1"/>
      <w:numFmt w:val="bullet"/>
      <w:lvlText w:val=""/>
      <w:lvlJc w:val="left"/>
      <w:pPr>
        <w:ind w:left="4320" w:hanging="360"/>
      </w:pPr>
      <w:rPr>
        <w:rFonts w:ascii="Wingdings" w:hAnsi="Wingdings" w:hint="default"/>
      </w:rPr>
    </w:lvl>
    <w:lvl w:ilvl="6" w:tplc="11F0930A">
      <w:start w:val="1"/>
      <w:numFmt w:val="bullet"/>
      <w:lvlText w:val=""/>
      <w:lvlJc w:val="left"/>
      <w:pPr>
        <w:ind w:left="5040" w:hanging="360"/>
      </w:pPr>
      <w:rPr>
        <w:rFonts w:ascii="Symbol" w:hAnsi="Symbol" w:hint="default"/>
      </w:rPr>
    </w:lvl>
    <w:lvl w:ilvl="7" w:tplc="538A4E5C">
      <w:start w:val="1"/>
      <w:numFmt w:val="bullet"/>
      <w:lvlText w:val="o"/>
      <w:lvlJc w:val="left"/>
      <w:pPr>
        <w:ind w:left="5760" w:hanging="360"/>
      </w:pPr>
      <w:rPr>
        <w:rFonts w:ascii="Courier New" w:hAnsi="Courier New" w:cs="Courier New" w:hint="default"/>
      </w:rPr>
    </w:lvl>
    <w:lvl w:ilvl="8" w:tplc="7B8C2386">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3A145FC8">
      <w:start w:val="1"/>
      <w:numFmt w:val="bullet"/>
      <w:lvlText w:val=""/>
      <w:lvlJc w:val="left"/>
      <w:pPr>
        <w:ind w:left="720" w:hanging="360"/>
      </w:pPr>
      <w:rPr>
        <w:rFonts w:ascii="Symbol" w:hAnsi="Symbol" w:hint="default"/>
      </w:rPr>
    </w:lvl>
    <w:lvl w:ilvl="1" w:tplc="E0C43DCC">
      <w:start w:val="1"/>
      <w:numFmt w:val="bullet"/>
      <w:lvlText w:val="o"/>
      <w:lvlJc w:val="left"/>
      <w:pPr>
        <w:ind w:left="1440" w:hanging="360"/>
      </w:pPr>
      <w:rPr>
        <w:rFonts w:ascii="Courier New" w:hAnsi="Courier New" w:cs="Courier New" w:hint="default"/>
      </w:rPr>
    </w:lvl>
    <w:lvl w:ilvl="2" w:tplc="37A87C40" w:tentative="1">
      <w:start w:val="1"/>
      <w:numFmt w:val="bullet"/>
      <w:lvlText w:val=""/>
      <w:lvlJc w:val="left"/>
      <w:pPr>
        <w:ind w:left="2160" w:hanging="360"/>
      </w:pPr>
      <w:rPr>
        <w:rFonts w:ascii="Wingdings" w:hAnsi="Wingdings" w:hint="default"/>
      </w:rPr>
    </w:lvl>
    <w:lvl w:ilvl="3" w:tplc="0A1C2B30" w:tentative="1">
      <w:start w:val="1"/>
      <w:numFmt w:val="bullet"/>
      <w:lvlText w:val=""/>
      <w:lvlJc w:val="left"/>
      <w:pPr>
        <w:ind w:left="2880" w:hanging="360"/>
      </w:pPr>
      <w:rPr>
        <w:rFonts w:ascii="Symbol" w:hAnsi="Symbol" w:hint="default"/>
      </w:rPr>
    </w:lvl>
    <w:lvl w:ilvl="4" w:tplc="3B221878" w:tentative="1">
      <w:start w:val="1"/>
      <w:numFmt w:val="bullet"/>
      <w:lvlText w:val="o"/>
      <w:lvlJc w:val="left"/>
      <w:pPr>
        <w:ind w:left="3600" w:hanging="360"/>
      </w:pPr>
      <w:rPr>
        <w:rFonts w:ascii="Courier New" w:hAnsi="Courier New" w:cs="Courier New" w:hint="default"/>
      </w:rPr>
    </w:lvl>
    <w:lvl w:ilvl="5" w:tplc="1CB494A2" w:tentative="1">
      <w:start w:val="1"/>
      <w:numFmt w:val="bullet"/>
      <w:lvlText w:val=""/>
      <w:lvlJc w:val="left"/>
      <w:pPr>
        <w:ind w:left="4320" w:hanging="360"/>
      </w:pPr>
      <w:rPr>
        <w:rFonts w:ascii="Wingdings" w:hAnsi="Wingdings" w:hint="default"/>
      </w:rPr>
    </w:lvl>
    <w:lvl w:ilvl="6" w:tplc="B82A9C96" w:tentative="1">
      <w:start w:val="1"/>
      <w:numFmt w:val="bullet"/>
      <w:lvlText w:val=""/>
      <w:lvlJc w:val="left"/>
      <w:pPr>
        <w:ind w:left="5040" w:hanging="360"/>
      </w:pPr>
      <w:rPr>
        <w:rFonts w:ascii="Symbol" w:hAnsi="Symbol" w:hint="default"/>
      </w:rPr>
    </w:lvl>
    <w:lvl w:ilvl="7" w:tplc="B3E4BB1C" w:tentative="1">
      <w:start w:val="1"/>
      <w:numFmt w:val="bullet"/>
      <w:lvlText w:val="o"/>
      <w:lvlJc w:val="left"/>
      <w:pPr>
        <w:ind w:left="5760" w:hanging="360"/>
      </w:pPr>
      <w:rPr>
        <w:rFonts w:ascii="Courier New" w:hAnsi="Courier New" w:cs="Courier New" w:hint="default"/>
      </w:rPr>
    </w:lvl>
    <w:lvl w:ilvl="8" w:tplc="B4DCEEE0"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17EC046">
      <w:start w:val="1"/>
      <w:numFmt w:val="upperRoman"/>
      <w:lvlText w:val="%1."/>
      <w:lvlJc w:val="right"/>
      <w:pPr>
        <w:ind w:left="720" w:hanging="360"/>
      </w:pPr>
    </w:lvl>
    <w:lvl w:ilvl="1" w:tplc="F5847A68">
      <w:start w:val="1"/>
      <w:numFmt w:val="lowerLetter"/>
      <w:lvlText w:val="%2."/>
      <w:lvlJc w:val="left"/>
      <w:pPr>
        <w:ind w:left="1440" w:hanging="360"/>
      </w:pPr>
    </w:lvl>
    <w:lvl w:ilvl="2" w:tplc="62C0B84E">
      <w:start w:val="1"/>
      <w:numFmt w:val="lowerRoman"/>
      <w:lvlText w:val="%3."/>
      <w:lvlJc w:val="right"/>
      <w:pPr>
        <w:ind w:left="2160" w:hanging="180"/>
      </w:pPr>
    </w:lvl>
    <w:lvl w:ilvl="3" w:tplc="19A8A20E">
      <w:start w:val="1"/>
      <w:numFmt w:val="decimal"/>
      <w:lvlText w:val="%4."/>
      <w:lvlJc w:val="left"/>
      <w:pPr>
        <w:ind w:left="2880" w:hanging="360"/>
      </w:pPr>
    </w:lvl>
    <w:lvl w:ilvl="4" w:tplc="5EC40F0E">
      <w:start w:val="1"/>
      <w:numFmt w:val="lowerLetter"/>
      <w:lvlText w:val="%5."/>
      <w:lvlJc w:val="left"/>
      <w:pPr>
        <w:ind w:left="3600" w:hanging="360"/>
      </w:pPr>
    </w:lvl>
    <w:lvl w:ilvl="5" w:tplc="DD42D300">
      <w:start w:val="1"/>
      <w:numFmt w:val="lowerRoman"/>
      <w:lvlText w:val="%6."/>
      <w:lvlJc w:val="right"/>
      <w:pPr>
        <w:ind w:left="4320" w:hanging="180"/>
      </w:pPr>
    </w:lvl>
    <w:lvl w:ilvl="6" w:tplc="64FC8CB8">
      <w:start w:val="1"/>
      <w:numFmt w:val="decimal"/>
      <w:lvlText w:val="%7."/>
      <w:lvlJc w:val="left"/>
      <w:pPr>
        <w:ind w:left="5040" w:hanging="360"/>
      </w:pPr>
    </w:lvl>
    <w:lvl w:ilvl="7" w:tplc="EE642520">
      <w:start w:val="1"/>
      <w:numFmt w:val="lowerLetter"/>
      <w:lvlText w:val="%8."/>
      <w:lvlJc w:val="left"/>
      <w:pPr>
        <w:ind w:left="5760" w:hanging="360"/>
      </w:pPr>
    </w:lvl>
    <w:lvl w:ilvl="8" w:tplc="9738ECC8">
      <w:start w:val="1"/>
      <w:numFmt w:val="lowerRoman"/>
      <w:lvlText w:val="%9."/>
      <w:lvlJc w:val="right"/>
      <w:pPr>
        <w:ind w:left="6480" w:hanging="180"/>
      </w:pPr>
    </w:lvl>
  </w:abstractNum>
  <w:abstractNum w:abstractNumId="5" w15:restartNumberingAfterBreak="0">
    <w:nsid w:val="79226FC0"/>
    <w:multiLevelType w:val="hybridMultilevel"/>
    <w:tmpl w:val="E9EA68F0"/>
    <w:lvl w:ilvl="0" w:tplc="626091EC">
      <w:start w:val="1"/>
      <w:numFmt w:val="bullet"/>
      <w:lvlText w:val=""/>
      <w:lvlJc w:val="left"/>
      <w:pPr>
        <w:ind w:left="720" w:hanging="360"/>
      </w:pPr>
      <w:rPr>
        <w:rFonts w:ascii="Wingdings" w:hAnsi="Wingdings" w:hint="default"/>
      </w:rPr>
    </w:lvl>
    <w:lvl w:ilvl="1" w:tplc="AEEC45C0">
      <w:start w:val="1"/>
      <w:numFmt w:val="bullet"/>
      <w:lvlText w:val="o"/>
      <w:lvlJc w:val="left"/>
      <w:pPr>
        <w:ind w:left="1440" w:hanging="360"/>
      </w:pPr>
      <w:rPr>
        <w:rFonts w:ascii="Courier New" w:hAnsi="Courier New" w:cs="Courier New" w:hint="default"/>
      </w:rPr>
    </w:lvl>
    <w:lvl w:ilvl="2" w:tplc="55C039C4">
      <w:start w:val="1"/>
      <w:numFmt w:val="bullet"/>
      <w:lvlText w:val=""/>
      <w:lvlJc w:val="left"/>
      <w:pPr>
        <w:ind w:left="2160" w:hanging="360"/>
      </w:pPr>
      <w:rPr>
        <w:rFonts w:ascii="Wingdings" w:hAnsi="Wingdings" w:hint="default"/>
      </w:rPr>
    </w:lvl>
    <w:lvl w:ilvl="3" w:tplc="A16666E4">
      <w:start w:val="1"/>
      <w:numFmt w:val="bullet"/>
      <w:lvlText w:val=""/>
      <w:lvlJc w:val="left"/>
      <w:pPr>
        <w:ind w:left="2880" w:hanging="360"/>
      </w:pPr>
      <w:rPr>
        <w:rFonts w:ascii="Symbol" w:hAnsi="Symbol" w:hint="default"/>
      </w:rPr>
    </w:lvl>
    <w:lvl w:ilvl="4" w:tplc="90C2E96A">
      <w:start w:val="1"/>
      <w:numFmt w:val="bullet"/>
      <w:lvlText w:val="o"/>
      <w:lvlJc w:val="left"/>
      <w:pPr>
        <w:ind w:left="3600" w:hanging="360"/>
      </w:pPr>
      <w:rPr>
        <w:rFonts w:ascii="Courier New" w:hAnsi="Courier New" w:cs="Courier New" w:hint="default"/>
      </w:rPr>
    </w:lvl>
    <w:lvl w:ilvl="5" w:tplc="3918A738">
      <w:start w:val="1"/>
      <w:numFmt w:val="bullet"/>
      <w:lvlText w:val=""/>
      <w:lvlJc w:val="left"/>
      <w:pPr>
        <w:ind w:left="4320" w:hanging="360"/>
      </w:pPr>
      <w:rPr>
        <w:rFonts w:ascii="Wingdings" w:hAnsi="Wingdings" w:hint="default"/>
      </w:rPr>
    </w:lvl>
    <w:lvl w:ilvl="6" w:tplc="876EEE70">
      <w:start w:val="1"/>
      <w:numFmt w:val="bullet"/>
      <w:lvlText w:val=""/>
      <w:lvlJc w:val="left"/>
      <w:pPr>
        <w:ind w:left="5040" w:hanging="360"/>
      </w:pPr>
      <w:rPr>
        <w:rFonts w:ascii="Symbol" w:hAnsi="Symbol" w:hint="default"/>
      </w:rPr>
    </w:lvl>
    <w:lvl w:ilvl="7" w:tplc="DDEEAC86">
      <w:start w:val="1"/>
      <w:numFmt w:val="bullet"/>
      <w:lvlText w:val="o"/>
      <w:lvlJc w:val="left"/>
      <w:pPr>
        <w:ind w:left="5760" w:hanging="360"/>
      </w:pPr>
      <w:rPr>
        <w:rFonts w:ascii="Courier New" w:hAnsi="Courier New" w:cs="Courier New" w:hint="default"/>
      </w:rPr>
    </w:lvl>
    <w:lvl w:ilvl="8" w:tplc="4148C374">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1A50DC50">
      <w:start w:val="1"/>
      <w:numFmt w:val="bullet"/>
      <w:lvlText w:val=""/>
      <w:lvlJc w:val="left"/>
      <w:pPr>
        <w:ind w:left="720" w:hanging="360"/>
      </w:pPr>
      <w:rPr>
        <w:rFonts w:ascii="Wingdings" w:hAnsi="Wingdings" w:hint="default"/>
      </w:rPr>
    </w:lvl>
    <w:lvl w:ilvl="1" w:tplc="726C20F4">
      <w:start w:val="1"/>
      <w:numFmt w:val="bullet"/>
      <w:lvlText w:val="o"/>
      <w:lvlJc w:val="left"/>
      <w:pPr>
        <w:ind w:left="1440" w:hanging="360"/>
      </w:pPr>
      <w:rPr>
        <w:rFonts w:ascii="Courier New" w:hAnsi="Courier New" w:cs="Courier New" w:hint="default"/>
      </w:rPr>
    </w:lvl>
    <w:lvl w:ilvl="2" w:tplc="BABE8DD8">
      <w:start w:val="1"/>
      <w:numFmt w:val="bullet"/>
      <w:lvlText w:val=""/>
      <w:lvlJc w:val="left"/>
      <w:pPr>
        <w:ind w:left="2160" w:hanging="360"/>
      </w:pPr>
      <w:rPr>
        <w:rFonts w:ascii="Wingdings" w:hAnsi="Wingdings" w:hint="default"/>
      </w:rPr>
    </w:lvl>
    <w:lvl w:ilvl="3" w:tplc="35EE473E">
      <w:start w:val="1"/>
      <w:numFmt w:val="bullet"/>
      <w:lvlText w:val=""/>
      <w:lvlJc w:val="left"/>
      <w:pPr>
        <w:ind w:left="2880" w:hanging="360"/>
      </w:pPr>
      <w:rPr>
        <w:rFonts w:ascii="Symbol" w:hAnsi="Symbol" w:hint="default"/>
      </w:rPr>
    </w:lvl>
    <w:lvl w:ilvl="4" w:tplc="9BC45DDE">
      <w:start w:val="1"/>
      <w:numFmt w:val="bullet"/>
      <w:lvlText w:val="o"/>
      <w:lvlJc w:val="left"/>
      <w:pPr>
        <w:ind w:left="3600" w:hanging="360"/>
      </w:pPr>
      <w:rPr>
        <w:rFonts w:ascii="Courier New" w:hAnsi="Courier New" w:cs="Courier New" w:hint="default"/>
      </w:rPr>
    </w:lvl>
    <w:lvl w:ilvl="5" w:tplc="6996375E">
      <w:start w:val="1"/>
      <w:numFmt w:val="bullet"/>
      <w:lvlText w:val=""/>
      <w:lvlJc w:val="left"/>
      <w:pPr>
        <w:ind w:left="4320" w:hanging="360"/>
      </w:pPr>
      <w:rPr>
        <w:rFonts w:ascii="Wingdings" w:hAnsi="Wingdings" w:hint="default"/>
      </w:rPr>
    </w:lvl>
    <w:lvl w:ilvl="6" w:tplc="974479EA">
      <w:start w:val="1"/>
      <w:numFmt w:val="bullet"/>
      <w:lvlText w:val=""/>
      <w:lvlJc w:val="left"/>
      <w:pPr>
        <w:ind w:left="5040" w:hanging="360"/>
      </w:pPr>
      <w:rPr>
        <w:rFonts w:ascii="Symbol" w:hAnsi="Symbol" w:hint="default"/>
      </w:rPr>
    </w:lvl>
    <w:lvl w:ilvl="7" w:tplc="8F148070">
      <w:start w:val="1"/>
      <w:numFmt w:val="bullet"/>
      <w:lvlText w:val="o"/>
      <w:lvlJc w:val="left"/>
      <w:pPr>
        <w:ind w:left="5760" w:hanging="360"/>
      </w:pPr>
      <w:rPr>
        <w:rFonts w:ascii="Courier New" w:hAnsi="Courier New" w:cs="Courier New" w:hint="default"/>
      </w:rPr>
    </w:lvl>
    <w:lvl w:ilvl="8" w:tplc="B3707B68">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75A49578">
      <w:start w:val="1"/>
      <w:numFmt w:val="decimal"/>
      <w:lvlText w:val="%1."/>
      <w:lvlJc w:val="left"/>
      <w:pPr>
        <w:ind w:left="720" w:hanging="360"/>
      </w:pPr>
    </w:lvl>
    <w:lvl w:ilvl="1" w:tplc="B1EAFEF0">
      <w:start w:val="1"/>
      <w:numFmt w:val="lowerLetter"/>
      <w:lvlText w:val="%2."/>
      <w:lvlJc w:val="left"/>
      <w:pPr>
        <w:ind w:left="1440" w:hanging="360"/>
      </w:pPr>
    </w:lvl>
    <w:lvl w:ilvl="2" w:tplc="FBBC23CE">
      <w:start w:val="1"/>
      <w:numFmt w:val="lowerRoman"/>
      <w:lvlText w:val="%3."/>
      <w:lvlJc w:val="right"/>
      <w:pPr>
        <w:ind w:left="2160" w:hanging="180"/>
      </w:pPr>
    </w:lvl>
    <w:lvl w:ilvl="3" w:tplc="F70076C0">
      <w:start w:val="1"/>
      <w:numFmt w:val="decimal"/>
      <w:lvlText w:val="%4."/>
      <w:lvlJc w:val="left"/>
      <w:pPr>
        <w:ind w:left="2880" w:hanging="360"/>
      </w:pPr>
    </w:lvl>
    <w:lvl w:ilvl="4" w:tplc="0D443166">
      <w:start w:val="1"/>
      <w:numFmt w:val="lowerLetter"/>
      <w:lvlText w:val="%5."/>
      <w:lvlJc w:val="left"/>
      <w:pPr>
        <w:ind w:left="3600" w:hanging="360"/>
      </w:pPr>
    </w:lvl>
    <w:lvl w:ilvl="5" w:tplc="9468E9B6">
      <w:start w:val="1"/>
      <w:numFmt w:val="lowerRoman"/>
      <w:lvlText w:val="%6."/>
      <w:lvlJc w:val="right"/>
      <w:pPr>
        <w:ind w:left="4320" w:hanging="180"/>
      </w:pPr>
    </w:lvl>
    <w:lvl w:ilvl="6" w:tplc="AE2C4336">
      <w:start w:val="1"/>
      <w:numFmt w:val="decimal"/>
      <w:lvlText w:val="%7."/>
      <w:lvlJc w:val="left"/>
      <w:pPr>
        <w:ind w:left="5040" w:hanging="360"/>
      </w:pPr>
    </w:lvl>
    <w:lvl w:ilvl="7" w:tplc="E0FA907E">
      <w:start w:val="1"/>
      <w:numFmt w:val="lowerLetter"/>
      <w:lvlText w:val="%8."/>
      <w:lvlJc w:val="left"/>
      <w:pPr>
        <w:ind w:left="5760" w:hanging="360"/>
      </w:pPr>
    </w:lvl>
    <w:lvl w:ilvl="8" w:tplc="C21AFCD2">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FD"/>
    <w:rsid w:val="00076882"/>
    <w:rsid w:val="002932E1"/>
    <w:rsid w:val="004E498D"/>
    <w:rsid w:val="007C0213"/>
    <w:rsid w:val="007D41A8"/>
    <w:rsid w:val="008D4237"/>
    <w:rsid w:val="00923D30"/>
    <w:rsid w:val="009643CC"/>
    <w:rsid w:val="00993E0B"/>
    <w:rsid w:val="00B64945"/>
    <w:rsid w:val="00CE0E31"/>
    <w:rsid w:val="00DA0082"/>
    <w:rsid w:val="00DA5E36"/>
    <w:rsid w:val="00E175FD"/>
    <w:rsid w:val="00E2513D"/>
    <w:rsid w:val="00E30035"/>
    <w:rsid w:val="00E6593E"/>
    <w:rsid w:val="00E9004E"/>
    <w:rsid w:val="00EB4E07"/>
    <w:rsid w:val="00F53E7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4B42"/>
  <w15:chartTrackingRefBased/>
  <w15:docId w15:val="{5C778F6D-1DF4-4CC8-B705-DAE87938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5FD"/>
    <w:pPr>
      <w:spacing w:line="254" w:lineRule="auto"/>
    </w:pPr>
    <w:rPr>
      <w:lang w:val="ru-RU"/>
    </w:rPr>
  </w:style>
  <w:style w:type="paragraph" w:styleId="Heading2">
    <w:name w:val="heading 2"/>
    <w:basedOn w:val="Normal"/>
    <w:next w:val="Normal"/>
    <w:link w:val="Heading2Char"/>
    <w:uiPriority w:val="9"/>
    <w:semiHidden/>
    <w:unhideWhenUsed/>
    <w:qFormat/>
    <w:rsid w:val="00E175FD"/>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175FD"/>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E175FD"/>
    <w:rPr>
      <w:color w:val="0563C1"/>
      <w:u w:val="single"/>
    </w:rPr>
  </w:style>
  <w:style w:type="paragraph" w:styleId="ListParagraph">
    <w:name w:val="List Paragraph"/>
    <w:basedOn w:val="Normal"/>
    <w:uiPriority w:val="34"/>
    <w:qFormat/>
    <w:rsid w:val="00E175FD"/>
    <w:pPr>
      <w:spacing w:after="200" w:line="276" w:lineRule="auto"/>
      <w:ind w:left="720"/>
      <w:contextualSpacing/>
    </w:pPr>
    <w:rPr>
      <w:rFonts w:eastAsia="MS Mincho"/>
    </w:rPr>
  </w:style>
  <w:style w:type="character" w:customStyle="1" w:styleId="nwt1">
    <w:name w:val="nwt1"/>
    <w:basedOn w:val="DefaultParagraphFont"/>
    <w:rsid w:val="00E175FD"/>
  </w:style>
  <w:style w:type="table" w:styleId="TableGrid">
    <w:name w:val="Table Grid"/>
    <w:basedOn w:val="TableNormal"/>
    <w:uiPriority w:val="59"/>
    <w:rsid w:val="00E175F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E0E31"/>
    <w:rPr>
      <w:color w:val="605E5C"/>
      <w:shd w:val="clear" w:color="auto" w:fill="E1DFDD"/>
    </w:rPr>
  </w:style>
  <w:style w:type="character" w:styleId="UnresolvedMention">
    <w:name w:val="Unresolved Mention"/>
    <w:basedOn w:val="DefaultParagraphFont"/>
    <w:uiPriority w:val="99"/>
    <w:rsid w:val="00E65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0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rasul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zim.rasul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2885</Words>
  <Characters>16451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3</cp:revision>
  <dcterms:created xsi:type="dcterms:W3CDTF">2021-11-15T04:39:00Z</dcterms:created>
  <dcterms:modified xsi:type="dcterms:W3CDTF">2021-11-18T07:11:00Z</dcterms:modified>
</cp:coreProperties>
</file>