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6F2DF16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E78A7">
        <w:rPr>
          <w:rFonts w:ascii="Arial" w:hAnsi="Arial" w:cs="Arial"/>
          <w:b/>
          <w:sz w:val="24"/>
          <w:szCs w:val="24"/>
          <w:lang w:val="az-Latn-AZ" w:eastAsia="ru-RU"/>
        </w:rPr>
        <w:t>AM081</w:t>
      </w:r>
      <w:r w:rsidR="00EF131A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E78A7">
        <w:rPr>
          <w:rFonts w:ascii="Arial" w:hAnsi="Arial" w:cs="Arial"/>
          <w:b/>
          <w:color w:val="000000"/>
          <w:sz w:val="24"/>
          <w:szCs w:val="24"/>
          <w:lang w:val="az-Latn-AZ"/>
        </w:rPr>
        <w:t>08.06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EE78A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EE78A7" w:rsidRPr="00EE78A7">
        <w:rPr>
          <w:rFonts w:ascii="Arial" w:hAnsi="Arial" w:cs="Arial"/>
          <w:b/>
          <w:color w:val="000000"/>
          <w:sz w:val="24"/>
          <w:szCs w:val="24"/>
          <w:lang w:val="az-Latn-AZ"/>
        </w:rPr>
        <w:t>“Professor Gül”, “Merkuri-1” və “Şəki” gəmilərinin MAN 6K45GFCA baş mühərriklərinin</w:t>
      </w:r>
      <w:r w:rsidR="00EE78A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81CD9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E78A7" w14:paraId="5A8A6EA7" w14:textId="77777777" w:rsidTr="00EE78A7">
        <w:trPr>
          <w:trHeight w:hRule="exact" w:val="97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F5F5CAA" w:rsidR="009240EB" w:rsidRPr="00EF131A" w:rsidRDefault="00EE78A7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EE78A7">
              <w:rPr>
                <w:rFonts w:ascii="Arial" w:hAnsi="Arial" w:cs="Arial"/>
                <w:b/>
                <w:color w:val="000000"/>
                <w:lang w:val="az-Latn-AZ"/>
              </w:rPr>
              <w:t>“Professor Gül”</w:t>
            </w:r>
            <w:bookmarkStart w:id="0" w:name="_GoBack"/>
            <w:bookmarkEnd w:id="0"/>
            <w:r w:rsidRPr="00EE78A7">
              <w:rPr>
                <w:rFonts w:ascii="Arial" w:hAnsi="Arial" w:cs="Arial"/>
                <w:b/>
                <w:color w:val="000000"/>
                <w:lang w:val="az-Latn-AZ"/>
              </w:rPr>
              <w:t>, “Merkuri-1” və “Şəki” gəmilərinin MAN 6K45GFCA baş mühərriklərinin ehtiyat hissələrinin satınalınması</w:t>
            </w:r>
          </w:p>
        </w:tc>
      </w:tr>
      <w:tr w:rsidR="009240EB" w:rsidRPr="00324028" w14:paraId="4B50E8D3" w14:textId="77777777" w:rsidTr="00191ADB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76F2E5" w14:textId="44D9CB41" w:rsidR="00305DB4" w:rsidRPr="00EF131A" w:rsidRDefault="00191ADB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“MT Kaspian</w:t>
            </w:r>
            <w:r w:rsidRPr="00A5272C">
              <w:rPr>
                <w:rFonts w:ascii="Arial" w:hAnsi="Arial" w:cs="Arial"/>
                <w:b/>
                <w:lang w:val="az-Latn-AZ" w:eastAsia="ru-RU"/>
              </w:rPr>
              <w:t>” MMC</w:t>
            </w:r>
          </w:p>
        </w:tc>
      </w:tr>
      <w:tr w:rsidR="009240EB" w:rsidRPr="00EE78A7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82F85AE" w:rsidR="00305DB4" w:rsidRPr="00EF131A" w:rsidRDefault="00EE78A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165 973.97</w:t>
            </w:r>
            <w:r w:rsidR="00EB6316"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EE78A7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F131A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>ri (incoterms</w:t>
            </w:r>
            <w:r w:rsidRPr="00EF131A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EF131A" w:rsidRDefault="000A06A4" w:rsidP="00B81CD9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</w:p>
          <w:p w14:paraId="2011D31E" w14:textId="311A1AE9" w:rsidR="000A06A4" w:rsidRPr="00EF131A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122B50" w:rsidRPr="00EF131A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EE78A7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11C9A88E" w:rsidR="009240EB" w:rsidRPr="00EF131A" w:rsidRDefault="00EE78A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6</w:t>
            </w:r>
            <w:r w:rsidR="00BC12A6" w:rsidRPr="00EF131A">
              <w:rPr>
                <w:rFonts w:ascii="Arial" w:hAnsi="Arial" w:cs="Arial"/>
                <w:b/>
                <w:lang w:val="az-Latn-AZ" w:eastAsia="ru-RU"/>
              </w:rPr>
              <w:t xml:space="preserve">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91ADB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4028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81CD9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6316"/>
    <w:rsid w:val="00EB714D"/>
    <w:rsid w:val="00EE78A7"/>
    <w:rsid w:val="00EF131A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124</cp:revision>
  <dcterms:created xsi:type="dcterms:W3CDTF">2017-01-25T14:10:00Z</dcterms:created>
  <dcterms:modified xsi:type="dcterms:W3CDTF">2023-07-25T08:31:00Z</dcterms:modified>
</cp:coreProperties>
</file>