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7E892977" wp14:editId="6F08A5C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BF0279" w:rsidRDefault="00EB36FA" w:rsidP="00BF0279">
      <w:pPr>
        <w:jc w:val="center"/>
        <w:rPr>
          <w:rFonts w:ascii="Arial" w:hAnsi="Arial" w:cs="Arial"/>
          <w:sz w:val="20"/>
          <w:szCs w:val="20"/>
          <w:lang w:val="az-Latn-AZ"/>
        </w:rPr>
      </w:pPr>
      <w:r w:rsidRPr="007555CA">
        <w:rPr>
          <w:rFonts w:ascii="Arial" w:hAnsi="Arial" w:cs="Arial"/>
          <w:b/>
          <w:sz w:val="24"/>
          <w:szCs w:val="24"/>
          <w:lang w:val="az-Latn-AZ" w:eastAsia="ru-RU"/>
        </w:rPr>
        <w:t>“Azərbaycan Xəzər Dəniz Gəmiçiliyi” Qapalı Səhmdar Cəmiyyə</w:t>
      </w:r>
      <w:r w:rsidR="00E16B3A">
        <w:rPr>
          <w:rFonts w:ascii="Arial" w:hAnsi="Arial" w:cs="Arial"/>
          <w:b/>
          <w:sz w:val="24"/>
          <w:szCs w:val="24"/>
          <w:lang w:val="az-Latn-AZ" w:eastAsia="ru-RU"/>
        </w:rPr>
        <w:t xml:space="preserve">tinin struktur idarələrinə tələb olunan </w:t>
      </w:r>
      <w:r w:rsidR="00F436A0">
        <w:rPr>
          <w:rFonts w:ascii="Arial" w:hAnsi="Arial" w:cs="Arial"/>
          <w:b/>
          <w:lang w:val="az-Latn-AZ"/>
        </w:rPr>
        <w:t>Kran ehtiyat hissələrinin</w:t>
      </w:r>
      <w:r w:rsidR="00CE3D4A">
        <w:rPr>
          <w:rFonts w:ascii="Arial" w:hAnsi="Arial" w:cs="Arial"/>
          <w:b/>
          <w:lang w:val="az-Latn-AZ"/>
        </w:rPr>
        <w:t xml:space="preserve"> </w:t>
      </w:r>
      <w:r w:rsidR="00BF0279" w:rsidRPr="00BF0279">
        <w:rPr>
          <w:rFonts w:ascii="Arial" w:hAnsi="Arial" w:cs="Arial"/>
          <w:b/>
          <w:lang w:val="az-Latn-AZ"/>
        </w:rPr>
        <w:t>satın alınması</w:t>
      </w:r>
      <w:r w:rsidR="00BF0279">
        <w:rPr>
          <w:rFonts w:ascii="Arial" w:hAnsi="Arial" w:cs="Arial"/>
          <w:b/>
          <w:lang w:val="az-Latn-AZ"/>
        </w:rPr>
        <w:t xml:space="preserve"> </w:t>
      </w:r>
      <w:r w:rsidRPr="007555CA">
        <w:rPr>
          <w:rFonts w:ascii="Arial" w:hAnsi="Arial" w:cs="Arial"/>
          <w:b/>
          <w:sz w:val="24"/>
          <w:szCs w:val="24"/>
          <w:lang w:val="az-Latn-AZ" w:eastAsia="ru-RU"/>
        </w:rPr>
        <w:t>məqsədilə</w:t>
      </w:r>
      <w:r w:rsidR="0092454D" w:rsidRPr="007555CA">
        <w:rPr>
          <w:rFonts w:ascii="Arial" w:hAnsi="Arial" w:cs="Arial"/>
          <w:b/>
          <w:sz w:val="24"/>
          <w:szCs w:val="24"/>
          <w:lang w:val="az-Latn-AZ" w:eastAsia="ru-RU"/>
        </w:rPr>
        <w:t xml:space="preserve"> açıq müsabiqə elan edir</w:t>
      </w:r>
      <w:r w:rsidR="00AE5082" w:rsidRPr="007555CA">
        <w:rPr>
          <w:rFonts w:ascii="Arial" w:hAnsi="Arial" w:cs="Arial"/>
          <w:b/>
          <w:sz w:val="24"/>
          <w:szCs w:val="24"/>
          <w:lang w:val="az-Latn-AZ" w:eastAsia="ru-RU"/>
        </w:rPr>
        <w:t>:</w:t>
      </w:r>
    </w:p>
    <w:p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C40412">
        <w:rPr>
          <w:rFonts w:ascii="Arial" w:hAnsi="Arial" w:cs="Arial"/>
          <w:b/>
          <w:sz w:val="24"/>
          <w:szCs w:val="24"/>
          <w:lang w:val="az-Latn-AZ" w:eastAsia="ru-RU"/>
        </w:rPr>
        <w:t>AM065</w:t>
      </w:r>
      <w:r w:rsidR="00E36871">
        <w:rPr>
          <w:rFonts w:ascii="Arial" w:hAnsi="Arial" w:cs="Arial"/>
          <w:b/>
          <w:sz w:val="24"/>
          <w:szCs w:val="24"/>
          <w:lang w:val="az-Latn-AZ" w:eastAsia="ru-RU"/>
        </w:rPr>
        <w:t>/2022</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7D228E"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563C5D">
              <w:rPr>
                <w:rFonts w:ascii="Arial" w:hAnsi="Arial" w:cs="Arial"/>
                <w:b/>
                <w:sz w:val="20"/>
                <w:szCs w:val="20"/>
                <w:lang w:val="az-Latn-AZ" w:eastAsia="ru-RU"/>
              </w:rPr>
              <w:t xml:space="preserve"> </w:t>
            </w:r>
            <w:r w:rsidR="00183751">
              <w:rPr>
                <w:rFonts w:ascii="Arial" w:hAnsi="Arial" w:cs="Arial"/>
                <w:b/>
                <w:sz w:val="20"/>
                <w:szCs w:val="20"/>
                <w:lang w:val="az-Latn-AZ" w:eastAsia="ru-RU"/>
              </w:rPr>
              <w:t xml:space="preserve"> 15 aprel</w:t>
            </w:r>
            <w:r w:rsidR="002F2CF0">
              <w:rPr>
                <w:rFonts w:ascii="Arial" w:hAnsi="Arial" w:cs="Arial"/>
                <w:b/>
                <w:sz w:val="20"/>
                <w:szCs w:val="20"/>
                <w:lang w:val="az-Latn-AZ" w:eastAsia="ru-RU"/>
              </w:rPr>
              <w:t xml:space="preserve"> </w:t>
            </w:r>
            <w:r w:rsidR="004437A8">
              <w:rPr>
                <w:rFonts w:ascii="Arial" w:hAnsi="Arial" w:cs="Arial"/>
                <w:b/>
                <w:sz w:val="20"/>
                <w:szCs w:val="20"/>
                <w:lang w:val="az-Latn-AZ" w:eastAsia="ru-RU"/>
              </w:rPr>
              <w:t>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563C5D">
              <w:rPr>
                <w:rFonts w:ascii="Arial" w:hAnsi="Arial" w:cs="Arial"/>
                <w:b/>
                <w:sz w:val="20"/>
                <w:szCs w:val="20"/>
                <w:lang w:val="az-Latn-AZ" w:eastAsia="ru-RU"/>
              </w:rPr>
              <w:t>17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7D228E"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838DA" w:rsidRDefault="00AE5082" w:rsidP="00EF27F3">
            <w:pPr>
              <w:numPr>
                <w:ilvl w:val="0"/>
                <w:numId w:val="3"/>
              </w:numPr>
              <w:tabs>
                <w:tab w:val="left" w:pos="261"/>
                <w:tab w:val="left" w:pos="310"/>
                <w:tab w:val="left" w:pos="402"/>
              </w:tabs>
              <w:spacing w:after="0" w:line="240" w:lineRule="auto"/>
              <w:ind w:left="261" w:hanging="252"/>
              <w:jc w:val="both"/>
              <w:rPr>
                <w:rFonts w:ascii="Arial" w:hAnsi="Arial" w:cs="Arial"/>
                <w:sz w:val="20"/>
                <w:szCs w:val="20"/>
                <w:lang w:val="az-Latn-AZ" w:eastAsia="ru-RU"/>
              </w:rPr>
            </w:pPr>
            <w:r w:rsidRPr="00E838DA">
              <w:rPr>
                <w:rFonts w:ascii="Arial" w:hAnsi="Arial" w:cs="Arial"/>
                <w:sz w:val="20"/>
                <w:szCs w:val="20"/>
                <w:lang w:val="az-Latn-AZ" w:eastAsia="ru-RU"/>
              </w:rPr>
              <w:t>İştirak haqqının məbləği</w:t>
            </w:r>
            <w:r w:rsidR="00443961" w:rsidRPr="00E838DA">
              <w:rPr>
                <w:rFonts w:ascii="Arial" w:hAnsi="Arial" w:cs="Arial"/>
                <w:sz w:val="20"/>
                <w:szCs w:val="20"/>
                <w:lang w:val="az-Latn-AZ" w:eastAsia="ru-RU"/>
              </w:rPr>
              <w:t xml:space="preserve"> (ƏDV-siz)</w:t>
            </w:r>
            <w:r w:rsidR="004D7F5E" w:rsidRPr="00E838DA">
              <w:rPr>
                <w:rFonts w:ascii="Arial" w:hAnsi="Arial" w:cs="Arial"/>
                <w:sz w:val="20"/>
                <w:szCs w:val="20"/>
                <w:lang w:val="az-Latn-AZ" w:eastAsia="ru-RU"/>
              </w:rPr>
              <w:t>:</w:t>
            </w:r>
            <w:r w:rsidR="00E838DA" w:rsidRPr="00E838DA">
              <w:rPr>
                <w:rFonts w:ascii="Arial" w:hAnsi="Arial" w:cs="Arial"/>
                <w:b/>
                <w:sz w:val="20"/>
                <w:szCs w:val="20"/>
                <w:lang w:val="az-Latn-AZ" w:eastAsia="ru-RU"/>
              </w:rPr>
              <w:t xml:space="preserve"> </w:t>
            </w:r>
            <w:r w:rsidR="002160A6">
              <w:rPr>
                <w:rFonts w:ascii="Arial" w:hAnsi="Arial" w:cs="Arial"/>
                <w:b/>
                <w:sz w:val="20"/>
                <w:szCs w:val="20"/>
                <w:lang w:val="az-Latn-AZ" w:eastAsia="ru-RU"/>
              </w:rPr>
              <w:t>Bu müsabiqə üçün iştirak haqqı nəzərdə tutulmayıb</w:t>
            </w:r>
            <w:r w:rsidR="00F2211F">
              <w:rPr>
                <w:rFonts w:ascii="Arial" w:hAnsi="Arial" w:cs="Arial"/>
                <w:b/>
                <w:sz w:val="20"/>
                <w:szCs w:val="20"/>
                <w:lang w:val="az-Latn-AZ" w:eastAsia="ru-RU"/>
              </w:rPr>
              <w:t>.</w:t>
            </w:r>
          </w:p>
          <w:p w:rsidR="00E838DA" w:rsidRPr="00E838DA" w:rsidRDefault="00E838DA" w:rsidP="00E838DA">
            <w:pPr>
              <w:tabs>
                <w:tab w:val="left" w:pos="261"/>
                <w:tab w:val="left" w:pos="310"/>
                <w:tab w:val="left" w:pos="402"/>
              </w:tabs>
              <w:spacing w:after="0" w:line="240" w:lineRule="auto"/>
              <w:jc w:val="both"/>
              <w:rPr>
                <w:rFonts w:ascii="Arial" w:hAnsi="Arial" w:cs="Arial"/>
                <w:sz w:val="20"/>
                <w:szCs w:val="20"/>
                <w:lang w:val="az-Latn-AZ" w:eastAsia="ru-RU"/>
              </w:rPr>
            </w:pPr>
          </w:p>
          <w:p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VÖEN: 9900001881</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w:t>
                  </w:r>
                  <w:proofErr w:type="gramStart"/>
                  <w:r w:rsidRPr="00E30035">
                    <w:rPr>
                      <w:rFonts w:ascii="Arial" w:hAnsi="Arial" w:cs="Arial"/>
                      <w:sz w:val="20"/>
                      <w:szCs w:val="20"/>
                    </w:rPr>
                    <w:t xml:space="preserve">İD:  </w:t>
                  </w:r>
                  <w:r w:rsidRPr="00E30035">
                    <w:rPr>
                      <w:rStyle w:val="nwt1"/>
                      <w:rFonts w:ascii="Arial" w:hAnsi="Arial" w:cs="Arial"/>
                      <w:bCs/>
                      <w:sz w:val="20"/>
                      <w:szCs w:val="20"/>
                    </w:rPr>
                    <w:t>1701579951</w:t>
                  </w:r>
                  <w:proofErr w:type="gramEnd"/>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ACC # 400 88 660 3001</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AE5082" w:rsidRPr="00E30035" w:rsidRDefault="00AE5082" w:rsidP="00E2513D">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7D228E"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AE5082" w:rsidRPr="00E30035" w:rsidRDefault="00AE5082" w:rsidP="00E2513D">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7D228E"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7D228E">
              <w:rPr>
                <w:rFonts w:ascii="Arial" w:hAnsi="Arial" w:cs="Arial"/>
                <w:sz w:val="20"/>
                <w:szCs w:val="20"/>
                <w:lang w:val="az-Latn-AZ" w:eastAsia="ru-RU"/>
              </w:rPr>
              <w:t xml:space="preserve"> 18</w:t>
            </w:r>
            <w:r w:rsidR="00922C61">
              <w:rPr>
                <w:rFonts w:ascii="Arial" w:hAnsi="Arial" w:cs="Arial"/>
                <w:sz w:val="20"/>
                <w:szCs w:val="20"/>
                <w:lang w:val="az-Latn-AZ" w:eastAsia="ru-RU"/>
              </w:rPr>
              <w:t xml:space="preserve"> aprel </w:t>
            </w:r>
            <w:r w:rsidR="00ED1AEC">
              <w:rPr>
                <w:rFonts w:ascii="Arial" w:hAnsi="Arial" w:cs="Arial"/>
                <w:b/>
                <w:sz w:val="20"/>
                <w:szCs w:val="20"/>
                <w:lang w:val="az-Latn-AZ" w:eastAsia="ru-RU"/>
              </w:rPr>
              <w:t>2022</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7D228E">
              <w:rPr>
                <w:rFonts w:ascii="Arial" w:hAnsi="Arial" w:cs="Arial"/>
                <w:b/>
                <w:sz w:val="20"/>
                <w:szCs w:val="20"/>
                <w:lang w:val="az-Latn-AZ" w:eastAsia="ru-RU"/>
              </w:rPr>
              <w:t>12</w:t>
            </w:r>
            <w:bookmarkStart w:id="0" w:name="_GoBack"/>
            <w:bookmarkEnd w:id="0"/>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7D228E"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43961" w:rsidRPr="00E30035"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Bakı şəhəri, AZ1029 (indeks), </w:t>
            </w:r>
            <w:r w:rsidR="005B07AF">
              <w:rPr>
                <w:rFonts w:ascii="Arial" w:hAnsi="Arial" w:cs="Arial"/>
                <w:sz w:val="20"/>
                <w:szCs w:val="20"/>
                <w:lang w:val="az-Latn-AZ" w:eastAsia="ru-RU"/>
              </w:rPr>
              <w:t>Neftçilər prospekti 2</w:t>
            </w:r>
            <w:r w:rsidRPr="00E30035">
              <w:rPr>
                <w:rFonts w:ascii="Arial" w:hAnsi="Arial" w:cs="Arial"/>
                <w:sz w:val="20"/>
                <w:szCs w:val="20"/>
                <w:lang w:val="az-Latn-AZ" w:eastAsia="ru-RU"/>
              </w:rPr>
              <w:t xml:space="preserve">, </w:t>
            </w: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lastRenderedPageBreak/>
              <w:t>Rahim Abbasov</w:t>
            </w:r>
          </w:p>
          <w:p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rsidR="00067611" w:rsidRDefault="00443961" w:rsidP="00067611">
            <w:pPr>
              <w:tabs>
                <w:tab w:val="left" w:pos="261"/>
              </w:tabs>
              <w:spacing w:after="0" w:line="240" w:lineRule="auto"/>
              <w:rPr>
                <w:rFonts w:ascii="Arial" w:hAnsi="Arial" w:cs="Arial"/>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sidR="001A678A">
              <w:rPr>
                <w:rFonts w:ascii="Arial" w:hAnsi="Arial" w:cs="Arial"/>
                <w:color w:val="000000" w:themeColor="text1"/>
                <w:sz w:val="20"/>
                <w:szCs w:val="20"/>
                <w:lang w:val="az-Latn-AZ"/>
              </w:rPr>
              <w:t xml:space="preserve"> rahim.abbasov@asco.az,</w:t>
            </w:r>
            <w:r w:rsidRPr="00E30035">
              <w:rPr>
                <w:rFonts w:ascii="Arial" w:hAnsi="Arial" w:cs="Arial"/>
                <w:color w:val="000000" w:themeColor="text1"/>
                <w:sz w:val="20"/>
                <w:szCs w:val="20"/>
                <w:lang w:val="az-Latn-AZ"/>
              </w:rPr>
              <w:t xml:space="preserve"> </w:t>
            </w:r>
            <w:hyperlink r:id="rId6" w:history="1">
              <w:r w:rsidR="00067611" w:rsidRPr="00B95154">
                <w:rPr>
                  <w:rStyle w:val="a3"/>
                  <w:rFonts w:ascii="Arial" w:hAnsi="Arial" w:cs="Arial"/>
                  <w:sz w:val="20"/>
                  <w:szCs w:val="20"/>
                  <w:lang w:val="az-Latn-AZ"/>
                </w:rPr>
                <w:t>tender@asco.az</w:t>
              </w:r>
            </w:hyperlink>
          </w:p>
          <w:p w:rsidR="00067611" w:rsidRDefault="00067611" w:rsidP="00067611">
            <w:pPr>
              <w:tabs>
                <w:tab w:val="left" w:pos="261"/>
              </w:tabs>
              <w:spacing w:after="0" w:line="240" w:lineRule="auto"/>
              <w:rPr>
                <w:rFonts w:ascii="Arial" w:hAnsi="Arial" w:cs="Arial"/>
                <w:b/>
                <w:sz w:val="20"/>
                <w:szCs w:val="20"/>
                <w:lang w:val="az-Latn-AZ"/>
              </w:rPr>
            </w:pPr>
          </w:p>
          <w:p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rsidR="00067611" w:rsidRDefault="00067611" w:rsidP="00067611">
            <w:pPr>
              <w:spacing w:after="0"/>
              <w:rPr>
                <w:rFonts w:ascii="Arial" w:hAnsi="Arial" w:cs="Arial"/>
                <w:b/>
                <w:sz w:val="20"/>
                <w:szCs w:val="20"/>
                <w:lang w:val="az-Latn-AZ"/>
              </w:rPr>
            </w:pPr>
            <w:r w:rsidRPr="00E30035">
              <w:rPr>
                <w:rFonts w:ascii="Arial" w:hAnsi="Arial" w:cs="Arial"/>
                <w:sz w:val="20"/>
                <w:szCs w:val="20"/>
                <w:lang w:val="az-Latn-AZ"/>
              </w:rPr>
              <w:t>Elektron ünvan</w:t>
            </w:r>
            <w:r w:rsidRPr="00E30035">
              <w:rPr>
                <w:rFonts w:ascii="Arial" w:hAnsi="Arial" w:cs="Arial"/>
                <w:color w:val="000000" w:themeColor="text1"/>
                <w:sz w:val="20"/>
                <w:szCs w:val="20"/>
                <w:lang w:val="az-Latn-AZ"/>
              </w:rPr>
              <w:t>:</w:t>
            </w:r>
            <w:r>
              <w:rPr>
                <w:rFonts w:ascii="Arial" w:hAnsi="Arial" w:cs="Arial"/>
                <w:color w:val="000000" w:themeColor="text1"/>
                <w:sz w:val="20"/>
                <w:szCs w:val="20"/>
                <w:lang w:val="az-Latn-AZ"/>
              </w:rPr>
              <w:t xml:space="preserve"> zaur.salamov@asco.az</w:t>
            </w:r>
          </w:p>
          <w:p w:rsidR="00067611" w:rsidRPr="00E30035" w:rsidRDefault="00067611" w:rsidP="0006761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rsidR="00080EA5">
              <w:fldChar w:fldCharType="begin"/>
            </w:r>
            <w:r w:rsidR="00080EA5" w:rsidRPr="00080EA5">
              <w:rPr>
                <w:lang w:val="en-US"/>
              </w:rPr>
              <w:instrText xml:space="preserve"> HYPERLINK "mailto:tender@asco.az" </w:instrText>
            </w:r>
            <w:r w:rsidR="00080EA5">
              <w:fldChar w:fldCharType="separate"/>
            </w:r>
            <w:r w:rsidR="00A52307" w:rsidRPr="001A678A">
              <w:rPr>
                <w:rStyle w:val="a3"/>
                <w:rFonts w:ascii="Arial" w:hAnsi="Arial" w:cs="Arial"/>
                <w:sz w:val="20"/>
                <w:szCs w:val="20"/>
                <w:lang w:val="az-Latn-AZ"/>
              </w:rPr>
              <w:t>tender@asco.az</w:t>
            </w:r>
            <w:r w:rsidR="00080EA5">
              <w:rPr>
                <w:rStyle w:val="a3"/>
                <w:rFonts w:ascii="Arial" w:hAnsi="Arial" w:cs="Arial"/>
                <w:sz w:val="20"/>
                <w:szCs w:val="20"/>
                <w:lang w:val="az-Latn-AZ"/>
              </w:rPr>
              <w:fldChar w:fldCharType="end"/>
            </w:r>
            <w:r w:rsidR="00A52307" w:rsidRPr="001A678A">
              <w:rPr>
                <w:rFonts w:ascii="Arial" w:hAnsi="Arial" w:cs="Arial"/>
                <w:sz w:val="20"/>
                <w:szCs w:val="20"/>
                <w:lang w:val="az-Latn-AZ"/>
              </w:rPr>
              <w:t xml:space="preserve"> </w:t>
            </w:r>
          </w:p>
        </w:tc>
      </w:tr>
      <w:tr w:rsidR="00443961" w:rsidRPr="007D228E"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183751">
              <w:rPr>
                <w:rFonts w:ascii="Arial" w:hAnsi="Arial" w:cs="Arial"/>
                <w:b/>
                <w:sz w:val="20"/>
                <w:szCs w:val="20"/>
                <w:lang w:val="az-Latn-AZ" w:eastAsia="ru-RU"/>
              </w:rPr>
              <w:t>18</w:t>
            </w:r>
            <w:r w:rsidR="00417F18">
              <w:rPr>
                <w:rFonts w:ascii="Arial" w:hAnsi="Arial" w:cs="Arial"/>
                <w:b/>
                <w:sz w:val="20"/>
                <w:szCs w:val="20"/>
                <w:lang w:val="az-Latn-AZ" w:eastAsia="ru-RU"/>
              </w:rPr>
              <w:t xml:space="preserve"> </w:t>
            </w:r>
            <w:r w:rsidR="00922C61">
              <w:rPr>
                <w:rFonts w:ascii="Arial" w:hAnsi="Arial" w:cs="Arial"/>
                <w:b/>
                <w:sz w:val="20"/>
                <w:szCs w:val="20"/>
                <w:lang w:val="az-Latn-AZ" w:eastAsia="ru-RU"/>
              </w:rPr>
              <w:t xml:space="preserve">aprel </w:t>
            </w:r>
            <w:r w:rsidR="004437A8">
              <w:rPr>
                <w:rFonts w:ascii="Arial" w:hAnsi="Arial" w:cs="Arial"/>
                <w:b/>
                <w:sz w:val="20"/>
                <w:szCs w:val="20"/>
                <w:lang w:val="az-Latn-AZ" w:eastAsia="ru-RU"/>
              </w:rPr>
              <w:t xml:space="preserve"> </w:t>
            </w:r>
            <w:r w:rsidR="00563C5D">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ED1AEC">
              <w:rPr>
                <w:rFonts w:ascii="Arial" w:hAnsi="Arial" w:cs="Arial"/>
                <w:b/>
                <w:sz w:val="20"/>
                <w:szCs w:val="20"/>
                <w:lang w:val="az-Latn-AZ" w:eastAsia="ru-RU"/>
              </w:rPr>
              <w:t>22</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F436A0">
              <w:rPr>
                <w:rFonts w:ascii="Arial" w:hAnsi="Arial" w:cs="Arial"/>
                <w:b/>
                <w:sz w:val="20"/>
                <w:szCs w:val="20"/>
                <w:lang w:val="az-Latn-AZ" w:eastAsia="ru-RU"/>
              </w:rPr>
              <w:t xml:space="preserve"> 15</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7D228E"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993E0B" w:rsidRDefault="00993E0B" w:rsidP="00993E0B">
      <w:pPr>
        <w:spacing w:after="0" w:line="360" w:lineRule="auto"/>
        <w:rPr>
          <w:rFonts w:ascii="Arial" w:hAnsi="Arial" w:cs="Arial"/>
          <w:b/>
          <w:sz w:val="24"/>
          <w:szCs w:val="24"/>
          <w:lang w:val="az-Latn-AZ"/>
        </w:rPr>
      </w:pP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993E0B" w:rsidRDefault="00993E0B" w:rsidP="00993E0B">
      <w:pPr>
        <w:spacing w:after="0" w:line="240" w:lineRule="auto"/>
        <w:jc w:val="both"/>
        <w:rPr>
          <w:rFonts w:ascii="Arial" w:hAnsi="Arial" w:cs="Arial"/>
          <w:bCs/>
          <w:sz w:val="24"/>
          <w:szCs w:val="24"/>
          <w:lang w:val="az-Latn-AZ" w:eastAsia="ru-RU"/>
        </w:rPr>
      </w:pP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993E0B" w:rsidRDefault="00993E0B" w:rsidP="00993E0B">
      <w:pPr>
        <w:spacing w:after="0"/>
        <w:jc w:val="both"/>
        <w:rPr>
          <w:rFonts w:ascii="Arial" w:hAnsi="Arial" w:cs="Arial"/>
          <w:sz w:val="24"/>
          <w:szCs w:val="24"/>
          <w:lang w:val="az-Latn-AZ"/>
        </w:rPr>
      </w:pPr>
    </w:p>
    <w:p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rsidR="00993E0B" w:rsidRDefault="00993E0B" w:rsidP="00993E0B">
      <w:pPr>
        <w:spacing w:after="0" w:line="360" w:lineRule="auto"/>
        <w:rPr>
          <w:rFonts w:ascii="Arial" w:hAnsi="Arial" w:cs="Arial"/>
          <w:b/>
          <w:sz w:val="24"/>
          <w:szCs w:val="24"/>
          <w:lang w:val="az-Latn-AZ"/>
        </w:rPr>
      </w:pPr>
    </w:p>
    <w:p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lastRenderedPageBreak/>
        <w:t xml:space="preserve">                                                                          </w:t>
      </w:r>
    </w:p>
    <w:p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993E0B" w:rsidRDefault="00993E0B" w:rsidP="00993E0B">
      <w:pPr>
        <w:rPr>
          <w:rFonts w:ascii="Arial" w:hAnsi="Arial" w:cs="Arial"/>
          <w:b/>
          <w:sz w:val="12"/>
          <w:szCs w:val="24"/>
          <w:lang w:val="az-Latn-AZ" w:eastAsia="ru-RU"/>
        </w:rPr>
      </w:pPr>
    </w:p>
    <w:p w:rsidR="00993E0B" w:rsidRDefault="00993E0B" w:rsidP="00993E0B">
      <w:pPr>
        <w:rPr>
          <w:rFonts w:ascii="Arial" w:hAnsi="Arial" w:cs="Arial"/>
          <w:b/>
          <w:sz w:val="10"/>
          <w:lang w:val="az-Latn-AZ"/>
        </w:rPr>
      </w:pPr>
    </w:p>
    <w:p w:rsidR="001E08AF" w:rsidRDefault="00993E0B" w:rsidP="00993E0B">
      <w:pPr>
        <w:rPr>
          <w:rFonts w:ascii="Arial" w:hAnsi="Arial" w:cs="Arial"/>
          <w:b/>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Style w:val="a5"/>
        <w:tblW w:w="0" w:type="auto"/>
        <w:tblLook w:val="04A0" w:firstRow="1" w:lastRow="0" w:firstColumn="1" w:lastColumn="0" w:noHBand="0" w:noVBand="1"/>
      </w:tblPr>
      <w:tblGrid>
        <w:gridCol w:w="378"/>
        <w:gridCol w:w="5285"/>
        <w:gridCol w:w="807"/>
        <w:gridCol w:w="671"/>
        <w:gridCol w:w="2209"/>
      </w:tblGrid>
      <w:tr w:rsidR="006A4919" w:rsidRPr="00517990" w:rsidTr="0028518F">
        <w:trPr>
          <w:trHeight w:val="660"/>
        </w:trPr>
        <w:tc>
          <w:tcPr>
            <w:tcW w:w="560" w:type="dxa"/>
            <w:vMerge w:val="restart"/>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w:t>
            </w:r>
          </w:p>
        </w:tc>
        <w:tc>
          <w:tcPr>
            <w:tcW w:w="6940" w:type="dxa"/>
            <w:vMerge w:val="restart"/>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Material</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avadanlığın</w:t>
            </w:r>
            <w:proofErr w:type="spellEnd"/>
            <w:r w:rsidRPr="00517990">
              <w:rPr>
                <w:rFonts w:ascii="Arial" w:hAnsi="Arial" w:cs="Arial"/>
                <w:sz w:val="20"/>
                <w:szCs w:val="20"/>
              </w:rPr>
              <w:t xml:space="preserve"> </w:t>
            </w:r>
            <w:proofErr w:type="spellStart"/>
            <w:r w:rsidRPr="00517990">
              <w:rPr>
                <w:rFonts w:ascii="Arial" w:hAnsi="Arial" w:cs="Arial"/>
                <w:sz w:val="20"/>
                <w:szCs w:val="20"/>
              </w:rPr>
              <w:t>adı</w:t>
            </w:r>
            <w:proofErr w:type="spellEnd"/>
            <w:r w:rsidRPr="00517990">
              <w:rPr>
                <w:rFonts w:ascii="Arial" w:hAnsi="Arial" w:cs="Arial"/>
                <w:sz w:val="20"/>
                <w:szCs w:val="20"/>
              </w:rPr>
              <w:t xml:space="preserve"> </w:t>
            </w:r>
          </w:p>
        </w:tc>
        <w:tc>
          <w:tcPr>
            <w:tcW w:w="1000" w:type="dxa"/>
            <w:vMerge w:val="restart"/>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Miqdarı</w:t>
            </w:r>
            <w:proofErr w:type="spellEnd"/>
          </w:p>
        </w:tc>
        <w:tc>
          <w:tcPr>
            <w:tcW w:w="820" w:type="dxa"/>
            <w:vMerge w:val="restart"/>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Ölçü</w:t>
            </w:r>
            <w:proofErr w:type="spellEnd"/>
            <w:r w:rsidRPr="00517990">
              <w:rPr>
                <w:rFonts w:ascii="Arial" w:hAnsi="Arial" w:cs="Arial"/>
                <w:sz w:val="20"/>
                <w:szCs w:val="20"/>
              </w:rPr>
              <w:t xml:space="preserve"> </w:t>
            </w:r>
            <w:proofErr w:type="spellStart"/>
            <w:r w:rsidRPr="00517990">
              <w:rPr>
                <w:rFonts w:ascii="Arial" w:hAnsi="Arial" w:cs="Arial"/>
                <w:sz w:val="20"/>
                <w:szCs w:val="20"/>
              </w:rPr>
              <w:t>vahidi</w:t>
            </w:r>
            <w:proofErr w:type="spellEnd"/>
            <w:r w:rsidRPr="00517990">
              <w:rPr>
                <w:rFonts w:ascii="Arial" w:hAnsi="Arial" w:cs="Arial"/>
                <w:sz w:val="20"/>
                <w:szCs w:val="20"/>
              </w:rPr>
              <w:t xml:space="preserve"> </w:t>
            </w:r>
          </w:p>
        </w:tc>
        <w:tc>
          <w:tcPr>
            <w:tcW w:w="2860" w:type="dxa"/>
            <w:vMerge w:val="restart"/>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Sertffikat</w:t>
            </w:r>
            <w:proofErr w:type="spellEnd"/>
            <w:r w:rsidRPr="00517990">
              <w:rPr>
                <w:rFonts w:ascii="Arial" w:hAnsi="Arial" w:cs="Arial"/>
                <w:sz w:val="20"/>
                <w:szCs w:val="20"/>
              </w:rPr>
              <w:t xml:space="preserve"> </w:t>
            </w:r>
            <w:proofErr w:type="spellStart"/>
            <w:r w:rsidRPr="00517990">
              <w:rPr>
                <w:rFonts w:ascii="Arial" w:hAnsi="Arial" w:cs="Arial"/>
                <w:sz w:val="20"/>
                <w:szCs w:val="20"/>
              </w:rPr>
              <w:t>tələbi</w:t>
            </w:r>
            <w:proofErr w:type="spellEnd"/>
          </w:p>
        </w:tc>
      </w:tr>
      <w:tr w:rsidR="006A4919" w:rsidRPr="00517990" w:rsidTr="0028518F">
        <w:trPr>
          <w:trHeight w:val="930"/>
        </w:trPr>
        <w:tc>
          <w:tcPr>
            <w:tcW w:w="560" w:type="dxa"/>
            <w:vMerge/>
            <w:hideMark/>
          </w:tcPr>
          <w:p w:rsidR="006A4919" w:rsidRPr="00517990" w:rsidRDefault="006A4919" w:rsidP="0028518F">
            <w:pPr>
              <w:jc w:val="center"/>
              <w:rPr>
                <w:rFonts w:ascii="Arial" w:hAnsi="Arial" w:cs="Arial"/>
                <w:sz w:val="20"/>
                <w:szCs w:val="20"/>
              </w:rPr>
            </w:pPr>
          </w:p>
        </w:tc>
        <w:tc>
          <w:tcPr>
            <w:tcW w:w="6940" w:type="dxa"/>
            <w:vMerge/>
            <w:hideMark/>
          </w:tcPr>
          <w:p w:rsidR="006A4919" w:rsidRPr="00517990" w:rsidRDefault="006A4919" w:rsidP="0028518F">
            <w:pPr>
              <w:jc w:val="center"/>
              <w:rPr>
                <w:rFonts w:ascii="Arial" w:hAnsi="Arial" w:cs="Arial"/>
                <w:sz w:val="20"/>
                <w:szCs w:val="20"/>
              </w:rPr>
            </w:pPr>
          </w:p>
        </w:tc>
        <w:tc>
          <w:tcPr>
            <w:tcW w:w="1000" w:type="dxa"/>
            <w:vMerge/>
            <w:hideMark/>
          </w:tcPr>
          <w:p w:rsidR="006A4919" w:rsidRPr="00517990" w:rsidRDefault="006A4919" w:rsidP="0028518F">
            <w:pPr>
              <w:jc w:val="center"/>
              <w:rPr>
                <w:rFonts w:ascii="Arial" w:hAnsi="Arial" w:cs="Arial"/>
                <w:sz w:val="20"/>
                <w:szCs w:val="20"/>
              </w:rPr>
            </w:pPr>
          </w:p>
        </w:tc>
        <w:tc>
          <w:tcPr>
            <w:tcW w:w="820" w:type="dxa"/>
            <w:vMerge/>
            <w:hideMark/>
          </w:tcPr>
          <w:p w:rsidR="006A4919" w:rsidRPr="00517990" w:rsidRDefault="006A4919" w:rsidP="0028518F">
            <w:pPr>
              <w:jc w:val="center"/>
              <w:rPr>
                <w:rFonts w:ascii="Arial" w:hAnsi="Arial" w:cs="Arial"/>
                <w:sz w:val="20"/>
                <w:szCs w:val="20"/>
              </w:rPr>
            </w:pPr>
          </w:p>
        </w:tc>
        <w:tc>
          <w:tcPr>
            <w:tcW w:w="2860" w:type="dxa"/>
            <w:vMerge/>
            <w:hideMark/>
          </w:tcPr>
          <w:p w:rsidR="006A4919" w:rsidRPr="00517990" w:rsidRDefault="006A4919" w:rsidP="0028518F">
            <w:pPr>
              <w:jc w:val="center"/>
              <w:rPr>
                <w:rFonts w:ascii="Arial" w:hAnsi="Arial" w:cs="Arial"/>
                <w:sz w:val="20"/>
                <w:szCs w:val="20"/>
              </w:rPr>
            </w:pPr>
          </w:p>
        </w:tc>
      </w:tr>
      <w:tr w:rsidR="006A4919" w:rsidRPr="00517990" w:rsidTr="0028518F">
        <w:trPr>
          <w:trHeight w:val="45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6940" w:type="dxa"/>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Tələbnamə</w:t>
            </w:r>
            <w:proofErr w:type="spellEnd"/>
            <w:r w:rsidRPr="00517990">
              <w:rPr>
                <w:rFonts w:ascii="Arial" w:hAnsi="Arial" w:cs="Arial"/>
                <w:sz w:val="20"/>
                <w:szCs w:val="20"/>
              </w:rPr>
              <w:t xml:space="preserve"> N=10052400 BGTZ</w:t>
            </w:r>
          </w:p>
        </w:tc>
        <w:tc>
          <w:tcPr>
            <w:tcW w:w="100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82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28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694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Dişli</w:t>
            </w:r>
            <w:proofErr w:type="spellEnd"/>
            <w:r w:rsidRPr="00517990">
              <w:rPr>
                <w:rFonts w:ascii="Arial" w:hAnsi="Arial" w:cs="Arial"/>
                <w:sz w:val="20"/>
                <w:szCs w:val="20"/>
              </w:rPr>
              <w:t xml:space="preserve"> </w:t>
            </w:r>
            <w:proofErr w:type="spellStart"/>
            <w:r w:rsidRPr="00517990">
              <w:rPr>
                <w:rFonts w:ascii="Arial" w:hAnsi="Arial" w:cs="Arial"/>
                <w:sz w:val="20"/>
                <w:szCs w:val="20"/>
              </w:rPr>
              <w:t>ötürmə</w:t>
            </w:r>
            <w:proofErr w:type="spellEnd"/>
            <w:r w:rsidRPr="00517990">
              <w:rPr>
                <w:rFonts w:ascii="Arial" w:hAnsi="Arial" w:cs="Arial"/>
                <w:sz w:val="20"/>
                <w:szCs w:val="20"/>
              </w:rPr>
              <w:t xml:space="preserve"> Ø456x180x50 (</w:t>
            </w:r>
            <w:proofErr w:type="spellStart"/>
            <w:r w:rsidRPr="00517990">
              <w:rPr>
                <w:rFonts w:ascii="Arial" w:hAnsi="Arial" w:cs="Arial"/>
                <w:sz w:val="20"/>
                <w:szCs w:val="20"/>
              </w:rPr>
              <w:t>liman</w:t>
            </w:r>
            <w:proofErr w:type="spellEnd"/>
            <w:r w:rsidRPr="00517990">
              <w:rPr>
                <w:rFonts w:ascii="Arial" w:hAnsi="Arial" w:cs="Arial"/>
                <w:sz w:val="20"/>
                <w:szCs w:val="20"/>
              </w:rPr>
              <w:t xml:space="preserve"> </w:t>
            </w:r>
            <w:proofErr w:type="spellStart"/>
            <w:r w:rsidRPr="00517990">
              <w:rPr>
                <w:rFonts w:ascii="Arial" w:hAnsi="Arial" w:cs="Arial"/>
                <w:sz w:val="20"/>
                <w:szCs w:val="20"/>
              </w:rPr>
              <w:t>kranı</w:t>
            </w:r>
            <w:proofErr w:type="spellEnd"/>
            <w:r w:rsidRPr="00517990">
              <w:rPr>
                <w:rFonts w:ascii="Arial" w:hAnsi="Arial" w:cs="Arial"/>
                <w:sz w:val="20"/>
                <w:szCs w:val="20"/>
              </w:rPr>
              <w:t>)</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2</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2</w:t>
            </w:r>
          </w:p>
        </w:tc>
        <w:tc>
          <w:tcPr>
            <w:tcW w:w="694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Dişli</w:t>
            </w:r>
            <w:proofErr w:type="spellEnd"/>
            <w:r w:rsidRPr="00517990">
              <w:rPr>
                <w:rFonts w:ascii="Arial" w:hAnsi="Arial" w:cs="Arial"/>
                <w:sz w:val="20"/>
                <w:szCs w:val="20"/>
              </w:rPr>
              <w:t xml:space="preserve"> </w:t>
            </w:r>
            <w:proofErr w:type="spellStart"/>
            <w:r w:rsidRPr="00517990">
              <w:rPr>
                <w:rFonts w:ascii="Arial" w:hAnsi="Arial" w:cs="Arial"/>
                <w:sz w:val="20"/>
                <w:szCs w:val="20"/>
              </w:rPr>
              <w:t>ötürmə</w:t>
            </w:r>
            <w:proofErr w:type="spellEnd"/>
            <w:r w:rsidRPr="00517990">
              <w:rPr>
                <w:rFonts w:ascii="Arial" w:hAnsi="Arial" w:cs="Arial"/>
                <w:sz w:val="20"/>
                <w:szCs w:val="20"/>
              </w:rPr>
              <w:t xml:space="preserve"> Ø276x90x130 (</w:t>
            </w:r>
            <w:proofErr w:type="spellStart"/>
            <w:r w:rsidRPr="00517990">
              <w:rPr>
                <w:rFonts w:ascii="Arial" w:hAnsi="Arial" w:cs="Arial"/>
                <w:sz w:val="20"/>
                <w:szCs w:val="20"/>
              </w:rPr>
              <w:t>liman</w:t>
            </w:r>
            <w:proofErr w:type="spellEnd"/>
            <w:r w:rsidRPr="00517990">
              <w:rPr>
                <w:rFonts w:ascii="Arial" w:hAnsi="Arial" w:cs="Arial"/>
                <w:sz w:val="20"/>
                <w:szCs w:val="20"/>
              </w:rPr>
              <w:t xml:space="preserve"> </w:t>
            </w:r>
            <w:proofErr w:type="spellStart"/>
            <w:r w:rsidRPr="00517990">
              <w:rPr>
                <w:rFonts w:ascii="Arial" w:hAnsi="Arial" w:cs="Arial"/>
                <w:sz w:val="20"/>
                <w:szCs w:val="20"/>
              </w:rPr>
              <w:t>kranı</w:t>
            </w:r>
            <w:proofErr w:type="spellEnd"/>
            <w:r w:rsidRPr="00517990">
              <w:rPr>
                <w:rFonts w:ascii="Arial" w:hAnsi="Arial" w:cs="Arial"/>
                <w:sz w:val="20"/>
                <w:szCs w:val="20"/>
              </w:rPr>
              <w:t>)</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2</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3</w:t>
            </w:r>
          </w:p>
        </w:tc>
        <w:tc>
          <w:tcPr>
            <w:tcW w:w="694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AVTOMAT AÇAR 2 FAZALI. 10A</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4</w:t>
            </w:r>
          </w:p>
        </w:tc>
        <w:tc>
          <w:tcPr>
            <w:tcW w:w="6940" w:type="dxa"/>
            <w:noWrap/>
            <w:hideMark/>
          </w:tcPr>
          <w:p w:rsidR="006A4919" w:rsidRPr="006A4919" w:rsidRDefault="006A4919" w:rsidP="0028518F">
            <w:pPr>
              <w:jc w:val="center"/>
              <w:rPr>
                <w:rFonts w:ascii="Arial" w:hAnsi="Arial" w:cs="Arial"/>
                <w:sz w:val="20"/>
                <w:szCs w:val="20"/>
                <w:lang w:val="en-US"/>
              </w:rPr>
            </w:pPr>
            <w:proofErr w:type="spellStart"/>
            <w:r w:rsidRPr="006A4919">
              <w:rPr>
                <w:rFonts w:ascii="Arial" w:hAnsi="Arial" w:cs="Arial"/>
                <w:sz w:val="20"/>
                <w:szCs w:val="20"/>
                <w:lang w:val="en-US"/>
              </w:rPr>
              <w:t>Elektrik</w:t>
            </w:r>
            <w:proofErr w:type="spellEnd"/>
            <w:r w:rsidRPr="006A4919">
              <w:rPr>
                <w:rFonts w:ascii="Arial" w:hAnsi="Arial" w:cs="Arial"/>
                <w:sz w:val="20"/>
                <w:szCs w:val="20"/>
                <w:lang w:val="en-US"/>
              </w:rPr>
              <w:t xml:space="preserve"> </w:t>
            </w:r>
            <w:proofErr w:type="spellStart"/>
            <w:r w:rsidRPr="006A4919">
              <w:rPr>
                <w:rFonts w:ascii="Arial" w:hAnsi="Arial" w:cs="Arial"/>
                <w:sz w:val="20"/>
                <w:szCs w:val="20"/>
                <w:lang w:val="en-US"/>
              </w:rPr>
              <w:t>çeviricisi</w:t>
            </w:r>
            <w:proofErr w:type="spellEnd"/>
            <w:r w:rsidRPr="006A4919">
              <w:rPr>
                <w:rFonts w:ascii="Arial" w:hAnsi="Arial" w:cs="Arial"/>
                <w:sz w:val="20"/>
                <w:szCs w:val="20"/>
                <w:lang w:val="en-US"/>
              </w:rPr>
              <w:t xml:space="preserve"> 220V 10A 1-0-2  (2fazalı)</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48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6940" w:type="dxa"/>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Tələbnamə</w:t>
            </w:r>
            <w:proofErr w:type="spellEnd"/>
            <w:r w:rsidRPr="00517990">
              <w:rPr>
                <w:rFonts w:ascii="Arial" w:hAnsi="Arial" w:cs="Arial"/>
                <w:sz w:val="20"/>
                <w:szCs w:val="20"/>
              </w:rPr>
              <w:t xml:space="preserve"> N=10052392 BGTZ</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286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6940" w:type="dxa"/>
            <w:noWrap/>
            <w:hideMark/>
          </w:tcPr>
          <w:p w:rsidR="006A4919" w:rsidRPr="006A4919" w:rsidRDefault="006A4919" w:rsidP="0028518F">
            <w:pPr>
              <w:jc w:val="center"/>
              <w:rPr>
                <w:rFonts w:ascii="Arial" w:hAnsi="Arial" w:cs="Arial"/>
                <w:sz w:val="20"/>
                <w:szCs w:val="20"/>
                <w:lang w:val="en-US"/>
              </w:rPr>
            </w:pPr>
            <w:proofErr w:type="spellStart"/>
            <w:r w:rsidRPr="006A4919">
              <w:rPr>
                <w:rFonts w:ascii="Arial" w:hAnsi="Arial" w:cs="Arial"/>
                <w:sz w:val="20"/>
                <w:szCs w:val="20"/>
                <w:lang w:val="en-US"/>
              </w:rPr>
              <w:t>Maqnit</w:t>
            </w:r>
            <w:proofErr w:type="spellEnd"/>
            <w:r w:rsidRPr="006A4919">
              <w:rPr>
                <w:rFonts w:ascii="Arial" w:hAnsi="Arial" w:cs="Arial"/>
                <w:sz w:val="20"/>
                <w:szCs w:val="20"/>
                <w:lang w:val="en-US"/>
              </w:rPr>
              <w:t xml:space="preserve"> </w:t>
            </w:r>
            <w:proofErr w:type="spellStart"/>
            <w:r w:rsidRPr="006A4919">
              <w:rPr>
                <w:rFonts w:ascii="Arial" w:hAnsi="Arial" w:cs="Arial"/>
                <w:sz w:val="20"/>
                <w:szCs w:val="20"/>
                <w:lang w:val="en-US"/>
              </w:rPr>
              <w:t>işəburaxıcısı</w:t>
            </w:r>
            <w:proofErr w:type="spellEnd"/>
            <w:r w:rsidRPr="006A4919">
              <w:rPr>
                <w:rFonts w:ascii="Arial" w:hAnsi="Arial" w:cs="Arial"/>
                <w:sz w:val="20"/>
                <w:szCs w:val="20"/>
                <w:lang w:val="en-US"/>
              </w:rPr>
              <w:t xml:space="preserve"> Siemens,160A,380V</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6</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2</w:t>
            </w:r>
          </w:p>
        </w:tc>
        <w:tc>
          <w:tcPr>
            <w:tcW w:w="6940" w:type="dxa"/>
            <w:noWrap/>
            <w:hideMark/>
          </w:tcPr>
          <w:p w:rsidR="006A4919" w:rsidRPr="00517990" w:rsidRDefault="006A4919" w:rsidP="0028518F">
            <w:pPr>
              <w:jc w:val="center"/>
              <w:rPr>
                <w:rFonts w:ascii="Arial" w:hAnsi="Arial" w:cs="Arial"/>
                <w:sz w:val="20"/>
                <w:szCs w:val="20"/>
              </w:rPr>
            </w:pPr>
            <w:proofErr w:type="spellStart"/>
            <w:proofErr w:type="gramStart"/>
            <w:r w:rsidRPr="00517990">
              <w:rPr>
                <w:rFonts w:ascii="Arial" w:hAnsi="Arial" w:cs="Arial"/>
                <w:sz w:val="20"/>
                <w:szCs w:val="20"/>
              </w:rPr>
              <w:t>El.mühər</w:t>
            </w:r>
            <w:proofErr w:type="spellEnd"/>
            <w:proofErr w:type="gramEnd"/>
            <w:r w:rsidRPr="00517990">
              <w:rPr>
                <w:rFonts w:ascii="Arial" w:hAnsi="Arial" w:cs="Arial"/>
                <w:sz w:val="20"/>
                <w:szCs w:val="20"/>
              </w:rPr>
              <w:t>. MTF 2,2kvt,910d/d(</w:t>
            </w:r>
            <w:proofErr w:type="spellStart"/>
            <w:r w:rsidRPr="00517990">
              <w:rPr>
                <w:rFonts w:ascii="Arial" w:hAnsi="Arial" w:cs="Arial"/>
                <w:sz w:val="20"/>
                <w:szCs w:val="20"/>
              </w:rPr>
              <w:t>flyanslı</w:t>
            </w:r>
            <w:proofErr w:type="spellEnd"/>
            <w:r w:rsidRPr="00517990">
              <w:rPr>
                <w:rFonts w:ascii="Arial" w:hAnsi="Arial" w:cs="Arial"/>
                <w:sz w:val="20"/>
                <w:szCs w:val="20"/>
              </w:rPr>
              <w:t>)</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3</w:t>
            </w:r>
          </w:p>
        </w:tc>
        <w:tc>
          <w:tcPr>
            <w:tcW w:w="694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Hidroitələyici</w:t>
            </w:r>
            <w:proofErr w:type="spellEnd"/>
            <w:r w:rsidRPr="00517990">
              <w:rPr>
                <w:rFonts w:ascii="Arial" w:hAnsi="Arial" w:cs="Arial"/>
                <w:sz w:val="20"/>
                <w:szCs w:val="20"/>
              </w:rPr>
              <w:t xml:space="preserve"> TQ-80</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36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694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Tələbnamə</w:t>
            </w:r>
            <w:proofErr w:type="spellEnd"/>
            <w:r w:rsidRPr="00517990">
              <w:rPr>
                <w:rFonts w:ascii="Arial" w:hAnsi="Arial" w:cs="Arial"/>
                <w:sz w:val="20"/>
                <w:szCs w:val="20"/>
              </w:rPr>
              <w:t xml:space="preserve"> №: 0010052042 ZGTTZ</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 </w:t>
            </w:r>
          </w:p>
        </w:tc>
      </w:tr>
      <w:tr w:rsidR="006A4919" w:rsidRPr="00517990" w:rsidTr="0028518F">
        <w:trPr>
          <w:trHeight w:val="63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6940" w:type="dxa"/>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Maqnit</w:t>
            </w:r>
            <w:proofErr w:type="spellEnd"/>
            <w:r w:rsidRPr="00517990">
              <w:rPr>
                <w:rFonts w:ascii="Arial" w:hAnsi="Arial" w:cs="Arial"/>
                <w:sz w:val="20"/>
                <w:szCs w:val="20"/>
              </w:rPr>
              <w:t xml:space="preserve"> </w:t>
            </w:r>
            <w:proofErr w:type="spellStart"/>
            <w:r w:rsidRPr="00517990">
              <w:rPr>
                <w:rFonts w:ascii="Arial" w:hAnsi="Arial" w:cs="Arial"/>
                <w:sz w:val="20"/>
                <w:szCs w:val="20"/>
              </w:rPr>
              <w:t>işə</w:t>
            </w:r>
            <w:proofErr w:type="spellEnd"/>
            <w:r w:rsidRPr="00517990">
              <w:rPr>
                <w:rFonts w:ascii="Arial" w:hAnsi="Arial" w:cs="Arial"/>
                <w:sz w:val="20"/>
                <w:szCs w:val="20"/>
              </w:rPr>
              <w:t xml:space="preserve"> </w:t>
            </w:r>
            <w:proofErr w:type="spellStart"/>
            <w:r w:rsidRPr="00517990">
              <w:rPr>
                <w:rFonts w:ascii="Arial" w:hAnsi="Arial" w:cs="Arial"/>
                <w:sz w:val="20"/>
                <w:szCs w:val="20"/>
              </w:rPr>
              <w:t>buraxıcı</w:t>
            </w:r>
            <w:proofErr w:type="spellEnd"/>
            <w:r w:rsidRPr="00517990">
              <w:rPr>
                <w:rFonts w:ascii="Arial" w:hAnsi="Arial" w:cs="Arial"/>
                <w:sz w:val="20"/>
                <w:szCs w:val="20"/>
              </w:rPr>
              <w:t xml:space="preserve"> (İEK,ГОСT P 50030 4,1 КМИ-11210 50Hz,AC-1,I=25A KY 09-18,Uc=110V)</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r w:rsidR="006A4919" w:rsidRPr="00517990" w:rsidTr="0028518F">
        <w:trPr>
          <w:trHeight w:val="630"/>
        </w:trPr>
        <w:tc>
          <w:tcPr>
            <w:tcW w:w="560" w:type="dxa"/>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2</w:t>
            </w:r>
          </w:p>
        </w:tc>
        <w:tc>
          <w:tcPr>
            <w:tcW w:w="6940" w:type="dxa"/>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Termal</w:t>
            </w:r>
            <w:proofErr w:type="spellEnd"/>
            <w:r w:rsidRPr="00517990">
              <w:rPr>
                <w:rFonts w:ascii="Arial" w:hAnsi="Arial" w:cs="Arial"/>
                <w:sz w:val="20"/>
                <w:szCs w:val="20"/>
              </w:rPr>
              <w:t xml:space="preserve"> </w:t>
            </w:r>
            <w:proofErr w:type="spellStart"/>
            <w:r w:rsidRPr="00517990">
              <w:rPr>
                <w:rFonts w:ascii="Arial" w:hAnsi="Arial" w:cs="Arial"/>
                <w:sz w:val="20"/>
                <w:szCs w:val="20"/>
              </w:rPr>
              <w:t>rele</w:t>
            </w:r>
            <w:proofErr w:type="spellEnd"/>
            <w:r w:rsidRPr="00517990">
              <w:rPr>
                <w:rFonts w:ascii="Arial" w:hAnsi="Arial" w:cs="Arial"/>
                <w:sz w:val="20"/>
                <w:szCs w:val="20"/>
              </w:rPr>
              <w:t xml:space="preserve"> Модель: РТЭ-1307. EKF </w:t>
            </w:r>
            <w:proofErr w:type="spellStart"/>
            <w:r w:rsidRPr="00517990">
              <w:rPr>
                <w:rFonts w:ascii="Arial" w:hAnsi="Arial" w:cs="Arial"/>
                <w:sz w:val="20"/>
                <w:szCs w:val="20"/>
              </w:rPr>
              <w:t>electrotechnica</w:t>
            </w:r>
            <w:proofErr w:type="spellEnd"/>
            <w:r w:rsidRPr="00517990">
              <w:rPr>
                <w:rFonts w:ascii="Arial" w:hAnsi="Arial" w:cs="Arial"/>
                <w:sz w:val="20"/>
                <w:szCs w:val="20"/>
              </w:rPr>
              <w:t xml:space="preserve"> РТЭ-1307 Тепловое реле перегрузки A=1,6-2,5 ГОСТ Р 30011.4.1-96 </w:t>
            </w:r>
          </w:p>
        </w:tc>
        <w:tc>
          <w:tcPr>
            <w:tcW w:w="100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1</w:t>
            </w:r>
          </w:p>
        </w:tc>
        <w:tc>
          <w:tcPr>
            <w:tcW w:w="820" w:type="dxa"/>
            <w:noWrap/>
            <w:hideMark/>
          </w:tcPr>
          <w:p w:rsidR="006A4919" w:rsidRPr="00517990" w:rsidRDefault="006A4919" w:rsidP="0028518F">
            <w:pPr>
              <w:jc w:val="center"/>
              <w:rPr>
                <w:rFonts w:ascii="Arial" w:hAnsi="Arial" w:cs="Arial"/>
                <w:sz w:val="20"/>
                <w:szCs w:val="20"/>
              </w:rPr>
            </w:pPr>
            <w:r w:rsidRPr="00517990">
              <w:rPr>
                <w:rFonts w:ascii="Arial" w:hAnsi="Arial" w:cs="Arial"/>
                <w:sz w:val="20"/>
                <w:szCs w:val="20"/>
              </w:rPr>
              <w:t>ƏD</w:t>
            </w:r>
          </w:p>
        </w:tc>
        <w:tc>
          <w:tcPr>
            <w:tcW w:w="2860" w:type="dxa"/>
            <w:noWrap/>
            <w:hideMark/>
          </w:tcPr>
          <w:p w:rsidR="006A4919" w:rsidRPr="00517990" w:rsidRDefault="006A4919" w:rsidP="0028518F">
            <w:pPr>
              <w:jc w:val="center"/>
              <w:rPr>
                <w:rFonts w:ascii="Arial" w:hAnsi="Arial" w:cs="Arial"/>
                <w:sz w:val="20"/>
                <w:szCs w:val="20"/>
              </w:rPr>
            </w:pPr>
            <w:proofErr w:type="spellStart"/>
            <w:r w:rsidRPr="00517990">
              <w:rPr>
                <w:rFonts w:ascii="Arial" w:hAnsi="Arial" w:cs="Arial"/>
                <w:sz w:val="20"/>
                <w:szCs w:val="20"/>
              </w:rPr>
              <w:t>Uyğunluq</w:t>
            </w:r>
            <w:proofErr w:type="spellEnd"/>
            <w:r w:rsidRPr="00517990">
              <w:rPr>
                <w:rFonts w:ascii="Arial" w:hAnsi="Arial" w:cs="Arial"/>
                <w:sz w:val="20"/>
                <w:szCs w:val="20"/>
              </w:rPr>
              <w:t xml:space="preserve"> </w:t>
            </w:r>
            <w:proofErr w:type="spellStart"/>
            <w:r w:rsidRPr="00517990">
              <w:rPr>
                <w:rFonts w:ascii="Arial" w:hAnsi="Arial" w:cs="Arial"/>
                <w:sz w:val="20"/>
                <w:szCs w:val="20"/>
              </w:rPr>
              <w:t>və</w:t>
            </w:r>
            <w:proofErr w:type="spellEnd"/>
            <w:r w:rsidRPr="00517990">
              <w:rPr>
                <w:rFonts w:ascii="Arial" w:hAnsi="Arial" w:cs="Arial"/>
                <w:sz w:val="20"/>
                <w:szCs w:val="20"/>
              </w:rPr>
              <w:t xml:space="preserve"> </w:t>
            </w:r>
            <w:proofErr w:type="spellStart"/>
            <w:r w:rsidRPr="00517990">
              <w:rPr>
                <w:rFonts w:ascii="Arial" w:hAnsi="Arial" w:cs="Arial"/>
                <w:sz w:val="20"/>
                <w:szCs w:val="20"/>
              </w:rPr>
              <w:t>keyfiyyət</w:t>
            </w:r>
            <w:proofErr w:type="spellEnd"/>
            <w:r w:rsidRPr="00517990">
              <w:rPr>
                <w:rFonts w:ascii="Arial" w:hAnsi="Arial" w:cs="Arial"/>
                <w:sz w:val="20"/>
                <w:szCs w:val="20"/>
              </w:rPr>
              <w:t xml:space="preserve"> </w:t>
            </w:r>
            <w:proofErr w:type="spellStart"/>
            <w:r w:rsidRPr="00517990">
              <w:rPr>
                <w:rFonts w:ascii="Arial" w:hAnsi="Arial" w:cs="Arial"/>
                <w:sz w:val="20"/>
                <w:szCs w:val="20"/>
              </w:rPr>
              <w:t>serfikatı</w:t>
            </w:r>
            <w:proofErr w:type="spellEnd"/>
          </w:p>
        </w:tc>
      </w:tr>
    </w:tbl>
    <w:p w:rsidR="00922C61" w:rsidRPr="00417F18" w:rsidRDefault="00922C61" w:rsidP="00993E0B">
      <w:pPr>
        <w:rPr>
          <w:rFonts w:ascii="Arial" w:hAnsi="Arial" w:cs="Arial"/>
          <w:b/>
          <w:sz w:val="24"/>
          <w:szCs w:val="24"/>
        </w:rPr>
      </w:pPr>
    </w:p>
    <w:p w:rsidR="00D81893" w:rsidRDefault="00D81893" w:rsidP="00D81893">
      <w:pPr>
        <w:jc w:val="center"/>
        <w:rPr>
          <w:rFonts w:ascii="Arial" w:hAnsi="Arial" w:cs="Arial"/>
          <w:b/>
          <w:sz w:val="32"/>
          <w:szCs w:val="32"/>
          <w:lang w:val="az-Latn-AZ"/>
        </w:rPr>
      </w:pPr>
    </w:p>
    <w:p w:rsidR="00D81893" w:rsidRPr="001F1CB1" w:rsidRDefault="00D81893" w:rsidP="00D81893">
      <w:pPr>
        <w:jc w:val="center"/>
        <w:rPr>
          <w:rFonts w:ascii="Arial" w:hAnsi="Arial" w:cs="Arial"/>
          <w:b/>
          <w:color w:val="000000" w:themeColor="text1"/>
          <w:lang w:val="az-Latn-AZ"/>
        </w:rPr>
      </w:pPr>
      <w:r w:rsidRPr="001F1CB1">
        <w:rPr>
          <w:rFonts w:ascii="Arial" w:hAnsi="Arial" w:cs="Arial"/>
          <w:b/>
          <w:color w:val="000000" w:themeColor="text1"/>
          <w:lang w:val="az-Latn-AZ"/>
        </w:rPr>
        <w:t>Texniki suallarla bağlı</w:t>
      </w:r>
    </w:p>
    <w:p w:rsidR="00D81893" w:rsidRPr="00F63B41" w:rsidRDefault="00D81893" w:rsidP="00D81893">
      <w:pPr>
        <w:jc w:val="center"/>
        <w:rPr>
          <w:rFonts w:ascii="Arial" w:hAnsi="Arial" w:cs="Arial"/>
          <w:b/>
          <w:color w:val="000000"/>
          <w:lang w:val="az-Latn-AZ"/>
        </w:rPr>
      </w:pPr>
      <w:r w:rsidRPr="00F63B41">
        <w:rPr>
          <w:rFonts w:ascii="Arial" w:hAnsi="Arial" w:cs="Arial"/>
          <w:b/>
          <w:color w:val="000000"/>
          <w:lang w:val="az-Latn-AZ"/>
        </w:rPr>
        <w:t>Nazim Rəsulov</w:t>
      </w:r>
    </w:p>
    <w:p w:rsidR="00D81893" w:rsidRPr="00F63B41" w:rsidRDefault="00D81893" w:rsidP="00D81893">
      <w:pPr>
        <w:jc w:val="center"/>
        <w:rPr>
          <w:rFonts w:ascii="Arial" w:hAnsi="Arial" w:cs="Arial"/>
          <w:b/>
          <w:color w:val="000000"/>
          <w:lang w:val="az-Latn-AZ"/>
        </w:rPr>
      </w:pPr>
      <w:r w:rsidRPr="00F63B41">
        <w:rPr>
          <w:rFonts w:ascii="Arial" w:hAnsi="Arial" w:cs="Arial"/>
          <w:b/>
          <w:color w:val="000000"/>
          <w:lang w:val="az-Latn-AZ"/>
        </w:rPr>
        <w:t>Tel: 0502209076</w:t>
      </w:r>
    </w:p>
    <w:p w:rsidR="00D81893" w:rsidRDefault="00D81893" w:rsidP="00D81893">
      <w:pPr>
        <w:jc w:val="center"/>
        <w:rPr>
          <w:rFonts w:ascii="Arial" w:eastAsia="@Arial Unicode MS" w:hAnsi="Arial" w:cs="Arial"/>
          <w:b/>
          <w:color w:val="292929"/>
          <w:lang w:val="az-Latn-AZ"/>
        </w:rPr>
      </w:pPr>
      <w:r w:rsidRPr="00F63B41">
        <w:rPr>
          <w:rFonts w:ascii="Arial" w:hAnsi="Arial" w:cs="Arial"/>
          <w:b/>
          <w:shd w:val="clear" w:color="auto" w:fill="FAFAFA"/>
          <w:lang w:val="az-Latn-AZ"/>
        </w:rPr>
        <w:t xml:space="preserve">E-mail: </w:t>
      </w:r>
      <w:r>
        <w:fldChar w:fldCharType="begin"/>
      </w:r>
      <w:r w:rsidRPr="00D81893">
        <w:rPr>
          <w:lang w:val="en-US"/>
        </w:rPr>
        <w:instrText xml:space="preserve"> HYPERLINK "mailto:Nazim.rasulov@asco.az" </w:instrText>
      </w:r>
      <w:r>
        <w:fldChar w:fldCharType="separate"/>
      </w:r>
      <w:r w:rsidRPr="00CF4228">
        <w:rPr>
          <w:rStyle w:val="a3"/>
          <w:rFonts w:ascii="Arial" w:hAnsi="Arial" w:cs="Arial"/>
          <w:b/>
          <w:shd w:val="clear" w:color="auto" w:fill="FAFAFA"/>
          <w:lang w:val="az-Latn-AZ"/>
        </w:rPr>
        <w:t>Nazim.rasulov</w:t>
      </w:r>
      <w:r w:rsidRPr="00CF4228">
        <w:rPr>
          <w:rStyle w:val="a3"/>
          <w:rFonts w:ascii="Arial" w:eastAsia="@Arial Unicode MS" w:hAnsi="Arial" w:cs="Arial"/>
          <w:b/>
          <w:lang w:val="az-Latn-AZ"/>
        </w:rPr>
        <w:t>@asco.az</w:t>
      </w:r>
      <w:r>
        <w:rPr>
          <w:rStyle w:val="a3"/>
          <w:rFonts w:ascii="Arial" w:eastAsia="@Arial Unicode MS" w:hAnsi="Arial" w:cs="Arial"/>
          <w:b/>
          <w:lang w:val="az-Latn-AZ"/>
        </w:rPr>
        <w:fldChar w:fldCharType="end"/>
      </w:r>
    </w:p>
    <w:p w:rsidR="00D81893" w:rsidRDefault="00D81893" w:rsidP="00D81893">
      <w:pPr>
        <w:jc w:val="center"/>
        <w:rPr>
          <w:rFonts w:ascii="Arial" w:eastAsia="@Arial Unicode MS" w:hAnsi="Arial" w:cs="Arial"/>
          <w:b/>
          <w:color w:val="292929"/>
          <w:lang w:val="az-Latn-AZ"/>
        </w:rPr>
      </w:pPr>
    </w:p>
    <w:p w:rsidR="00993E0B" w:rsidRPr="00993E0B" w:rsidRDefault="00993E0B" w:rsidP="00B64945">
      <w:pPr>
        <w:jc w:val="both"/>
        <w:rPr>
          <w:rFonts w:ascii="Arial" w:hAnsi="Arial" w:cs="Arial"/>
          <w:sz w:val="20"/>
          <w:szCs w:val="20"/>
          <w:lang w:val="az-Latn-AZ"/>
        </w:rPr>
      </w:pPr>
      <w:r w:rsidRPr="00993E0B">
        <w:rPr>
          <w:rFonts w:ascii="Arial" w:eastAsia="@Arial Unicode MS" w:hAnsi="Arial" w:cs="Arial"/>
          <w:b/>
          <w:color w:val="000000" w:themeColor="text1"/>
          <w:sz w:val="20"/>
          <w:szCs w:val="20"/>
          <w:lang w:val="az-Latn-AZ"/>
        </w:rPr>
        <w:lastRenderedPageBreak/>
        <w:t xml:space="preserve">  </w:t>
      </w:r>
      <w:r w:rsidR="00B64945">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linkə </w:t>
      </w:r>
      <w:hyperlink r:id="rId7" w:history="1">
        <w:r w:rsidR="00993E0B" w:rsidRPr="00993E0B">
          <w:rPr>
            <w:rStyle w:val="a3"/>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rsidR="00993E0B" w:rsidRPr="00993E0B" w:rsidRDefault="00993E0B" w:rsidP="00B64945">
      <w:pPr>
        <w:pStyle w:val="a4"/>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rsidR="00993E0B" w:rsidRPr="00993E0B" w:rsidRDefault="00993E0B" w:rsidP="00B64945">
      <w:pPr>
        <w:jc w:val="both"/>
        <w:rPr>
          <w:rFonts w:ascii="Arial" w:hAnsi="Arial" w:cs="Arial"/>
          <w:sz w:val="20"/>
          <w:szCs w:val="20"/>
          <w:lang w:val="en-US"/>
        </w:rPr>
      </w:pPr>
    </w:p>
    <w:p w:rsidR="00BF6B7C"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BF6B7C" w:rsidRPr="00BF6B7C" w:rsidRDefault="00BF6B7C" w:rsidP="00BF6B7C">
      <w:pPr>
        <w:rPr>
          <w:rFonts w:ascii="Arial" w:hAnsi="Arial" w:cs="Arial"/>
          <w:sz w:val="20"/>
          <w:szCs w:val="20"/>
          <w:lang w:val="en-US"/>
        </w:rPr>
      </w:pPr>
    </w:p>
    <w:p w:rsidR="00993E0B" w:rsidRPr="00BF6B7C" w:rsidRDefault="00993E0B" w:rsidP="00BF6B7C">
      <w:pPr>
        <w:rPr>
          <w:rFonts w:ascii="Arial" w:hAnsi="Arial" w:cs="Arial"/>
          <w:sz w:val="20"/>
          <w:szCs w:val="20"/>
          <w:lang w:val="en-US"/>
        </w:rPr>
      </w:pPr>
    </w:p>
    <w:sectPr w:rsidR="00993E0B" w:rsidRPr="00BF6B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1D"/>
    <w:rsid w:val="00007039"/>
    <w:rsid w:val="000439A2"/>
    <w:rsid w:val="0005107D"/>
    <w:rsid w:val="00067611"/>
    <w:rsid w:val="00080EA5"/>
    <w:rsid w:val="000844E8"/>
    <w:rsid w:val="00092452"/>
    <w:rsid w:val="00096F63"/>
    <w:rsid w:val="000C43D9"/>
    <w:rsid w:val="000D291C"/>
    <w:rsid w:val="000D3766"/>
    <w:rsid w:val="000F79B8"/>
    <w:rsid w:val="00103EA5"/>
    <w:rsid w:val="00105198"/>
    <w:rsid w:val="00113B1A"/>
    <w:rsid w:val="00155589"/>
    <w:rsid w:val="00183751"/>
    <w:rsid w:val="00195407"/>
    <w:rsid w:val="001A678A"/>
    <w:rsid w:val="001C59F8"/>
    <w:rsid w:val="001E08AF"/>
    <w:rsid w:val="00214EF5"/>
    <w:rsid w:val="002160A6"/>
    <w:rsid w:val="00277F70"/>
    <w:rsid w:val="002B013F"/>
    <w:rsid w:val="002F2CF0"/>
    <w:rsid w:val="002F7C2A"/>
    <w:rsid w:val="003313D7"/>
    <w:rsid w:val="003352F2"/>
    <w:rsid w:val="00364E05"/>
    <w:rsid w:val="003843FE"/>
    <w:rsid w:val="00394F5D"/>
    <w:rsid w:val="003A2F6A"/>
    <w:rsid w:val="003C0C06"/>
    <w:rsid w:val="00400A1D"/>
    <w:rsid w:val="00417F18"/>
    <w:rsid w:val="00430BCF"/>
    <w:rsid w:val="004366DB"/>
    <w:rsid w:val="00440C50"/>
    <w:rsid w:val="004437A8"/>
    <w:rsid w:val="00443961"/>
    <w:rsid w:val="004B485C"/>
    <w:rsid w:val="004B599A"/>
    <w:rsid w:val="004D0758"/>
    <w:rsid w:val="004D7F5E"/>
    <w:rsid w:val="004F79C0"/>
    <w:rsid w:val="00522780"/>
    <w:rsid w:val="005410D9"/>
    <w:rsid w:val="00563C5D"/>
    <w:rsid w:val="0056747C"/>
    <w:rsid w:val="005816D7"/>
    <w:rsid w:val="005A2F17"/>
    <w:rsid w:val="005B07AF"/>
    <w:rsid w:val="005E2890"/>
    <w:rsid w:val="0060168D"/>
    <w:rsid w:val="00636B99"/>
    <w:rsid w:val="0064065F"/>
    <w:rsid w:val="00644B32"/>
    <w:rsid w:val="0066206B"/>
    <w:rsid w:val="0066264D"/>
    <w:rsid w:val="00695F55"/>
    <w:rsid w:val="006A3DC0"/>
    <w:rsid w:val="006A4919"/>
    <w:rsid w:val="006E5F12"/>
    <w:rsid w:val="00700872"/>
    <w:rsid w:val="00712393"/>
    <w:rsid w:val="007555CA"/>
    <w:rsid w:val="0078668D"/>
    <w:rsid w:val="007D0D58"/>
    <w:rsid w:val="007D228E"/>
    <w:rsid w:val="00805A86"/>
    <w:rsid w:val="008175EE"/>
    <w:rsid w:val="008276B3"/>
    <w:rsid w:val="00842727"/>
    <w:rsid w:val="00846011"/>
    <w:rsid w:val="008530EB"/>
    <w:rsid w:val="00867315"/>
    <w:rsid w:val="008850A7"/>
    <w:rsid w:val="008D205F"/>
    <w:rsid w:val="00904599"/>
    <w:rsid w:val="00922C61"/>
    <w:rsid w:val="00923D30"/>
    <w:rsid w:val="0092454D"/>
    <w:rsid w:val="00932D9D"/>
    <w:rsid w:val="009368E0"/>
    <w:rsid w:val="00993E0B"/>
    <w:rsid w:val="009D0E46"/>
    <w:rsid w:val="009E3E24"/>
    <w:rsid w:val="00A03334"/>
    <w:rsid w:val="00A40674"/>
    <w:rsid w:val="00A52307"/>
    <w:rsid w:val="00A62381"/>
    <w:rsid w:val="00A63558"/>
    <w:rsid w:val="00AB6BC8"/>
    <w:rsid w:val="00AC64C7"/>
    <w:rsid w:val="00AC7AA2"/>
    <w:rsid w:val="00AE5082"/>
    <w:rsid w:val="00B05019"/>
    <w:rsid w:val="00B0622E"/>
    <w:rsid w:val="00B33B6B"/>
    <w:rsid w:val="00B64945"/>
    <w:rsid w:val="00B67192"/>
    <w:rsid w:val="00BF0279"/>
    <w:rsid w:val="00BF6B26"/>
    <w:rsid w:val="00BF6B7C"/>
    <w:rsid w:val="00C037CB"/>
    <w:rsid w:val="00C10026"/>
    <w:rsid w:val="00C14647"/>
    <w:rsid w:val="00C243D3"/>
    <w:rsid w:val="00C3033D"/>
    <w:rsid w:val="00C40412"/>
    <w:rsid w:val="00C855B4"/>
    <w:rsid w:val="00C91A51"/>
    <w:rsid w:val="00CB3CA3"/>
    <w:rsid w:val="00CE3D4A"/>
    <w:rsid w:val="00D50AE4"/>
    <w:rsid w:val="00D63D00"/>
    <w:rsid w:val="00D81893"/>
    <w:rsid w:val="00D8453D"/>
    <w:rsid w:val="00D9464D"/>
    <w:rsid w:val="00DB6356"/>
    <w:rsid w:val="00E16B3A"/>
    <w:rsid w:val="00E2513D"/>
    <w:rsid w:val="00E3338C"/>
    <w:rsid w:val="00E36871"/>
    <w:rsid w:val="00E43C56"/>
    <w:rsid w:val="00E56453"/>
    <w:rsid w:val="00E838DA"/>
    <w:rsid w:val="00EB36FA"/>
    <w:rsid w:val="00ED1AEC"/>
    <w:rsid w:val="00EE2FA3"/>
    <w:rsid w:val="00EF6050"/>
    <w:rsid w:val="00F11DAA"/>
    <w:rsid w:val="00F2211F"/>
    <w:rsid w:val="00F36461"/>
    <w:rsid w:val="00F436A0"/>
    <w:rsid w:val="00F436CF"/>
    <w:rsid w:val="00F5095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0FA5"/>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082"/>
    <w:pPr>
      <w:spacing w:line="254" w:lineRule="auto"/>
    </w:pPr>
    <w:rPr>
      <w:lang w:val="ru-RU"/>
    </w:rPr>
  </w:style>
  <w:style w:type="paragraph" w:styleId="2">
    <w:name w:val="heading 2"/>
    <w:basedOn w:val="a"/>
    <w:next w:val="a"/>
    <w:link w:val="20"/>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5082"/>
    <w:rPr>
      <w:rFonts w:ascii="Cambria" w:eastAsia="Times New Roman" w:hAnsi="Cambria" w:cs="Times New Roman"/>
      <w:b/>
      <w:bCs/>
      <w:i/>
      <w:iCs/>
      <w:sz w:val="28"/>
      <w:szCs w:val="28"/>
      <w:lang w:val="ru-RU"/>
    </w:rPr>
  </w:style>
  <w:style w:type="character" w:styleId="a3">
    <w:name w:val="Hyperlink"/>
    <w:basedOn w:val="a0"/>
    <w:uiPriority w:val="99"/>
    <w:unhideWhenUsed/>
    <w:rsid w:val="00AE5082"/>
    <w:rPr>
      <w:color w:val="0563C1"/>
      <w:u w:val="single"/>
    </w:rPr>
  </w:style>
  <w:style w:type="paragraph" w:styleId="a4">
    <w:name w:val="List Paragraph"/>
    <w:basedOn w:val="a"/>
    <w:uiPriority w:val="34"/>
    <w:qFormat/>
    <w:rsid w:val="00AE5082"/>
    <w:pPr>
      <w:spacing w:after="200" w:line="276" w:lineRule="auto"/>
      <w:ind w:left="720"/>
      <w:contextualSpacing/>
    </w:pPr>
    <w:rPr>
      <w:rFonts w:eastAsia="MS Mincho"/>
    </w:rPr>
  </w:style>
  <w:style w:type="character" w:customStyle="1" w:styleId="nwt1">
    <w:name w:val="nwt1"/>
    <w:basedOn w:val="a0"/>
    <w:rsid w:val="00AE5082"/>
  </w:style>
  <w:style w:type="character" w:customStyle="1" w:styleId="bumpedfont15">
    <w:name w:val="bumpedfont15"/>
    <w:basedOn w:val="a0"/>
    <w:rsid w:val="00AE5082"/>
  </w:style>
  <w:style w:type="table" w:styleId="a5">
    <w:name w:val="Table Grid"/>
    <w:basedOn w:val="a1"/>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993E0B"/>
    <w:rPr>
      <w:color w:val="954F72" w:themeColor="followedHyperlink"/>
      <w:u w:val="single"/>
    </w:rPr>
  </w:style>
  <w:style w:type="paragraph" w:styleId="a7">
    <w:name w:val="Balloon Text"/>
    <w:basedOn w:val="a"/>
    <w:link w:val="a8"/>
    <w:uiPriority w:val="99"/>
    <w:semiHidden/>
    <w:unhideWhenUsed/>
    <w:rsid w:val="00A623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2381"/>
    <w:rPr>
      <w:rFonts w:ascii="Segoe UI" w:hAnsi="Segoe UI" w:cs="Segoe UI"/>
      <w:sz w:val="18"/>
      <w:szCs w:val="18"/>
      <w:lang w:val="ru-RU"/>
    </w:rPr>
  </w:style>
  <w:style w:type="paragraph" w:styleId="a9">
    <w:name w:val="No Spacing"/>
    <w:uiPriority w:val="1"/>
    <w:qFormat/>
    <w:rsid w:val="007555CA"/>
    <w:pPr>
      <w:spacing w:after="0" w:line="240" w:lineRule="auto"/>
    </w:pPr>
  </w:style>
  <w:style w:type="table" w:customStyle="1" w:styleId="1">
    <w:name w:val="Сетка таблицы1"/>
    <w:basedOn w:val="a1"/>
    <w:next w:val="a5"/>
    <w:uiPriority w:val="59"/>
    <w:rsid w:val="00E16B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417F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443501744">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18290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1687</Words>
  <Characters>9616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Rahim Abbasov</cp:lastModifiedBy>
  <cp:revision>21</cp:revision>
  <dcterms:created xsi:type="dcterms:W3CDTF">2022-01-05T14:01:00Z</dcterms:created>
  <dcterms:modified xsi:type="dcterms:W3CDTF">2022-04-18T10:14:00Z</dcterms:modified>
</cp:coreProperties>
</file>