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87" w:rsidRDefault="000E4AB6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 w:rsidR="00A80B87" w:rsidRPr="00A80B87">
        <w:rPr>
          <w:rFonts w:ascii="Arial" w:eastAsia="Arial" w:hAnsi="Arial" w:cs="Arial"/>
          <w:sz w:val="20"/>
          <w:szCs w:val="20"/>
        </w:rPr>
        <w:t xml:space="preserve"> </w:t>
      </w:r>
    </w:p>
    <w:p w:rsidR="00A80B87" w:rsidRPr="00E30035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A561824" wp14:editId="53E92153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213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87" w:rsidRPr="00E2513D" w:rsidRDefault="00A80B87" w:rsidP="00A80B8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64773" w:rsidRPr="00E2513D" w:rsidRDefault="00D64773" w:rsidP="00D6477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F47CD5" w:rsidRDefault="00F47CD5" w:rsidP="00F47CD5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ЗАПЧАСТЕЙ ДЛЯ КРАНОВ НЕОБХОДИМЫХ ДЛЯ СТРУКТУРНЫХ УПРАВЛЕНИИ</w:t>
      </w:r>
    </w:p>
    <w:p w:rsidR="00F47CD5" w:rsidRDefault="00F47CD5" w:rsidP="00F47C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№AM065/2022 </w:t>
      </w:r>
    </w:p>
    <w:p w:rsidR="00AE5082" w:rsidRPr="00E2513D" w:rsidRDefault="00AE5082" w:rsidP="00A80B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="00F038FB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30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марта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НДС): Партия 1 - 100 (АЗН),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F038F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038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</w:t>
            </w:r>
            <w:r w:rsidR="00AF25C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A80B8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F038F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bookmarkStart w:id="0" w:name="_GoBack"/>
            <w:bookmarkEnd w:id="0"/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15E7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апреля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7D44CD" w:rsidRDefault="007D44CD" w:rsidP="007D44C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"/>
        <w:gridCol w:w="4490"/>
        <w:gridCol w:w="1392"/>
        <w:gridCol w:w="1451"/>
        <w:gridCol w:w="1604"/>
      </w:tblGrid>
      <w:tr w:rsidR="00F47CD5" w:rsidTr="00DA3649">
        <w:trPr>
          <w:trHeight w:val="660"/>
        </w:trPr>
        <w:tc>
          <w:tcPr>
            <w:tcW w:w="430" w:type="dxa"/>
            <w:vMerge w:val="restart"/>
            <w:hideMark/>
          </w:tcPr>
          <w:p w:rsidR="00F47CD5" w:rsidRPr="00FC0EB8" w:rsidRDefault="00F47CD5" w:rsidP="00DA3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B8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490" w:type="dxa"/>
            <w:vMerge w:val="restart"/>
            <w:hideMark/>
          </w:tcPr>
          <w:p w:rsidR="00F47CD5" w:rsidRPr="00FC0EB8" w:rsidRDefault="00F47CD5" w:rsidP="00DA3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B8">
              <w:rPr>
                <w:rFonts w:ascii="Arial" w:eastAsia="Arial" w:hAnsi="Arial" w:cs="Arial"/>
                <w:b/>
                <w:sz w:val="20"/>
                <w:szCs w:val="20"/>
              </w:rPr>
              <w:t xml:space="preserve">Наименование материала и оборудования </w:t>
            </w:r>
          </w:p>
        </w:tc>
        <w:tc>
          <w:tcPr>
            <w:tcW w:w="1375" w:type="dxa"/>
            <w:vMerge w:val="restart"/>
            <w:hideMark/>
          </w:tcPr>
          <w:p w:rsidR="00F47CD5" w:rsidRPr="00FC0EB8" w:rsidRDefault="00F47CD5" w:rsidP="00DA3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B8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51" w:type="dxa"/>
            <w:vMerge w:val="restart"/>
            <w:hideMark/>
          </w:tcPr>
          <w:p w:rsidR="00F47CD5" w:rsidRPr="00FC0EB8" w:rsidRDefault="00F47CD5" w:rsidP="00DA3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B8">
              <w:rPr>
                <w:rFonts w:ascii="Arial" w:eastAsia="Arial" w:hAnsi="Arial" w:cs="Arial"/>
                <w:b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604" w:type="dxa"/>
            <w:vMerge w:val="restart"/>
            <w:hideMark/>
          </w:tcPr>
          <w:p w:rsidR="00F47CD5" w:rsidRPr="00FC0EB8" w:rsidRDefault="00F47CD5" w:rsidP="00DA3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0EB8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F47CD5" w:rsidTr="00DA3649">
        <w:trPr>
          <w:trHeight w:val="243"/>
        </w:trPr>
        <w:tc>
          <w:tcPr>
            <w:tcW w:w="430" w:type="dxa"/>
            <w:vMerge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0" w:type="dxa"/>
            <w:vMerge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D5" w:rsidTr="00DA3649">
        <w:trPr>
          <w:trHeight w:val="45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Запрос № 10052400 СРЗ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Бибиэйбат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375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1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4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490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Зубчатая передача Ø456 x 180 x 50 (портовый кран)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490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Зубчатая передача Ø276 x 90 x 130 (портовый кран)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490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АВТОМАТИЧЕСКИЙ ВЫКЛЮЧАТЕЛЬ 2 фазный. 10A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490" w:type="dxa"/>
            <w:noWrap/>
            <w:hideMark/>
          </w:tcPr>
          <w:p w:rsidR="00F47CD5" w:rsidRPr="006A4919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Электропреобразователь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220В 10А 1-0-2 (2 фазный)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48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Запрос № 10052392 СРЗ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Бибиэйбат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490" w:type="dxa"/>
            <w:noWrap/>
            <w:hideMark/>
          </w:tcPr>
          <w:p w:rsidR="00F47CD5" w:rsidRPr="00FC0EB8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Магнитный пускатель Сименс, 160А, 380В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490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Электромотор MTF 2,2 кВт, 910 об/мин (фланцевый)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490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Гидротолкатель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ТГ-80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36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0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Запрос №: 0010052042 СРСЗ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Зых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99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7CD5" w:rsidTr="00DA3649">
        <w:trPr>
          <w:trHeight w:val="63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49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Магнитный пускатель (МЭК, ГОСТ Р 50030 4.1 КМИ-11210 50Гц, АС-1, I=25А KY 09-18, ПТ=110В)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F47CD5" w:rsidTr="00DA3649">
        <w:trPr>
          <w:trHeight w:val="630"/>
        </w:trPr>
        <w:tc>
          <w:tcPr>
            <w:tcW w:w="43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490" w:type="dxa"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Теплового реле -  Модель: РТЭ-1307. EKF электротехника РТЭ-1307  Тепловое реле перегрузки А=1,6-2,5 ГОСТ Р 30011.4.1-96 </w:t>
            </w:r>
          </w:p>
        </w:tc>
        <w:tc>
          <w:tcPr>
            <w:tcW w:w="1375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51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</w:t>
            </w:r>
          </w:p>
        </w:tc>
        <w:tc>
          <w:tcPr>
            <w:tcW w:w="1604" w:type="dxa"/>
            <w:noWrap/>
            <w:hideMark/>
          </w:tcPr>
          <w:p w:rsidR="00F47CD5" w:rsidRPr="00517990" w:rsidRDefault="00F47CD5" w:rsidP="00DA3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:rsidR="007D44CD" w:rsidRPr="00D64773" w:rsidRDefault="007D44CD" w:rsidP="007D44CD">
      <w:pPr>
        <w:rPr>
          <w:rFonts w:ascii="Arial" w:hAnsi="Arial" w:cs="Arial"/>
          <w:sz w:val="20"/>
          <w:szCs w:val="20"/>
        </w:rPr>
      </w:pPr>
    </w:p>
    <w:p w:rsidR="00A80B87" w:rsidRPr="00A80B87" w:rsidRDefault="00A80B87" w:rsidP="00993E0B">
      <w:pPr>
        <w:rPr>
          <w:rFonts w:ascii="Arial" w:hAnsi="Arial" w:cs="Arial"/>
          <w:b/>
          <w:sz w:val="24"/>
          <w:szCs w:val="24"/>
        </w:rPr>
      </w:pPr>
    </w:p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t>Примечание: Моющие средства не будут приниматься структурными управлениями, если они не соответствуют техническим требованиям к упаковке.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Заур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Саламов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lastRenderedPageBreak/>
        <w:t xml:space="preserve">Электронная </w:t>
      </w:r>
      <w:proofErr w:type="gramStart"/>
      <w:r>
        <w:rPr>
          <w:rFonts w:ascii="Arial" w:eastAsia="Arial" w:hAnsi="Arial" w:cs="Arial"/>
          <w:sz w:val="20"/>
          <w:szCs w:val="20"/>
          <w:shd w:val="clear" w:color="auto" w:fill="FAFAFA"/>
        </w:rPr>
        <w:t>почта:  zaur.salamov@asco.az</w:t>
      </w:r>
      <w:proofErr w:type="gramEnd"/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15E7E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7D44CD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80B87"/>
    <w:rsid w:val="00AB6BC8"/>
    <w:rsid w:val="00AC7AA2"/>
    <w:rsid w:val="00AE5082"/>
    <w:rsid w:val="00AF25CE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64773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038FB"/>
    <w:rsid w:val="00F11DAA"/>
    <w:rsid w:val="00F36461"/>
    <w:rsid w:val="00F436CF"/>
    <w:rsid w:val="00F43B2D"/>
    <w:rsid w:val="00F47CD5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D97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34</cp:revision>
  <dcterms:created xsi:type="dcterms:W3CDTF">2021-10-17T05:17:00Z</dcterms:created>
  <dcterms:modified xsi:type="dcterms:W3CDTF">2022-03-14T06:20:00Z</dcterms:modified>
</cp:coreProperties>
</file>