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06A" w:rsidRDefault="00CF306A" w:rsidP="00CF306A">
      <w:pPr>
        <w:tabs>
          <w:tab w:val="left" w:pos="1418"/>
        </w:tabs>
        <w:spacing w:after="0" w:line="360" w:lineRule="auto"/>
        <w:ind w:left="5245" w:right="-2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Утвержден Приказом Закрытого Акционерного Общества «Азербайджанское Каспийское Морское Пароходство» от 01 декабря 2016 года,</w:t>
      </w:r>
      <w:r>
        <w:rPr>
          <w:rFonts w:ascii="Arial" w:hAnsi="Arial" w:cs="Arial"/>
          <w:b/>
          <w:sz w:val="20"/>
          <w:szCs w:val="20"/>
          <w:lang w:val="az-Latn-AZ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№ 216.</w:t>
      </w:r>
    </w:p>
    <w:p w:rsidR="00221A96" w:rsidRPr="00E30035" w:rsidRDefault="00954A2A" w:rsidP="00221A9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  <w:r w:rsidRPr="00E30035">
        <w:rPr>
          <w:rFonts w:ascii="Arial" w:hAnsi="Arial" w:cs="Arial"/>
          <w:noProof/>
          <w:lang w:val="en-US"/>
        </w:rPr>
        <w:drawing>
          <wp:inline distT="0" distB="0" distL="0" distR="0">
            <wp:extent cx="1419225" cy="78093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1447501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62" cy="919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1A96" w:rsidRPr="00E2513D" w:rsidRDefault="00221A96" w:rsidP="00221A9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</w:p>
    <w:p w:rsidR="00221A96" w:rsidRPr="00CF306A" w:rsidRDefault="00954A2A" w:rsidP="00CF306A">
      <w:pPr>
        <w:shd w:val="clear" w:color="auto" w:fill="FFFFFF"/>
        <w:tabs>
          <w:tab w:val="left" w:pos="331"/>
        </w:tabs>
        <w:spacing w:line="240" w:lineRule="auto"/>
        <w:ind w:left="360"/>
        <w:jc w:val="center"/>
        <w:rPr>
          <w:rFonts w:ascii="Arial" w:hAnsi="Arial" w:cs="Arial"/>
          <w:b/>
          <w:sz w:val="24"/>
          <w:szCs w:val="24"/>
          <w:lang w:val="az-Latn-AZ"/>
        </w:rPr>
      </w:pPr>
      <w:r w:rsidRPr="00CF306A">
        <w:rPr>
          <w:rFonts w:ascii="Arial" w:eastAsia="Arial" w:hAnsi="Arial" w:cs="Arial"/>
          <w:b/>
          <w:sz w:val="24"/>
          <w:szCs w:val="24"/>
        </w:rPr>
        <w:t xml:space="preserve">ЗАКРЫТОЕ АКЦИОНЕРНОЕ ОБЩЕСТВО «АЗЕРБАЙДЖАНСКОЕ КАСПИЙСКОЕ МОРСКОЕ ПАРОХОДСТВО» </w:t>
      </w:r>
      <w:r w:rsidRPr="00CF306A">
        <w:rPr>
          <w:rFonts w:ascii="Arial" w:eastAsia="Arial" w:hAnsi="Arial" w:cs="Arial"/>
          <w:b/>
          <w:sz w:val="24"/>
          <w:szCs w:val="24"/>
        </w:rPr>
        <w:t>ОБЪЯВЛЯЕТ О ПРОВЕДЕНИИ ОТКРЫТОГО КОНКУРСА НА ЗАКУПКУ ЭЛЕКТРОТОВАРОВ НЕОБХОДИМЫХ ДЛЯ СТРУКТУРНЫХ УПРАВЛЕНИИ</w:t>
      </w:r>
    </w:p>
    <w:p w:rsidR="00221A96" w:rsidRPr="00CF306A" w:rsidRDefault="00954A2A" w:rsidP="00CF306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n-US" w:eastAsia="ru-RU"/>
        </w:rPr>
      </w:pPr>
      <w:r w:rsidRPr="00CF306A">
        <w:rPr>
          <w:rFonts w:ascii="Arial" w:eastAsia="Arial" w:hAnsi="Arial" w:cs="Arial"/>
          <w:b/>
          <w:sz w:val="24"/>
          <w:szCs w:val="24"/>
          <w:lang w:eastAsia="ru-RU"/>
        </w:rPr>
        <w:t>К о н к у р с №AM064 / 2023</w:t>
      </w:r>
    </w:p>
    <w:p w:rsidR="00221A96" w:rsidRPr="00E2513D" w:rsidRDefault="00221A96" w:rsidP="00221A9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 w:eastAsia="ru-RU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0080"/>
      </w:tblGrid>
      <w:tr w:rsidR="006146D2" w:rsidTr="00625CFC">
        <w:trPr>
          <w:trHeight w:val="953"/>
          <w:jc w:val="center"/>
        </w:trPr>
        <w:tc>
          <w:tcPr>
            <w:tcW w:w="61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21A96" w:rsidRPr="00E30035" w:rsidRDefault="00221A96" w:rsidP="00625CFC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221A96" w:rsidRPr="00E30035" w:rsidRDefault="00954A2A" w:rsidP="00625CFC">
            <w:pPr>
              <w:spacing w:before="120" w:after="120" w:line="240" w:lineRule="auto"/>
              <w:ind w:left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Перечень документов для участия в конкурсе:</w:t>
            </w:r>
          </w:p>
          <w:p w:rsidR="00221A96" w:rsidRPr="00E30035" w:rsidRDefault="00954A2A" w:rsidP="00625CFC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Заявка на участие в конкурсе (образец прилагается); </w:t>
            </w:r>
          </w:p>
          <w:p w:rsidR="00221A96" w:rsidRPr="00E30035" w:rsidRDefault="00954A2A" w:rsidP="00625CFC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Банковский документ об оплате взноса за участие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 конкурсе; </w:t>
            </w:r>
          </w:p>
          <w:p w:rsidR="00221A96" w:rsidRDefault="00954A2A" w:rsidP="00625CFC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Конкурсное предложение; </w:t>
            </w:r>
          </w:p>
          <w:p w:rsidR="00221A96" w:rsidRDefault="00954A2A" w:rsidP="00625CFC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Банковская справка о финансовом положении грузоотправителя за по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следний год (или в течении периода функционирования);</w:t>
            </w:r>
          </w:p>
          <w:p w:rsidR="00221A96" w:rsidRPr="008D4237" w:rsidRDefault="00954A2A" w:rsidP="00625CFC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Справка из соответствующих налоговых органов об отсутствии  просроченных обязательств по налогам и другим обязательным платеж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ам в Азербайджанской Республике, а также об отсутствии неисполненных обязанностей налогоплательщика, установленных Налоговым кодексом Азербайджанской Республики в течение последнего года (исключая период приостановления). </w:t>
            </w:r>
          </w:p>
          <w:p w:rsidR="00221A96" w:rsidRPr="00EB4E07" w:rsidRDefault="00221A96" w:rsidP="00625CFC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221A96" w:rsidRPr="00E30035" w:rsidRDefault="00954A2A" w:rsidP="00625CFC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На первичном этапе, заявка на участие в конкурсе (подписанная и скрепленная печатью) и банковский документ об оплате взноса за участие (за исключением конкурсного предложения) должны быть представлены на Азербай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джанском, русском или английском языках не позднее </w:t>
            </w:r>
            <w:r w:rsidRPr="00CF306A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17:00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CF306A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27.04.2023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года по месту нахождения Закрытого Акционерного Общества «Азербайджанское Каспийское Морское Пароходство» (далее – «АСКО» или "Закупочная Организация") или путем от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правления на электронную почту контактного лица. Остальные документы должны быть представлены в конверте конкурсного предложения. </w:t>
            </w:r>
          </w:p>
          <w:p w:rsidR="00221A96" w:rsidRPr="00E30035" w:rsidRDefault="00954A2A" w:rsidP="00625CFC">
            <w:pPr>
              <w:tabs>
                <w:tab w:val="left" w:pos="7309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ab/>
            </w:r>
          </w:p>
          <w:p w:rsidR="00221A96" w:rsidRPr="00F53E75" w:rsidRDefault="00954A2A" w:rsidP="00625CF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 Перечень (описание) закупаемых товаров,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работ и услуг прилагается.</w:t>
            </w:r>
          </w:p>
          <w:p w:rsidR="00221A96" w:rsidRPr="00E30035" w:rsidRDefault="00221A96" w:rsidP="00625CFC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16"/>
                <w:szCs w:val="16"/>
                <w:lang w:val="az-Latn-AZ" w:eastAsia="ru-RU"/>
              </w:rPr>
            </w:pPr>
          </w:p>
        </w:tc>
      </w:tr>
      <w:tr w:rsidR="006146D2" w:rsidTr="00625CFC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21A96" w:rsidRPr="00E30035" w:rsidRDefault="00221A96" w:rsidP="00625CFC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221A96" w:rsidRPr="00E30035" w:rsidRDefault="00954A2A" w:rsidP="00625CFC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Сумма взноса за участие в конкурсе и приобретение Сборника Основных Условий :</w:t>
            </w:r>
          </w:p>
          <w:p w:rsidR="00221A96" w:rsidRPr="00E30035" w:rsidRDefault="00954A2A" w:rsidP="00625CFC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Претенденты, желающие принять участие в конкурсе, должны оплатить нижеуказанную сумму взноса за участие в конкурсе 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  <w:lang w:eastAsia="ru-RU"/>
              </w:rPr>
              <w:t xml:space="preserve">(название организации проводящий конкурс и предмет 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  <w:lang w:eastAsia="ru-RU"/>
              </w:rPr>
              <w:t>конкурса должны быть точно указаны в платежном поручении)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путем перечисления средств на банковский счет АСКО с последующим представлением в АСКО документа подтверждающего оплату,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 срок не позднее, указанного в первом разделе.  Претенденты, выполнявшие данное требование, вправе приобрести Сборник Основных Условий по предмету закупки у контактного лица в электронном или печатном формате в любой день недели с 08.00 до 17.00 часов до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даты, указанной в разделе IV объявления.</w:t>
            </w:r>
          </w:p>
          <w:p w:rsidR="00221A96" w:rsidRPr="00E30035" w:rsidRDefault="00221A96" w:rsidP="00625CFC">
            <w:p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CF306A" w:rsidRPr="00CF306A" w:rsidRDefault="00954A2A" w:rsidP="00714104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Взнос за участие (без НДС): </w:t>
            </w:r>
          </w:p>
          <w:p w:rsidR="00677FF9" w:rsidRPr="00CF306A" w:rsidRDefault="00954A2A" w:rsidP="00CF306A">
            <w:p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 w:rsidRPr="00CF306A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Партия 1: не предусмотрено.</w:t>
            </w:r>
          </w:p>
          <w:p w:rsidR="00677FF9" w:rsidRDefault="00954A2A" w:rsidP="00677FF9">
            <w:p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Парт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ия 2: не предусмотрено. </w:t>
            </w:r>
          </w:p>
          <w:p w:rsidR="00221A96" w:rsidRPr="00E30035" w:rsidRDefault="00221A96" w:rsidP="00625CFC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221A96" w:rsidRPr="00E30035" w:rsidRDefault="00954A2A" w:rsidP="00625CFC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Допускается оплата суммы взноса за участие в манатах или в долларах США и Евро в эквивалентном размере.   </w:t>
            </w:r>
          </w:p>
          <w:p w:rsidR="00221A96" w:rsidRPr="00E30035" w:rsidRDefault="00954A2A" w:rsidP="00625CFC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before="120" w:after="120" w:line="240" w:lineRule="auto"/>
              <w:ind w:left="261" w:hanging="142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Номер счета:</w:t>
            </w:r>
          </w:p>
          <w:tbl>
            <w:tblPr>
              <w:tblStyle w:val="TableGrid"/>
              <w:tblW w:w="10260" w:type="dxa"/>
              <w:tblLayout w:type="fixed"/>
              <w:tblLook w:val="04A0" w:firstRow="1" w:lastRow="0" w:firstColumn="1" w:lastColumn="0" w:noHBand="0" w:noVBand="1"/>
            </w:tblPr>
            <w:tblGrid>
              <w:gridCol w:w="3476"/>
              <w:gridCol w:w="3364"/>
              <w:gridCol w:w="3420"/>
            </w:tblGrid>
            <w:tr w:rsidR="006146D2" w:rsidTr="00625CFC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1A96" w:rsidRPr="00E30035" w:rsidRDefault="00954A2A" w:rsidP="00625CFC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AZN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1A96" w:rsidRPr="00E30035" w:rsidRDefault="00954A2A" w:rsidP="00625CFC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USD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1A96" w:rsidRPr="00E30035" w:rsidRDefault="00954A2A" w:rsidP="00625CFC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EURO</w:t>
                  </w:r>
                </w:p>
              </w:tc>
            </w:tr>
            <w:tr w:rsidR="006146D2" w:rsidRPr="00CF306A" w:rsidTr="00625CFC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1A96" w:rsidRPr="00E30035" w:rsidRDefault="00954A2A" w:rsidP="00625CF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lastRenderedPageBreak/>
                    <w:t>Наименование:  Международный Банк Азербайджана</w:t>
                  </w:r>
                </w:p>
                <w:p w:rsidR="00221A96" w:rsidRPr="00E30035" w:rsidRDefault="00954A2A" w:rsidP="00625CF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АМБ –Департамент Клиентского Обслуживания </w:t>
                  </w:r>
                </w:p>
                <w:p w:rsidR="00221A96" w:rsidRPr="00E30035" w:rsidRDefault="00954A2A" w:rsidP="00625CF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Код: 805250</w:t>
                  </w:r>
                </w:p>
                <w:p w:rsidR="00221A96" w:rsidRPr="00E30035" w:rsidRDefault="00954A2A" w:rsidP="00625CF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ИНН: 9900001881</w:t>
                  </w:r>
                </w:p>
                <w:p w:rsidR="00221A96" w:rsidRPr="00E30035" w:rsidRDefault="00954A2A" w:rsidP="00625CF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Корреспондентский счет: AZ03NABZ01350100000000002944</w:t>
                  </w:r>
                </w:p>
                <w:p w:rsidR="00221A96" w:rsidRPr="00E30035" w:rsidRDefault="00954A2A" w:rsidP="00625CF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SWIFT: IBAZAZ2X          </w:t>
                  </w:r>
                </w:p>
                <w:p w:rsidR="00221A96" w:rsidRPr="00E30035" w:rsidRDefault="00954A2A" w:rsidP="00625CF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CF306A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>Клиент-получатель:  AZARB.XAZAR DANIZ GAMICILIYI QSC</w:t>
                  </w:r>
                </w:p>
                <w:p w:rsidR="00221A96" w:rsidRPr="00E30035" w:rsidRDefault="00954A2A" w:rsidP="00625CFC">
                  <w:pPr>
                    <w:spacing w:line="240" w:lineRule="auto"/>
                    <w:rPr>
                      <w:rStyle w:val="nwt1"/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ИНН: 1701579951</w:t>
                  </w:r>
                </w:p>
                <w:p w:rsidR="00221A96" w:rsidRPr="00E30035" w:rsidRDefault="00954A2A" w:rsidP="00625CFC">
                  <w:pPr>
                    <w:spacing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Счет № (AZN):    AZ36IBAZ38050019441115341120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1A96" w:rsidRPr="00E30035" w:rsidRDefault="00954A2A" w:rsidP="00625CF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CF306A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Intermediary Bank: Citibank N.Y,   </w:t>
                  </w:r>
                </w:p>
                <w:p w:rsidR="00221A96" w:rsidRPr="00E30035" w:rsidRDefault="00954A2A" w:rsidP="00625CF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CF306A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New York</w:t>
                  </w:r>
                </w:p>
                <w:p w:rsidR="00221A96" w:rsidRPr="00E30035" w:rsidRDefault="00954A2A" w:rsidP="00625CF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CF306A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Acc.36083186, SWIFT: CITIUS33</w:t>
                  </w:r>
                </w:p>
                <w:p w:rsidR="00221A96" w:rsidRPr="00E30035" w:rsidRDefault="00954A2A" w:rsidP="00625CF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CF306A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Bank: The International Bank of Azerbaijan</w:t>
                  </w:r>
                </w:p>
                <w:p w:rsidR="00221A96" w:rsidRPr="00E30035" w:rsidRDefault="00954A2A" w:rsidP="00625CF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CF306A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IBA- Customer Service Department</w:t>
                  </w:r>
                </w:p>
                <w:p w:rsidR="00221A96" w:rsidRPr="00E30035" w:rsidRDefault="00954A2A" w:rsidP="00625CF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CF306A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SWIFT: IBAZAZ2X           </w:t>
                  </w:r>
                </w:p>
                <w:p w:rsidR="00221A96" w:rsidRPr="00E30035" w:rsidRDefault="00954A2A" w:rsidP="00625CFC">
                  <w:pPr>
                    <w:spacing w:line="240" w:lineRule="auto"/>
                    <w:rPr>
                      <w:rStyle w:val="nwt1"/>
                      <w:rFonts w:ascii="Arial" w:hAnsi="Arial" w:cs="Arial"/>
                      <w:lang w:val="en-US"/>
                    </w:rPr>
                  </w:pPr>
                  <w:r w:rsidRPr="00CF306A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Nizami str., 67 Beneficiary:   AZARB.XAZAR DANIZ GAMICILIYI QSC</w:t>
                  </w:r>
                </w:p>
                <w:p w:rsidR="00221A96" w:rsidRPr="00CF306A" w:rsidRDefault="00954A2A" w:rsidP="00625CFC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CF306A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TAX ID:  1</w:t>
                  </w:r>
                  <w:r w:rsidRPr="00CF306A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701579951</w:t>
                  </w:r>
                </w:p>
                <w:p w:rsidR="00221A96" w:rsidRPr="00CF306A" w:rsidRDefault="00954A2A" w:rsidP="00625CFC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CF306A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No.:             AZ26IBAZ38150018401115341120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1A96" w:rsidRPr="00E30035" w:rsidRDefault="00954A2A" w:rsidP="00625CFC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CF306A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Intermediary Bank: Commerzbank AG, Fra</w:t>
                  </w:r>
                  <w:r w:rsidRPr="00CF306A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nkfurt am Main</w:t>
                  </w:r>
                </w:p>
                <w:p w:rsidR="00221A96" w:rsidRPr="00E30035" w:rsidRDefault="00954A2A" w:rsidP="00625CFC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CF306A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SWIFT: COBADEFF</w:t>
                  </w:r>
                </w:p>
                <w:p w:rsidR="00221A96" w:rsidRPr="00E30035" w:rsidRDefault="00954A2A" w:rsidP="00625CFC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CF306A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 # 400 88 660 3001</w:t>
                  </w:r>
                </w:p>
                <w:p w:rsidR="00221A96" w:rsidRPr="00E30035" w:rsidRDefault="00954A2A" w:rsidP="00625CFC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CF306A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Bank: The International Bank of Azerbaijan,</w:t>
                  </w:r>
                </w:p>
                <w:p w:rsidR="00221A96" w:rsidRPr="00E30035" w:rsidRDefault="00954A2A" w:rsidP="00625CFC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CF306A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IBA-Premier Customer Service</w:t>
                  </w:r>
                </w:p>
                <w:p w:rsidR="00221A96" w:rsidRPr="00E30035" w:rsidRDefault="00954A2A" w:rsidP="00625CFC">
                  <w:pPr>
                    <w:pStyle w:val="Heading2"/>
                    <w:spacing w:before="0" w:after="0" w:line="240" w:lineRule="auto"/>
                    <w:outlineLvl w:val="1"/>
                    <w:rPr>
                      <w:rFonts w:ascii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</w:pPr>
                  <w:r w:rsidRPr="00CF306A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 xml:space="preserve">SWIFT: IBAZAZ2X           </w:t>
                  </w:r>
                </w:p>
                <w:p w:rsidR="00221A96" w:rsidRPr="00E30035" w:rsidRDefault="00954A2A" w:rsidP="00625CFC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lang w:val="en-US"/>
                    </w:rPr>
                  </w:pPr>
                  <w:r w:rsidRPr="00CF306A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Nizami str., 67 Beneficiary: Azerbaijan Caspian Shipping CJSC</w:t>
                  </w:r>
                </w:p>
                <w:p w:rsidR="00221A96" w:rsidRPr="00CF306A" w:rsidRDefault="00954A2A" w:rsidP="00625CFC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CF306A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TAX ID: 1701579951</w:t>
                  </w:r>
                </w:p>
                <w:p w:rsidR="00221A96" w:rsidRPr="00CF306A" w:rsidRDefault="00954A2A" w:rsidP="00625CFC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CF306A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No.:                AZ06IBAZ38150019781115341120</w:t>
                  </w:r>
                </w:p>
              </w:tc>
            </w:tr>
          </w:tbl>
          <w:p w:rsidR="00221A96" w:rsidRPr="00E30035" w:rsidRDefault="00221A96" w:rsidP="00625CFC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firstLine="28"/>
              <w:jc w:val="both"/>
              <w:rPr>
                <w:rFonts w:ascii="Arial" w:hAnsi="Arial" w:cs="Arial"/>
                <w:b/>
                <w:sz w:val="16"/>
                <w:szCs w:val="16"/>
                <w:lang w:val="az-Latn-AZ" w:eastAsia="ru-RU"/>
              </w:rPr>
            </w:pPr>
          </w:p>
          <w:p w:rsidR="00221A96" w:rsidRPr="00E30035" w:rsidRDefault="00954A2A" w:rsidP="00625CFC">
            <w:pPr>
              <w:numPr>
                <w:ilvl w:val="0"/>
                <w:numId w:val="4"/>
              </w:numPr>
              <w:tabs>
                <w:tab w:val="left" w:pos="342"/>
                <w:tab w:val="left" w:pos="402"/>
              </w:tabs>
              <w:spacing w:after="0" w:line="240" w:lineRule="auto"/>
              <w:ind w:left="342" w:hanging="180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Взнос за участие в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конкурсе не подлежит возврату ни при каких обстоятельствах, за исключением отмены конкурса АСКО!</w:t>
            </w:r>
          </w:p>
          <w:p w:rsidR="00221A96" w:rsidRPr="00E30035" w:rsidRDefault="00221A96" w:rsidP="00625CFC">
            <w:pPr>
              <w:tabs>
                <w:tab w:val="left" w:pos="342"/>
                <w:tab w:val="left" w:pos="402"/>
              </w:tabs>
              <w:spacing w:after="0" w:line="240" w:lineRule="auto"/>
              <w:ind w:left="34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</w:tr>
      <w:tr w:rsidR="006146D2" w:rsidTr="00625CFC">
        <w:trPr>
          <w:trHeight w:val="195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21A96" w:rsidRPr="00E30035" w:rsidRDefault="00221A96" w:rsidP="00625CFC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221A96" w:rsidRPr="00B64945" w:rsidRDefault="00954A2A" w:rsidP="00625CFC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Гарантия на конкурсное предложение:</w:t>
            </w:r>
          </w:p>
          <w:p w:rsidR="00221A96" w:rsidRPr="00E30035" w:rsidRDefault="00954A2A" w:rsidP="00625CFC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Для конкурсного предложения требуется банковская гарантия в сумме не менее 1 (одного)% от цены предложения. Форма банковской гарантии будет указана в Сборнике Основных Условий. </w:t>
            </w:r>
          </w:p>
          <w:p w:rsidR="00221A96" w:rsidRPr="00E30035" w:rsidRDefault="00954A2A" w:rsidP="00625CFC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Оригинал банковской гарантии должен быть представлен в конкурсном конверте вместе с предложением. В противном случае Закупочная Организация оставляет за собой право отвергать так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ое предложение. </w:t>
            </w:r>
          </w:p>
          <w:p w:rsidR="00221A96" w:rsidRPr="00E30035" w:rsidRDefault="00954A2A" w:rsidP="00625CFC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Финансовое учреждение, выдавшее гарантию, должно быть принято в финансовых операциях в Азербайджанской Республике и / или в международном уровне. Закупочная орган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изация  оставляет за собой право не принимать никаких недействительных  банковских гарантий.</w:t>
            </w:r>
          </w:p>
          <w:p w:rsidR="00221A96" w:rsidRPr="00E30035" w:rsidRDefault="00954A2A" w:rsidP="00625CFC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В случае если лица, желающие принять участие в конкурсе закупок, предпочтут  представи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ть гарантию другого типа  (аккредитив, ценные бумаги,  перевод средств на счет указанный в тендерных документах, депозит и другие финансовые активы), в этом случае должны предварительно запросить АСКО посредством контактного лица, указанного в объявлении и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получить согласие  о возможности приемлемости такого вида гарантии. </w:t>
            </w:r>
          </w:p>
          <w:p w:rsidR="00221A96" w:rsidRPr="00E30035" w:rsidRDefault="00954A2A" w:rsidP="00625CFC">
            <w:pPr>
              <w:pStyle w:val="ListParagraph"/>
              <w:numPr>
                <w:ilvl w:val="0"/>
                <w:numId w:val="3"/>
              </w:num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Сумма гарантии за исполнение договора требуется в размере 5 (пяти) % от закупочной цены.</w:t>
            </w:r>
          </w:p>
          <w:p w:rsidR="00221A96" w:rsidRPr="00E30035" w:rsidRDefault="00954A2A" w:rsidP="00625CF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Для текущей закупочной операции Закупающая Организация произведет оплату только после того, как товары будут доставлены на склад, предоплата не предусмотрена.</w:t>
            </w:r>
          </w:p>
          <w:p w:rsidR="00221A96" w:rsidRPr="005816D7" w:rsidRDefault="00954A2A" w:rsidP="00625CFC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32"/>
                <w:szCs w:val="32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Срок исполнения контракта:</w:t>
            </w:r>
          </w:p>
          <w:p w:rsidR="00221A96" w:rsidRPr="000C7BB8" w:rsidRDefault="00954A2A" w:rsidP="00625CF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FF0000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  <w:lang w:eastAsia="ru-RU"/>
              </w:rPr>
              <w:t xml:space="preserve">  В связи с острой востребованностью товаров, срок поставки товаров предусматривается в течени</w:t>
            </w:r>
            <w:r>
              <w:rPr>
                <w:rFonts w:ascii="Arial" w:eastAsia="Arial" w:hAnsi="Arial" w:cs="Arial"/>
                <w:bCs/>
                <w:sz w:val="20"/>
                <w:szCs w:val="20"/>
                <w:lang w:eastAsia="ru-RU"/>
              </w:rPr>
              <w:t xml:space="preserve">е 10 дней. </w:t>
            </w:r>
          </w:p>
          <w:p w:rsidR="00221A96" w:rsidRPr="000C7BB8" w:rsidRDefault="00221A96" w:rsidP="00625CF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FF0000"/>
                <w:sz w:val="20"/>
                <w:szCs w:val="20"/>
                <w:lang w:val="az-Latn-AZ" w:eastAsia="ru-RU"/>
              </w:rPr>
            </w:pPr>
          </w:p>
        </w:tc>
      </w:tr>
      <w:tr w:rsidR="006146D2" w:rsidTr="00625CFC">
        <w:trPr>
          <w:trHeight w:val="204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21A96" w:rsidRPr="00E30035" w:rsidRDefault="00221A96" w:rsidP="00625CFC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221A96" w:rsidRDefault="00954A2A" w:rsidP="00625CFC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Предельный срок и время подачи конкурсного предложения:</w:t>
            </w:r>
          </w:p>
          <w:p w:rsidR="00221A96" w:rsidRDefault="00954A2A" w:rsidP="00625CFC">
            <w:pPr>
              <w:numPr>
                <w:ilvl w:val="0"/>
                <w:numId w:val="4"/>
              </w:numPr>
              <w:tabs>
                <w:tab w:val="left" w:pos="261"/>
                <w:tab w:val="left" w:pos="402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Участники, представившие заявку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на участие и банковский документ об оплате взноса за участие в конкурсе до срока, указанного в первом разделе, должны представить свои конкурсные предложения в «АСКО» в запечатанном конверте (один оригинальный экземпляр и одна копия) не позднее </w:t>
            </w:r>
            <w:r w:rsidRPr="00CF306A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17:00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Бакинскому времени) </w:t>
            </w:r>
            <w:r w:rsidRPr="00CF306A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10 мая 2023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.</w:t>
            </w:r>
          </w:p>
          <w:p w:rsidR="00221A96" w:rsidRDefault="00221A96" w:rsidP="00625CFC">
            <w:pPr>
              <w:tabs>
                <w:tab w:val="left" w:pos="261"/>
                <w:tab w:val="left" w:pos="402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221A96" w:rsidRDefault="00954A2A" w:rsidP="00625CFC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Конкурсные предложения, полученные позже указанной даты и времени, не вскрываются и возвращаются участнику.</w:t>
            </w:r>
          </w:p>
        </w:tc>
      </w:tr>
      <w:tr w:rsidR="006146D2" w:rsidTr="00625CFC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21A96" w:rsidRPr="00E30035" w:rsidRDefault="00221A96" w:rsidP="00625CFC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221A96" w:rsidRPr="00E30035" w:rsidRDefault="00954A2A" w:rsidP="00B06016">
            <w:p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Адрес закупочной организации :</w:t>
            </w:r>
          </w:p>
          <w:p w:rsidR="00221A96" w:rsidRDefault="00954A2A" w:rsidP="00B0601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Азербайджанская Республика, город Баку AZ1003 (индекс), Ул. Микаила Усейнова 2, Комитет по Закупкам АСКО. </w:t>
            </w:r>
          </w:p>
          <w:p w:rsidR="00221A96" w:rsidRPr="00E30035" w:rsidRDefault="00954A2A" w:rsidP="00B06016">
            <w:p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Контактное лицо :</w:t>
            </w:r>
          </w:p>
          <w:p w:rsidR="00221A96" w:rsidRPr="00076882" w:rsidRDefault="00954A2A" w:rsidP="00625CFC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Эмиль Гасанов</w:t>
            </w:r>
          </w:p>
          <w:p w:rsidR="00221A96" w:rsidRPr="00076882" w:rsidRDefault="00954A2A" w:rsidP="00625CFC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Ведущий специалист по закупкам Департамента Закупок АСКО</w:t>
            </w:r>
          </w:p>
          <w:p w:rsidR="00B06016" w:rsidRPr="00E943C5" w:rsidRDefault="00954A2A" w:rsidP="00B0601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yellow"/>
              </w:rPr>
              <w:t>Телефон:  +99450 422 00 11</w:t>
            </w:r>
          </w:p>
          <w:p w:rsidR="00B06016" w:rsidRDefault="00954A2A" w:rsidP="00B06016">
            <w:pPr>
              <w:tabs>
                <w:tab w:val="left" w:pos="261"/>
              </w:tabs>
              <w:spacing w:after="0" w:line="240" w:lineRule="auto"/>
              <w:rPr>
                <w:rStyle w:val="Hyperlink"/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yellow"/>
              </w:rPr>
              <w:t>Электронная почта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yellow"/>
              </w:rPr>
              <w:t xml:space="preserve">: emil.hasanov@asco.az, </w:t>
            </w:r>
            <w:hyperlink r:id="rId8" w:history="1">
              <w:r>
                <w:rPr>
                  <w:rFonts w:ascii="Arial" w:eastAsia="Arial" w:hAnsi="Arial" w:cs="Arial"/>
                  <w:color w:val="0563C1"/>
                  <w:sz w:val="20"/>
                  <w:szCs w:val="20"/>
                  <w:highlight w:val="yellow"/>
                  <w:u w:val="single"/>
                </w:rPr>
                <w:t>tender@asco.az</w:t>
              </w:r>
            </w:hyperlink>
          </w:p>
          <w:p w:rsidR="00221A96" w:rsidRPr="00E30035" w:rsidRDefault="00221A96" w:rsidP="00625CFC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:rsidR="00221A96" w:rsidRPr="00E30035" w:rsidRDefault="00954A2A" w:rsidP="00625CFC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highlight w:val="lightGray"/>
              </w:rPr>
              <w:t>По юридическим вопросам :</w:t>
            </w:r>
          </w:p>
          <w:p w:rsidR="00221A96" w:rsidRPr="00E30035" w:rsidRDefault="00954A2A" w:rsidP="00625CF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Телефонный номер: +994 12 4043700 (внутр. 1262)</w:t>
            </w:r>
          </w:p>
          <w:p w:rsidR="00221A96" w:rsidRPr="00E30035" w:rsidRDefault="00954A2A" w:rsidP="00625CFC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 xml:space="preserve">Адрес электронной почты: </w:t>
            </w:r>
            <w:hyperlink r:id="rId9" w:history="1">
              <w:r>
                <w:rPr>
                  <w:rFonts w:ascii="Arial" w:eastAsia="Arial" w:hAnsi="Arial" w:cs="Arial"/>
                  <w:color w:val="0563C1"/>
                  <w:sz w:val="20"/>
                  <w:szCs w:val="20"/>
                  <w:u w:val="single"/>
                </w:rPr>
                <w:t>tender@asco.az</w:t>
              </w:r>
            </w:hyperlink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6146D2" w:rsidTr="00625CFC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21A96" w:rsidRPr="00E30035" w:rsidRDefault="00221A96" w:rsidP="00625CFC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221A96" w:rsidRPr="00E30035" w:rsidRDefault="00954A2A" w:rsidP="00625CFC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Дата, время и место вскрытия конвертов с конкурсными предложениями :</w:t>
            </w:r>
          </w:p>
          <w:p w:rsidR="00221A96" w:rsidRDefault="00954A2A" w:rsidP="00625CFC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Вскрытие конвертов будет производиться в </w:t>
            </w:r>
            <w:r w:rsidRPr="00CF306A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11.00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CF306A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11 мая 2023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адресу,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указанному в разделе V. </w:t>
            </w:r>
          </w:p>
          <w:p w:rsidR="00221A96" w:rsidRPr="00E30035" w:rsidRDefault="00954A2A" w:rsidP="00625CFC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Лица, желающие принять участие во вскрытии конверта, должны представить документ, подтверждающий их участие (соответствующую доверенность от участвующего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юридического или физического лица) и удостоверение личности не позднее, чем за полчаса до начала конкурса.</w:t>
            </w:r>
          </w:p>
        </w:tc>
      </w:tr>
      <w:tr w:rsidR="006146D2" w:rsidTr="00625CFC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21A96" w:rsidRPr="00E30035" w:rsidRDefault="00221A96" w:rsidP="00625CFC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221A96" w:rsidRPr="00E30035" w:rsidRDefault="00954A2A" w:rsidP="00625CFC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Сведения о победителе конкурса :</w:t>
            </w:r>
          </w:p>
          <w:p w:rsidR="00221A96" w:rsidRDefault="00954A2A" w:rsidP="00625CFC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Информация о победителе конкурса будет размещена в разделе «Объявления» официального сайта АСКО.</w:t>
            </w:r>
          </w:p>
          <w:p w:rsidR="00221A96" w:rsidRPr="00E30035" w:rsidRDefault="00954A2A" w:rsidP="00625CFC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</w:p>
        </w:tc>
      </w:tr>
    </w:tbl>
    <w:p w:rsidR="00221A96" w:rsidRPr="00E30035" w:rsidRDefault="00221A96" w:rsidP="00221A9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221A96" w:rsidRPr="00712393" w:rsidRDefault="00221A96" w:rsidP="00221A96">
      <w:pPr>
        <w:rPr>
          <w:rFonts w:ascii="Arial" w:hAnsi="Arial" w:cs="Arial"/>
          <w:lang w:val="az-Latn-AZ"/>
        </w:rPr>
      </w:pPr>
    </w:p>
    <w:p w:rsidR="00221A96" w:rsidRPr="00712393" w:rsidRDefault="00221A96" w:rsidP="00221A96">
      <w:pPr>
        <w:rPr>
          <w:lang w:val="az-Latn-AZ"/>
        </w:rPr>
      </w:pPr>
    </w:p>
    <w:p w:rsidR="00221A96" w:rsidRPr="00712393" w:rsidRDefault="00221A96" w:rsidP="00221A96">
      <w:pPr>
        <w:rPr>
          <w:lang w:val="az-Latn-AZ"/>
        </w:rPr>
      </w:pPr>
    </w:p>
    <w:p w:rsidR="00221A96" w:rsidRPr="00712393" w:rsidRDefault="00221A96" w:rsidP="00221A96">
      <w:pPr>
        <w:rPr>
          <w:lang w:val="az-Latn-AZ"/>
        </w:rPr>
      </w:pPr>
    </w:p>
    <w:p w:rsidR="00221A96" w:rsidRPr="00712393" w:rsidRDefault="00221A96" w:rsidP="00221A96">
      <w:pPr>
        <w:rPr>
          <w:lang w:val="az-Latn-AZ"/>
        </w:rPr>
      </w:pPr>
    </w:p>
    <w:p w:rsidR="00221A96" w:rsidRPr="00712393" w:rsidRDefault="00221A96" w:rsidP="00221A96">
      <w:pPr>
        <w:rPr>
          <w:lang w:val="az-Latn-AZ"/>
        </w:rPr>
      </w:pPr>
    </w:p>
    <w:p w:rsidR="00221A96" w:rsidRPr="00712393" w:rsidRDefault="00221A96" w:rsidP="00221A96">
      <w:pPr>
        <w:rPr>
          <w:lang w:val="az-Latn-AZ"/>
        </w:rPr>
      </w:pPr>
    </w:p>
    <w:p w:rsidR="00221A96" w:rsidRPr="00712393" w:rsidRDefault="00221A96" w:rsidP="00221A96">
      <w:pPr>
        <w:rPr>
          <w:lang w:val="az-Latn-AZ"/>
        </w:rPr>
      </w:pPr>
    </w:p>
    <w:p w:rsidR="00221A96" w:rsidRPr="00712393" w:rsidRDefault="00221A96" w:rsidP="00221A96">
      <w:pPr>
        <w:rPr>
          <w:lang w:val="az-Latn-AZ"/>
        </w:rPr>
      </w:pPr>
    </w:p>
    <w:p w:rsidR="00221A96" w:rsidRDefault="00221A96" w:rsidP="00221A96">
      <w:pPr>
        <w:rPr>
          <w:lang w:val="az-Latn-AZ"/>
        </w:rPr>
      </w:pPr>
    </w:p>
    <w:p w:rsidR="00221A96" w:rsidRDefault="00221A96" w:rsidP="00221A96">
      <w:pPr>
        <w:rPr>
          <w:lang w:val="az-Latn-AZ"/>
        </w:rPr>
      </w:pPr>
    </w:p>
    <w:p w:rsidR="00221A96" w:rsidRDefault="00221A96" w:rsidP="00221A96">
      <w:pPr>
        <w:rPr>
          <w:lang w:val="az-Latn-AZ"/>
        </w:rPr>
      </w:pPr>
    </w:p>
    <w:p w:rsidR="00221A96" w:rsidRDefault="00221A96" w:rsidP="00221A96">
      <w:pPr>
        <w:rPr>
          <w:lang w:val="az-Latn-AZ"/>
        </w:rPr>
      </w:pPr>
    </w:p>
    <w:p w:rsidR="00221A96" w:rsidRDefault="00221A96" w:rsidP="00221A96">
      <w:pPr>
        <w:rPr>
          <w:lang w:val="az-Latn-AZ"/>
        </w:rPr>
      </w:pPr>
    </w:p>
    <w:p w:rsidR="00221A96" w:rsidRDefault="00221A96" w:rsidP="00221A96">
      <w:pPr>
        <w:rPr>
          <w:lang w:val="az-Latn-AZ"/>
        </w:rPr>
      </w:pPr>
    </w:p>
    <w:p w:rsidR="00221A96" w:rsidRDefault="00221A96" w:rsidP="00221A96">
      <w:pPr>
        <w:rPr>
          <w:lang w:val="az-Latn-AZ"/>
        </w:rPr>
      </w:pPr>
    </w:p>
    <w:p w:rsidR="00221A96" w:rsidRDefault="00221A96" w:rsidP="00221A96">
      <w:pPr>
        <w:rPr>
          <w:lang w:val="az-Latn-AZ"/>
        </w:rPr>
      </w:pPr>
    </w:p>
    <w:p w:rsidR="00221A96" w:rsidRDefault="00221A96" w:rsidP="00221A96">
      <w:pPr>
        <w:rPr>
          <w:lang w:val="az-Latn-AZ"/>
        </w:rPr>
      </w:pPr>
    </w:p>
    <w:p w:rsidR="00221A96" w:rsidRDefault="00221A96" w:rsidP="00221A96">
      <w:pPr>
        <w:rPr>
          <w:lang w:val="az-Latn-AZ"/>
        </w:rPr>
      </w:pPr>
    </w:p>
    <w:p w:rsidR="00221A96" w:rsidRDefault="00221A96" w:rsidP="00221A96">
      <w:pPr>
        <w:rPr>
          <w:lang w:val="az-Latn-AZ"/>
        </w:rPr>
      </w:pPr>
    </w:p>
    <w:p w:rsidR="00221A96" w:rsidRDefault="00954A2A" w:rsidP="00221A9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t>(</w:t>
      </w:r>
      <w:r>
        <w:rPr>
          <w:rFonts w:ascii="Arial" w:eastAsia="Arial" w:hAnsi="Arial" w:cs="Arial"/>
          <w:b/>
          <w:bCs/>
          <w:color w:val="FF0000"/>
          <w:sz w:val="24"/>
          <w:szCs w:val="24"/>
        </w:rPr>
        <w:t>(на бланке участника-претендента)</w:t>
      </w:r>
      <w:r>
        <w:rPr>
          <w:rFonts w:ascii="Arial" w:eastAsia="Arial" w:hAnsi="Arial" w:cs="Arial"/>
          <w:b/>
          <w:bCs/>
          <w:sz w:val="24"/>
          <w:szCs w:val="24"/>
        </w:rPr>
        <w:t>)</w:t>
      </w:r>
    </w:p>
    <w:p w:rsidR="00221A96" w:rsidRDefault="00954A2A" w:rsidP="00221A9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t>ПИСЬМО-ЗАЯВКА</w:t>
      </w:r>
    </w:p>
    <w:p w:rsidR="00221A96" w:rsidRDefault="00954A2A" w:rsidP="00221A9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t>НА УЧАСТИЕ В ОТКРЫТОМ КОНКУРСЕ</w:t>
      </w:r>
    </w:p>
    <w:p w:rsidR="00221A96" w:rsidRDefault="00221A96" w:rsidP="00221A96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221A96" w:rsidRDefault="00954A2A" w:rsidP="00221A96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Город _______ “___”_________20___года </w:t>
      </w:r>
    </w:p>
    <w:p w:rsidR="00221A96" w:rsidRDefault="00954A2A" w:rsidP="00221A96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___________№           </w:t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  <w:t xml:space="preserve">                                                                                        </w:t>
      </w:r>
      <w:r>
        <w:rPr>
          <w:rFonts w:ascii="Arial" w:hAnsi="Arial" w:cs="Arial"/>
          <w:sz w:val="24"/>
          <w:szCs w:val="24"/>
          <w:lang w:val="az-Latn-AZ" w:eastAsia="ru-RU"/>
        </w:rPr>
        <w:t xml:space="preserve">  </w:t>
      </w:r>
    </w:p>
    <w:p w:rsidR="00221A96" w:rsidRDefault="00221A96" w:rsidP="00221A96">
      <w:pPr>
        <w:spacing w:after="0" w:line="240" w:lineRule="auto"/>
        <w:rPr>
          <w:rFonts w:ascii="Arial" w:hAnsi="Arial" w:cs="Arial"/>
          <w:bCs/>
          <w:i/>
          <w:sz w:val="24"/>
          <w:szCs w:val="24"/>
          <w:lang w:val="az-Latn-AZ" w:eastAsia="ru-RU"/>
        </w:rPr>
      </w:pPr>
    </w:p>
    <w:p w:rsidR="00221A96" w:rsidRDefault="00954A2A" w:rsidP="00221A96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/>
          <w:bCs/>
          <w:sz w:val="24"/>
          <w:szCs w:val="24"/>
          <w:lang w:eastAsia="ru-RU"/>
        </w:rPr>
        <w:t>Председателю Комитета по Закупкам АСКО</w:t>
      </w:r>
    </w:p>
    <w:p w:rsidR="00221A96" w:rsidRDefault="00954A2A" w:rsidP="00221A96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/>
          <w:bCs/>
          <w:sz w:val="24"/>
          <w:szCs w:val="24"/>
          <w:lang w:eastAsia="ru-RU"/>
        </w:rPr>
        <w:t>Господину Дж. Махмудлу</w:t>
      </w:r>
    </w:p>
    <w:p w:rsidR="00221A96" w:rsidRDefault="00221A96" w:rsidP="00221A96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az-Latn-AZ" w:eastAsia="ru-RU"/>
        </w:rPr>
      </w:pPr>
    </w:p>
    <w:p w:rsidR="00221A96" w:rsidRDefault="00954A2A" w:rsidP="00221A96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Настоящей заявкой [с указанием полного наименования претендента-подрядчика] подтверждает намерение принять участие в открытом конкурсе № [с указанием претендентом номера конкурса], объявленном «АСКО» в связи с закупкой «__________». </w:t>
      </w:r>
    </w:p>
    <w:p w:rsidR="00221A96" w:rsidRDefault="00954A2A" w:rsidP="00221A96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При этом подтверждаем, что в отношении [с указанием полного наименования претендента-подрядчика] не проводится процедура ликвидации, банкротства, деятельность не приостановлена, а также отсутствуют ины</w:t>
      </w:r>
      <w:r>
        <w:rPr>
          <w:rFonts w:ascii="Arial" w:eastAsia="Arial" w:hAnsi="Arial" w:cs="Arial"/>
          <w:sz w:val="24"/>
          <w:szCs w:val="24"/>
        </w:rPr>
        <w:t xml:space="preserve">е обстоятельства, не позволяющие участвовать в данном тендере.  </w:t>
      </w:r>
    </w:p>
    <w:p w:rsidR="00221A96" w:rsidRDefault="00954A2A" w:rsidP="00221A96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Гарантируем, что [с указанием полного наименования претендента-подрядчика] не является лицом, связанным с АСКО. </w:t>
      </w:r>
    </w:p>
    <w:p w:rsidR="00221A96" w:rsidRDefault="00954A2A" w:rsidP="00221A96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Сообщаем, что для оперативного взаимодействия с Вами по вопросам, связанным с представленной документацией и другими процедурами, нами уполномочен:</w:t>
      </w:r>
    </w:p>
    <w:p w:rsidR="00221A96" w:rsidRDefault="00221A96" w:rsidP="00221A96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</w:p>
    <w:p w:rsidR="00221A96" w:rsidRDefault="00954A2A" w:rsidP="00221A96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Контактное лицо:  </w:t>
      </w:r>
    </w:p>
    <w:p w:rsidR="00221A96" w:rsidRDefault="00954A2A" w:rsidP="00221A96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Должность контактного лица:  </w:t>
      </w:r>
    </w:p>
    <w:p w:rsidR="00221A96" w:rsidRPr="00923D30" w:rsidRDefault="00954A2A" w:rsidP="00221A96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>Телефон</w:t>
      </w:r>
      <w:r>
        <w:rPr>
          <w:rFonts w:ascii="Arial" w:eastAsia="Arial" w:hAnsi="Arial" w:cs="Arial"/>
          <w:sz w:val="24"/>
          <w:szCs w:val="24"/>
          <w:lang w:eastAsia="ru-RU"/>
        </w:rPr>
        <w:t xml:space="preserve">:  </w:t>
      </w:r>
    </w:p>
    <w:p w:rsidR="00221A96" w:rsidRDefault="00954A2A" w:rsidP="00221A96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E-mail: </w:t>
      </w:r>
    </w:p>
    <w:p w:rsidR="00221A96" w:rsidRDefault="00221A96" w:rsidP="00221A96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221A96" w:rsidRDefault="00954A2A" w:rsidP="00221A96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t>Приложение:</w:t>
      </w:r>
    </w:p>
    <w:p w:rsidR="00221A96" w:rsidRDefault="00954A2A" w:rsidP="00221A96">
      <w:pPr>
        <w:numPr>
          <w:ilvl w:val="0"/>
          <w:numId w:val="5"/>
        </w:num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  <w:r>
        <w:rPr>
          <w:rFonts w:ascii="Arial" w:eastAsia="Arial" w:hAnsi="Arial" w:cs="Arial"/>
          <w:i/>
          <w:iCs/>
          <w:sz w:val="24"/>
          <w:szCs w:val="24"/>
        </w:rPr>
        <w:t>Оригинал  банковского  документа об  оплате взноса за участие в конкурсе –  на ____ листах.</w:t>
      </w:r>
    </w:p>
    <w:p w:rsidR="00221A96" w:rsidRDefault="00221A96" w:rsidP="00221A96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221A96" w:rsidRDefault="00221A96" w:rsidP="00221A96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221A96" w:rsidRDefault="00954A2A" w:rsidP="00221A96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>________________________________                                   _________________</w:t>
      </w:r>
      <w:r>
        <w:rPr>
          <w:rFonts w:ascii="Arial" w:hAnsi="Arial" w:cs="Arial"/>
          <w:sz w:val="24"/>
          <w:szCs w:val="24"/>
          <w:lang w:val="az-Latn-AZ" w:eastAsia="ru-RU"/>
        </w:rPr>
        <w:t>______</w:t>
      </w:r>
    </w:p>
    <w:p w:rsidR="00221A96" w:rsidRDefault="00954A2A" w:rsidP="00221A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(Ф.И.О. уполномоченного лица) (подпись уполномоченного лица)</w:t>
      </w:r>
    </w:p>
    <w:p w:rsidR="00221A96" w:rsidRDefault="00954A2A" w:rsidP="00221A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_________________________________                                                  </w:t>
      </w:r>
    </w:p>
    <w:p w:rsidR="00221A96" w:rsidRDefault="00954A2A" w:rsidP="00221A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 xml:space="preserve">(должность уполномоченного </w:t>
      </w: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лица)</w:t>
      </w:r>
    </w:p>
    <w:p w:rsidR="00221A96" w:rsidRDefault="00954A2A" w:rsidP="00221A96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                                                                          </w:t>
      </w:r>
    </w:p>
    <w:p w:rsidR="00221A96" w:rsidRPr="00923D30" w:rsidRDefault="00954A2A" w:rsidP="00221A96">
      <w:pPr>
        <w:rPr>
          <w:rFonts w:ascii="Arial" w:hAnsi="Arial" w:cs="Arial"/>
          <w:b/>
          <w:sz w:val="16"/>
          <w:szCs w:val="16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                                                </w:t>
      </w:r>
      <w:r>
        <w:rPr>
          <w:rFonts w:ascii="Arial" w:eastAsia="Arial" w:hAnsi="Arial" w:cs="Arial"/>
          <w:b/>
          <w:bCs/>
          <w:sz w:val="16"/>
          <w:szCs w:val="16"/>
          <w:lang w:eastAsia="ru-RU"/>
        </w:rPr>
        <w:t>M.П.</w:t>
      </w:r>
    </w:p>
    <w:p w:rsidR="00221A96" w:rsidRDefault="00221A96" w:rsidP="00221A96">
      <w:pPr>
        <w:rPr>
          <w:rFonts w:ascii="Arial" w:hAnsi="Arial" w:cs="Arial"/>
          <w:b/>
          <w:sz w:val="10"/>
          <w:lang w:val="az-Latn-AZ"/>
        </w:rPr>
      </w:pPr>
    </w:p>
    <w:p w:rsidR="00221A96" w:rsidRDefault="00221A96" w:rsidP="00221A96">
      <w:pPr>
        <w:rPr>
          <w:rFonts w:ascii="Arial" w:hAnsi="Arial" w:cs="Arial"/>
          <w:b/>
          <w:sz w:val="10"/>
          <w:lang w:val="az-Latn-AZ"/>
        </w:rPr>
      </w:pPr>
    </w:p>
    <w:p w:rsidR="00221A96" w:rsidRDefault="00954A2A" w:rsidP="00221A96">
      <w:pPr>
        <w:rPr>
          <w:rFonts w:ascii="Arial" w:hAnsi="Arial" w:cs="Arial"/>
          <w:sz w:val="24"/>
          <w:szCs w:val="24"/>
          <w:lang w:val="az-Latn-AZ"/>
        </w:rPr>
      </w:pPr>
      <w:r w:rsidRPr="00A03334">
        <w:rPr>
          <w:rFonts w:ascii="Arial" w:hAnsi="Arial" w:cs="Arial"/>
          <w:sz w:val="24"/>
          <w:szCs w:val="24"/>
          <w:lang w:val="az-Latn-AZ"/>
        </w:rPr>
        <w:lastRenderedPageBreak/>
        <w:t xml:space="preserve">                                 </w:t>
      </w:r>
      <w:r>
        <w:rPr>
          <w:rFonts w:ascii="Arial" w:hAnsi="Arial" w:cs="Arial"/>
          <w:sz w:val="24"/>
          <w:szCs w:val="24"/>
          <w:lang w:val="az-Latn-AZ"/>
        </w:rPr>
        <w:t xml:space="preserve">                    </w:t>
      </w:r>
    </w:p>
    <w:p w:rsidR="00221A96" w:rsidRDefault="00954A2A" w:rsidP="00221A96">
      <w:pPr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                      </w:t>
      </w:r>
      <w:r>
        <w:rPr>
          <w:rFonts w:ascii="Arial" w:eastAsia="Arial" w:hAnsi="Arial" w:cs="Arial"/>
          <w:b/>
          <w:bCs/>
          <w:sz w:val="24"/>
          <w:szCs w:val="24"/>
        </w:rPr>
        <w:t>ПЕРЕЧЕНЬ ТОВАРОВ :</w:t>
      </w:r>
    </w:p>
    <w:tbl>
      <w:tblPr>
        <w:tblW w:w="10180" w:type="dxa"/>
        <w:tblInd w:w="-5" w:type="dxa"/>
        <w:tblLook w:val="04A0" w:firstRow="1" w:lastRow="0" w:firstColumn="1" w:lastColumn="0" w:noHBand="0" w:noVBand="1"/>
      </w:tblPr>
      <w:tblGrid>
        <w:gridCol w:w="439"/>
        <w:gridCol w:w="4664"/>
        <w:gridCol w:w="1220"/>
        <w:gridCol w:w="1367"/>
        <w:gridCol w:w="2208"/>
        <w:gridCol w:w="1190"/>
      </w:tblGrid>
      <w:tr w:rsidR="006146D2" w:rsidTr="00DC4906">
        <w:trPr>
          <w:trHeight w:val="2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C4906" w:rsidRPr="00CF306A" w:rsidRDefault="00954A2A" w:rsidP="00DC4906">
            <w:pPr>
              <w:spacing w:after="0"/>
              <w:jc w:val="center"/>
              <w:rPr>
                <w:rFonts w:ascii="Arial" w:hAnsi="Arial" w:cs="Arial"/>
                <w:i/>
                <w:color w:val="000000"/>
                <w:sz w:val="20"/>
                <w:szCs w:val="24"/>
                <w:lang w:val="en-US"/>
              </w:rPr>
            </w:pPr>
            <w:r w:rsidRPr="00CF306A">
              <w:rPr>
                <w:rFonts w:ascii="Arial" w:hAnsi="Arial" w:cs="Arial"/>
                <w:i/>
                <w:color w:val="000000"/>
                <w:sz w:val="20"/>
                <w:szCs w:val="24"/>
                <w:lang w:val="en-US"/>
              </w:rPr>
              <w:t>№</w:t>
            </w:r>
          </w:p>
        </w:tc>
        <w:tc>
          <w:tcPr>
            <w:tcW w:w="4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C4906" w:rsidRPr="00CF306A" w:rsidRDefault="00954A2A" w:rsidP="00DC4906">
            <w:pPr>
              <w:spacing w:after="0"/>
              <w:jc w:val="center"/>
              <w:rPr>
                <w:rFonts w:ascii="Arial" w:hAnsi="Arial" w:cs="Arial"/>
                <w:i/>
                <w:color w:val="000000"/>
                <w:sz w:val="20"/>
                <w:szCs w:val="24"/>
                <w:lang w:val="en-US"/>
              </w:rPr>
            </w:pPr>
            <w:r w:rsidRPr="00CF306A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 xml:space="preserve">Наименование товара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C4906" w:rsidRPr="00CF306A" w:rsidRDefault="00954A2A" w:rsidP="00DC4906">
            <w:pPr>
              <w:spacing w:after="0"/>
              <w:jc w:val="center"/>
              <w:rPr>
                <w:rFonts w:ascii="Arial" w:hAnsi="Arial" w:cs="Arial"/>
                <w:i/>
                <w:color w:val="000000"/>
                <w:sz w:val="20"/>
                <w:szCs w:val="24"/>
                <w:lang w:val="en-US"/>
              </w:rPr>
            </w:pPr>
            <w:r w:rsidRPr="00CF306A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C4906" w:rsidRPr="00CF306A" w:rsidRDefault="00954A2A" w:rsidP="00DC4906">
            <w:pPr>
              <w:spacing w:after="0"/>
              <w:jc w:val="center"/>
              <w:rPr>
                <w:rFonts w:ascii="Arial" w:hAnsi="Arial" w:cs="Arial"/>
                <w:i/>
                <w:color w:val="000000"/>
                <w:sz w:val="20"/>
                <w:szCs w:val="24"/>
                <w:lang w:val="en-US"/>
              </w:rPr>
            </w:pPr>
            <w:r w:rsidRPr="00CF306A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 xml:space="preserve">Количество  </w:t>
            </w:r>
          </w:p>
        </w:tc>
        <w:tc>
          <w:tcPr>
            <w:tcW w:w="3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C4906" w:rsidRPr="00CF306A" w:rsidRDefault="00954A2A" w:rsidP="00DC4906">
            <w:pPr>
              <w:spacing w:after="0"/>
              <w:jc w:val="center"/>
              <w:rPr>
                <w:rFonts w:ascii="Arial" w:hAnsi="Arial" w:cs="Arial"/>
                <w:i/>
                <w:color w:val="000000"/>
                <w:sz w:val="20"/>
                <w:szCs w:val="24"/>
              </w:rPr>
            </w:pPr>
            <w:r w:rsidRPr="00CF306A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Наименование структурных управлении и заявок</w:t>
            </w:r>
          </w:p>
        </w:tc>
      </w:tr>
      <w:tr w:rsidR="006146D2" w:rsidTr="00DC4906">
        <w:trPr>
          <w:trHeight w:val="2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906" w:rsidRPr="00CF306A" w:rsidRDefault="00954A2A" w:rsidP="00DC4906">
            <w:pPr>
              <w:spacing w:after="0"/>
              <w:rPr>
                <w:rFonts w:ascii="Arial" w:hAnsi="Arial" w:cs="Arial"/>
                <w:color w:val="000000"/>
                <w:sz w:val="20"/>
              </w:rPr>
            </w:pPr>
            <w:r w:rsidRPr="00DA237A">
              <w:rPr>
                <w:rFonts w:ascii="Arial" w:hAnsi="Arial" w:cs="Arial"/>
                <w:color w:val="000000"/>
                <w:sz w:val="20"/>
                <w:lang w:val="en-US"/>
              </w:rPr>
              <w:t> </w:t>
            </w:r>
          </w:p>
        </w:tc>
        <w:tc>
          <w:tcPr>
            <w:tcW w:w="4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906" w:rsidRPr="00DA237A" w:rsidRDefault="00954A2A" w:rsidP="00DC4906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ПАРТИЯ - 1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906" w:rsidRPr="00DA237A" w:rsidRDefault="00954A2A" w:rsidP="00DC490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DA237A">
              <w:rPr>
                <w:rFonts w:ascii="Arial" w:hAnsi="Arial" w:cs="Arial"/>
                <w:color w:val="000000"/>
                <w:sz w:val="20"/>
                <w:lang w:val="en-US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906" w:rsidRPr="00DA237A" w:rsidRDefault="00954A2A" w:rsidP="00DC490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DA237A">
              <w:rPr>
                <w:rFonts w:ascii="Arial" w:hAnsi="Arial" w:cs="Arial"/>
                <w:color w:val="000000"/>
                <w:sz w:val="20"/>
                <w:lang w:val="en-US"/>
              </w:rPr>
              <w:t> 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906" w:rsidRPr="00DA237A" w:rsidRDefault="00954A2A" w:rsidP="00DC4906">
            <w:pPr>
              <w:spacing w:after="0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DA237A">
              <w:rPr>
                <w:rFonts w:ascii="Arial" w:hAnsi="Arial" w:cs="Arial"/>
                <w:color w:val="000000"/>
                <w:sz w:val="20"/>
                <w:lang w:val="en-US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906" w:rsidRPr="00DA237A" w:rsidRDefault="00954A2A" w:rsidP="00DC4906">
            <w:pPr>
              <w:spacing w:after="0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DA237A">
              <w:rPr>
                <w:rFonts w:ascii="Arial" w:hAnsi="Arial" w:cs="Arial"/>
                <w:color w:val="000000"/>
                <w:sz w:val="20"/>
                <w:lang w:val="en-US"/>
              </w:rPr>
              <w:t> </w:t>
            </w:r>
          </w:p>
        </w:tc>
      </w:tr>
      <w:tr w:rsidR="006146D2" w:rsidTr="00DC4906">
        <w:trPr>
          <w:trHeight w:val="2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906" w:rsidRPr="00DA237A" w:rsidRDefault="00954A2A" w:rsidP="00DC490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906" w:rsidRPr="00CF306A" w:rsidRDefault="00954A2A" w:rsidP="00DC4906">
            <w:pPr>
              <w:spacing w:after="0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Электрическая кнопка Пуск (для электрощита)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220В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906" w:rsidRPr="00CF306A" w:rsidRDefault="00954A2A" w:rsidP="00DC490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F306A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т.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906" w:rsidRPr="00DA237A" w:rsidRDefault="00954A2A" w:rsidP="00DC490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906" w:rsidRPr="00CF306A" w:rsidRDefault="00954A2A" w:rsidP="00DC4906">
            <w:pPr>
              <w:spacing w:after="0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Морской Т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ранспортный Флот Г. ХАЛИЛБЕЙЛИ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906" w:rsidRPr="00DA237A" w:rsidRDefault="00954A2A" w:rsidP="00DC4906">
            <w:pPr>
              <w:spacing w:after="0"/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10062557</w:t>
            </w:r>
          </w:p>
        </w:tc>
      </w:tr>
      <w:tr w:rsidR="006146D2" w:rsidTr="00DC4906">
        <w:trPr>
          <w:trHeight w:val="2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906" w:rsidRPr="00DA237A" w:rsidRDefault="00954A2A" w:rsidP="00DC490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906" w:rsidRPr="00DA237A" w:rsidRDefault="00954A2A" w:rsidP="00DC4906">
            <w:pPr>
              <w:spacing w:after="0"/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Сигнальная арматура 380 в (зеленая)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906" w:rsidRPr="00CF306A" w:rsidRDefault="00954A2A" w:rsidP="00DC490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F306A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т.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906" w:rsidRPr="00DA237A" w:rsidRDefault="00954A2A" w:rsidP="00DC490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906" w:rsidRPr="00CF306A" w:rsidRDefault="00954A2A" w:rsidP="00DC4906">
            <w:pPr>
              <w:spacing w:after="0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Морской Транспортный Флот Г. ХАЛИЛБЕЙЛИ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906" w:rsidRPr="00DA237A" w:rsidRDefault="00954A2A" w:rsidP="00DC4906">
            <w:pPr>
              <w:spacing w:after="0"/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10062557</w:t>
            </w:r>
          </w:p>
        </w:tc>
      </w:tr>
      <w:tr w:rsidR="006146D2" w:rsidTr="00DC4906">
        <w:trPr>
          <w:trHeight w:val="2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906" w:rsidRPr="00DA237A" w:rsidRDefault="00954A2A" w:rsidP="00DC490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4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906" w:rsidRPr="00DA237A" w:rsidRDefault="00954A2A" w:rsidP="00DC4906">
            <w:pPr>
              <w:spacing w:after="0"/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Сигнальная арматура 380в (красная)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906" w:rsidRPr="00CF306A" w:rsidRDefault="00954A2A" w:rsidP="00DC490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F306A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т.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906" w:rsidRPr="00DA237A" w:rsidRDefault="00954A2A" w:rsidP="00DC490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906" w:rsidRPr="00CF306A" w:rsidRDefault="00954A2A" w:rsidP="00DC4906">
            <w:pPr>
              <w:spacing w:after="0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Морской Транспортный Флот Г. ХАЛИЛБЕЙЛИ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906" w:rsidRPr="00DA237A" w:rsidRDefault="00954A2A" w:rsidP="00DC4906">
            <w:pPr>
              <w:spacing w:after="0"/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10062557</w:t>
            </w:r>
          </w:p>
        </w:tc>
      </w:tr>
      <w:tr w:rsidR="006146D2" w:rsidTr="00DC4906">
        <w:trPr>
          <w:trHeight w:val="2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906" w:rsidRPr="00DA237A" w:rsidRDefault="00954A2A" w:rsidP="00DC490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906" w:rsidRPr="00CF306A" w:rsidRDefault="00954A2A" w:rsidP="00DC4906">
            <w:pPr>
              <w:spacing w:after="0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Кабель монтажный ВВГ (ВВК) 1 х 2,5 мм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906" w:rsidRPr="00CF306A" w:rsidRDefault="00CF306A" w:rsidP="00DC490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м </w:t>
            </w:r>
            <w:r w:rsidR="00954A2A" w:rsidRPr="00CF306A">
              <w:rPr>
                <w:rFonts w:ascii="Arial" w:eastAsia="Arial" w:hAnsi="Arial" w:cs="Arial"/>
                <w:color w:val="000000"/>
                <w:sz w:val="16"/>
                <w:szCs w:val="16"/>
              </w:rPr>
              <w:t>е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="00954A2A" w:rsidRPr="00CF306A">
              <w:rPr>
                <w:rFonts w:ascii="Arial" w:eastAsia="Arial" w:hAnsi="Arial" w:cs="Arial"/>
                <w:color w:val="000000"/>
                <w:sz w:val="16"/>
                <w:szCs w:val="16"/>
              </w:rPr>
              <w:t>т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="00954A2A" w:rsidRPr="00CF306A">
              <w:rPr>
                <w:rFonts w:ascii="Arial" w:eastAsia="Arial" w:hAnsi="Arial" w:cs="Arial"/>
                <w:color w:val="000000"/>
                <w:sz w:val="16"/>
                <w:szCs w:val="16"/>
              </w:rPr>
              <w:t>р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906" w:rsidRPr="00DA237A" w:rsidRDefault="00954A2A" w:rsidP="00DC490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906" w:rsidRPr="00CF306A" w:rsidRDefault="00954A2A" w:rsidP="00DC4906">
            <w:pPr>
              <w:spacing w:after="0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Морской Транспортный Флот Г. ХАЛИЛБЕЙЛИ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906" w:rsidRPr="00DA237A" w:rsidRDefault="00954A2A" w:rsidP="00DC4906">
            <w:pPr>
              <w:spacing w:after="0"/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10062557</w:t>
            </w:r>
          </w:p>
        </w:tc>
      </w:tr>
      <w:tr w:rsidR="006146D2" w:rsidTr="00DC4906">
        <w:trPr>
          <w:trHeight w:val="2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906" w:rsidRPr="00DA237A" w:rsidRDefault="00954A2A" w:rsidP="00DC490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906" w:rsidRPr="00CF306A" w:rsidRDefault="00954A2A" w:rsidP="00DC4906">
            <w:pPr>
              <w:spacing w:after="0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Клемма "MRK-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4", 4 мм², 500 В, 41 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906" w:rsidRPr="00CF306A" w:rsidRDefault="00954A2A" w:rsidP="00DC490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F306A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т.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906" w:rsidRPr="00DA237A" w:rsidRDefault="00954A2A" w:rsidP="00DC490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906" w:rsidRPr="00CF306A" w:rsidRDefault="00954A2A" w:rsidP="00DC4906">
            <w:pPr>
              <w:spacing w:after="0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Морской Транспортный Флот Г. ХАЛИЛБЕЙЛИ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906" w:rsidRPr="00DA237A" w:rsidRDefault="00954A2A" w:rsidP="00DC4906">
            <w:pPr>
              <w:spacing w:after="0"/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10062557</w:t>
            </w:r>
          </w:p>
        </w:tc>
      </w:tr>
      <w:tr w:rsidR="006146D2" w:rsidTr="00DC4906">
        <w:trPr>
          <w:trHeight w:val="2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906" w:rsidRPr="00DA237A" w:rsidRDefault="00954A2A" w:rsidP="00DC490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4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906" w:rsidRPr="00CF306A" w:rsidRDefault="00954A2A" w:rsidP="00DC4906">
            <w:pPr>
              <w:spacing w:after="0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Зажимы пластиковые (тайрап - пластик) 4,5 х 250 мм (1 пачка = 100 шт)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906" w:rsidRPr="00CF306A" w:rsidRDefault="00CF306A" w:rsidP="00DC490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п </w:t>
            </w:r>
            <w:r w:rsidR="00954A2A" w:rsidRPr="00CF306A">
              <w:rPr>
                <w:rFonts w:ascii="Arial" w:eastAsia="Arial" w:hAnsi="Arial" w:cs="Arial"/>
                <w:color w:val="000000"/>
                <w:sz w:val="16"/>
                <w:szCs w:val="16"/>
              </w:rPr>
              <w:t>а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r w:rsidR="00954A2A" w:rsidRPr="00CF306A">
              <w:rPr>
                <w:rFonts w:ascii="Arial" w:eastAsia="Arial" w:hAnsi="Arial" w:cs="Arial"/>
                <w:color w:val="000000"/>
                <w:sz w:val="16"/>
                <w:szCs w:val="16"/>
              </w:rPr>
              <w:t>ч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r w:rsidR="00954A2A" w:rsidRPr="00CF306A">
              <w:rPr>
                <w:rFonts w:ascii="Arial" w:eastAsia="Arial" w:hAnsi="Arial" w:cs="Arial"/>
                <w:color w:val="000000"/>
                <w:sz w:val="16"/>
                <w:szCs w:val="16"/>
              </w:rPr>
              <w:t>к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r w:rsidR="00954A2A" w:rsidRPr="00CF306A">
              <w:rPr>
                <w:rFonts w:ascii="Arial" w:eastAsia="Arial" w:hAnsi="Arial" w:cs="Arial"/>
                <w:color w:val="000000"/>
                <w:sz w:val="16"/>
                <w:szCs w:val="16"/>
              </w:rPr>
              <w:t>а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906" w:rsidRPr="00DA237A" w:rsidRDefault="00954A2A" w:rsidP="00DC490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906" w:rsidRPr="00CF306A" w:rsidRDefault="00954A2A" w:rsidP="00DC4906">
            <w:pPr>
              <w:spacing w:after="0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Каспийский Морской Нефтяной Флот  - "Плавучий док - 674"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906" w:rsidRPr="00DA237A" w:rsidRDefault="00954A2A" w:rsidP="00DC4906">
            <w:pPr>
              <w:spacing w:after="0"/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10062639</w:t>
            </w:r>
          </w:p>
        </w:tc>
      </w:tr>
      <w:tr w:rsidR="006146D2" w:rsidTr="00DC4906">
        <w:trPr>
          <w:trHeight w:val="2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906" w:rsidRPr="00DA237A" w:rsidRDefault="00954A2A" w:rsidP="00DC490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4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906" w:rsidRPr="00CF306A" w:rsidRDefault="00954A2A" w:rsidP="00DC4906">
            <w:pPr>
              <w:spacing w:after="0"/>
              <w:ind w:right="-503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Розетка стартера BJB 26514 - 26.514.5026.50 на светильник ЛБ, Заявка -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7091135395324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906" w:rsidRPr="00CF306A" w:rsidRDefault="00954A2A" w:rsidP="00DC490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F306A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т.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906" w:rsidRPr="00DA237A" w:rsidRDefault="00954A2A" w:rsidP="00DC490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906" w:rsidRPr="00DA237A" w:rsidRDefault="00954A2A" w:rsidP="00DC4906">
            <w:pPr>
              <w:spacing w:after="0"/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АС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КО И. ГУСЕЙНОВ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906" w:rsidRPr="00DA237A" w:rsidRDefault="00954A2A" w:rsidP="00DC4906">
            <w:pPr>
              <w:spacing w:after="0"/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10062863</w:t>
            </w:r>
          </w:p>
        </w:tc>
      </w:tr>
      <w:tr w:rsidR="006146D2" w:rsidTr="00DC4906">
        <w:trPr>
          <w:trHeight w:val="2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906" w:rsidRPr="00DA237A" w:rsidRDefault="00954A2A" w:rsidP="00DC490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4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906" w:rsidRPr="00CF306A" w:rsidRDefault="00954A2A" w:rsidP="00DC4906">
            <w:pPr>
              <w:spacing w:after="0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Патрон стартера на светильник ЛБ.: BJB 26.291.5011.50, цвет - белый, материал - пластик, вес - 0,12 кг, размер: 140 х 110 х 60 мм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906" w:rsidRPr="00CF306A" w:rsidRDefault="00954A2A" w:rsidP="00DC490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F306A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т.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906" w:rsidRPr="00DA237A" w:rsidRDefault="00954A2A" w:rsidP="00DC490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906" w:rsidRPr="00DA237A" w:rsidRDefault="00954A2A" w:rsidP="00DC4906">
            <w:pPr>
              <w:spacing w:after="0"/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АСКО И. ГУСЕЙНОВ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906" w:rsidRPr="00DA237A" w:rsidRDefault="00954A2A" w:rsidP="00DC4906">
            <w:pPr>
              <w:spacing w:after="0"/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10062863</w:t>
            </w:r>
          </w:p>
        </w:tc>
      </w:tr>
      <w:tr w:rsidR="006146D2" w:rsidTr="00DC4906">
        <w:trPr>
          <w:trHeight w:val="2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906" w:rsidRPr="00DA237A" w:rsidRDefault="00954A2A" w:rsidP="00DC490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4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906" w:rsidRPr="00CF306A" w:rsidRDefault="00954A2A" w:rsidP="00DC4906">
            <w:pPr>
              <w:spacing w:after="0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Патрон электрический  35012 VS G23 M3, Vossloh-Schwabe, 108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898.01, 220 В, 50 Гц, материал пластик, цвет белый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906" w:rsidRPr="00CF306A" w:rsidRDefault="00954A2A" w:rsidP="00DC490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F306A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т.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906" w:rsidRPr="00DA237A" w:rsidRDefault="00954A2A" w:rsidP="00DC490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906" w:rsidRPr="00DA237A" w:rsidRDefault="00954A2A" w:rsidP="00DC4906">
            <w:pPr>
              <w:spacing w:after="0"/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АСКО И. ГУСЕЙНОВ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906" w:rsidRPr="00DA237A" w:rsidRDefault="00954A2A" w:rsidP="00DC4906">
            <w:pPr>
              <w:spacing w:after="0"/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10062863</w:t>
            </w:r>
          </w:p>
        </w:tc>
      </w:tr>
      <w:tr w:rsidR="006146D2" w:rsidTr="00DC4906">
        <w:trPr>
          <w:trHeight w:val="2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906" w:rsidRPr="00DA237A" w:rsidRDefault="00954A2A" w:rsidP="00DC490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906" w:rsidRPr="00CF306A" w:rsidRDefault="00954A2A" w:rsidP="00DC4906">
            <w:pPr>
              <w:spacing w:after="0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Кнопка аварийной остановки Schneider XB5AS8445, 240 В, 10 А, 1НО + 1НЗ, 43 x 42 мм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906" w:rsidRPr="00CF306A" w:rsidRDefault="00954A2A" w:rsidP="00DC490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F306A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т.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906" w:rsidRPr="00DA237A" w:rsidRDefault="00954A2A" w:rsidP="00DC490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906" w:rsidRPr="00CF306A" w:rsidRDefault="00954A2A" w:rsidP="00DC4906">
            <w:pPr>
              <w:spacing w:after="0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Морской Транспортный Флот Г.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ХАЛИЛБЕЙЛИ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906" w:rsidRPr="00DA237A" w:rsidRDefault="00954A2A" w:rsidP="00DC4906">
            <w:pPr>
              <w:spacing w:after="0"/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10062886</w:t>
            </w:r>
          </w:p>
        </w:tc>
      </w:tr>
      <w:tr w:rsidR="006146D2" w:rsidTr="00DC4906">
        <w:trPr>
          <w:trHeight w:val="2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906" w:rsidRPr="00DA237A" w:rsidRDefault="00954A2A" w:rsidP="00DC490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906" w:rsidRPr="00CF306A" w:rsidRDefault="00954A2A" w:rsidP="00DC4906">
            <w:pPr>
              <w:spacing w:after="0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Э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лектрический удлинитель с 3 розетками на катушке с электрическим заземлением 2 x 4 мм (50 метров) ГОСТ 31223 - 2003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906" w:rsidRPr="00CF306A" w:rsidRDefault="00954A2A" w:rsidP="00DC490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F306A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т.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906" w:rsidRPr="00DA237A" w:rsidRDefault="00954A2A" w:rsidP="00DC490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906" w:rsidRPr="00CF306A" w:rsidRDefault="00954A2A" w:rsidP="00DC4906">
            <w:pPr>
              <w:spacing w:after="0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Морской Транспортный Флот  Ак. Г.Алиев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906" w:rsidRPr="00DA237A" w:rsidRDefault="00954A2A" w:rsidP="00DC4906">
            <w:pPr>
              <w:spacing w:after="0"/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10063197</w:t>
            </w:r>
          </w:p>
        </w:tc>
      </w:tr>
      <w:tr w:rsidR="006146D2" w:rsidTr="00DC4906">
        <w:trPr>
          <w:trHeight w:val="2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906" w:rsidRPr="00DA237A" w:rsidRDefault="00954A2A" w:rsidP="00DC490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906" w:rsidRPr="00DA237A" w:rsidRDefault="00954A2A" w:rsidP="00DC4906">
            <w:pPr>
              <w:spacing w:after="0"/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Огнетушитель массы аккумулятора ВБ - 400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906" w:rsidRPr="00CF306A" w:rsidRDefault="00954A2A" w:rsidP="00DC490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F306A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т.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906" w:rsidRPr="00DA237A" w:rsidRDefault="00954A2A" w:rsidP="00DC490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906" w:rsidRPr="00CF306A" w:rsidRDefault="00954A2A" w:rsidP="00DC4906">
            <w:pPr>
              <w:spacing w:after="0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Каспийский Морской Нефтяной Флот БМК - 7409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906" w:rsidRPr="00DA237A" w:rsidRDefault="00954A2A" w:rsidP="00DC4906">
            <w:pPr>
              <w:spacing w:after="0"/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10061862</w:t>
            </w:r>
          </w:p>
        </w:tc>
      </w:tr>
      <w:tr w:rsidR="006146D2" w:rsidTr="00DC4906">
        <w:trPr>
          <w:trHeight w:val="2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906" w:rsidRPr="00DA237A" w:rsidRDefault="00954A2A" w:rsidP="00DC490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906" w:rsidRPr="00CF306A" w:rsidRDefault="00954A2A" w:rsidP="00DC4906">
            <w:pPr>
              <w:spacing w:after="0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Электрический удлинитель с 3 розетками на катушке с электрическим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заземлением и кабелем 2 x 4 мм (50 метров) 220 В ГОСТ 31223 - 2003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906" w:rsidRPr="00CF306A" w:rsidRDefault="00954A2A" w:rsidP="00DC490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F306A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т.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906" w:rsidRPr="00DA237A" w:rsidRDefault="00954A2A" w:rsidP="00DC490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906" w:rsidRPr="00CF306A" w:rsidRDefault="00954A2A" w:rsidP="00DC4906">
            <w:pPr>
              <w:spacing w:after="0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Морской Транспортный Флот  Ак. Г.Алиев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906" w:rsidRPr="00DA237A" w:rsidRDefault="00954A2A" w:rsidP="00DC4906">
            <w:pPr>
              <w:spacing w:after="0"/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10063197</w:t>
            </w:r>
          </w:p>
        </w:tc>
      </w:tr>
      <w:tr w:rsidR="006146D2" w:rsidTr="00DC4906">
        <w:trPr>
          <w:trHeight w:val="2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906" w:rsidRPr="00DA237A" w:rsidRDefault="00954A2A" w:rsidP="00DC490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906" w:rsidRPr="00CF306A" w:rsidRDefault="00954A2A" w:rsidP="00DC4906">
            <w:pPr>
              <w:spacing w:after="0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Концевой выключатель XCKN-J10541, 240 В перем. тока, 3 А, 25 МОм, 1 , 1 NO, 1NC, 40 x 77 x 44 мм, IP65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906" w:rsidRPr="00CF306A" w:rsidRDefault="00954A2A" w:rsidP="00DC490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F306A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т.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906" w:rsidRPr="00DA237A" w:rsidRDefault="00954A2A" w:rsidP="00DC490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906" w:rsidRPr="00CF306A" w:rsidRDefault="00954A2A" w:rsidP="00DC4906">
            <w:pPr>
              <w:spacing w:after="0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Каспийский Морской Нефтяной Флот А. Шихлинский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906" w:rsidRPr="00DA237A" w:rsidRDefault="00954A2A" w:rsidP="00DC4906">
            <w:pPr>
              <w:spacing w:after="0"/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10063309</w:t>
            </w:r>
          </w:p>
        </w:tc>
      </w:tr>
      <w:tr w:rsidR="006146D2" w:rsidTr="00DC4906">
        <w:trPr>
          <w:trHeight w:val="2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906" w:rsidRPr="00DA237A" w:rsidRDefault="00954A2A" w:rsidP="00DC490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906" w:rsidRPr="00CF306A" w:rsidRDefault="00954A2A" w:rsidP="00DC4906">
            <w:pPr>
              <w:spacing w:after="0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Концевой вы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ключатель Omron D4N - 1132, 240 В, переменн. тока, 10 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906" w:rsidRPr="00CF306A" w:rsidRDefault="00954A2A" w:rsidP="00DC490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F306A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т.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906" w:rsidRPr="00DA237A" w:rsidRDefault="00954A2A" w:rsidP="00DC490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906" w:rsidRPr="00CF306A" w:rsidRDefault="00954A2A" w:rsidP="00DC4906">
            <w:pPr>
              <w:spacing w:after="0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Морской Транспортный Флот  Ак. Г.Алиев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906" w:rsidRPr="00DA237A" w:rsidRDefault="00954A2A" w:rsidP="00DC4906">
            <w:pPr>
              <w:spacing w:after="0"/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10063020</w:t>
            </w:r>
          </w:p>
        </w:tc>
      </w:tr>
      <w:tr w:rsidR="006146D2" w:rsidTr="00DC4906">
        <w:trPr>
          <w:trHeight w:val="2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906" w:rsidRPr="00DA237A" w:rsidRDefault="00954A2A" w:rsidP="00DC490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906" w:rsidRPr="00CF306A" w:rsidRDefault="00954A2A" w:rsidP="00DC4906">
            <w:pPr>
              <w:spacing w:after="0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Концевой выключатель Schneider XCK - M 102, 500 В, переменн. тока, 10А, 1НЗ, 1НО, 64 x 64 x 3 0 мм, IP66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906" w:rsidRPr="00CF306A" w:rsidRDefault="00954A2A" w:rsidP="00DC490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F306A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т.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906" w:rsidRPr="00DA237A" w:rsidRDefault="00954A2A" w:rsidP="00DC490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906" w:rsidRPr="00CF306A" w:rsidRDefault="00954A2A" w:rsidP="00DC4906">
            <w:pPr>
              <w:spacing w:after="0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Морской Транспортный Флот  Ак. Г.Алиев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906" w:rsidRPr="00DA237A" w:rsidRDefault="00954A2A" w:rsidP="00DC4906">
            <w:pPr>
              <w:spacing w:after="0"/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10063020</w:t>
            </w:r>
          </w:p>
        </w:tc>
      </w:tr>
      <w:tr w:rsidR="006146D2" w:rsidTr="00DC4906">
        <w:trPr>
          <w:trHeight w:val="2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906" w:rsidRPr="00DA237A" w:rsidRDefault="00954A2A" w:rsidP="00DC490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>17</w:t>
            </w:r>
          </w:p>
        </w:tc>
        <w:tc>
          <w:tcPr>
            <w:tcW w:w="4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906" w:rsidRPr="00CF306A" w:rsidRDefault="00954A2A" w:rsidP="00DC4906">
            <w:pPr>
              <w:spacing w:after="0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Розетка электрическая Clipsal E426 U, 2 pin, 250 В, 16 А, 50 /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60 Гц (с заземлением)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906" w:rsidRPr="00CF306A" w:rsidRDefault="00954A2A" w:rsidP="00DC490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F306A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т.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906" w:rsidRPr="00DA237A" w:rsidRDefault="00954A2A" w:rsidP="00DC490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906" w:rsidRPr="00CF306A" w:rsidRDefault="00954A2A" w:rsidP="00DC4906">
            <w:pPr>
              <w:spacing w:after="0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Морской Транспортный Флот  Ак. Г.Алиев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906" w:rsidRPr="00DA237A" w:rsidRDefault="00954A2A" w:rsidP="00DC4906">
            <w:pPr>
              <w:spacing w:after="0"/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10063020</w:t>
            </w:r>
          </w:p>
        </w:tc>
      </w:tr>
      <w:tr w:rsidR="006146D2" w:rsidTr="00DC4906">
        <w:trPr>
          <w:trHeight w:val="2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906" w:rsidRPr="00DA237A" w:rsidRDefault="00954A2A" w:rsidP="00DC490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906" w:rsidRPr="00DA237A" w:rsidRDefault="00954A2A" w:rsidP="00DC4906">
            <w:pPr>
              <w:spacing w:after="0"/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Электрический патрон E-27 (керамический)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906" w:rsidRPr="00CF306A" w:rsidRDefault="00954A2A" w:rsidP="00DC490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F306A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т.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906" w:rsidRPr="00DA237A" w:rsidRDefault="00954A2A" w:rsidP="00DC490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906" w:rsidRPr="00CF306A" w:rsidRDefault="00954A2A" w:rsidP="00DC4906">
            <w:pPr>
              <w:spacing w:after="0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Морской Транспортный Флот  Ак. Г.Алиев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906" w:rsidRPr="00DA237A" w:rsidRDefault="00954A2A" w:rsidP="00DC4906">
            <w:pPr>
              <w:spacing w:after="0"/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10063020</w:t>
            </w:r>
          </w:p>
        </w:tc>
      </w:tr>
      <w:tr w:rsidR="006146D2" w:rsidTr="00DC4906">
        <w:trPr>
          <w:trHeight w:val="2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906" w:rsidRPr="00DA237A" w:rsidRDefault="00954A2A" w:rsidP="00DC490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906" w:rsidRPr="00DA237A" w:rsidRDefault="00954A2A" w:rsidP="00DC4906">
            <w:pPr>
              <w:spacing w:after="0"/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Электрический патрон E - 40 (керамический)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906" w:rsidRPr="00CF306A" w:rsidRDefault="00954A2A" w:rsidP="00DC490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F306A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т.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906" w:rsidRPr="00DA237A" w:rsidRDefault="00954A2A" w:rsidP="00DC490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906" w:rsidRPr="00CF306A" w:rsidRDefault="00954A2A" w:rsidP="00DC4906">
            <w:pPr>
              <w:spacing w:after="0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Морской Транспортный Флот  Ак. Г.Алиев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906" w:rsidRPr="00DA237A" w:rsidRDefault="00954A2A" w:rsidP="00DC4906">
            <w:pPr>
              <w:spacing w:after="0"/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10063020</w:t>
            </w:r>
          </w:p>
        </w:tc>
      </w:tr>
      <w:tr w:rsidR="006146D2" w:rsidTr="00DC4906">
        <w:trPr>
          <w:trHeight w:val="2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906" w:rsidRPr="00DA237A" w:rsidRDefault="00954A2A" w:rsidP="00DC490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906" w:rsidRPr="00CF306A" w:rsidRDefault="00954A2A" w:rsidP="00DC4906">
            <w:pPr>
              <w:spacing w:after="0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Электрическ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ий удлинитель 30009 Катушка 25 метров с 4 розетками 220 В, 50 - 60 Гц, 10 А, Фамател (на барабане).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906" w:rsidRPr="00CF306A" w:rsidRDefault="00954A2A" w:rsidP="00DC490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F306A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т.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906" w:rsidRPr="00DA237A" w:rsidRDefault="00954A2A" w:rsidP="00DC490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906" w:rsidRPr="00DA237A" w:rsidRDefault="00954A2A" w:rsidP="00DC4906">
            <w:pPr>
              <w:spacing w:after="0"/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Морской Транспортный Флот -  Ордубад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906" w:rsidRPr="00DA237A" w:rsidRDefault="00954A2A" w:rsidP="00DC4906">
            <w:pPr>
              <w:spacing w:after="0"/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10062587</w:t>
            </w:r>
          </w:p>
        </w:tc>
      </w:tr>
      <w:tr w:rsidR="006146D2" w:rsidTr="00DC4906">
        <w:trPr>
          <w:trHeight w:val="2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906" w:rsidRPr="00DA237A" w:rsidRDefault="00954A2A" w:rsidP="00DC490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906" w:rsidRPr="00DA237A" w:rsidRDefault="00954A2A" w:rsidP="00DC4906">
            <w:pPr>
              <w:spacing w:after="0"/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Электрическая вилка 220 В, 6 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906" w:rsidRPr="00CF306A" w:rsidRDefault="00954A2A" w:rsidP="00DC490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F306A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т.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906" w:rsidRPr="00DA237A" w:rsidRDefault="00954A2A" w:rsidP="00DC490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906" w:rsidRPr="00CF306A" w:rsidRDefault="00954A2A" w:rsidP="00DC4906">
            <w:pPr>
              <w:spacing w:after="0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Морской Транспортный Флот  Ак. Г.Алиев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906" w:rsidRPr="00DA237A" w:rsidRDefault="00954A2A" w:rsidP="00DC4906">
            <w:pPr>
              <w:spacing w:after="0"/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10063221</w:t>
            </w:r>
          </w:p>
        </w:tc>
      </w:tr>
      <w:tr w:rsidR="006146D2" w:rsidTr="00DC4906">
        <w:trPr>
          <w:trHeight w:val="2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906" w:rsidRPr="00DA237A" w:rsidRDefault="00954A2A" w:rsidP="00DC490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4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906" w:rsidRPr="00DA237A" w:rsidRDefault="00954A2A" w:rsidP="00DC4906">
            <w:pPr>
              <w:spacing w:after="0"/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Сигнальная арматура 380 в (желтая)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906" w:rsidRPr="00CF306A" w:rsidRDefault="00954A2A" w:rsidP="00DC490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F306A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т.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906" w:rsidRPr="00DA237A" w:rsidRDefault="00954A2A" w:rsidP="00DC490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906" w:rsidRPr="00CF306A" w:rsidRDefault="00954A2A" w:rsidP="00DC4906">
            <w:pPr>
              <w:spacing w:after="0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Морской Транспо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ртный Флот  Ак. Г.Алиев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906" w:rsidRPr="00DA237A" w:rsidRDefault="00954A2A" w:rsidP="00DC4906">
            <w:pPr>
              <w:spacing w:after="0"/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10063221</w:t>
            </w:r>
          </w:p>
        </w:tc>
      </w:tr>
      <w:tr w:rsidR="006146D2" w:rsidTr="00DC4906">
        <w:trPr>
          <w:trHeight w:val="2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906" w:rsidRPr="00DA237A" w:rsidRDefault="00954A2A" w:rsidP="00DC490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4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906" w:rsidRPr="00CF306A" w:rsidRDefault="00954A2A" w:rsidP="00DC4906">
            <w:pPr>
              <w:spacing w:after="0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Розетка электрическая (белая) Clipsal  220 В, 6А (с заземлением)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906" w:rsidRPr="00CF306A" w:rsidRDefault="00954A2A" w:rsidP="00DC490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F306A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т.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906" w:rsidRPr="00DA237A" w:rsidRDefault="00954A2A" w:rsidP="00DC490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906" w:rsidRPr="00CF306A" w:rsidRDefault="00954A2A" w:rsidP="00DC4906">
            <w:pPr>
              <w:spacing w:after="0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Каспийский Морской Нефтяной Флот  - Бакинская - 5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906" w:rsidRPr="00DA237A" w:rsidRDefault="00954A2A" w:rsidP="00DC4906">
            <w:pPr>
              <w:spacing w:after="0"/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10063443</w:t>
            </w:r>
          </w:p>
        </w:tc>
      </w:tr>
      <w:tr w:rsidR="006146D2" w:rsidTr="00DC4906">
        <w:trPr>
          <w:trHeight w:val="2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906" w:rsidRPr="00DA237A" w:rsidRDefault="00954A2A" w:rsidP="00DC490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4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906" w:rsidRPr="00DA237A" w:rsidRDefault="00954A2A" w:rsidP="00DC4906">
            <w:pPr>
              <w:spacing w:after="0"/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Выключатель электрический "Clipsal" №2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906" w:rsidRPr="00CF306A" w:rsidRDefault="00954A2A" w:rsidP="00DC490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F306A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т.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906" w:rsidRPr="00DA237A" w:rsidRDefault="00954A2A" w:rsidP="00DC490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906" w:rsidRPr="00CF306A" w:rsidRDefault="00954A2A" w:rsidP="00DC4906">
            <w:pPr>
              <w:spacing w:after="0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Каспийский Морской Нефтяной Флот  - Бакинская - 5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906" w:rsidRPr="00DA237A" w:rsidRDefault="00954A2A" w:rsidP="00DC4906">
            <w:pPr>
              <w:spacing w:after="0"/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10063443</w:t>
            </w:r>
          </w:p>
        </w:tc>
      </w:tr>
      <w:tr w:rsidR="006146D2" w:rsidTr="00DC4906">
        <w:trPr>
          <w:trHeight w:val="2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906" w:rsidRPr="00DA237A" w:rsidRDefault="00954A2A" w:rsidP="00DC490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4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906" w:rsidRPr="00CF306A" w:rsidRDefault="00954A2A" w:rsidP="00DC4906">
            <w:pPr>
              <w:spacing w:after="0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Концевой выключатель WLCA 12 - 2 - Q,  250 В перем. тока, 10 А, 1NO, 1NC, 1.6 x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1.14  x 5.48 см, IP67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906" w:rsidRPr="00CF306A" w:rsidRDefault="00954A2A" w:rsidP="00DC490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F306A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т.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906" w:rsidRPr="00DA237A" w:rsidRDefault="00954A2A" w:rsidP="00DC490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906" w:rsidRPr="00CF306A" w:rsidRDefault="00954A2A" w:rsidP="00DC4906">
            <w:pPr>
              <w:spacing w:after="0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Каспийский Морской Нефтяной Флот  - Бакинская - 5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906" w:rsidRPr="00DA237A" w:rsidRDefault="00954A2A" w:rsidP="00DC4906">
            <w:pPr>
              <w:spacing w:after="0"/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10063443</w:t>
            </w:r>
          </w:p>
        </w:tc>
      </w:tr>
      <w:tr w:rsidR="006146D2" w:rsidTr="00DC4906">
        <w:trPr>
          <w:trHeight w:val="2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906" w:rsidRPr="00DA237A" w:rsidRDefault="00954A2A" w:rsidP="00DC490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4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906" w:rsidRPr="00DA237A" w:rsidRDefault="00954A2A" w:rsidP="00DC4906">
            <w:pPr>
              <w:spacing w:after="0"/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Электрический патрон E - 27 (керамический)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906" w:rsidRPr="00CF306A" w:rsidRDefault="00954A2A" w:rsidP="00DC490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F306A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т.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906" w:rsidRPr="00DA237A" w:rsidRDefault="00954A2A" w:rsidP="00DC490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906" w:rsidRPr="00DA237A" w:rsidRDefault="00954A2A" w:rsidP="00DC4906">
            <w:pPr>
              <w:spacing w:after="0"/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АСКО "Шахдаг" 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906" w:rsidRPr="00DA237A" w:rsidRDefault="00954A2A" w:rsidP="00DC4906">
            <w:pPr>
              <w:spacing w:after="0"/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100636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09</w:t>
            </w:r>
          </w:p>
        </w:tc>
      </w:tr>
      <w:tr w:rsidR="006146D2" w:rsidTr="00DC4906">
        <w:trPr>
          <w:trHeight w:val="2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906" w:rsidRPr="00DA237A" w:rsidRDefault="00954A2A" w:rsidP="00DC490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4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906" w:rsidRPr="00DA237A" w:rsidRDefault="00954A2A" w:rsidP="00DC4906">
            <w:pPr>
              <w:spacing w:after="0"/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Сигнальная арматура 220в (красная)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906" w:rsidRPr="00CF306A" w:rsidRDefault="00954A2A" w:rsidP="00DC490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F306A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т.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906" w:rsidRPr="00DA237A" w:rsidRDefault="00954A2A" w:rsidP="00DC490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906" w:rsidRPr="00DA237A" w:rsidRDefault="00954A2A" w:rsidP="00DC4906">
            <w:pPr>
              <w:spacing w:after="0"/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Д. Джаббарли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906" w:rsidRPr="00DA237A" w:rsidRDefault="00954A2A" w:rsidP="00DC4906">
            <w:pPr>
              <w:spacing w:after="0"/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10063615</w:t>
            </w:r>
          </w:p>
        </w:tc>
      </w:tr>
      <w:tr w:rsidR="006146D2" w:rsidTr="00DC4906">
        <w:trPr>
          <w:trHeight w:val="2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906" w:rsidRPr="00DA237A" w:rsidRDefault="00954A2A" w:rsidP="00DC490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4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906" w:rsidRPr="00CF306A" w:rsidRDefault="00954A2A" w:rsidP="00DC4906">
            <w:pPr>
              <w:spacing w:after="0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Розетка эле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ктрическая (белая) Clipsal  220 В, 16А (с заземлением, глубокая)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906" w:rsidRPr="00CF306A" w:rsidRDefault="00954A2A" w:rsidP="00DC490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F306A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т.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906" w:rsidRPr="00DA237A" w:rsidRDefault="00954A2A" w:rsidP="00DC490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906" w:rsidRPr="00DA237A" w:rsidRDefault="00954A2A" w:rsidP="00DC4906">
            <w:pPr>
              <w:spacing w:after="0"/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Д. Джаббарли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906" w:rsidRPr="00DA237A" w:rsidRDefault="00954A2A" w:rsidP="00DC4906">
            <w:pPr>
              <w:spacing w:after="0"/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10063615</w:t>
            </w:r>
          </w:p>
        </w:tc>
      </w:tr>
      <w:tr w:rsidR="006146D2" w:rsidTr="00DC4906">
        <w:trPr>
          <w:trHeight w:val="2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906" w:rsidRPr="00DA237A" w:rsidRDefault="00954A2A" w:rsidP="00DC490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4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906" w:rsidRPr="00CF306A" w:rsidRDefault="00954A2A" w:rsidP="00DC4906">
            <w:pPr>
              <w:spacing w:after="0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Выключатель электрический  Clipsal 220 В 16А (типа Аристон)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906" w:rsidRPr="00CF306A" w:rsidRDefault="00954A2A" w:rsidP="00DC490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F306A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т.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906" w:rsidRPr="00DA237A" w:rsidRDefault="00954A2A" w:rsidP="00DC490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906" w:rsidRPr="00DA237A" w:rsidRDefault="00954A2A" w:rsidP="00DC4906">
            <w:pPr>
              <w:spacing w:after="0"/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Д. Джаббарли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906" w:rsidRPr="00DA237A" w:rsidRDefault="00954A2A" w:rsidP="00DC4906">
            <w:pPr>
              <w:spacing w:after="0"/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10063615</w:t>
            </w:r>
          </w:p>
        </w:tc>
      </w:tr>
      <w:tr w:rsidR="006146D2" w:rsidTr="00DC4906">
        <w:trPr>
          <w:trHeight w:val="2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906" w:rsidRPr="00DA237A" w:rsidRDefault="00954A2A" w:rsidP="00DC490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4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906" w:rsidRPr="00DA237A" w:rsidRDefault="00954A2A" w:rsidP="00DC4906">
            <w:pPr>
              <w:spacing w:after="0"/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Выключатель электрический "Clipsal" №2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906" w:rsidRPr="00CF306A" w:rsidRDefault="00954A2A" w:rsidP="00DC490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F306A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т.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906" w:rsidRPr="00DA237A" w:rsidRDefault="00954A2A" w:rsidP="00DC490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906" w:rsidRPr="00DA237A" w:rsidRDefault="00954A2A" w:rsidP="00DC4906">
            <w:pPr>
              <w:spacing w:after="0"/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Меркурий - 1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906" w:rsidRPr="00DA237A" w:rsidRDefault="00954A2A" w:rsidP="00DC4906">
            <w:pPr>
              <w:spacing w:after="0"/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10063843</w:t>
            </w:r>
          </w:p>
        </w:tc>
      </w:tr>
      <w:tr w:rsidR="006146D2" w:rsidTr="00DC4906">
        <w:trPr>
          <w:trHeight w:val="2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906" w:rsidRPr="00DA237A" w:rsidRDefault="00954A2A" w:rsidP="00DC490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4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906" w:rsidRPr="00CF306A" w:rsidRDefault="00954A2A" w:rsidP="00DC4906">
            <w:pPr>
              <w:spacing w:after="0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Розетка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электрическая (белая) Clipsal  220 В, 16А (с заземлением, глубокая)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906" w:rsidRPr="00CF306A" w:rsidRDefault="00954A2A" w:rsidP="00DC490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F306A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т.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906" w:rsidRPr="00DA237A" w:rsidRDefault="00954A2A" w:rsidP="00DC490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906" w:rsidRPr="00DA237A" w:rsidRDefault="00954A2A" w:rsidP="00DC4906">
            <w:pPr>
              <w:spacing w:after="0"/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Меркурий - 1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906" w:rsidRPr="00DA237A" w:rsidRDefault="00954A2A" w:rsidP="00DC4906">
            <w:pPr>
              <w:spacing w:after="0"/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10063843</w:t>
            </w:r>
          </w:p>
        </w:tc>
      </w:tr>
      <w:tr w:rsidR="006146D2" w:rsidTr="00DC4906">
        <w:trPr>
          <w:trHeight w:val="2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906" w:rsidRPr="00DA237A" w:rsidRDefault="00954A2A" w:rsidP="00DC490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4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906" w:rsidRPr="00CF306A" w:rsidRDefault="00954A2A" w:rsidP="00DC4906">
            <w:pPr>
              <w:spacing w:after="0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Монтажный провод белый (медный) 1 х 4 мм²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906" w:rsidRPr="00CF306A" w:rsidRDefault="00954A2A" w:rsidP="00DC490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F306A">
              <w:rPr>
                <w:rFonts w:ascii="Arial" w:eastAsia="Arial" w:hAnsi="Arial" w:cs="Arial"/>
                <w:color w:val="000000"/>
                <w:sz w:val="16"/>
                <w:szCs w:val="16"/>
              </w:rPr>
              <w:t>метр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906" w:rsidRPr="00DA237A" w:rsidRDefault="00954A2A" w:rsidP="00DC490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906" w:rsidRPr="00DA237A" w:rsidRDefault="00954A2A" w:rsidP="00DC4906">
            <w:pPr>
              <w:spacing w:after="0"/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Судоремонтно-строительный Завод “Зых” 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906" w:rsidRPr="00DA237A" w:rsidRDefault="00954A2A" w:rsidP="00DC4906">
            <w:pPr>
              <w:spacing w:after="0"/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10063530</w:t>
            </w:r>
          </w:p>
        </w:tc>
      </w:tr>
      <w:tr w:rsidR="006146D2" w:rsidTr="00DC4906">
        <w:trPr>
          <w:trHeight w:val="2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906" w:rsidRPr="00DA237A" w:rsidRDefault="00954A2A" w:rsidP="00DC490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4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906" w:rsidRPr="00CF306A" w:rsidRDefault="00954A2A" w:rsidP="00DC4906">
            <w:pPr>
              <w:spacing w:after="0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Кабельный наконечник (медь) 8 х 50 мм (с длинной горловиной)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906" w:rsidRPr="00CF306A" w:rsidRDefault="00954A2A" w:rsidP="00DC490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F306A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т.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906" w:rsidRPr="00DA237A" w:rsidRDefault="00954A2A" w:rsidP="00DC490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906" w:rsidRPr="00DA237A" w:rsidRDefault="00954A2A" w:rsidP="00DC4906">
            <w:pPr>
              <w:spacing w:after="0"/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Судоремонтно - строительный Завод “Зых” 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906" w:rsidRPr="00DA237A" w:rsidRDefault="00954A2A" w:rsidP="00DC4906">
            <w:pPr>
              <w:spacing w:after="0"/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10063530</w:t>
            </w:r>
          </w:p>
        </w:tc>
      </w:tr>
      <w:tr w:rsidR="006146D2" w:rsidTr="00DC4906">
        <w:trPr>
          <w:trHeight w:val="2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906" w:rsidRPr="00DA237A" w:rsidRDefault="00954A2A" w:rsidP="00DC490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4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906" w:rsidRPr="00CF306A" w:rsidRDefault="00954A2A" w:rsidP="00DC4906">
            <w:pPr>
              <w:spacing w:after="0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Кабельный наконечник (медь) 10 х 95 мм (с длинной горловиной)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906" w:rsidRPr="00CF306A" w:rsidRDefault="00954A2A" w:rsidP="00DC490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F306A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т.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906" w:rsidRPr="00DA237A" w:rsidRDefault="00954A2A" w:rsidP="00DC490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906" w:rsidRPr="00DA237A" w:rsidRDefault="00954A2A" w:rsidP="00DC4906">
            <w:pPr>
              <w:spacing w:after="0"/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Судоремонтно -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строительный Завод “Зых” 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906" w:rsidRPr="00DA237A" w:rsidRDefault="00954A2A" w:rsidP="00DC4906">
            <w:pPr>
              <w:spacing w:after="0"/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10063530</w:t>
            </w:r>
          </w:p>
        </w:tc>
      </w:tr>
      <w:tr w:rsidR="006146D2" w:rsidTr="00DC4906">
        <w:trPr>
          <w:trHeight w:val="2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906" w:rsidRPr="00DA237A" w:rsidRDefault="00954A2A" w:rsidP="00DC490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4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906" w:rsidRPr="00CF306A" w:rsidRDefault="00954A2A" w:rsidP="00DC4906">
            <w:pPr>
              <w:spacing w:after="0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Кабельный наконечник (медь) 8 х 25 мм (с длинной горловиной)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906" w:rsidRPr="00CF306A" w:rsidRDefault="00954A2A" w:rsidP="00DC490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F306A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т.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906" w:rsidRPr="00DA237A" w:rsidRDefault="00954A2A" w:rsidP="00DC490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906" w:rsidRPr="00DA237A" w:rsidRDefault="00954A2A" w:rsidP="00DC4906">
            <w:pPr>
              <w:spacing w:after="0"/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Судоремонтно - строительный Завод “Зых” 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906" w:rsidRPr="00DA237A" w:rsidRDefault="00954A2A" w:rsidP="00DC4906">
            <w:pPr>
              <w:spacing w:after="0"/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10063530</w:t>
            </w:r>
          </w:p>
        </w:tc>
      </w:tr>
      <w:tr w:rsidR="006146D2" w:rsidTr="00DC4906">
        <w:trPr>
          <w:trHeight w:val="2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906" w:rsidRPr="00DA237A" w:rsidRDefault="00954A2A" w:rsidP="00DC490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4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906" w:rsidRPr="00CF306A" w:rsidRDefault="00954A2A" w:rsidP="00DC4906">
            <w:pPr>
              <w:spacing w:after="0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Кабельный наконечник (медь) 8 х 35 мм (с длинной горловиной)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906" w:rsidRPr="00CF306A" w:rsidRDefault="00954A2A" w:rsidP="00DC490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F306A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т.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906" w:rsidRPr="00DA237A" w:rsidRDefault="00954A2A" w:rsidP="00DC490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906" w:rsidRPr="00DA237A" w:rsidRDefault="00954A2A" w:rsidP="00DC4906">
            <w:pPr>
              <w:spacing w:after="0"/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Судоремонтно - строительный Завод “Зых” 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906" w:rsidRPr="00DA237A" w:rsidRDefault="00954A2A" w:rsidP="00DC4906">
            <w:pPr>
              <w:spacing w:after="0"/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10063530</w:t>
            </w:r>
          </w:p>
        </w:tc>
      </w:tr>
      <w:tr w:rsidR="006146D2" w:rsidTr="00DC4906">
        <w:trPr>
          <w:trHeight w:val="2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906" w:rsidRPr="00DA237A" w:rsidRDefault="00954A2A" w:rsidP="00DC490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4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906" w:rsidRPr="00CF306A" w:rsidRDefault="00954A2A" w:rsidP="00DC4906">
            <w:pPr>
              <w:spacing w:after="0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Кабельный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наконечник (медь) 10 х 70 мм (с длинной горловиной)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906" w:rsidRPr="00CF306A" w:rsidRDefault="00954A2A" w:rsidP="00DC490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F306A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т.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906" w:rsidRPr="00DA237A" w:rsidRDefault="00954A2A" w:rsidP="00DC490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906" w:rsidRPr="00DA237A" w:rsidRDefault="00954A2A" w:rsidP="00DC4906">
            <w:pPr>
              <w:spacing w:after="0"/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Судоремонтно - строительный Завод “Зых” 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906" w:rsidRPr="00DA237A" w:rsidRDefault="00954A2A" w:rsidP="00DC4906">
            <w:pPr>
              <w:spacing w:after="0"/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10063530</w:t>
            </w:r>
          </w:p>
        </w:tc>
      </w:tr>
      <w:tr w:rsidR="006146D2" w:rsidTr="00DC4906">
        <w:trPr>
          <w:trHeight w:val="2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906" w:rsidRPr="00DA237A" w:rsidRDefault="00954A2A" w:rsidP="00DC490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4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906" w:rsidRPr="00CF306A" w:rsidRDefault="00954A2A" w:rsidP="00DC4906">
            <w:pPr>
              <w:spacing w:after="0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Светильник светодиодный PELSAN 220 В, 36 Вт, 60 Гц, 595 х 595 мм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906" w:rsidRPr="00CF306A" w:rsidRDefault="00954A2A" w:rsidP="00DC490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F306A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т.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906" w:rsidRPr="00DA237A" w:rsidRDefault="00954A2A" w:rsidP="00DC490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906" w:rsidRPr="00DA237A" w:rsidRDefault="00954A2A" w:rsidP="00DC4906">
            <w:pPr>
              <w:spacing w:after="0"/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Судоремонтный завод "Бибиейбат" 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906" w:rsidRPr="00DA237A" w:rsidRDefault="00954A2A" w:rsidP="00DC4906">
            <w:pPr>
              <w:spacing w:after="0"/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10063374</w:t>
            </w:r>
          </w:p>
        </w:tc>
      </w:tr>
      <w:tr w:rsidR="006146D2" w:rsidTr="00DC4906">
        <w:trPr>
          <w:trHeight w:val="2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906" w:rsidRPr="00DA237A" w:rsidRDefault="00954A2A" w:rsidP="00DC490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>39</w:t>
            </w:r>
          </w:p>
        </w:tc>
        <w:tc>
          <w:tcPr>
            <w:tcW w:w="4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906" w:rsidRPr="00CF306A" w:rsidRDefault="00954A2A" w:rsidP="00DC4906">
            <w:pPr>
              <w:spacing w:after="0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Кнопка "Стоп" KH - 512, красная, 250 В, 6 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906" w:rsidRPr="00CF306A" w:rsidRDefault="00954A2A" w:rsidP="00DC490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F306A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т.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906" w:rsidRPr="00DA237A" w:rsidRDefault="00954A2A" w:rsidP="00DC490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906" w:rsidRPr="00DA237A" w:rsidRDefault="00954A2A" w:rsidP="00DC4906">
            <w:pPr>
              <w:spacing w:after="0"/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Судоремонтный за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вод "Бибиейбат" 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906" w:rsidRPr="00DA237A" w:rsidRDefault="00954A2A" w:rsidP="00DC4906">
            <w:pPr>
              <w:spacing w:after="0"/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10063610</w:t>
            </w:r>
          </w:p>
        </w:tc>
      </w:tr>
      <w:tr w:rsidR="006146D2" w:rsidTr="00DC4906">
        <w:trPr>
          <w:trHeight w:val="2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906" w:rsidRPr="00DA237A" w:rsidRDefault="00954A2A" w:rsidP="00DC490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4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906" w:rsidRPr="00CF306A" w:rsidRDefault="00954A2A" w:rsidP="00DC4906">
            <w:pPr>
              <w:spacing w:after="0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Эл. удлинитель на барабане, 50 метров с 4 розетками и кабелем 3 x 2,5 мм²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906" w:rsidRPr="00CF306A" w:rsidRDefault="00954A2A" w:rsidP="00DC490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F306A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т.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906" w:rsidRPr="00DA237A" w:rsidRDefault="00954A2A" w:rsidP="00DC490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906" w:rsidRPr="00DA237A" w:rsidRDefault="00954A2A" w:rsidP="00DC4906">
            <w:pPr>
              <w:spacing w:after="0"/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Судоремонтный завод "Бибиейбат" 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906" w:rsidRPr="00DA237A" w:rsidRDefault="00954A2A" w:rsidP="00DC4906">
            <w:pPr>
              <w:spacing w:after="0"/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10063928</w:t>
            </w:r>
          </w:p>
        </w:tc>
      </w:tr>
      <w:tr w:rsidR="006146D2" w:rsidTr="00DC4906">
        <w:trPr>
          <w:trHeight w:val="2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906" w:rsidRPr="00DA237A" w:rsidRDefault="00954A2A" w:rsidP="00DC490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41</w:t>
            </w:r>
          </w:p>
        </w:tc>
        <w:tc>
          <w:tcPr>
            <w:tcW w:w="4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906" w:rsidRPr="00DA237A" w:rsidRDefault="00954A2A" w:rsidP="00DC4906">
            <w:pPr>
              <w:spacing w:after="0"/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Вилка электрическая 220 В, 16 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906" w:rsidRPr="00CF306A" w:rsidRDefault="00954A2A" w:rsidP="00DC490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F306A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т.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906" w:rsidRPr="00DA237A" w:rsidRDefault="00954A2A" w:rsidP="00DC490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906" w:rsidRPr="00DA237A" w:rsidRDefault="00954A2A" w:rsidP="00DC4906">
            <w:pPr>
              <w:spacing w:after="0"/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Судоремонтный завод "Бибиейбат" 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906" w:rsidRPr="00DA237A" w:rsidRDefault="00954A2A" w:rsidP="00DC4906">
            <w:pPr>
              <w:spacing w:after="0"/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10063928</w:t>
            </w:r>
          </w:p>
        </w:tc>
      </w:tr>
      <w:tr w:rsidR="006146D2" w:rsidTr="00DC4906">
        <w:trPr>
          <w:trHeight w:val="2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906" w:rsidRPr="00DA237A" w:rsidRDefault="00954A2A" w:rsidP="00DC490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4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906" w:rsidRPr="00CF306A" w:rsidRDefault="00954A2A" w:rsidP="00DC4906">
            <w:pPr>
              <w:spacing w:after="0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Соединитель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сварочного кабеля 35 мм², OKS50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906" w:rsidRPr="00CF306A" w:rsidRDefault="00954A2A" w:rsidP="00DC490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F306A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т.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906" w:rsidRPr="00DA237A" w:rsidRDefault="00954A2A" w:rsidP="00DC490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906" w:rsidRPr="00DA237A" w:rsidRDefault="00954A2A" w:rsidP="00DC4906">
            <w:pPr>
              <w:spacing w:after="0"/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Судоремонтный завод "Бибиейбат" 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906" w:rsidRPr="00DA237A" w:rsidRDefault="00954A2A" w:rsidP="00DC4906">
            <w:pPr>
              <w:spacing w:after="0"/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10063928</w:t>
            </w:r>
          </w:p>
        </w:tc>
      </w:tr>
    </w:tbl>
    <w:p w:rsidR="00677FF9" w:rsidRDefault="00677FF9" w:rsidP="00677FF9">
      <w:pPr>
        <w:rPr>
          <w:rFonts w:ascii="Arial" w:hAnsi="Arial" w:cs="Arial"/>
          <w:szCs w:val="24"/>
          <w:lang w:val="az-Latn-AZ"/>
        </w:rPr>
      </w:pPr>
    </w:p>
    <w:p w:rsidR="00677FF9" w:rsidRDefault="00677FF9" w:rsidP="00677FF9">
      <w:pPr>
        <w:rPr>
          <w:rFonts w:ascii="Arial" w:hAnsi="Arial" w:cs="Arial"/>
          <w:szCs w:val="24"/>
          <w:lang w:val="az-Latn-AZ"/>
        </w:rPr>
      </w:pPr>
    </w:p>
    <w:p w:rsidR="00677FF9" w:rsidRDefault="00677FF9" w:rsidP="00677FF9">
      <w:pPr>
        <w:rPr>
          <w:rFonts w:ascii="Arial" w:hAnsi="Arial" w:cs="Arial"/>
          <w:szCs w:val="24"/>
          <w:lang w:val="az-Latn-AZ"/>
        </w:rPr>
      </w:pPr>
    </w:p>
    <w:tbl>
      <w:tblPr>
        <w:tblW w:w="10283" w:type="dxa"/>
        <w:tblInd w:w="-5" w:type="dxa"/>
        <w:tblLook w:val="04A0" w:firstRow="1" w:lastRow="0" w:firstColumn="1" w:lastColumn="0" w:noHBand="0" w:noVBand="1"/>
      </w:tblPr>
      <w:tblGrid>
        <w:gridCol w:w="439"/>
        <w:gridCol w:w="4664"/>
        <w:gridCol w:w="1222"/>
        <w:gridCol w:w="1297"/>
        <w:gridCol w:w="2156"/>
        <w:gridCol w:w="1211"/>
      </w:tblGrid>
      <w:tr w:rsidR="006146D2" w:rsidTr="00DC4906">
        <w:trPr>
          <w:trHeight w:val="2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C4906" w:rsidRPr="00DA237A" w:rsidRDefault="00954A2A" w:rsidP="00DC490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DA237A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№</w:t>
            </w:r>
          </w:p>
        </w:tc>
        <w:tc>
          <w:tcPr>
            <w:tcW w:w="4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C4906" w:rsidRPr="00DA237A" w:rsidRDefault="00954A2A" w:rsidP="00DC490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Наименование товара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C4906" w:rsidRPr="00DA237A" w:rsidRDefault="00954A2A" w:rsidP="00DC490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C4906" w:rsidRPr="00DA237A" w:rsidRDefault="00954A2A" w:rsidP="00DC490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Количество  </w:t>
            </w:r>
          </w:p>
        </w:tc>
        <w:tc>
          <w:tcPr>
            <w:tcW w:w="3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C4906" w:rsidRPr="00CF306A" w:rsidRDefault="00954A2A" w:rsidP="00DC490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Наименование структурных управлении и заявок</w:t>
            </w:r>
          </w:p>
        </w:tc>
      </w:tr>
      <w:tr w:rsidR="006146D2" w:rsidTr="00DC4906">
        <w:trPr>
          <w:trHeight w:val="2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906" w:rsidRPr="00CF306A" w:rsidRDefault="00954A2A" w:rsidP="00DC4906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237A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4906" w:rsidRPr="00DA237A" w:rsidRDefault="00954A2A" w:rsidP="00DC4906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ПАРТИЯ - 2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906" w:rsidRPr="00DA237A" w:rsidRDefault="00954A2A" w:rsidP="00DC490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DA237A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906" w:rsidRPr="00DA237A" w:rsidRDefault="00954A2A" w:rsidP="00DC490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DA237A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906" w:rsidRPr="00DA237A" w:rsidRDefault="00954A2A" w:rsidP="00DC490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DA237A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906" w:rsidRPr="00DA237A" w:rsidRDefault="00954A2A" w:rsidP="00DC4906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DA237A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6146D2" w:rsidTr="00DC4906">
        <w:trPr>
          <w:trHeight w:val="2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906" w:rsidRPr="00DA237A" w:rsidRDefault="00954A2A" w:rsidP="00DC490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906" w:rsidRPr="00CF306A" w:rsidRDefault="00954A2A" w:rsidP="00DC4906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Контактор Siemens 3TF49, 230 В, 85 А, 45 кВт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906" w:rsidRPr="00DA237A" w:rsidRDefault="00954A2A" w:rsidP="00DC490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ш т. 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906" w:rsidRPr="00DA237A" w:rsidRDefault="00954A2A" w:rsidP="00DC490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906" w:rsidRPr="00CF306A" w:rsidRDefault="00954A2A" w:rsidP="00DC4906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Морской Транспортный Флот Г. ХАЛИЛБЕЙЛИ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906" w:rsidRPr="00DA237A" w:rsidRDefault="00954A2A" w:rsidP="00DC4906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10062557</w:t>
            </w:r>
          </w:p>
        </w:tc>
      </w:tr>
      <w:tr w:rsidR="006146D2" w:rsidTr="00DC4906">
        <w:trPr>
          <w:trHeight w:val="2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906" w:rsidRPr="00DA237A" w:rsidRDefault="00954A2A" w:rsidP="00DC490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906" w:rsidRPr="00CF306A" w:rsidRDefault="00954A2A" w:rsidP="00DC4906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Контактор Siemens 3TB44, 100А, Обмотка : 220В, АС, 50 / 60Гц,  2NO - 2NC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906" w:rsidRPr="00DA237A" w:rsidRDefault="00954A2A" w:rsidP="00DC490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ш т. 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906" w:rsidRPr="00DA237A" w:rsidRDefault="00954A2A" w:rsidP="00DC490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906" w:rsidRPr="00CF306A" w:rsidRDefault="00954A2A" w:rsidP="00DC4906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Морской Транспор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тный Флот Г. ХАЛИЛБЕЙЛИ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906" w:rsidRPr="00DA237A" w:rsidRDefault="00954A2A" w:rsidP="00DC4906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10062557</w:t>
            </w:r>
          </w:p>
        </w:tc>
      </w:tr>
      <w:tr w:rsidR="006146D2" w:rsidTr="00DC4906">
        <w:trPr>
          <w:trHeight w:val="2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906" w:rsidRPr="00DA237A" w:rsidRDefault="00954A2A" w:rsidP="00DC490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4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906" w:rsidRPr="00CF306A" w:rsidRDefault="00954A2A" w:rsidP="00DC4906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Тепловое реле 3UA59, 16 - 25А, 380 В, 50 / 60 Гц, 1NO, 1NC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906" w:rsidRPr="00DA237A" w:rsidRDefault="00954A2A" w:rsidP="00DC490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ш т. 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906" w:rsidRPr="00DA237A" w:rsidRDefault="00954A2A" w:rsidP="00DC490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906" w:rsidRPr="00CF306A" w:rsidRDefault="00954A2A" w:rsidP="00DC4906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Морской Транспортный Флот Г. ХАЛИЛБЕЙЛИ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906" w:rsidRPr="00DA237A" w:rsidRDefault="00954A2A" w:rsidP="00DC4906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10062557</w:t>
            </w:r>
          </w:p>
        </w:tc>
      </w:tr>
      <w:tr w:rsidR="006146D2" w:rsidTr="00DC4906">
        <w:trPr>
          <w:trHeight w:val="2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906" w:rsidRPr="00DA237A" w:rsidRDefault="00954A2A" w:rsidP="00DC490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906" w:rsidRPr="00DA237A" w:rsidRDefault="00954A2A" w:rsidP="00DC4906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F306A"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  <w:t>A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втомат</w:t>
            </w:r>
            <w:r w:rsidRPr="00CF306A"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  <w:t>-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выключатель</w:t>
            </w:r>
            <w:r w:rsidRPr="00CF306A"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электрический</w:t>
            </w:r>
            <w:r w:rsidRPr="00CF306A"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  <w:t xml:space="preserve"> Schneider EasyPact EZC400H, 3P, 50 / 60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Гц</w:t>
            </w:r>
            <w:r w:rsidRPr="00CF306A"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  <w:t xml:space="preserve">, 690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В</w:t>
            </w:r>
            <w:r w:rsidRPr="00CF306A"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  <w:t xml:space="preserve">, AC, 320 A, 255 x 185 x 140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мм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906" w:rsidRPr="00DA237A" w:rsidRDefault="00954A2A" w:rsidP="00DC490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ш т. 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906" w:rsidRPr="00DA237A" w:rsidRDefault="00954A2A" w:rsidP="00DC490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906" w:rsidRPr="00CF306A" w:rsidRDefault="00954A2A" w:rsidP="00DC4906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Морской Транспортный Флот Г. ХАЛИЛБЕЙЛИ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906" w:rsidRPr="00DA237A" w:rsidRDefault="00954A2A" w:rsidP="00DC4906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10062886</w:t>
            </w:r>
          </w:p>
        </w:tc>
      </w:tr>
      <w:tr w:rsidR="006146D2" w:rsidTr="00DC4906">
        <w:trPr>
          <w:trHeight w:val="2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906" w:rsidRPr="00DA237A" w:rsidRDefault="00954A2A" w:rsidP="00DC490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906" w:rsidRPr="00DA237A" w:rsidRDefault="00954A2A" w:rsidP="00DC4906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Контактор Si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emens 3TA6310 - 0A  Обмотка : 380 в, AC, 10 A, 600 В, 50 / 60 Гц, 4NO + 4NC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906" w:rsidRPr="00DA237A" w:rsidRDefault="00954A2A" w:rsidP="00DC490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ш т. 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906" w:rsidRPr="00DA237A" w:rsidRDefault="00954A2A" w:rsidP="00DC490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906" w:rsidRPr="00CF306A" w:rsidRDefault="00954A2A" w:rsidP="00DC4906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Морской Транспортный Флот Г. ХАЛИЛБЕЙЛИ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906" w:rsidRPr="00DA237A" w:rsidRDefault="00954A2A" w:rsidP="00DC4906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10062886</w:t>
            </w:r>
          </w:p>
        </w:tc>
      </w:tr>
      <w:tr w:rsidR="006146D2" w:rsidTr="00DC4906">
        <w:trPr>
          <w:trHeight w:val="2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906" w:rsidRPr="00DA237A" w:rsidRDefault="00954A2A" w:rsidP="00DC490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4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906" w:rsidRPr="00DA237A" w:rsidRDefault="00954A2A" w:rsidP="00DC4906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F306A"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  <w:t>A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втомат</w:t>
            </w:r>
            <w:r w:rsidRPr="00CF306A"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  <w:t xml:space="preserve"> -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выключатель</w:t>
            </w:r>
            <w:r w:rsidRPr="00CF306A"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электрический</w:t>
            </w:r>
            <w:r w:rsidRPr="00CF306A"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  <w:t xml:space="preserve"> Schneider Compact NSX160B 3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Ф</w:t>
            </w:r>
            <w:r w:rsidRPr="00CF306A"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  <w:t xml:space="preserve">, 50 / 60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Гц</w:t>
            </w:r>
            <w:r w:rsidRPr="00CF306A"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  <w:t xml:space="preserve">, 690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В</w:t>
            </w:r>
            <w:r w:rsidRPr="00CF306A"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  <w:t>, AC, 125A, 105</w:t>
            </w:r>
            <w:r w:rsidRPr="00CF306A"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  <w:t xml:space="preserve"> x 161 x 86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мм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906" w:rsidRPr="00DA237A" w:rsidRDefault="00954A2A" w:rsidP="00DC490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ш т. 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906" w:rsidRPr="00DA237A" w:rsidRDefault="00954A2A" w:rsidP="00DC490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906" w:rsidRPr="00CF306A" w:rsidRDefault="00954A2A" w:rsidP="00DC4906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Мо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рской Транспортный Флот Г. ХАЛИЛБЕЙЛИ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906" w:rsidRPr="00DA237A" w:rsidRDefault="00954A2A" w:rsidP="00DC4906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10062886</w:t>
            </w:r>
          </w:p>
        </w:tc>
      </w:tr>
      <w:tr w:rsidR="006146D2" w:rsidTr="00DC4906">
        <w:trPr>
          <w:trHeight w:val="2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906" w:rsidRPr="00DA237A" w:rsidRDefault="00954A2A" w:rsidP="00DC490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4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906" w:rsidRPr="00DA237A" w:rsidRDefault="00954A2A" w:rsidP="00DC4906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Трансформатор JBK3 - 160 VA, 380 / 220 В, габариты Д - 35 см, Ш - 26 см, В - 8 см, вес 2,6 кг. Сопротивление изоляции-≥ 20 МОм, КПД-80%, однофазный,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906" w:rsidRPr="00DA237A" w:rsidRDefault="00954A2A" w:rsidP="00DC490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ш т. 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906" w:rsidRPr="00DA237A" w:rsidRDefault="00954A2A" w:rsidP="00DC490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906" w:rsidRPr="00CF306A" w:rsidRDefault="00954A2A" w:rsidP="00DC4906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Морской Транспор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тный Флот Г. ХАЛИЛБЕЙЛИ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906" w:rsidRPr="00DA237A" w:rsidRDefault="00954A2A" w:rsidP="00DC4906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10062886</w:t>
            </w:r>
          </w:p>
        </w:tc>
      </w:tr>
      <w:tr w:rsidR="006146D2" w:rsidTr="00DC4906">
        <w:trPr>
          <w:trHeight w:val="2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906" w:rsidRPr="00DA237A" w:rsidRDefault="00954A2A" w:rsidP="00DC490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4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906" w:rsidRPr="00DA237A" w:rsidRDefault="00954A2A" w:rsidP="00DC4906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Модуль</w:t>
            </w:r>
            <w:r w:rsidRPr="00CF306A"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  <w:t xml:space="preserve"> PLC Schneider Zelio RS3 B261BD, 19,2 - 30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В</w:t>
            </w:r>
            <w:r w:rsidRPr="00CF306A"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  <w:t xml:space="preserve">, DC, 6,2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Вт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906" w:rsidRPr="00DA237A" w:rsidRDefault="00954A2A" w:rsidP="00DC490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ш т. 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906" w:rsidRPr="00DA237A" w:rsidRDefault="00954A2A" w:rsidP="00DC490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906" w:rsidRPr="00CF306A" w:rsidRDefault="00954A2A" w:rsidP="00DC4906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Морской Транспортный Флот Г. ХАЛИЛБЕЙЛИ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906" w:rsidRPr="00DA237A" w:rsidRDefault="00954A2A" w:rsidP="00DC4906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10062886</w:t>
            </w:r>
          </w:p>
        </w:tc>
      </w:tr>
      <w:tr w:rsidR="006146D2" w:rsidTr="00DC4906">
        <w:trPr>
          <w:trHeight w:val="2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906" w:rsidRPr="00DA237A" w:rsidRDefault="00954A2A" w:rsidP="00DC490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4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906" w:rsidRPr="00DA237A" w:rsidRDefault="00954A2A" w:rsidP="00DC4906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Блок</w:t>
            </w:r>
            <w:r w:rsidRPr="00CF306A"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  <w:t xml:space="preserve"> PLC Schneider Zelio SR3 XT141BD, 19.2 - 30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В</w:t>
            </w:r>
            <w:r w:rsidRPr="00CF306A"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  <w:t>, DC,  IP20, IP40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906" w:rsidRPr="00DA237A" w:rsidRDefault="00954A2A" w:rsidP="00DC490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ш т. 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906" w:rsidRPr="00DA237A" w:rsidRDefault="00954A2A" w:rsidP="00DC490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906" w:rsidRPr="00CF306A" w:rsidRDefault="00954A2A" w:rsidP="00DC4906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Морской Транспортный Флот Г. ХАЛИЛБЕЙЛИ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906" w:rsidRPr="00DA237A" w:rsidRDefault="00954A2A" w:rsidP="00DC4906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10062886</w:t>
            </w:r>
          </w:p>
        </w:tc>
      </w:tr>
      <w:tr w:rsidR="006146D2" w:rsidTr="00DC4906">
        <w:trPr>
          <w:trHeight w:val="2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906" w:rsidRPr="00DA237A" w:rsidRDefault="00954A2A" w:rsidP="00DC490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906" w:rsidRPr="00CF306A" w:rsidRDefault="00954A2A" w:rsidP="00DC4906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Кнопка авар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ийной остановки Schneider XB5AS8445, 240 В, 10 А, 1НО + 1НЗ, 43 x 42 мм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906" w:rsidRPr="00DA237A" w:rsidRDefault="00954A2A" w:rsidP="00DC490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ш т. 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906" w:rsidRPr="00DA237A" w:rsidRDefault="00954A2A" w:rsidP="00DC490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906" w:rsidRPr="00CF306A" w:rsidRDefault="00954A2A" w:rsidP="00DC4906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Морской Транспортный Флот  През. Г.Алиев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906" w:rsidRPr="00DA237A" w:rsidRDefault="00954A2A" w:rsidP="00DC4906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10063112</w:t>
            </w:r>
          </w:p>
        </w:tc>
      </w:tr>
      <w:tr w:rsidR="006146D2" w:rsidTr="00DC4906">
        <w:trPr>
          <w:trHeight w:val="2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906" w:rsidRPr="00DA237A" w:rsidRDefault="00954A2A" w:rsidP="00DC490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906" w:rsidRPr="00CF306A" w:rsidRDefault="00954A2A" w:rsidP="00DC4906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Контактор Schneider 24 В 60 А (обмотка 24В)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906" w:rsidRPr="00DA237A" w:rsidRDefault="00954A2A" w:rsidP="00DC490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ш т. 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906" w:rsidRPr="00DA237A" w:rsidRDefault="00954A2A" w:rsidP="00DC490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906" w:rsidRPr="00CF306A" w:rsidRDefault="00954A2A" w:rsidP="00DC4906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Морской Транспортный Флот  Ак. Г.Алиев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906" w:rsidRPr="00DA237A" w:rsidRDefault="00954A2A" w:rsidP="00DC4906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10063197</w:t>
            </w:r>
          </w:p>
        </w:tc>
      </w:tr>
      <w:tr w:rsidR="006146D2" w:rsidTr="00DC4906">
        <w:trPr>
          <w:trHeight w:val="2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906" w:rsidRPr="00DA237A" w:rsidRDefault="00954A2A" w:rsidP="00DC490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906" w:rsidRPr="00CF306A" w:rsidRDefault="00954A2A" w:rsidP="00DC4906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Кнопка аварийной остановки Schneider XB5AS8445, 240 В, 10 А, 1НО + 1НЗ,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43 x 42 мм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906" w:rsidRPr="00DA237A" w:rsidRDefault="00954A2A" w:rsidP="00DC490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ш т. 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906" w:rsidRPr="00DA237A" w:rsidRDefault="00954A2A" w:rsidP="00DC490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906" w:rsidRPr="00CF306A" w:rsidRDefault="00954A2A" w:rsidP="00DC4906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Морско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й Транспортный Флот  М. Алиев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906" w:rsidRPr="00DA237A" w:rsidRDefault="00954A2A" w:rsidP="00DC4906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10063112</w:t>
            </w:r>
          </w:p>
        </w:tc>
      </w:tr>
      <w:tr w:rsidR="006146D2" w:rsidTr="00DC4906">
        <w:trPr>
          <w:trHeight w:val="2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906" w:rsidRPr="00DA237A" w:rsidRDefault="00954A2A" w:rsidP="00DC490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>13</w:t>
            </w:r>
          </w:p>
        </w:tc>
        <w:tc>
          <w:tcPr>
            <w:tcW w:w="4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906" w:rsidRPr="00CF306A" w:rsidRDefault="00954A2A" w:rsidP="00DC4906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Контактор Schneider 24 В 60 А (обмотка 24В)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906" w:rsidRPr="00DA237A" w:rsidRDefault="00954A2A" w:rsidP="00DC490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ш т. 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906" w:rsidRPr="00DA237A" w:rsidRDefault="00954A2A" w:rsidP="00DC490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906" w:rsidRPr="00CF306A" w:rsidRDefault="00954A2A" w:rsidP="00DC4906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Морской Транспортный Флот  Ак. Г.Алиев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906" w:rsidRPr="00DA237A" w:rsidRDefault="00954A2A" w:rsidP="00DC4906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10063197</w:t>
            </w:r>
          </w:p>
        </w:tc>
      </w:tr>
      <w:tr w:rsidR="006146D2" w:rsidTr="00DC4906">
        <w:trPr>
          <w:trHeight w:val="2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906" w:rsidRPr="00DA237A" w:rsidRDefault="00954A2A" w:rsidP="00DC490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906" w:rsidRPr="00CF306A" w:rsidRDefault="00954A2A" w:rsidP="00DC4906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Aвтомат-выключатель "Siemens" 380V, 63A; 3-х фазовый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906" w:rsidRPr="00DA237A" w:rsidRDefault="00954A2A" w:rsidP="00DC490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ш т. 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906" w:rsidRPr="00DA237A" w:rsidRDefault="00954A2A" w:rsidP="00DC490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906" w:rsidRPr="00DA237A" w:rsidRDefault="00954A2A" w:rsidP="00DC4906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Д. Джаббарли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906" w:rsidRPr="00DA237A" w:rsidRDefault="00954A2A" w:rsidP="00DC4906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10063615</w:t>
            </w:r>
          </w:p>
        </w:tc>
      </w:tr>
      <w:tr w:rsidR="006146D2" w:rsidTr="00DC4906">
        <w:trPr>
          <w:trHeight w:val="2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906" w:rsidRPr="00DA237A" w:rsidRDefault="00954A2A" w:rsidP="00DC490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906" w:rsidRPr="00CF306A" w:rsidRDefault="00954A2A" w:rsidP="00DC4906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Концевой выключатель Schneider XCK - M 102, 500 В, переменн. тока, 10А, 1НЗ, 1НО, 64 x 64 x 3 0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мм, IP66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906" w:rsidRPr="00DA237A" w:rsidRDefault="00954A2A" w:rsidP="00DC490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ш т. 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906" w:rsidRPr="00DA237A" w:rsidRDefault="00954A2A" w:rsidP="00DC490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906" w:rsidRPr="00DA237A" w:rsidRDefault="00954A2A" w:rsidP="00DC4906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Меркурий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- 1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906" w:rsidRPr="00DA237A" w:rsidRDefault="00954A2A" w:rsidP="00DC4906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10063843</w:t>
            </w:r>
          </w:p>
        </w:tc>
      </w:tr>
      <w:tr w:rsidR="006146D2" w:rsidTr="00DC4906">
        <w:trPr>
          <w:trHeight w:val="2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906" w:rsidRPr="00DA237A" w:rsidRDefault="00954A2A" w:rsidP="00DC490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906" w:rsidRPr="00DA237A" w:rsidRDefault="00954A2A" w:rsidP="00DC4906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Контактор</w:t>
            </w:r>
            <w:r w:rsidRPr="00CF306A"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  <w:t xml:space="preserve"> Schneider Electric TeSys Deca LC1D09BD, 3P, 3NO,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обмотка</w:t>
            </w:r>
            <w:r w:rsidRPr="00CF306A"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  <w:t xml:space="preserve">: 24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В</w:t>
            </w:r>
            <w:r w:rsidRPr="00CF306A"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пост</w:t>
            </w:r>
            <w:r w:rsidRPr="00CF306A"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  <w:t xml:space="preserve">.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тока</w:t>
            </w:r>
            <w:r w:rsidRPr="00CF306A"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  <w:t xml:space="preserve">, 9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А</w:t>
            </w:r>
            <w:r w:rsidRPr="00CF306A"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  <w:t xml:space="preserve">, 380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906" w:rsidRPr="00DA237A" w:rsidRDefault="00954A2A" w:rsidP="00DC490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ш т. 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906" w:rsidRPr="00DA237A" w:rsidRDefault="00954A2A" w:rsidP="00DC490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906" w:rsidRPr="00DA237A" w:rsidRDefault="00954A2A" w:rsidP="00DC4906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Меркурий - 1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906" w:rsidRPr="00DA237A" w:rsidRDefault="00954A2A" w:rsidP="00DC4906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10063843</w:t>
            </w:r>
          </w:p>
        </w:tc>
      </w:tr>
      <w:tr w:rsidR="006146D2" w:rsidTr="00DC4906">
        <w:trPr>
          <w:trHeight w:val="2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906" w:rsidRPr="00DA237A" w:rsidRDefault="00954A2A" w:rsidP="00DC490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906" w:rsidRPr="00CF306A" w:rsidRDefault="00954A2A" w:rsidP="00DC4906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Контактор 3TF42 22 - 0XM0 220В, 50 Гц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906" w:rsidRPr="00DA237A" w:rsidRDefault="00954A2A" w:rsidP="00DC490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ш т. 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906" w:rsidRPr="00DA237A" w:rsidRDefault="00954A2A" w:rsidP="00DC490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906" w:rsidRPr="00DA237A" w:rsidRDefault="00954A2A" w:rsidP="00DC4906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Меркурий - 1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906" w:rsidRPr="00DA237A" w:rsidRDefault="00954A2A" w:rsidP="00DC4906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10063843</w:t>
            </w:r>
          </w:p>
        </w:tc>
      </w:tr>
      <w:tr w:rsidR="006146D2" w:rsidTr="00DC4906">
        <w:trPr>
          <w:trHeight w:val="2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906" w:rsidRPr="00DA237A" w:rsidRDefault="00954A2A" w:rsidP="00DC490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906" w:rsidRPr="00DA237A" w:rsidRDefault="00954A2A" w:rsidP="00DC4906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Контактор</w:t>
            </w:r>
            <w:r w:rsidRPr="00CF306A"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  <w:t xml:space="preserve"> Schneider Electric TeSys Deca LC1D09BD, 3P, 3NO,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обмотка</w:t>
            </w:r>
            <w:r w:rsidRPr="00CF306A"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  <w:t xml:space="preserve">: 24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В</w:t>
            </w:r>
            <w:r w:rsidRPr="00CF306A"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пост</w:t>
            </w:r>
            <w:r w:rsidRPr="00CF306A"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  <w:t xml:space="preserve">.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тока</w:t>
            </w:r>
            <w:r w:rsidRPr="00CF306A"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  <w:t xml:space="preserve">, 9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А</w:t>
            </w:r>
            <w:r w:rsidRPr="00CF306A"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  <w:t xml:space="preserve">, 380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906" w:rsidRPr="00DA237A" w:rsidRDefault="00954A2A" w:rsidP="00DC490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ш т. 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906" w:rsidRPr="00DA237A" w:rsidRDefault="00954A2A" w:rsidP="00DC490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906" w:rsidRPr="00DA237A" w:rsidRDefault="00954A2A" w:rsidP="00DC4906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К. ХАЛИЛБЕЙЛИ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906" w:rsidRPr="00DA237A" w:rsidRDefault="00954A2A" w:rsidP="00DC4906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10063757</w:t>
            </w:r>
          </w:p>
        </w:tc>
      </w:tr>
      <w:tr w:rsidR="006146D2" w:rsidTr="00DC4906">
        <w:trPr>
          <w:trHeight w:val="2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906" w:rsidRPr="00DA237A" w:rsidRDefault="00954A2A" w:rsidP="00DC490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906" w:rsidRPr="00CF306A" w:rsidRDefault="00954A2A" w:rsidP="00DC4906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Магнитный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пускатель Контактор 220 В 10 A SIEMENS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906" w:rsidRPr="00DA237A" w:rsidRDefault="00954A2A" w:rsidP="00DC490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ш т. 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906" w:rsidRPr="00DA237A" w:rsidRDefault="00954A2A" w:rsidP="00DC490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906" w:rsidRPr="00DA237A" w:rsidRDefault="00954A2A" w:rsidP="00DC4906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Меркурий - 1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906" w:rsidRPr="00DA237A" w:rsidRDefault="00954A2A" w:rsidP="00DC4906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10063843</w:t>
            </w:r>
          </w:p>
        </w:tc>
      </w:tr>
      <w:tr w:rsidR="006146D2" w:rsidTr="00DC4906">
        <w:trPr>
          <w:trHeight w:val="2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906" w:rsidRPr="00DA237A" w:rsidRDefault="00954A2A" w:rsidP="00DC490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906" w:rsidRPr="00CF306A" w:rsidRDefault="00954A2A" w:rsidP="00DC4906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Магнитный пускатель Контактор 220 В 35 A SIEMENS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906" w:rsidRPr="00DA237A" w:rsidRDefault="00954A2A" w:rsidP="00DC490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ш т. 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906" w:rsidRPr="00DA237A" w:rsidRDefault="00954A2A" w:rsidP="00DC490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906" w:rsidRPr="00DA237A" w:rsidRDefault="00954A2A" w:rsidP="00DC4906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Меркурий - 1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906" w:rsidRPr="00DA237A" w:rsidRDefault="00954A2A" w:rsidP="00DC4906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10063843</w:t>
            </w:r>
          </w:p>
        </w:tc>
      </w:tr>
      <w:tr w:rsidR="006146D2" w:rsidTr="00DC4906">
        <w:trPr>
          <w:trHeight w:val="2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906" w:rsidRPr="00DA237A" w:rsidRDefault="00954A2A" w:rsidP="00DC490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906" w:rsidRPr="00CF306A" w:rsidRDefault="00954A2A" w:rsidP="00DC4906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Автомат ABB MS 325 - 16, 690 В, 3-х полюсный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906" w:rsidRPr="00DA237A" w:rsidRDefault="00954A2A" w:rsidP="00DC490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ш т. 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906" w:rsidRPr="00DA237A" w:rsidRDefault="00954A2A" w:rsidP="00DC490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906" w:rsidRPr="00DA237A" w:rsidRDefault="00954A2A" w:rsidP="00DC4906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Судоремонтный завод "Бибиейбат" 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906" w:rsidRPr="00DA237A" w:rsidRDefault="00954A2A" w:rsidP="00DC4906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10063610</w:t>
            </w:r>
          </w:p>
        </w:tc>
      </w:tr>
      <w:tr w:rsidR="006146D2" w:rsidTr="00DC4906">
        <w:trPr>
          <w:trHeight w:val="2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906" w:rsidRPr="00DA237A" w:rsidRDefault="00954A2A" w:rsidP="00DC490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4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906" w:rsidRPr="00CF306A" w:rsidRDefault="00954A2A" w:rsidP="00DC4906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Контактор ABB A16 - 30 - 01, 690В, 3 - полюсный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906" w:rsidRPr="00DA237A" w:rsidRDefault="00954A2A" w:rsidP="00DC490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ш т. 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906" w:rsidRPr="00DA237A" w:rsidRDefault="00954A2A" w:rsidP="00DC490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906" w:rsidRPr="00DA237A" w:rsidRDefault="00954A2A" w:rsidP="00DC4906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Судоремонтный завод "Бибиейбат" 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906" w:rsidRPr="00DA237A" w:rsidRDefault="00954A2A" w:rsidP="00DC4906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10063610</w:t>
            </w:r>
          </w:p>
        </w:tc>
      </w:tr>
      <w:tr w:rsidR="006146D2" w:rsidTr="00DC4906">
        <w:trPr>
          <w:trHeight w:val="2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906" w:rsidRPr="00DA237A" w:rsidRDefault="00954A2A" w:rsidP="00DC490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4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906" w:rsidRPr="00CF306A" w:rsidRDefault="00954A2A" w:rsidP="00DC4906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Контактор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электрический ABB A145 - 30 - 00 - 80, 600 В, 250 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906" w:rsidRPr="00DA237A" w:rsidRDefault="00954A2A" w:rsidP="00DC490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ш т. 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906" w:rsidRPr="00DA237A" w:rsidRDefault="00954A2A" w:rsidP="00DC490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906" w:rsidRPr="00DA237A" w:rsidRDefault="00954A2A" w:rsidP="00DC4906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Судоремонтный завод "Бибиейбат" 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906" w:rsidRPr="00DA237A" w:rsidRDefault="00954A2A" w:rsidP="00DC4906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10063610</w:t>
            </w:r>
          </w:p>
        </w:tc>
      </w:tr>
      <w:tr w:rsidR="006146D2" w:rsidTr="00DC4906">
        <w:trPr>
          <w:trHeight w:val="2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906" w:rsidRPr="00DA237A" w:rsidRDefault="00954A2A" w:rsidP="00DC490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4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906" w:rsidRPr="00CF306A" w:rsidRDefault="00954A2A" w:rsidP="00DC4906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Электрический контактор ABB A210 - 30 - 11 - 80, 690 В, 350 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906" w:rsidRPr="00DA237A" w:rsidRDefault="00954A2A" w:rsidP="00DC490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ш т. 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906" w:rsidRPr="00DA237A" w:rsidRDefault="00954A2A" w:rsidP="00DC490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906" w:rsidRPr="00DA237A" w:rsidRDefault="00954A2A" w:rsidP="00DC4906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Судоремонтный завод "Бибиейбат" 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906" w:rsidRPr="00DA237A" w:rsidRDefault="00954A2A" w:rsidP="00DC4906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10063610</w:t>
            </w:r>
          </w:p>
        </w:tc>
      </w:tr>
      <w:tr w:rsidR="006146D2" w:rsidTr="00DC4906">
        <w:trPr>
          <w:trHeight w:val="2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906" w:rsidRPr="00DA237A" w:rsidRDefault="00954A2A" w:rsidP="00DC490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4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906" w:rsidRPr="00CF306A" w:rsidRDefault="00954A2A" w:rsidP="00DC4906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Реле температуры ABB TA450 DU235A - V1000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906" w:rsidRPr="00DA237A" w:rsidRDefault="00954A2A" w:rsidP="00DC490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ш т. 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906" w:rsidRPr="00DA237A" w:rsidRDefault="00954A2A" w:rsidP="00DC490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906" w:rsidRPr="00DA237A" w:rsidRDefault="00954A2A" w:rsidP="00DC4906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Судоремонтный за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вод "Бибиейбат" 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906" w:rsidRPr="00DA237A" w:rsidRDefault="00954A2A" w:rsidP="00DC4906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10063610</w:t>
            </w:r>
          </w:p>
        </w:tc>
      </w:tr>
      <w:tr w:rsidR="006146D2" w:rsidTr="00DC4906">
        <w:trPr>
          <w:trHeight w:val="2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906" w:rsidRPr="00DA237A" w:rsidRDefault="00954A2A" w:rsidP="00DC490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4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906" w:rsidRPr="00DA237A" w:rsidRDefault="00954A2A" w:rsidP="00DC4906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Индикатор температуры 39585146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906" w:rsidRPr="00DA237A" w:rsidRDefault="00954A2A" w:rsidP="00DC490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ш т. 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906" w:rsidRPr="00DA237A" w:rsidRDefault="00954A2A" w:rsidP="00DC490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906" w:rsidRPr="00DA237A" w:rsidRDefault="00954A2A" w:rsidP="00DC4906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Судоремонтный завод "Бибиейбат" 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906" w:rsidRPr="00DA237A" w:rsidRDefault="00954A2A" w:rsidP="00DC4906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10063610</w:t>
            </w:r>
          </w:p>
        </w:tc>
      </w:tr>
    </w:tbl>
    <w:p w:rsidR="00625CFC" w:rsidRDefault="00625CFC" w:rsidP="00221A96">
      <w:pPr>
        <w:jc w:val="center"/>
        <w:rPr>
          <w:rFonts w:ascii="Arial" w:eastAsia="@Arial Unicode MS" w:hAnsi="Arial" w:cs="Arial"/>
          <w:b/>
          <w:color w:val="000000" w:themeColor="text1"/>
          <w:sz w:val="20"/>
          <w:szCs w:val="20"/>
          <w:lang w:val="az-Latn-AZ"/>
        </w:rPr>
      </w:pPr>
    </w:p>
    <w:p w:rsidR="00625CFC" w:rsidRPr="00E829AD" w:rsidRDefault="00954A2A" w:rsidP="00E829AD">
      <w:pPr>
        <w:spacing w:after="0" w:line="276" w:lineRule="auto"/>
        <w:jc w:val="both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  <w:highlight w:val="yellow"/>
        </w:rPr>
        <w:t>Условие оплаты принимается только «по факту», предложения участников предложивших аванс будут исключены.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  <w:highlight w:val="yellow"/>
        </w:rPr>
        <w:t>Требуется наличие сертификата происхождения и соответствия поставляемого товара.</w:t>
      </w:r>
    </w:p>
    <w:p w:rsidR="00625CFC" w:rsidRPr="00E829AD" w:rsidRDefault="00954A2A" w:rsidP="00E829AD">
      <w:pPr>
        <w:spacing w:line="276" w:lineRule="auto"/>
        <w:rPr>
          <w:b/>
          <w:sz w:val="28"/>
          <w:szCs w:val="28"/>
          <w:highlight w:val="yellow"/>
          <w:lang w:val="az-Latn-AZ"/>
        </w:rPr>
      </w:pPr>
      <w:r>
        <w:rPr>
          <w:rFonts w:ascii="Calibri" w:eastAsia="Calibri" w:hAnsi="Calibri" w:cs="Times New Roman"/>
          <w:b/>
          <w:bCs/>
          <w:sz w:val="28"/>
          <w:szCs w:val="28"/>
          <w:highlight w:val="yellow"/>
        </w:rPr>
        <w:t xml:space="preserve"> Только DDP принимается в качестве условия поставки от местных предприятий. Принимается только предложения цен  указанные в манатах  от местных предприятий. Другие условия поставки не принимаются. </w:t>
      </w:r>
    </w:p>
    <w:p w:rsidR="00E829AD" w:rsidRPr="00C243D3" w:rsidRDefault="00954A2A" w:rsidP="00E829AD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Контактное лицо по техническим вопросам </w:t>
      </w:r>
    </w:p>
    <w:p w:rsidR="00E829AD" w:rsidRPr="001231FA" w:rsidRDefault="00954A2A" w:rsidP="00E829AD">
      <w:pPr>
        <w:tabs>
          <w:tab w:val="left" w:pos="261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 w:eastAsia="ru-RU"/>
        </w:rPr>
      </w:pPr>
      <w:r>
        <w:rPr>
          <w:rFonts w:ascii="Arial" w:eastAsia="Arial" w:hAnsi="Arial" w:cs="Arial"/>
          <w:b/>
          <w:bCs/>
          <w:sz w:val="20"/>
          <w:szCs w:val="20"/>
          <w:lang w:eastAsia="ru-RU"/>
        </w:rPr>
        <w:t>Департамент Закупок АСКО</w:t>
      </w:r>
    </w:p>
    <w:p w:rsidR="00E829AD" w:rsidRPr="001231FA" w:rsidRDefault="00954A2A" w:rsidP="00E829AD">
      <w:pPr>
        <w:tabs>
          <w:tab w:val="left" w:pos="261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 w:eastAsia="ru-RU"/>
        </w:rPr>
      </w:pPr>
      <w:r>
        <w:rPr>
          <w:rFonts w:ascii="Arial" w:eastAsia="Arial" w:hAnsi="Arial" w:cs="Arial"/>
          <w:b/>
          <w:bCs/>
          <w:sz w:val="20"/>
          <w:szCs w:val="20"/>
          <w:lang w:eastAsia="ru-RU"/>
        </w:rPr>
        <w:t>Эмиль Гасанов - в</w:t>
      </w:r>
      <w:r>
        <w:rPr>
          <w:rFonts w:ascii="Arial" w:eastAsia="Arial" w:hAnsi="Arial" w:cs="Arial"/>
          <w:b/>
          <w:bCs/>
          <w:sz w:val="20"/>
          <w:szCs w:val="20"/>
          <w:lang w:eastAsia="ru-RU"/>
        </w:rPr>
        <w:t xml:space="preserve">едущий специалист Департамента Закупок АСКО </w:t>
      </w:r>
    </w:p>
    <w:p w:rsidR="00E829AD" w:rsidRPr="001231FA" w:rsidRDefault="00E829AD" w:rsidP="00E829AD">
      <w:pPr>
        <w:tabs>
          <w:tab w:val="left" w:pos="261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az-Latn-AZ" w:eastAsia="ru-RU"/>
        </w:rPr>
      </w:pPr>
    </w:p>
    <w:p w:rsidR="00E829AD" w:rsidRPr="001231FA" w:rsidRDefault="00954A2A" w:rsidP="00E829AD">
      <w:pPr>
        <w:pStyle w:val="Paint"/>
        <w:tabs>
          <w:tab w:val="clear" w:pos="9072"/>
        </w:tabs>
        <w:spacing w:before="0" w:after="0"/>
        <w:jc w:val="center"/>
        <w:rPr>
          <w:rFonts w:ascii="Arial" w:eastAsia="@Arial Unicode MS" w:hAnsi="Arial" w:cs="Arial"/>
          <w:color w:val="292929"/>
          <w:kern w:val="0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0"/>
        </w:rPr>
        <w:t>Телефон :</w:t>
      </w:r>
      <w:r>
        <w:rPr>
          <w:rFonts w:ascii="Arial" w:eastAsia="Arial" w:hAnsi="Arial" w:cs="Arial"/>
          <w:color w:val="292929"/>
          <w:szCs w:val="24"/>
        </w:rPr>
        <w:t>+994 504220011</w:t>
      </w:r>
    </w:p>
    <w:p w:rsidR="00E829AD" w:rsidRPr="00CF306A" w:rsidRDefault="00954A2A" w:rsidP="00E829AD">
      <w:pPr>
        <w:spacing w:line="240" w:lineRule="auto"/>
        <w:jc w:val="center"/>
        <w:rPr>
          <w:rFonts w:ascii="Lucida Sans Unicode" w:hAnsi="Lucida Sans Unicode" w:cs="Lucida Sans Unicode"/>
          <w:sz w:val="24"/>
          <w:szCs w:val="24"/>
          <w:shd w:val="clear" w:color="auto" w:fill="F7F9FA"/>
        </w:rPr>
      </w:pPr>
      <w:r>
        <w:rPr>
          <w:rFonts w:ascii="Arial" w:eastAsia="Arial" w:hAnsi="Arial" w:cs="Arial"/>
          <w:b/>
          <w:bCs/>
          <w:sz w:val="20"/>
          <w:szCs w:val="20"/>
          <w:shd w:val="clear" w:color="auto" w:fill="FAFAFA"/>
        </w:rPr>
        <w:t xml:space="preserve">Адрес электронной почты: </w:t>
      </w:r>
      <w:r>
        <w:rPr>
          <w:rFonts w:ascii="Arial" w:eastAsia="Arial" w:hAnsi="Arial" w:cs="Arial"/>
          <w:color w:val="000000"/>
          <w:sz w:val="20"/>
          <w:szCs w:val="20"/>
        </w:rPr>
        <w:t>: emil.hasanov@asco.az</w:t>
      </w:r>
      <w:r>
        <w:rPr>
          <w:rFonts w:ascii="Lucida Sans Unicode" w:eastAsia="Lucida Sans Unicode" w:hAnsi="Lucida Sans Unicode" w:cs="Lucida Sans Unicode"/>
          <w:sz w:val="24"/>
          <w:szCs w:val="24"/>
          <w:shd w:val="clear" w:color="auto" w:fill="F7F9FA"/>
        </w:rPr>
        <w:t xml:space="preserve"> </w:t>
      </w:r>
      <w:r w:rsidRPr="001231FA">
        <w:rPr>
          <w:rFonts w:ascii="Lucida Sans Unicode" w:hAnsi="Lucida Sans Unicode" w:cs="Lucida Sans Unicode"/>
          <w:sz w:val="24"/>
          <w:szCs w:val="24"/>
          <w:shd w:val="clear" w:color="auto" w:fill="F7F9FA"/>
        </w:rPr>
        <w:fldChar w:fldCharType="begin"/>
      </w:r>
      <w:r w:rsidRPr="001231FA">
        <w:rPr>
          <w:rFonts w:ascii="Lucida Sans Unicode" w:hAnsi="Lucida Sans Unicode" w:cs="Lucida Sans Unicode"/>
          <w:sz w:val="24"/>
          <w:szCs w:val="24"/>
          <w:shd w:val="clear" w:color="auto" w:fill="F7F9FA"/>
          <w:lang w:val="az-Latn-AZ"/>
        </w:rPr>
        <w:instrText xml:space="preserve"> HYPERLINK "mailto:</w:instrText>
      </w:r>
    </w:p>
    <w:p w:rsidR="00E829AD" w:rsidRPr="001231FA" w:rsidRDefault="00954A2A" w:rsidP="00E829AD">
      <w:pPr>
        <w:spacing w:line="240" w:lineRule="auto"/>
        <w:jc w:val="center"/>
        <w:rPr>
          <w:rStyle w:val="Hyperlink"/>
          <w:rFonts w:ascii="Lucida Sans Unicode" w:hAnsi="Lucida Sans Unicode" w:cs="Lucida Sans Unicode"/>
          <w:color w:val="auto"/>
          <w:sz w:val="24"/>
          <w:szCs w:val="24"/>
          <w:shd w:val="clear" w:color="auto" w:fill="F7F9FA"/>
          <w:lang w:val="az-Latn-AZ"/>
        </w:rPr>
      </w:pPr>
      <w:r w:rsidRPr="001231FA">
        <w:rPr>
          <w:rFonts w:ascii="Lucida Sans Unicode" w:hAnsi="Lucida Sans Unicode" w:cs="Lucida Sans Unicode"/>
          <w:sz w:val="24"/>
          <w:szCs w:val="24"/>
          <w:shd w:val="clear" w:color="auto" w:fill="F7F9FA"/>
          <w:lang w:val="az-Latn-AZ"/>
        </w:rPr>
        <w:instrText xml:space="preserve">elshad.m.abdullayev@acsc.az" </w:instrText>
      </w:r>
      <w:r w:rsidRPr="001231FA">
        <w:rPr>
          <w:rFonts w:ascii="Lucida Sans Unicode" w:hAnsi="Lucida Sans Unicode" w:cs="Lucida Sans Unicode"/>
          <w:sz w:val="24"/>
          <w:szCs w:val="24"/>
          <w:shd w:val="clear" w:color="auto" w:fill="F7F9FA"/>
        </w:rPr>
        <w:fldChar w:fldCharType="separate"/>
      </w:r>
    </w:p>
    <w:p w:rsidR="00221A96" w:rsidRDefault="00954A2A" w:rsidP="00E829AD">
      <w:pPr>
        <w:jc w:val="center"/>
        <w:rPr>
          <w:rFonts w:ascii="Arial" w:eastAsia="@Arial Unicode MS" w:hAnsi="Arial" w:cs="Arial"/>
          <w:b/>
          <w:color w:val="000000" w:themeColor="text1"/>
          <w:sz w:val="20"/>
          <w:szCs w:val="20"/>
          <w:lang w:val="az-Latn-AZ"/>
        </w:rPr>
      </w:pPr>
      <w:r w:rsidRPr="001231FA">
        <w:rPr>
          <w:rFonts w:ascii="Lucida Sans Unicode" w:hAnsi="Lucida Sans Unicode" w:cs="Lucida Sans Unicode"/>
          <w:sz w:val="24"/>
          <w:szCs w:val="24"/>
          <w:shd w:val="clear" w:color="auto" w:fill="F7F9FA"/>
        </w:rPr>
        <w:fldChar w:fldCharType="end"/>
      </w:r>
      <w:r w:rsidRPr="00993E0B">
        <w:rPr>
          <w:rFonts w:ascii="Arial" w:eastAsia="@Arial Unicode MS" w:hAnsi="Arial" w:cs="Arial"/>
          <w:b/>
          <w:color w:val="000000" w:themeColor="text1"/>
          <w:sz w:val="20"/>
          <w:szCs w:val="20"/>
          <w:lang w:val="az-Latn-AZ"/>
        </w:rPr>
        <w:t xml:space="preserve">  </w:t>
      </w:r>
      <w:r>
        <w:rPr>
          <w:rFonts w:ascii="Arial" w:eastAsia="@Arial Unicode MS" w:hAnsi="Arial" w:cs="Arial"/>
          <w:b/>
          <w:color w:val="000000" w:themeColor="text1"/>
          <w:sz w:val="20"/>
          <w:szCs w:val="20"/>
          <w:lang w:val="az-Latn-AZ"/>
        </w:rPr>
        <w:t xml:space="preserve">  </w:t>
      </w:r>
    </w:p>
    <w:p w:rsidR="00221A96" w:rsidRPr="00993E0B" w:rsidRDefault="00954A2A" w:rsidP="00221A96">
      <w:pPr>
        <w:jc w:val="center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 xml:space="preserve">До заключения договора купли-продажи с компанией победителем конкурса  проводится проверка </w:t>
      </w:r>
      <w:r>
        <w:rPr>
          <w:rFonts w:ascii="Arial" w:eastAsia="Arial" w:hAnsi="Arial" w:cs="Arial"/>
          <w:sz w:val="20"/>
          <w:szCs w:val="20"/>
        </w:rPr>
        <w:t>претендента в соответствии с правилами закупок АСКО.</w:t>
      </w:r>
    </w:p>
    <w:p w:rsidR="00221A96" w:rsidRPr="00497D34" w:rsidRDefault="00954A2A" w:rsidP="00221A96">
      <w:pPr>
        <w:jc w:val="both"/>
        <w:rPr>
          <w:rFonts w:ascii="Arial" w:hAnsi="Arial" w:cs="Arial"/>
          <w:sz w:val="18"/>
          <w:szCs w:val="18"/>
          <w:lang w:val="az-Latn-AZ"/>
        </w:rPr>
      </w:pPr>
      <w:r>
        <w:rPr>
          <w:rFonts w:ascii="Arial" w:eastAsia="Arial" w:hAnsi="Arial" w:cs="Arial"/>
          <w:sz w:val="20"/>
          <w:szCs w:val="20"/>
        </w:rPr>
        <w:t xml:space="preserve">    Компания должна перейти по этой ссылке (http://asco.az/sirket/satinalmalar/podratcilarin-elektron-muraciet-formasi/), чтоб</w:t>
      </w:r>
      <w:r>
        <w:rPr>
          <w:rFonts w:ascii="Arial" w:eastAsia="Arial" w:hAnsi="Arial" w:cs="Arial"/>
          <w:sz w:val="20"/>
          <w:szCs w:val="20"/>
        </w:rPr>
        <w:t>ы заполнить специальную форму или представить следующие документы:</w:t>
      </w:r>
    </w:p>
    <w:p w:rsidR="00221A96" w:rsidRPr="00497D34" w:rsidRDefault="00954A2A" w:rsidP="00221A96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  <w:lang w:val="az-Latn-AZ"/>
        </w:rPr>
      </w:pPr>
      <w:r>
        <w:rPr>
          <w:rFonts w:ascii="Arial" w:eastAsia="Arial" w:hAnsi="Arial" w:cs="Arial"/>
          <w:sz w:val="18"/>
          <w:szCs w:val="18"/>
        </w:rPr>
        <w:lastRenderedPageBreak/>
        <w:t>Устав компании (со всеми изменениями и дополнениями)</w:t>
      </w:r>
    </w:p>
    <w:p w:rsidR="00221A96" w:rsidRPr="00497D34" w:rsidRDefault="00954A2A" w:rsidP="00221A96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  <w:lang w:val="az-Latn-AZ"/>
        </w:rPr>
      </w:pPr>
      <w:r>
        <w:rPr>
          <w:rFonts w:ascii="Arial" w:eastAsia="Arial" w:hAnsi="Arial" w:cs="Arial"/>
          <w:sz w:val="18"/>
          <w:szCs w:val="18"/>
        </w:rPr>
        <w:t>Выписка из реестра коммерческих юридических лиц (выданная в течение последнего 1 месяца)</w:t>
      </w:r>
    </w:p>
    <w:p w:rsidR="00221A96" w:rsidRPr="00497D34" w:rsidRDefault="00954A2A" w:rsidP="00221A96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  <w:lang w:val="az-Latn-AZ"/>
        </w:rPr>
      </w:pPr>
      <w:r>
        <w:rPr>
          <w:rFonts w:ascii="Arial" w:eastAsia="Arial" w:hAnsi="Arial" w:cs="Arial"/>
          <w:sz w:val="18"/>
          <w:szCs w:val="18"/>
        </w:rPr>
        <w:t>Информация об учредителе юридического лица  в случае если учредитель явл</w:t>
      </w:r>
      <w:r>
        <w:rPr>
          <w:rFonts w:ascii="Arial" w:eastAsia="Arial" w:hAnsi="Arial" w:cs="Arial"/>
          <w:sz w:val="18"/>
          <w:szCs w:val="18"/>
        </w:rPr>
        <w:t>яется юридическим лицом</w:t>
      </w:r>
    </w:p>
    <w:p w:rsidR="00221A96" w:rsidRPr="00497D34" w:rsidRDefault="00954A2A" w:rsidP="00221A96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  <w:lang w:val="en-US"/>
        </w:rPr>
      </w:pPr>
      <w:r>
        <w:rPr>
          <w:rFonts w:ascii="Arial" w:eastAsia="Arial" w:hAnsi="Arial" w:cs="Arial"/>
          <w:sz w:val="18"/>
          <w:szCs w:val="18"/>
        </w:rPr>
        <w:t>ИНН свидетельство</w:t>
      </w:r>
    </w:p>
    <w:p w:rsidR="00221A96" w:rsidRPr="00CF306A" w:rsidRDefault="00954A2A" w:rsidP="00221A96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Проверенный аудитором  баланс бухгалтерского учета или налог</w:t>
      </w:r>
      <w:r>
        <w:rPr>
          <w:rFonts w:ascii="Arial" w:eastAsia="Arial" w:hAnsi="Arial" w:cs="Arial"/>
          <w:sz w:val="18"/>
          <w:szCs w:val="18"/>
        </w:rPr>
        <w:t xml:space="preserve">овая декларация (в зависимости от системы налогообложения) / справка на отсутствие налоговой задолженности в органах налогообложения </w:t>
      </w:r>
    </w:p>
    <w:p w:rsidR="00221A96" w:rsidRPr="00497D34" w:rsidRDefault="00954A2A" w:rsidP="00221A96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  <w:lang w:val="en-US"/>
        </w:rPr>
      </w:pPr>
      <w:r>
        <w:rPr>
          <w:rFonts w:ascii="Arial" w:eastAsia="Arial" w:hAnsi="Arial" w:cs="Arial"/>
          <w:sz w:val="18"/>
          <w:szCs w:val="18"/>
        </w:rPr>
        <w:t xml:space="preserve">Удостоверения личности законного </w:t>
      </w:r>
      <w:r>
        <w:rPr>
          <w:rFonts w:ascii="Arial" w:eastAsia="Arial" w:hAnsi="Arial" w:cs="Arial"/>
          <w:sz w:val="18"/>
          <w:szCs w:val="18"/>
        </w:rPr>
        <w:t>представителя</w:t>
      </w:r>
    </w:p>
    <w:p w:rsidR="00221A96" w:rsidRPr="00CF306A" w:rsidRDefault="00954A2A" w:rsidP="00221A96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  <w:u w:val="single"/>
        </w:rPr>
      </w:pPr>
      <w:r>
        <w:rPr>
          <w:rFonts w:ascii="Arial" w:eastAsia="Arial" w:hAnsi="Arial" w:cs="Arial"/>
          <w:sz w:val="18"/>
          <w:szCs w:val="18"/>
        </w:rPr>
        <w:t>Лицензии учреждения необходимые для оказания услуг / работ (если применимо)</w:t>
      </w:r>
    </w:p>
    <w:p w:rsidR="00221A96" w:rsidRPr="00CF306A" w:rsidRDefault="00221A96" w:rsidP="00221A96">
      <w:pPr>
        <w:jc w:val="both"/>
        <w:rPr>
          <w:rFonts w:ascii="Arial" w:hAnsi="Arial" w:cs="Arial"/>
          <w:sz w:val="18"/>
          <w:szCs w:val="18"/>
        </w:rPr>
      </w:pPr>
    </w:p>
    <w:p w:rsidR="00221A96" w:rsidRPr="00CF306A" w:rsidRDefault="00954A2A" w:rsidP="00221A96">
      <w:pPr>
        <w:jc w:val="both"/>
      </w:pPr>
      <w:r>
        <w:rPr>
          <w:rFonts w:ascii="Arial" w:eastAsia="Arial" w:hAnsi="Arial" w:cs="Arial"/>
          <w:sz w:val="18"/>
          <w:szCs w:val="18"/>
        </w:rPr>
        <w:t xml:space="preserve">Договор не </w:t>
      </w:r>
      <w:r>
        <w:rPr>
          <w:rFonts w:ascii="Arial" w:eastAsia="Arial" w:hAnsi="Arial" w:cs="Arial"/>
          <w:sz w:val="18"/>
          <w:szCs w:val="18"/>
        </w:rPr>
        <w:t xml:space="preserve">будет заключен с компаниями которые не предоставляли указанные документы и не получили позитивную оценку по результатам процедуры проверки и они будут исключены из конкурса!  </w:t>
      </w:r>
    </w:p>
    <w:p w:rsidR="004A65DC" w:rsidRPr="00CF306A" w:rsidRDefault="004A65DC"/>
    <w:sectPr w:rsidR="004A65DC" w:rsidRPr="00CF306A" w:rsidSect="00CF306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851" w:right="1440" w:bottom="851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4A2A" w:rsidRDefault="00954A2A" w:rsidP="00A11003">
      <w:pPr>
        <w:spacing w:after="0" w:line="240" w:lineRule="auto"/>
      </w:pPr>
      <w:r>
        <w:separator/>
      </w:r>
    </w:p>
  </w:endnote>
  <w:endnote w:type="continuationSeparator" w:id="0">
    <w:p w:rsidR="00954A2A" w:rsidRDefault="00954A2A" w:rsidP="00A11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Roman AzCyr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003" w:rsidRDefault="00A110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003" w:rsidRDefault="00A1100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003" w:rsidRDefault="00A110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4A2A" w:rsidRDefault="00954A2A" w:rsidP="00A11003">
      <w:pPr>
        <w:spacing w:after="0" w:line="240" w:lineRule="auto"/>
      </w:pPr>
      <w:r>
        <w:separator/>
      </w:r>
    </w:p>
  </w:footnote>
  <w:footnote w:type="continuationSeparator" w:id="0">
    <w:p w:rsidR="00954A2A" w:rsidRDefault="00954A2A" w:rsidP="00A110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003" w:rsidRDefault="00A110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003" w:rsidRDefault="00A1100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003" w:rsidRDefault="00A110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A637A"/>
    <w:multiLevelType w:val="hybridMultilevel"/>
    <w:tmpl w:val="A1801728"/>
    <w:lvl w:ilvl="0" w:tplc="6EFAF3FC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C942613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83BA1CB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0EFD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A76865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AC01F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A6C40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1749DC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A386A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97027F"/>
    <w:multiLevelType w:val="hybridMultilevel"/>
    <w:tmpl w:val="D1683618"/>
    <w:lvl w:ilvl="0" w:tplc="782CA2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3891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64016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B219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82493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0EACE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F8E7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DAAD9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5E8D7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5D7EA6"/>
    <w:multiLevelType w:val="hybridMultilevel"/>
    <w:tmpl w:val="28DCE3E2"/>
    <w:lvl w:ilvl="0" w:tplc="0096C1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4FCF95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512F7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1C00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56292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23831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C000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5AE44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7C04E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0656AF"/>
    <w:multiLevelType w:val="hybridMultilevel"/>
    <w:tmpl w:val="F2A43F26"/>
    <w:lvl w:ilvl="0" w:tplc="B25CFC4C">
      <w:start w:val="5"/>
      <w:numFmt w:val="bullet"/>
      <w:lvlText w:val="-"/>
      <w:lvlJc w:val="left"/>
      <w:pPr>
        <w:ind w:left="720" w:hanging="360"/>
      </w:pPr>
      <w:rPr>
        <w:rFonts w:ascii="Arial" w:eastAsia="@Arial Unicode MS" w:hAnsi="Arial" w:cs="Arial" w:hint="default"/>
      </w:rPr>
    </w:lvl>
    <w:lvl w:ilvl="1" w:tplc="A5C0518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58AAC5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F667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6856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F3435E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CECAD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0A5E3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B6B1E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966C59"/>
    <w:multiLevelType w:val="hybridMultilevel"/>
    <w:tmpl w:val="55422C1E"/>
    <w:lvl w:ilvl="0" w:tplc="B0F07E30">
      <w:start w:val="1"/>
      <w:numFmt w:val="upperRoman"/>
      <w:lvlText w:val="%1."/>
      <w:lvlJc w:val="right"/>
      <w:pPr>
        <w:ind w:left="720" w:hanging="360"/>
      </w:pPr>
    </w:lvl>
    <w:lvl w:ilvl="1" w:tplc="651443D8">
      <w:start w:val="1"/>
      <w:numFmt w:val="lowerLetter"/>
      <w:lvlText w:val="%2."/>
      <w:lvlJc w:val="left"/>
      <w:pPr>
        <w:ind w:left="1440" w:hanging="360"/>
      </w:pPr>
    </w:lvl>
    <w:lvl w:ilvl="2" w:tplc="3154CA4C">
      <w:start w:val="1"/>
      <w:numFmt w:val="lowerRoman"/>
      <w:lvlText w:val="%3."/>
      <w:lvlJc w:val="right"/>
      <w:pPr>
        <w:ind w:left="2160" w:hanging="180"/>
      </w:pPr>
    </w:lvl>
    <w:lvl w:ilvl="3" w:tplc="63B44AAC">
      <w:start w:val="1"/>
      <w:numFmt w:val="decimal"/>
      <w:lvlText w:val="%4."/>
      <w:lvlJc w:val="left"/>
      <w:pPr>
        <w:ind w:left="2880" w:hanging="360"/>
      </w:pPr>
    </w:lvl>
    <w:lvl w:ilvl="4" w:tplc="31141936">
      <w:start w:val="1"/>
      <w:numFmt w:val="lowerLetter"/>
      <w:lvlText w:val="%5."/>
      <w:lvlJc w:val="left"/>
      <w:pPr>
        <w:ind w:left="3600" w:hanging="360"/>
      </w:pPr>
    </w:lvl>
    <w:lvl w:ilvl="5" w:tplc="B45E171C">
      <w:start w:val="1"/>
      <w:numFmt w:val="lowerRoman"/>
      <w:lvlText w:val="%6."/>
      <w:lvlJc w:val="right"/>
      <w:pPr>
        <w:ind w:left="4320" w:hanging="180"/>
      </w:pPr>
    </w:lvl>
    <w:lvl w:ilvl="6" w:tplc="E3A26B48">
      <w:start w:val="1"/>
      <w:numFmt w:val="decimal"/>
      <w:lvlText w:val="%7."/>
      <w:lvlJc w:val="left"/>
      <w:pPr>
        <w:ind w:left="5040" w:hanging="360"/>
      </w:pPr>
    </w:lvl>
    <w:lvl w:ilvl="7" w:tplc="3418EA94">
      <w:start w:val="1"/>
      <w:numFmt w:val="lowerLetter"/>
      <w:lvlText w:val="%8."/>
      <w:lvlJc w:val="left"/>
      <w:pPr>
        <w:ind w:left="5760" w:hanging="360"/>
      </w:pPr>
    </w:lvl>
    <w:lvl w:ilvl="8" w:tplc="EE0E4B1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226FC0"/>
    <w:multiLevelType w:val="hybridMultilevel"/>
    <w:tmpl w:val="E9EA68F0"/>
    <w:lvl w:ilvl="0" w:tplc="5D645BF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4B0381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56A02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561E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10F33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26E59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3C80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44F9A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EBE74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193D2E"/>
    <w:multiLevelType w:val="hybridMultilevel"/>
    <w:tmpl w:val="8E8629F8"/>
    <w:lvl w:ilvl="0" w:tplc="1636802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3C07A3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565F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149F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4AA85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146C4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4250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82854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17875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C321CA"/>
    <w:multiLevelType w:val="hybridMultilevel"/>
    <w:tmpl w:val="17C41526"/>
    <w:lvl w:ilvl="0" w:tplc="A876651C">
      <w:start w:val="1"/>
      <w:numFmt w:val="decimal"/>
      <w:lvlText w:val="%1."/>
      <w:lvlJc w:val="left"/>
      <w:pPr>
        <w:ind w:left="720" w:hanging="360"/>
      </w:pPr>
    </w:lvl>
    <w:lvl w:ilvl="1" w:tplc="4B1CF4CE">
      <w:start w:val="1"/>
      <w:numFmt w:val="lowerLetter"/>
      <w:lvlText w:val="%2."/>
      <w:lvlJc w:val="left"/>
      <w:pPr>
        <w:ind w:left="1440" w:hanging="360"/>
      </w:pPr>
    </w:lvl>
    <w:lvl w:ilvl="2" w:tplc="3EC68A86">
      <w:start w:val="1"/>
      <w:numFmt w:val="lowerRoman"/>
      <w:lvlText w:val="%3."/>
      <w:lvlJc w:val="right"/>
      <w:pPr>
        <w:ind w:left="2160" w:hanging="180"/>
      </w:pPr>
    </w:lvl>
    <w:lvl w:ilvl="3" w:tplc="97DAEC36">
      <w:start w:val="1"/>
      <w:numFmt w:val="decimal"/>
      <w:lvlText w:val="%4."/>
      <w:lvlJc w:val="left"/>
      <w:pPr>
        <w:ind w:left="2880" w:hanging="360"/>
      </w:pPr>
    </w:lvl>
    <w:lvl w:ilvl="4" w:tplc="5644C08A">
      <w:start w:val="1"/>
      <w:numFmt w:val="lowerLetter"/>
      <w:lvlText w:val="%5."/>
      <w:lvlJc w:val="left"/>
      <w:pPr>
        <w:ind w:left="3600" w:hanging="360"/>
      </w:pPr>
    </w:lvl>
    <w:lvl w:ilvl="5" w:tplc="08EA5A6C">
      <w:start w:val="1"/>
      <w:numFmt w:val="lowerRoman"/>
      <w:lvlText w:val="%6."/>
      <w:lvlJc w:val="right"/>
      <w:pPr>
        <w:ind w:left="4320" w:hanging="180"/>
      </w:pPr>
    </w:lvl>
    <w:lvl w:ilvl="6" w:tplc="59741056">
      <w:start w:val="1"/>
      <w:numFmt w:val="decimal"/>
      <w:lvlText w:val="%7."/>
      <w:lvlJc w:val="left"/>
      <w:pPr>
        <w:ind w:left="5040" w:hanging="360"/>
      </w:pPr>
    </w:lvl>
    <w:lvl w:ilvl="7" w:tplc="17601326">
      <w:start w:val="1"/>
      <w:numFmt w:val="lowerLetter"/>
      <w:lvlText w:val="%8."/>
      <w:lvlJc w:val="left"/>
      <w:pPr>
        <w:ind w:left="5760" w:hanging="360"/>
      </w:pPr>
    </w:lvl>
    <w:lvl w:ilvl="8" w:tplc="197C2A1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6"/>
  </w:num>
  <w:num w:numId="4">
    <w:abstractNumId w:val="5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A96"/>
    <w:rsid w:val="00076882"/>
    <w:rsid w:val="000B21E7"/>
    <w:rsid w:val="000C7BB8"/>
    <w:rsid w:val="001231FA"/>
    <w:rsid w:val="00133B7A"/>
    <w:rsid w:val="00221A96"/>
    <w:rsid w:val="002F72CB"/>
    <w:rsid w:val="004133F7"/>
    <w:rsid w:val="00497D34"/>
    <w:rsid w:val="004A65DC"/>
    <w:rsid w:val="005816D7"/>
    <w:rsid w:val="005C6F2C"/>
    <w:rsid w:val="006146D2"/>
    <w:rsid w:val="00625CFC"/>
    <w:rsid w:val="00677FF9"/>
    <w:rsid w:val="00712393"/>
    <w:rsid w:val="00714104"/>
    <w:rsid w:val="007B07AA"/>
    <w:rsid w:val="008D0121"/>
    <w:rsid w:val="008D38CE"/>
    <w:rsid w:val="008D4237"/>
    <w:rsid w:val="00913DED"/>
    <w:rsid w:val="00923D30"/>
    <w:rsid w:val="00954A2A"/>
    <w:rsid w:val="00981A6C"/>
    <w:rsid w:val="00993E0B"/>
    <w:rsid w:val="009A2B54"/>
    <w:rsid w:val="00A03334"/>
    <w:rsid w:val="00A11003"/>
    <w:rsid w:val="00B06016"/>
    <w:rsid w:val="00B539FC"/>
    <w:rsid w:val="00B64945"/>
    <w:rsid w:val="00C243D3"/>
    <w:rsid w:val="00C83B87"/>
    <w:rsid w:val="00CF306A"/>
    <w:rsid w:val="00CF624E"/>
    <w:rsid w:val="00DA237A"/>
    <w:rsid w:val="00DC4906"/>
    <w:rsid w:val="00E2513D"/>
    <w:rsid w:val="00E30035"/>
    <w:rsid w:val="00E63734"/>
    <w:rsid w:val="00E829AD"/>
    <w:rsid w:val="00E943C5"/>
    <w:rsid w:val="00EA504B"/>
    <w:rsid w:val="00EA50CF"/>
    <w:rsid w:val="00EB4E07"/>
    <w:rsid w:val="00F53E75"/>
    <w:rsid w:val="00FC7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24536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1A96"/>
    <w:pPr>
      <w:spacing w:line="254" w:lineRule="auto"/>
    </w:pPr>
    <w:rPr>
      <w:lang w:val="ru-R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21A96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21A96"/>
    <w:rPr>
      <w:rFonts w:ascii="Cambria" w:eastAsia="Times New Roman" w:hAnsi="Cambria" w:cs="Times New Roman"/>
      <w:b/>
      <w:bCs/>
      <w:i/>
      <w:iCs/>
      <w:sz w:val="28"/>
      <w:szCs w:val="28"/>
      <w:lang w:val="ru-RU"/>
    </w:rPr>
  </w:style>
  <w:style w:type="character" w:styleId="Hyperlink">
    <w:name w:val="Hyperlink"/>
    <w:basedOn w:val="DefaultParagraphFont"/>
    <w:uiPriority w:val="99"/>
    <w:unhideWhenUsed/>
    <w:rsid w:val="00221A96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221A96"/>
    <w:pPr>
      <w:spacing w:after="200" w:line="276" w:lineRule="auto"/>
      <w:ind w:left="720"/>
      <w:contextualSpacing/>
    </w:pPr>
    <w:rPr>
      <w:rFonts w:eastAsia="MS Mincho"/>
    </w:rPr>
  </w:style>
  <w:style w:type="character" w:customStyle="1" w:styleId="nwt1">
    <w:name w:val="nwt1"/>
    <w:basedOn w:val="DefaultParagraphFont"/>
    <w:rsid w:val="00221A96"/>
  </w:style>
  <w:style w:type="table" w:styleId="TableGrid">
    <w:name w:val="Table Grid"/>
    <w:basedOn w:val="TableNormal"/>
    <w:uiPriority w:val="59"/>
    <w:rsid w:val="00221A96"/>
    <w:pPr>
      <w:spacing w:after="0" w:line="240" w:lineRule="auto"/>
    </w:pPr>
    <w:rPr>
      <w:rFonts w:eastAsia="MS Mincho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21A96"/>
    <w:pPr>
      <w:spacing w:after="0" w:line="240" w:lineRule="auto"/>
    </w:pPr>
    <w:rPr>
      <w:rFonts w:ascii="Segoe UI" w:hAnsi="Segoe UI" w:cs="Segoe UI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1A96"/>
    <w:rPr>
      <w:rFonts w:ascii="Segoe UI" w:hAnsi="Segoe UI" w:cs="Segoe UI"/>
      <w:sz w:val="18"/>
      <w:szCs w:val="18"/>
      <w:lang w:val="en-US"/>
    </w:rPr>
  </w:style>
  <w:style w:type="paragraph" w:customStyle="1" w:styleId="Paint">
    <w:name w:val="Paint"/>
    <w:basedOn w:val="BodyText"/>
    <w:rsid w:val="00E829AD"/>
    <w:pPr>
      <w:tabs>
        <w:tab w:val="decimal" w:leader="dot" w:pos="9072"/>
      </w:tabs>
      <w:spacing w:before="120" w:line="240" w:lineRule="auto"/>
      <w:jc w:val="both"/>
    </w:pPr>
    <w:rPr>
      <w:rFonts w:ascii="Times Roman AzCyr" w:eastAsia="MS Mincho" w:hAnsi="Times Roman AzCyr" w:cs="Times New Roman"/>
      <w:kern w:val="24"/>
      <w:sz w:val="24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semiHidden/>
    <w:unhideWhenUsed/>
    <w:rsid w:val="00E829A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829AD"/>
    <w:rPr>
      <w:lang w:val="ru-RU"/>
    </w:rPr>
  </w:style>
  <w:style w:type="character" w:styleId="FollowedHyperlink">
    <w:name w:val="FollowedHyperlink"/>
    <w:basedOn w:val="DefaultParagraphFont"/>
    <w:uiPriority w:val="99"/>
    <w:semiHidden/>
    <w:unhideWhenUsed/>
    <w:rsid w:val="00677FF9"/>
    <w:rPr>
      <w:color w:val="954F72"/>
      <w:u w:val="single"/>
    </w:rPr>
  </w:style>
  <w:style w:type="paragraph" w:customStyle="1" w:styleId="msonormal0">
    <w:name w:val="msonormal"/>
    <w:basedOn w:val="Normal"/>
    <w:rsid w:val="00677F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font5">
    <w:name w:val="font5"/>
    <w:basedOn w:val="Normal"/>
    <w:rsid w:val="00677F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customStyle="1" w:styleId="font6">
    <w:name w:val="font6"/>
    <w:basedOn w:val="Normal"/>
    <w:rsid w:val="00677F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font7">
    <w:name w:val="font7"/>
    <w:basedOn w:val="Normal"/>
    <w:rsid w:val="00677F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0"/>
      <w:szCs w:val="20"/>
      <w:lang w:val="en-US"/>
    </w:rPr>
  </w:style>
  <w:style w:type="paragraph" w:customStyle="1" w:styleId="font8">
    <w:name w:val="font8"/>
    <w:basedOn w:val="Normal"/>
    <w:rsid w:val="00677F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customStyle="1" w:styleId="font9">
    <w:name w:val="font9"/>
    <w:basedOn w:val="Normal"/>
    <w:rsid w:val="00677F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val="en-US"/>
    </w:rPr>
  </w:style>
  <w:style w:type="paragraph" w:customStyle="1" w:styleId="xl63">
    <w:name w:val="xl63"/>
    <w:basedOn w:val="Normal"/>
    <w:rsid w:val="00677F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val="en-US"/>
    </w:rPr>
  </w:style>
  <w:style w:type="paragraph" w:customStyle="1" w:styleId="xl64">
    <w:name w:val="xl64"/>
    <w:basedOn w:val="Normal"/>
    <w:rsid w:val="00677F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val="en-US"/>
    </w:rPr>
  </w:style>
  <w:style w:type="paragraph" w:customStyle="1" w:styleId="xl65">
    <w:name w:val="xl65"/>
    <w:basedOn w:val="Normal"/>
    <w:rsid w:val="00677F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/>
    </w:rPr>
  </w:style>
  <w:style w:type="paragraph" w:customStyle="1" w:styleId="xl66">
    <w:name w:val="xl66"/>
    <w:basedOn w:val="Normal"/>
    <w:rsid w:val="00677F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xl67">
    <w:name w:val="xl67"/>
    <w:basedOn w:val="Normal"/>
    <w:rsid w:val="00677F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xl68">
    <w:name w:val="xl68"/>
    <w:basedOn w:val="Normal"/>
    <w:rsid w:val="00677F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xl69">
    <w:name w:val="xl69"/>
    <w:basedOn w:val="Normal"/>
    <w:rsid w:val="00677F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0">
    <w:name w:val="xl70"/>
    <w:basedOn w:val="Normal"/>
    <w:rsid w:val="00677F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71">
    <w:name w:val="xl71"/>
    <w:basedOn w:val="Normal"/>
    <w:rsid w:val="00677F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72">
    <w:name w:val="xl72"/>
    <w:basedOn w:val="Normal"/>
    <w:rsid w:val="00677F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customStyle="1" w:styleId="xl73">
    <w:name w:val="xl73"/>
    <w:basedOn w:val="Normal"/>
    <w:rsid w:val="00677F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val="en-US"/>
    </w:rPr>
  </w:style>
  <w:style w:type="paragraph" w:customStyle="1" w:styleId="xl74">
    <w:name w:val="xl74"/>
    <w:basedOn w:val="Normal"/>
    <w:rsid w:val="00677F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alatino Linotype" w:eastAsia="Times New Roman" w:hAnsi="Palatino Linotype" w:cs="Times New Roman"/>
      <w:color w:val="000000"/>
      <w:sz w:val="24"/>
      <w:szCs w:val="24"/>
      <w:lang w:val="en-US"/>
    </w:rPr>
  </w:style>
  <w:style w:type="paragraph" w:customStyle="1" w:styleId="xl75">
    <w:name w:val="xl75"/>
    <w:basedOn w:val="Normal"/>
    <w:rsid w:val="00677F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xl76">
    <w:name w:val="xl76"/>
    <w:basedOn w:val="Normal"/>
    <w:rsid w:val="00677FF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7">
    <w:name w:val="xl77"/>
    <w:basedOn w:val="Normal"/>
    <w:rsid w:val="00677F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customStyle="1" w:styleId="xl78">
    <w:name w:val="xl78"/>
    <w:basedOn w:val="Normal"/>
    <w:rsid w:val="00677F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9">
    <w:name w:val="xl79"/>
    <w:basedOn w:val="Normal"/>
    <w:rsid w:val="00677F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xl80">
    <w:name w:val="xl80"/>
    <w:basedOn w:val="Normal"/>
    <w:rsid w:val="00677F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xl81">
    <w:name w:val="xl81"/>
    <w:basedOn w:val="Normal"/>
    <w:rsid w:val="00677F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82">
    <w:name w:val="xl82"/>
    <w:basedOn w:val="Normal"/>
    <w:rsid w:val="00677F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24"/>
      <w:szCs w:val="24"/>
      <w:lang w:val="en-US"/>
    </w:rPr>
  </w:style>
  <w:style w:type="paragraph" w:customStyle="1" w:styleId="xl83">
    <w:name w:val="xl83"/>
    <w:basedOn w:val="Normal"/>
    <w:rsid w:val="00677F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xl84">
    <w:name w:val="xl84"/>
    <w:basedOn w:val="Normal"/>
    <w:rsid w:val="00677F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85">
    <w:name w:val="xl85"/>
    <w:basedOn w:val="Normal"/>
    <w:rsid w:val="00677F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val="en-US"/>
    </w:rPr>
  </w:style>
  <w:style w:type="paragraph" w:customStyle="1" w:styleId="xl86">
    <w:name w:val="xl86"/>
    <w:basedOn w:val="Normal"/>
    <w:rsid w:val="00677FF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87">
    <w:name w:val="xl87"/>
    <w:basedOn w:val="Normal"/>
    <w:rsid w:val="00677F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88">
    <w:name w:val="xl88"/>
    <w:basedOn w:val="Normal"/>
    <w:rsid w:val="00677F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xl89">
    <w:name w:val="xl89"/>
    <w:basedOn w:val="Normal"/>
    <w:rsid w:val="00677F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90">
    <w:name w:val="xl90"/>
    <w:basedOn w:val="Normal"/>
    <w:rsid w:val="00677F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91">
    <w:name w:val="xl91"/>
    <w:basedOn w:val="Normal"/>
    <w:rsid w:val="00677F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92">
    <w:name w:val="xl92"/>
    <w:basedOn w:val="Normal"/>
    <w:rsid w:val="00677F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val="en-US"/>
    </w:rPr>
  </w:style>
  <w:style w:type="paragraph" w:customStyle="1" w:styleId="xl93">
    <w:name w:val="xl93"/>
    <w:basedOn w:val="Normal"/>
    <w:rsid w:val="00677F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customStyle="1" w:styleId="xl94">
    <w:name w:val="xl94"/>
    <w:basedOn w:val="Normal"/>
    <w:rsid w:val="00677F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0"/>
      <w:szCs w:val="20"/>
      <w:lang w:val="en-US"/>
    </w:rPr>
  </w:style>
  <w:style w:type="paragraph" w:customStyle="1" w:styleId="xl95">
    <w:name w:val="xl95"/>
    <w:basedOn w:val="Normal"/>
    <w:rsid w:val="00677F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0"/>
      <w:szCs w:val="20"/>
      <w:lang w:val="en-US"/>
    </w:rPr>
  </w:style>
  <w:style w:type="paragraph" w:customStyle="1" w:styleId="xl96">
    <w:name w:val="xl96"/>
    <w:basedOn w:val="Normal"/>
    <w:rsid w:val="00677F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77F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7F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vertAlign w:val="superscript"/>
      <w:lang w:eastAsia="ru-RU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7FF9"/>
    <w:rPr>
      <w:rFonts w:ascii="Times New Roman" w:eastAsia="Times New Roman" w:hAnsi="Times New Roman" w:cs="Times New Roman"/>
      <w:sz w:val="20"/>
      <w:szCs w:val="20"/>
      <w:vertAlign w:val="superscript"/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7F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7FF9"/>
    <w:rPr>
      <w:rFonts w:ascii="Times New Roman" w:eastAsia="Times New Roman" w:hAnsi="Times New Roman" w:cs="Times New Roman"/>
      <w:b/>
      <w:bCs/>
      <w:sz w:val="20"/>
      <w:szCs w:val="20"/>
      <w:vertAlign w:val="superscript"/>
      <w:lang w:val="ru-RU" w:eastAsia="ru-RU"/>
    </w:rPr>
  </w:style>
  <w:style w:type="paragraph" w:customStyle="1" w:styleId="xl5591">
    <w:name w:val="xl5591"/>
    <w:basedOn w:val="Normal"/>
    <w:rsid w:val="00677F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5592">
    <w:name w:val="xl5592"/>
    <w:basedOn w:val="Normal"/>
    <w:rsid w:val="00677F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xl5593">
    <w:name w:val="xl5593"/>
    <w:basedOn w:val="Normal"/>
    <w:rsid w:val="00677F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5594">
    <w:name w:val="xl5594"/>
    <w:basedOn w:val="Normal"/>
    <w:rsid w:val="00677F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xl5595">
    <w:name w:val="xl5595"/>
    <w:basedOn w:val="Normal"/>
    <w:rsid w:val="00677F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5596">
    <w:name w:val="xl5596"/>
    <w:basedOn w:val="Normal"/>
    <w:rsid w:val="00677F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xl5597">
    <w:name w:val="xl5597"/>
    <w:basedOn w:val="Normal"/>
    <w:rsid w:val="00677F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5598">
    <w:name w:val="xl5598"/>
    <w:basedOn w:val="Normal"/>
    <w:rsid w:val="00677F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5599">
    <w:name w:val="xl5599"/>
    <w:basedOn w:val="Normal"/>
    <w:rsid w:val="00677F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5600">
    <w:name w:val="xl5600"/>
    <w:basedOn w:val="Normal"/>
    <w:rsid w:val="00677F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5601">
    <w:name w:val="xl5601"/>
    <w:basedOn w:val="Normal"/>
    <w:rsid w:val="00677FF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5602">
    <w:name w:val="xl5602"/>
    <w:basedOn w:val="Normal"/>
    <w:rsid w:val="00677F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5603">
    <w:name w:val="xl5603"/>
    <w:basedOn w:val="Normal"/>
    <w:rsid w:val="00677F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5604">
    <w:name w:val="xl5604"/>
    <w:basedOn w:val="Normal"/>
    <w:rsid w:val="00677F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5605">
    <w:name w:val="xl5605"/>
    <w:basedOn w:val="Normal"/>
    <w:rsid w:val="00677F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222222"/>
      <w:sz w:val="20"/>
      <w:szCs w:val="20"/>
      <w:lang w:val="en-US"/>
    </w:rPr>
  </w:style>
  <w:style w:type="paragraph" w:customStyle="1" w:styleId="xl5606">
    <w:name w:val="xl5606"/>
    <w:basedOn w:val="Normal"/>
    <w:rsid w:val="00677F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5607">
    <w:name w:val="xl5607"/>
    <w:basedOn w:val="Normal"/>
    <w:rsid w:val="00677F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110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1003"/>
    <w:rPr>
      <w:lang w:val="ru-RU"/>
    </w:rPr>
  </w:style>
  <w:style w:type="paragraph" w:styleId="Footer">
    <w:name w:val="footer"/>
    <w:basedOn w:val="Normal"/>
    <w:link w:val="FooterChar"/>
    <w:uiPriority w:val="99"/>
    <w:unhideWhenUsed/>
    <w:rsid w:val="00A110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1003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23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asco.az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tender@asco.az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2805</Words>
  <Characters>15993</Characters>
  <Application>Microsoft Office Word</Application>
  <DocSecurity>0</DocSecurity>
  <Lines>133</Lines>
  <Paragraphs>37</Paragraphs>
  <ScaleCrop>false</ScaleCrop>
  <Company/>
  <LinksUpToDate>false</LinksUpToDate>
  <CharactersWithSpaces>18761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2023-04-14T07:58:00Z</dcterms:created>
  <dcterms:modified xsi:type="dcterms:W3CDTF">2023-04-14T07:58:00Z</dcterms:modified>
</cp:coreProperties>
</file>