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CB" w:rsidRDefault="00DC52CB" w:rsidP="00DC52C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DC52CB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8693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DC52CB" w:rsidRDefault="00DC52C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C52CB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КОНСЕРВИРОВАННОГО АВАРИЙНОГО ПИЩЕВОГО И ПИТЬЕВОГО РАЦИОНА ДЛЯ СУДОВ ЗАО "АКМП"</w:t>
      </w:r>
    </w:p>
    <w:p w:rsidR="00AE5082" w:rsidRPr="00DC52CB" w:rsidRDefault="00DC52C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C52C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№AM063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47E83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DC52C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DC52C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DC52C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DC52C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DC52C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DC52C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DC52C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C52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C52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13 апреля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DC52C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DC52C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47E83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DC52C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DC52C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C52C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C52C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DC52C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47E8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C52C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C52C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C52C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47E83" w:rsidRPr="00F9313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C52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C52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C52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C52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C52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DC52CB" w:rsidRDefault="00DC52C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DC52CB" w:rsidRDefault="00DC52C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DC52CB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DC52C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AE5082" w:rsidRPr="00DC52CB" w:rsidRDefault="00DC52C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DC52CB" w:rsidRDefault="00DC52C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C52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DC52C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47E83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640DA6" w:rsidRDefault="00DC52C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640DA6" w:rsidRDefault="00DC52C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640DA6" w:rsidRDefault="00DC52C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640DA6" w:rsidRDefault="00DC52C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640DA6" w:rsidRDefault="00DC52C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640DA6" w:rsidRDefault="00DC52CB" w:rsidP="009733BB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  <w:p w:rsidR="00A52307" w:rsidRPr="00640DA6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</w:p>
        </w:tc>
      </w:tr>
      <w:tr w:rsidR="00847E83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DC52C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DC52C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C52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C52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 апреля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DC52C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47E83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DC52C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DC52CB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DC52CB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443961" w:rsidRPr="00443961" w:rsidRDefault="00DC52C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DC52C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DC52CB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DC52C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DC52CB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DC52C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47E83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C52C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DC52C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C52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C52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 апреля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DC52CB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47E83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C52C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DC52C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DC52C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DC52C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DC52C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DC52C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C52C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DC52C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DC52C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DC52C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DC52C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DC52C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DC52C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DC52C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DC52C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DC52C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DC52C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DC52C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C52C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DC52C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DC52C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DC52C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DC52C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DC52C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DC52C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DC52C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D278C5" w:rsidRDefault="00DC52CB" w:rsidP="00383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ТОВАРОВ: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6761"/>
        <w:gridCol w:w="1482"/>
        <w:gridCol w:w="1614"/>
      </w:tblGrid>
      <w:tr w:rsidR="00847E83" w:rsidTr="00E46A99">
        <w:trPr>
          <w:trHeight w:val="20"/>
        </w:trPr>
        <w:tc>
          <w:tcPr>
            <w:tcW w:w="350" w:type="dxa"/>
            <w:shd w:val="clear" w:color="auto" w:fill="auto"/>
            <w:noWrap/>
            <w:vAlign w:val="center"/>
            <w:hideMark/>
          </w:tcPr>
          <w:p w:rsidR="003833DA" w:rsidRPr="001A5CA2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" w:name="_Hlk510688887"/>
            <w:r w:rsidRPr="001A5CA2">
              <w:rPr>
                <w:rFonts w:ascii="Arial" w:eastAsia="Times New Roman" w:hAnsi="Arial" w:cs="Arial"/>
                <w:bCs/>
                <w:color w:val="000000"/>
              </w:rPr>
              <w:t>#</w:t>
            </w:r>
          </w:p>
        </w:tc>
        <w:tc>
          <w:tcPr>
            <w:tcW w:w="7447" w:type="dxa"/>
            <w:shd w:val="clear" w:color="auto" w:fill="auto"/>
            <w:vAlign w:val="center"/>
            <w:hideMark/>
          </w:tcPr>
          <w:p w:rsidR="003833DA" w:rsidRPr="00DC52CB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DC52CB">
              <w:rPr>
                <w:rFonts w:ascii="Arial" w:eastAsia="Arial" w:hAnsi="Arial" w:cs="Arial"/>
                <w:bCs/>
                <w:i/>
                <w:color w:val="000000"/>
              </w:rPr>
              <w:t xml:space="preserve">Наименование материалов </w:t>
            </w:r>
          </w:p>
        </w:tc>
        <w:tc>
          <w:tcPr>
            <w:tcW w:w="750" w:type="dxa"/>
          </w:tcPr>
          <w:p w:rsidR="003833DA" w:rsidRPr="00DC52CB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val="az-Latn-AZ"/>
              </w:rPr>
            </w:pPr>
            <w:r w:rsidRPr="00DC52CB">
              <w:rPr>
                <w:rFonts w:ascii="Arial" w:eastAsia="Arial" w:hAnsi="Arial" w:cs="Arial"/>
                <w:bCs/>
                <w:i/>
                <w:color w:val="000000"/>
              </w:rPr>
              <w:t>Количество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3833DA" w:rsidRPr="00DC52CB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DC52CB">
              <w:rPr>
                <w:rFonts w:ascii="Arial" w:eastAsia="Arial" w:hAnsi="Arial" w:cs="Arial"/>
                <w:bCs/>
                <w:i/>
                <w:color w:val="000000"/>
              </w:rPr>
              <w:t>Единица измерения</w:t>
            </w:r>
          </w:p>
        </w:tc>
      </w:tr>
      <w:tr w:rsidR="00847E83" w:rsidTr="00E46A99">
        <w:trPr>
          <w:trHeight w:val="20"/>
        </w:trPr>
        <w:tc>
          <w:tcPr>
            <w:tcW w:w="350" w:type="dxa"/>
            <w:shd w:val="clear" w:color="auto" w:fill="auto"/>
            <w:noWrap/>
            <w:vAlign w:val="center"/>
          </w:tcPr>
          <w:p w:rsidR="003833DA" w:rsidRPr="001A5CA2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3833DA" w:rsidRDefault="00DC52CB" w:rsidP="003833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Косервированный аварийный питьевой рацион  0,5 литра </w:t>
            </w:r>
          </w:p>
          <w:p w:rsidR="003833DA" w:rsidRPr="001A5CA2" w:rsidRDefault="00DC52CB" w:rsidP="003833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(соответствующий требованиям СОЛАС, с сертификатом Международного Морского Классификационного Общества)</w:t>
            </w:r>
          </w:p>
        </w:tc>
        <w:tc>
          <w:tcPr>
            <w:tcW w:w="750" w:type="dxa"/>
            <w:vAlign w:val="center"/>
          </w:tcPr>
          <w:p w:rsidR="003833DA" w:rsidRPr="001A5CA2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9130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833DA" w:rsidRPr="00DC52CB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C52C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</w:tr>
      <w:tr w:rsidR="00847E83" w:rsidTr="00E46A99">
        <w:trPr>
          <w:trHeight w:val="20"/>
        </w:trPr>
        <w:tc>
          <w:tcPr>
            <w:tcW w:w="350" w:type="dxa"/>
            <w:shd w:val="clear" w:color="auto" w:fill="auto"/>
            <w:noWrap/>
            <w:vAlign w:val="center"/>
          </w:tcPr>
          <w:p w:rsidR="003833DA" w:rsidRPr="001A5CA2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447" w:type="dxa"/>
            <w:shd w:val="clear" w:color="auto" w:fill="auto"/>
            <w:vAlign w:val="center"/>
          </w:tcPr>
          <w:p w:rsidR="003833DA" w:rsidRDefault="00DC52CB" w:rsidP="003833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Консервированный аварийный пищевой рацион  0,5 кг </w:t>
            </w:r>
          </w:p>
          <w:p w:rsidR="003833DA" w:rsidRPr="001A5CA2" w:rsidRDefault="00DC52CB" w:rsidP="003833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(соответствующий требованиям СОЛАС, с сертификатом Международного Морского Классификационного Общества)</w:t>
            </w:r>
          </w:p>
        </w:tc>
        <w:tc>
          <w:tcPr>
            <w:tcW w:w="750" w:type="dxa"/>
            <w:vAlign w:val="center"/>
          </w:tcPr>
          <w:p w:rsidR="003833DA" w:rsidRPr="001A5CA2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3090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833DA" w:rsidRPr="00DC52CB" w:rsidRDefault="00DC52CB" w:rsidP="00383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C52C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т. </w:t>
            </w:r>
          </w:p>
        </w:tc>
      </w:tr>
      <w:bookmarkEnd w:id="1"/>
    </w:tbl>
    <w:p w:rsidR="003833DA" w:rsidRDefault="003833DA" w:rsidP="003833DA">
      <w:pPr>
        <w:spacing w:after="0" w:line="240" w:lineRule="auto"/>
        <w:ind w:right="-279"/>
        <w:jc w:val="center"/>
        <w:rPr>
          <w:rFonts w:ascii="Arial" w:hAnsi="Arial" w:cs="Arial"/>
          <w:bCs/>
          <w:i/>
          <w:lang w:val="az-Latn-AZ"/>
        </w:rPr>
      </w:pP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bCs/>
          <w:i/>
          <w:lang w:val="az-Latn-AZ"/>
        </w:rPr>
      </w:pPr>
      <w:r>
        <w:rPr>
          <w:rFonts w:ascii="Arial" w:eastAsia="Arial" w:hAnsi="Arial" w:cs="Arial"/>
          <w:bCs/>
          <w:i/>
          <w:iCs/>
        </w:rPr>
        <w:t>Необходимо предоставить информацию о производителе предлагаемого рациона, технические спецификации и сертификаты.</w:t>
      </w: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i/>
          <w:lang w:val="az-Latn-AZ"/>
        </w:rPr>
      </w:pPr>
      <w:r>
        <w:rPr>
          <w:rFonts w:ascii="Arial" w:eastAsia="Arial" w:hAnsi="Arial" w:cs="Arial"/>
          <w:i/>
          <w:iCs/>
        </w:rPr>
        <w:t>Рационы должны быть новыми и произведенными в 2023 году или позднее.</w:t>
      </w: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i/>
          <w:lang w:val="az-Latn-AZ"/>
        </w:rPr>
      </w:pPr>
      <w:r>
        <w:rPr>
          <w:rFonts w:ascii="Arial" w:eastAsia="Arial" w:hAnsi="Arial" w:cs="Arial"/>
          <w:i/>
          <w:iCs/>
        </w:rPr>
        <w:t>На упаковке должны указаны год производства и срок годности.</w:t>
      </w: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i/>
          <w:lang w:val="az-Latn-AZ"/>
        </w:rPr>
      </w:pPr>
      <w:r>
        <w:rPr>
          <w:rFonts w:ascii="Arial" w:eastAsia="Arial" w:hAnsi="Arial" w:cs="Arial"/>
          <w:i/>
          <w:iCs/>
        </w:rPr>
        <w:t>Срок годности должен составлять пять лет с даты производства.</w:t>
      </w: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i/>
          <w:lang w:val="az-Latn-AZ"/>
        </w:rPr>
      </w:pPr>
      <w:r>
        <w:rPr>
          <w:rFonts w:ascii="Arial" w:eastAsia="Arial" w:hAnsi="Arial" w:cs="Arial"/>
          <w:i/>
          <w:iCs/>
        </w:rPr>
        <w:t>Количества, заявленные на тендер, не будут закупаться на основе одной поставки.</w:t>
      </w: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i/>
          <w:lang w:val="az-Latn-AZ"/>
        </w:rPr>
      </w:pPr>
      <w:r>
        <w:rPr>
          <w:rFonts w:ascii="Arial" w:eastAsia="Arial" w:hAnsi="Arial" w:cs="Arial"/>
          <w:i/>
          <w:iCs/>
        </w:rPr>
        <w:t>Необходимо осуществлять доставку по партиям, согласно заказу покупателя.</w:t>
      </w: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i/>
          <w:lang w:val="az-Latn-AZ"/>
        </w:rPr>
      </w:pPr>
      <w:r>
        <w:rPr>
          <w:rFonts w:ascii="Arial" w:eastAsia="Arial" w:hAnsi="Arial" w:cs="Arial"/>
          <w:i/>
          <w:iCs/>
        </w:rPr>
        <w:t>Срок изготовления рационов, поставляемых для каждой партии, не должен превышать 3 месяцев.</w:t>
      </w: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i/>
          <w:lang w:val="az-Latn-AZ"/>
        </w:rPr>
      </w:pPr>
      <w:r>
        <w:rPr>
          <w:rFonts w:ascii="Arial" w:eastAsia="Arial" w:hAnsi="Arial" w:cs="Arial"/>
          <w:i/>
          <w:iCs/>
        </w:rPr>
        <w:t>Рационы должны быть морского назначения,  соответствовать требованиям СОЛАС, а так же иметь  сертификат Международного Морского Классификационного Общества.</w:t>
      </w:r>
    </w:p>
    <w:p w:rsidR="003833DA" w:rsidRPr="003833DA" w:rsidRDefault="00DC52CB" w:rsidP="003833DA">
      <w:pPr>
        <w:spacing w:after="0" w:line="240" w:lineRule="auto"/>
        <w:ind w:right="-279"/>
        <w:jc w:val="center"/>
        <w:rPr>
          <w:rFonts w:ascii="Arial" w:hAnsi="Arial" w:cs="Arial"/>
          <w:i/>
          <w:lang w:val="az-Latn-AZ"/>
        </w:rPr>
      </w:pPr>
      <w:r>
        <w:rPr>
          <w:rFonts w:ascii="Arial" w:eastAsia="Arial" w:hAnsi="Arial" w:cs="Arial"/>
          <w:bCs/>
          <w:i/>
          <w:iCs/>
        </w:rPr>
        <w:t>Условия оплаты принимаются только 100% по факту поставки товаров, другие условия не принимаются. Участники, которые предлагают другие условия, будут исключены из конкурса.</w:t>
      </w:r>
    </w:p>
    <w:p w:rsidR="003833DA" w:rsidRPr="003833DA" w:rsidRDefault="00DC52CB" w:rsidP="003833DA">
      <w:pPr>
        <w:spacing w:after="0" w:line="240" w:lineRule="auto"/>
        <w:jc w:val="center"/>
        <w:rPr>
          <w:rFonts w:ascii="Arial" w:hAnsi="Arial" w:cs="Arial"/>
          <w:bCs/>
          <w:i/>
          <w:lang w:val="az-Latn-AZ"/>
        </w:rPr>
      </w:pPr>
      <w:r>
        <w:rPr>
          <w:rFonts w:ascii="Arial" w:eastAsia="Arial" w:hAnsi="Arial" w:cs="Arial"/>
          <w:bCs/>
          <w:i/>
          <w:i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3833DA" w:rsidRPr="003833DA" w:rsidRDefault="00DC52CB" w:rsidP="003833DA">
      <w:pPr>
        <w:spacing w:after="0" w:line="240" w:lineRule="auto"/>
        <w:jc w:val="center"/>
        <w:rPr>
          <w:rFonts w:ascii="Arial" w:hAnsi="Arial" w:cs="Arial"/>
          <w:bCs/>
          <w:i/>
          <w:lang w:val="az-Latn-AZ"/>
        </w:rPr>
      </w:pPr>
      <w:r>
        <w:rPr>
          <w:rFonts w:ascii="Arial" w:eastAsia="Arial" w:hAnsi="Arial" w:cs="Arial"/>
          <w:bCs/>
          <w:i/>
          <w:iCs/>
        </w:rPr>
        <w:t>Условия поставки иностранных предприятий  принимаются на условиях CIP (DAP) (Инкотермс 2010).</w:t>
      </w:r>
    </w:p>
    <w:p w:rsidR="00CD2CF1" w:rsidRDefault="00CD2CF1" w:rsidP="003833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</w:p>
    <w:p w:rsidR="00CD2CF1" w:rsidRDefault="00CD2CF1" w:rsidP="003833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DC52C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DC52C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DC52C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DC52C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DC52C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DC52C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DC52CB" w:rsidRDefault="00DC52C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DC52C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DC52CB" w:rsidRDefault="00DC52C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DC52C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DC52CB" w:rsidRDefault="00DC52C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DC5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31" w:rsidRDefault="00855F31" w:rsidP="00F9313F">
      <w:pPr>
        <w:spacing w:after="0" w:line="240" w:lineRule="auto"/>
      </w:pPr>
      <w:r>
        <w:separator/>
      </w:r>
    </w:p>
  </w:endnote>
  <w:endnote w:type="continuationSeparator" w:id="0">
    <w:p w:rsidR="00855F31" w:rsidRDefault="00855F31" w:rsidP="00F9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3F" w:rsidRDefault="00F93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3F" w:rsidRDefault="00F93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3F" w:rsidRDefault="00F93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31" w:rsidRDefault="00855F31" w:rsidP="00F9313F">
      <w:pPr>
        <w:spacing w:after="0" w:line="240" w:lineRule="auto"/>
      </w:pPr>
      <w:r>
        <w:separator/>
      </w:r>
    </w:p>
  </w:footnote>
  <w:footnote w:type="continuationSeparator" w:id="0">
    <w:p w:rsidR="00855F31" w:rsidRDefault="00855F31" w:rsidP="00F9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3F" w:rsidRDefault="00F93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3F" w:rsidRDefault="00F93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3F" w:rsidRDefault="00F93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878C8BC6">
      <w:start w:val="1"/>
      <w:numFmt w:val="decimal"/>
      <w:lvlText w:val="%1."/>
      <w:lvlJc w:val="left"/>
      <w:pPr>
        <w:ind w:left="360" w:hanging="360"/>
      </w:pPr>
    </w:lvl>
    <w:lvl w:ilvl="1" w:tplc="C256125E">
      <w:start w:val="1"/>
      <w:numFmt w:val="lowerLetter"/>
      <w:lvlText w:val="%2."/>
      <w:lvlJc w:val="left"/>
      <w:pPr>
        <w:ind w:left="1080" w:hanging="360"/>
      </w:pPr>
    </w:lvl>
    <w:lvl w:ilvl="2" w:tplc="DE96B3FC">
      <w:start w:val="1"/>
      <w:numFmt w:val="lowerRoman"/>
      <w:lvlText w:val="%3."/>
      <w:lvlJc w:val="right"/>
      <w:pPr>
        <w:ind w:left="1800" w:hanging="180"/>
      </w:pPr>
    </w:lvl>
    <w:lvl w:ilvl="3" w:tplc="608AE388">
      <w:start w:val="1"/>
      <w:numFmt w:val="decimal"/>
      <w:lvlText w:val="%4."/>
      <w:lvlJc w:val="left"/>
      <w:pPr>
        <w:ind w:left="2520" w:hanging="360"/>
      </w:pPr>
    </w:lvl>
    <w:lvl w:ilvl="4" w:tplc="5E765F82">
      <w:start w:val="1"/>
      <w:numFmt w:val="lowerLetter"/>
      <w:lvlText w:val="%5."/>
      <w:lvlJc w:val="left"/>
      <w:pPr>
        <w:ind w:left="3240" w:hanging="360"/>
      </w:pPr>
    </w:lvl>
    <w:lvl w:ilvl="5" w:tplc="644C2A32">
      <w:start w:val="1"/>
      <w:numFmt w:val="lowerRoman"/>
      <w:lvlText w:val="%6."/>
      <w:lvlJc w:val="right"/>
      <w:pPr>
        <w:ind w:left="3960" w:hanging="180"/>
      </w:pPr>
    </w:lvl>
    <w:lvl w:ilvl="6" w:tplc="1DD86F68">
      <w:start w:val="1"/>
      <w:numFmt w:val="decimal"/>
      <w:lvlText w:val="%7."/>
      <w:lvlJc w:val="left"/>
      <w:pPr>
        <w:ind w:left="4680" w:hanging="360"/>
      </w:pPr>
    </w:lvl>
    <w:lvl w:ilvl="7" w:tplc="45984356">
      <w:start w:val="1"/>
      <w:numFmt w:val="lowerLetter"/>
      <w:lvlText w:val="%8."/>
      <w:lvlJc w:val="left"/>
      <w:pPr>
        <w:ind w:left="5400" w:hanging="360"/>
      </w:pPr>
    </w:lvl>
    <w:lvl w:ilvl="8" w:tplc="95D0B5B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5168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A5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4E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2E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00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0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89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6CB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87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61CCB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9E0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86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84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63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8E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C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C1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EE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0A3CDB9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5DBA10A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C361B3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40C451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C22332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A3C62D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7EC92C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5CAAFC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700F0F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650F3B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522E54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9B6482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1B8680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38682F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2E8D80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6403E4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5C6496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A7C77A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D8C0EC9E">
      <w:start w:val="1"/>
      <w:numFmt w:val="upperRoman"/>
      <w:lvlText w:val="%1."/>
      <w:lvlJc w:val="right"/>
      <w:pPr>
        <w:ind w:left="720" w:hanging="360"/>
      </w:pPr>
    </w:lvl>
    <w:lvl w:ilvl="1" w:tplc="23EA208A">
      <w:start w:val="1"/>
      <w:numFmt w:val="lowerLetter"/>
      <w:lvlText w:val="%2."/>
      <w:lvlJc w:val="left"/>
      <w:pPr>
        <w:ind w:left="1440" w:hanging="360"/>
      </w:pPr>
    </w:lvl>
    <w:lvl w:ilvl="2" w:tplc="B978C30C">
      <w:start w:val="1"/>
      <w:numFmt w:val="lowerRoman"/>
      <w:lvlText w:val="%3."/>
      <w:lvlJc w:val="right"/>
      <w:pPr>
        <w:ind w:left="2160" w:hanging="180"/>
      </w:pPr>
    </w:lvl>
    <w:lvl w:ilvl="3" w:tplc="4ADC6234">
      <w:start w:val="1"/>
      <w:numFmt w:val="decimal"/>
      <w:lvlText w:val="%4."/>
      <w:lvlJc w:val="left"/>
      <w:pPr>
        <w:ind w:left="2880" w:hanging="360"/>
      </w:pPr>
    </w:lvl>
    <w:lvl w:ilvl="4" w:tplc="C67E83A6">
      <w:start w:val="1"/>
      <w:numFmt w:val="lowerLetter"/>
      <w:lvlText w:val="%5."/>
      <w:lvlJc w:val="left"/>
      <w:pPr>
        <w:ind w:left="3600" w:hanging="360"/>
      </w:pPr>
    </w:lvl>
    <w:lvl w:ilvl="5" w:tplc="EC0A03E6">
      <w:start w:val="1"/>
      <w:numFmt w:val="lowerRoman"/>
      <w:lvlText w:val="%6."/>
      <w:lvlJc w:val="right"/>
      <w:pPr>
        <w:ind w:left="4320" w:hanging="180"/>
      </w:pPr>
    </w:lvl>
    <w:lvl w:ilvl="6" w:tplc="CFCE920A">
      <w:start w:val="1"/>
      <w:numFmt w:val="decimal"/>
      <w:lvlText w:val="%7."/>
      <w:lvlJc w:val="left"/>
      <w:pPr>
        <w:ind w:left="5040" w:hanging="360"/>
      </w:pPr>
    </w:lvl>
    <w:lvl w:ilvl="7" w:tplc="F578BD08">
      <w:start w:val="1"/>
      <w:numFmt w:val="lowerLetter"/>
      <w:lvlText w:val="%8."/>
      <w:lvlJc w:val="left"/>
      <w:pPr>
        <w:ind w:left="5760" w:hanging="360"/>
      </w:pPr>
    </w:lvl>
    <w:lvl w:ilvl="8" w:tplc="706072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102C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B01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EE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CA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AC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05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6C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3C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EF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A2C9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B29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84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86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6F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6A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AE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AF8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A0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C80D75C">
      <w:start w:val="1"/>
      <w:numFmt w:val="decimal"/>
      <w:lvlText w:val="%1."/>
      <w:lvlJc w:val="left"/>
      <w:pPr>
        <w:ind w:left="720" w:hanging="360"/>
      </w:pPr>
    </w:lvl>
    <w:lvl w:ilvl="1" w:tplc="8580E614">
      <w:start w:val="1"/>
      <w:numFmt w:val="lowerLetter"/>
      <w:lvlText w:val="%2."/>
      <w:lvlJc w:val="left"/>
      <w:pPr>
        <w:ind w:left="1440" w:hanging="360"/>
      </w:pPr>
    </w:lvl>
    <w:lvl w:ilvl="2" w:tplc="2A6E19EA">
      <w:start w:val="1"/>
      <w:numFmt w:val="lowerRoman"/>
      <w:lvlText w:val="%3."/>
      <w:lvlJc w:val="right"/>
      <w:pPr>
        <w:ind w:left="2160" w:hanging="180"/>
      </w:pPr>
    </w:lvl>
    <w:lvl w:ilvl="3" w:tplc="AD2CE7AC">
      <w:start w:val="1"/>
      <w:numFmt w:val="decimal"/>
      <w:lvlText w:val="%4."/>
      <w:lvlJc w:val="left"/>
      <w:pPr>
        <w:ind w:left="2880" w:hanging="360"/>
      </w:pPr>
    </w:lvl>
    <w:lvl w:ilvl="4" w:tplc="4FBAFFA8">
      <w:start w:val="1"/>
      <w:numFmt w:val="lowerLetter"/>
      <w:lvlText w:val="%5."/>
      <w:lvlJc w:val="left"/>
      <w:pPr>
        <w:ind w:left="3600" w:hanging="360"/>
      </w:pPr>
    </w:lvl>
    <w:lvl w:ilvl="5" w:tplc="8B1AEC5E">
      <w:start w:val="1"/>
      <w:numFmt w:val="lowerRoman"/>
      <w:lvlText w:val="%6."/>
      <w:lvlJc w:val="right"/>
      <w:pPr>
        <w:ind w:left="4320" w:hanging="180"/>
      </w:pPr>
    </w:lvl>
    <w:lvl w:ilvl="6" w:tplc="51B4F1C2">
      <w:start w:val="1"/>
      <w:numFmt w:val="decimal"/>
      <w:lvlText w:val="%7."/>
      <w:lvlJc w:val="left"/>
      <w:pPr>
        <w:ind w:left="5040" w:hanging="360"/>
      </w:pPr>
    </w:lvl>
    <w:lvl w:ilvl="7" w:tplc="233E52B2">
      <w:start w:val="1"/>
      <w:numFmt w:val="lowerLetter"/>
      <w:lvlText w:val="%8."/>
      <w:lvlJc w:val="left"/>
      <w:pPr>
        <w:ind w:left="5760" w:hanging="360"/>
      </w:pPr>
    </w:lvl>
    <w:lvl w:ilvl="8" w:tplc="D3E23A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2D4D"/>
    <w:rsid w:val="000844E8"/>
    <w:rsid w:val="000D291C"/>
    <w:rsid w:val="000F79B8"/>
    <w:rsid w:val="00100063"/>
    <w:rsid w:val="00105198"/>
    <w:rsid w:val="001A5CA2"/>
    <w:rsid w:val="001A678A"/>
    <w:rsid w:val="001B6AE7"/>
    <w:rsid w:val="001C59F8"/>
    <w:rsid w:val="001E08AF"/>
    <w:rsid w:val="00231BEE"/>
    <w:rsid w:val="00251AA5"/>
    <w:rsid w:val="00277F70"/>
    <w:rsid w:val="00286E90"/>
    <w:rsid w:val="002A428C"/>
    <w:rsid w:val="002B013F"/>
    <w:rsid w:val="002F7C2A"/>
    <w:rsid w:val="003313D7"/>
    <w:rsid w:val="00345068"/>
    <w:rsid w:val="00364E05"/>
    <w:rsid w:val="003833DA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F4502"/>
    <w:rsid w:val="0060168D"/>
    <w:rsid w:val="00606A67"/>
    <w:rsid w:val="00640DA6"/>
    <w:rsid w:val="0066206B"/>
    <w:rsid w:val="0066264D"/>
    <w:rsid w:val="00695F55"/>
    <w:rsid w:val="006B6807"/>
    <w:rsid w:val="006E5F12"/>
    <w:rsid w:val="006F223E"/>
    <w:rsid w:val="00700872"/>
    <w:rsid w:val="00712393"/>
    <w:rsid w:val="00734BD1"/>
    <w:rsid w:val="0078668D"/>
    <w:rsid w:val="007B5B04"/>
    <w:rsid w:val="007C4BDD"/>
    <w:rsid w:val="007D0D58"/>
    <w:rsid w:val="00805A86"/>
    <w:rsid w:val="008175EE"/>
    <w:rsid w:val="00842727"/>
    <w:rsid w:val="00847E83"/>
    <w:rsid w:val="008530EB"/>
    <w:rsid w:val="00855F31"/>
    <w:rsid w:val="0089332C"/>
    <w:rsid w:val="008D4237"/>
    <w:rsid w:val="00904599"/>
    <w:rsid w:val="00923D30"/>
    <w:rsid w:val="0092454D"/>
    <w:rsid w:val="00932D9D"/>
    <w:rsid w:val="009733BB"/>
    <w:rsid w:val="00993E0B"/>
    <w:rsid w:val="00A03334"/>
    <w:rsid w:val="00A40674"/>
    <w:rsid w:val="00A52307"/>
    <w:rsid w:val="00A5429C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C2B16"/>
    <w:rsid w:val="00CD2CF1"/>
    <w:rsid w:val="00D17F4A"/>
    <w:rsid w:val="00D278C5"/>
    <w:rsid w:val="00D57985"/>
    <w:rsid w:val="00D83EE4"/>
    <w:rsid w:val="00D8453D"/>
    <w:rsid w:val="00D85B35"/>
    <w:rsid w:val="00D9464D"/>
    <w:rsid w:val="00DB6356"/>
    <w:rsid w:val="00DC52CB"/>
    <w:rsid w:val="00DD3D18"/>
    <w:rsid w:val="00E22179"/>
    <w:rsid w:val="00E2513D"/>
    <w:rsid w:val="00E30035"/>
    <w:rsid w:val="00E3338C"/>
    <w:rsid w:val="00E56453"/>
    <w:rsid w:val="00E916B2"/>
    <w:rsid w:val="00EB2F42"/>
    <w:rsid w:val="00EB36FA"/>
    <w:rsid w:val="00EB4E07"/>
    <w:rsid w:val="00EF6050"/>
    <w:rsid w:val="00F11DAA"/>
    <w:rsid w:val="00F436CF"/>
    <w:rsid w:val="00F53E75"/>
    <w:rsid w:val="00F604B4"/>
    <w:rsid w:val="00F73D8E"/>
    <w:rsid w:val="00F9313F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F9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13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9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13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2023-04-10T05:04:00Z</dcterms:created>
  <dcterms:modified xsi:type="dcterms:W3CDTF">2023-04-10T05:04:00Z</dcterms:modified>
</cp:coreProperties>
</file>