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054A99" w:rsidRDefault="00AE5082" w:rsidP="00AE5082">
      <w:pPr>
        <w:spacing w:after="0" w:line="240" w:lineRule="auto"/>
        <w:jc w:val="center"/>
        <w:rPr>
          <w:rFonts w:ascii="Arial" w:hAnsi="Arial" w:cs="Arial"/>
          <w:b/>
          <w:sz w:val="16"/>
          <w:szCs w:val="16"/>
          <w:lang w:val="az-Latn-AZ" w:eastAsia="ru-RU"/>
        </w:rPr>
      </w:pPr>
    </w:p>
    <w:p w:rsidR="00AE5082" w:rsidRPr="00054A99" w:rsidRDefault="00EB36FA" w:rsidP="00054A99">
      <w:pPr>
        <w:rPr>
          <w:rFonts w:ascii="Arial" w:hAnsi="Arial" w:cs="Arial"/>
          <w:b/>
          <w:sz w:val="20"/>
          <w:szCs w:val="20"/>
          <w:lang w:val="az-Latn-AZ"/>
        </w:rPr>
      </w:pPr>
      <w:r w:rsidRPr="00054A99">
        <w:rPr>
          <w:rFonts w:ascii="Arial" w:hAnsi="Arial" w:cs="Arial"/>
          <w:b/>
          <w:sz w:val="24"/>
          <w:szCs w:val="24"/>
          <w:lang w:val="az-Latn-AZ" w:eastAsia="ru-RU"/>
        </w:rPr>
        <w:t xml:space="preserve">“Azərbaycan Xəzər Dəniz Gəmiçiliyi” Qapalı Səhmdar Cəmiyyəti </w:t>
      </w:r>
      <w:r w:rsidR="00054A99" w:rsidRPr="00054A99">
        <w:rPr>
          <w:rFonts w:ascii="Arial" w:hAnsi="Arial" w:cs="Arial"/>
          <w:b/>
          <w:lang w:val="az-Latn-AZ"/>
        </w:rPr>
        <w:t>yüksəkmərtəbəli yaşayış binalarının tikintisi obyekində beton svaylar və betondan istinad divarının kəsilməsi işləri</w:t>
      </w:r>
      <w:r w:rsidR="00054A99" w:rsidRPr="00054A99">
        <w:rPr>
          <w:rFonts w:ascii="Arial" w:hAnsi="Arial" w:cs="Arial"/>
          <w:b/>
          <w:lang w:val="az-Latn-AZ"/>
        </w:rPr>
        <w:t>nin</w:t>
      </w:r>
      <w:r w:rsidR="00054A99" w:rsidRPr="00054A99">
        <w:rPr>
          <w:rFonts w:ascii="Arial" w:hAnsi="Arial" w:cs="Arial"/>
          <w:b/>
          <w:sz w:val="20"/>
          <w:szCs w:val="20"/>
          <w:lang w:val="az-Latn-AZ"/>
        </w:rPr>
        <w:t xml:space="preserve"> </w:t>
      </w:r>
      <w:r w:rsidR="00C243D3" w:rsidRPr="00054A99">
        <w:rPr>
          <w:rFonts w:ascii="Arial" w:hAnsi="Arial" w:cs="Arial"/>
          <w:b/>
          <w:color w:val="000000"/>
          <w:sz w:val="24"/>
          <w:szCs w:val="24"/>
          <w:lang w:val="az-Latn-AZ"/>
        </w:rPr>
        <w:t>s</w:t>
      </w:r>
      <w:r w:rsidRPr="00054A99">
        <w:rPr>
          <w:rFonts w:ascii="Arial" w:hAnsi="Arial" w:cs="Arial"/>
          <w:b/>
          <w:sz w:val="24"/>
          <w:szCs w:val="24"/>
          <w:lang w:val="az-Latn-AZ" w:eastAsia="ru-RU"/>
        </w:rPr>
        <w:t>atın</w:t>
      </w:r>
      <w:r w:rsidR="00C243D3" w:rsidRPr="00054A99">
        <w:rPr>
          <w:rFonts w:ascii="Arial" w:hAnsi="Arial" w:cs="Arial"/>
          <w:b/>
          <w:sz w:val="24"/>
          <w:szCs w:val="24"/>
          <w:lang w:val="az-Latn-AZ" w:eastAsia="ru-RU"/>
        </w:rPr>
        <w:t xml:space="preserve"> </w:t>
      </w:r>
      <w:r w:rsidRPr="00054A99">
        <w:rPr>
          <w:rFonts w:ascii="Arial" w:hAnsi="Arial" w:cs="Arial"/>
          <w:b/>
          <w:sz w:val="24"/>
          <w:szCs w:val="24"/>
          <w:lang w:val="az-Latn-AZ" w:eastAsia="ru-RU"/>
        </w:rPr>
        <w:t>alınması məqsədilə</w:t>
      </w:r>
      <w:r w:rsidR="0092454D" w:rsidRPr="00054A99">
        <w:rPr>
          <w:rFonts w:ascii="Arial" w:hAnsi="Arial" w:cs="Arial"/>
          <w:b/>
          <w:sz w:val="24"/>
          <w:szCs w:val="24"/>
          <w:lang w:val="az-Latn-AZ" w:eastAsia="ru-RU"/>
        </w:rPr>
        <w:t xml:space="preserve"> açıq müsabiqə elan edir</w:t>
      </w:r>
      <w:r w:rsidR="00AE5082" w:rsidRPr="00054A99">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054A99">
        <w:rPr>
          <w:rFonts w:ascii="Arial" w:hAnsi="Arial" w:cs="Arial"/>
          <w:b/>
          <w:sz w:val="24"/>
          <w:szCs w:val="24"/>
          <w:lang w:val="az-Latn-AZ" w:eastAsia="ru-RU"/>
        </w:rPr>
        <w:t>AM061</w:t>
      </w:r>
      <w:r w:rsidR="00A33EBD">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054A99"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054A99">
              <w:rPr>
                <w:rFonts w:ascii="Arial" w:hAnsi="Arial" w:cs="Arial"/>
                <w:sz w:val="20"/>
                <w:szCs w:val="20"/>
                <w:lang w:val="az-Latn-AZ" w:eastAsia="ru-RU"/>
              </w:rPr>
              <w:t>n geci 22 sentyabr</w:t>
            </w:r>
            <w:r w:rsidR="002F2CF0">
              <w:rPr>
                <w:rFonts w:ascii="Arial" w:hAnsi="Arial" w:cs="Arial"/>
                <w:b/>
                <w:sz w:val="20"/>
                <w:szCs w:val="20"/>
                <w:lang w:val="az-Latn-AZ" w:eastAsia="ru-RU"/>
              </w:rPr>
              <w:t xml:space="preserve"> </w:t>
            </w:r>
            <w:r w:rsidR="00A33EBD">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C7315A">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054A99"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054A99">
              <w:rPr>
                <w:rFonts w:ascii="Arial" w:hAnsi="Arial" w:cs="Arial"/>
                <w:sz w:val="20"/>
                <w:szCs w:val="20"/>
                <w:lang w:val="az-Latn-AZ" w:eastAsia="ru-RU"/>
              </w:rPr>
              <w:t>Bu müsabiqə üçün iştirak haqqı nəzərdə tutulmayıb</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054A99"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054A99"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054A99">
              <w:rPr>
                <w:rFonts w:ascii="Arial" w:hAnsi="Arial" w:cs="Arial"/>
                <w:b/>
                <w:sz w:val="20"/>
                <w:szCs w:val="20"/>
                <w:lang w:val="az-Latn-AZ" w:eastAsia="ru-RU"/>
              </w:rPr>
              <w:t>30 sentyabr</w:t>
            </w:r>
            <w:r w:rsidR="00EB36FA" w:rsidRPr="00C243D3">
              <w:rPr>
                <w:rFonts w:ascii="Arial" w:hAnsi="Arial" w:cs="Arial"/>
                <w:b/>
                <w:sz w:val="20"/>
                <w:szCs w:val="20"/>
                <w:lang w:val="az-Latn-AZ" w:eastAsia="ru-RU"/>
              </w:rPr>
              <w:t xml:space="preserve"> </w:t>
            </w:r>
            <w:r w:rsidR="00A33EBD">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1B559F">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054A9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AF6415">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8"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w:t>
            </w:r>
            <w:r w:rsidR="00054A99">
              <w:rPr>
                <w:rFonts w:ascii="Arial" w:hAnsi="Arial" w:cs="Arial"/>
                <w:sz w:val="20"/>
                <w:szCs w:val="20"/>
                <w:lang w:val="az-Latn-AZ" w:eastAsia="ru-RU"/>
              </w:rPr>
              <w:t>tikinti şöbəsinin</w:t>
            </w:r>
            <w:r w:rsidRPr="00443961">
              <w:rPr>
                <w:rFonts w:ascii="Arial" w:hAnsi="Arial" w:cs="Arial"/>
                <w:sz w:val="20"/>
                <w:szCs w:val="20"/>
                <w:lang w:val="az-Latn-AZ" w:eastAsia="ru-RU"/>
              </w:rPr>
              <w:t xml:space="preserve">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00054A99">
              <w:rPr>
                <w:rFonts w:ascii="Arial" w:hAnsi="Arial" w:cs="Arial"/>
                <w:b/>
                <w:sz w:val="20"/>
                <w:szCs w:val="20"/>
                <w:lang w:val="az-Latn-AZ"/>
              </w:rPr>
              <w:t>Tel: +994502740251</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9"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054A9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054A99">
              <w:rPr>
                <w:rFonts w:ascii="Arial" w:hAnsi="Arial" w:cs="Arial"/>
                <w:b/>
                <w:sz w:val="20"/>
                <w:szCs w:val="20"/>
                <w:lang w:val="az-Latn-AZ" w:eastAsia="ru-RU"/>
              </w:rPr>
              <w:t>01 oktyabr</w:t>
            </w:r>
            <w:bookmarkStart w:id="0" w:name="_GoBack"/>
            <w:bookmarkEnd w:id="0"/>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A33EBD">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AF6415">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054A99"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7D398F" w:rsidRPr="00054A99"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7D398F" w:rsidRPr="00E30035" w:rsidRDefault="007D398F"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7D398F" w:rsidRDefault="007D398F" w:rsidP="00443961">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054A99" w:rsidRDefault="00F44529" w:rsidP="00054A99">
            <w:pPr>
              <w:rPr>
                <w:lang w:val="az-Latn-AZ"/>
              </w:rPr>
            </w:pPr>
            <w:r>
              <w:rPr>
                <w:rFonts w:ascii="Arial" w:hAnsi="Arial" w:cs="Arial"/>
                <w:lang w:val="az-Latn-AZ"/>
              </w:rPr>
              <w:t xml:space="preserve"> </w:t>
            </w:r>
            <w:r w:rsidR="00054A99">
              <w:rPr>
                <w:lang w:val="az-Latn-AZ"/>
              </w:rPr>
              <w:t>AXDG” QSC-nin  “Dənizçi” MTK-nın 1-ci mərtəbəsi uşaq bağçası olmaqla yüksək mərtəbəli yaşayış binalarından tikintisi obyektində dəmir-beton svayların və betondan istinad divarlarının kəsilməsi işlərinə nəzərdə tutulan texniki tələblər və iş həcmi:</w:t>
            </w:r>
          </w:p>
          <w:p w:rsidR="00054A99" w:rsidRDefault="00054A99" w:rsidP="00054A99">
            <w:pPr>
              <w:pStyle w:val="a4"/>
              <w:numPr>
                <w:ilvl w:val="0"/>
                <w:numId w:val="13"/>
              </w:numPr>
              <w:spacing w:after="160" w:line="259" w:lineRule="auto"/>
              <w:rPr>
                <w:lang w:val="az-Latn-AZ"/>
              </w:rPr>
            </w:pPr>
            <w:r>
              <w:rPr>
                <w:lang w:val="az-Latn-AZ"/>
              </w:rPr>
              <w:t>işlərinin təhvili müddəti göstərilməlidir.</w:t>
            </w:r>
          </w:p>
          <w:p w:rsidR="00054A99" w:rsidRDefault="00054A99" w:rsidP="00054A99">
            <w:pPr>
              <w:pStyle w:val="a4"/>
              <w:numPr>
                <w:ilvl w:val="0"/>
                <w:numId w:val="13"/>
              </w:numPr>
              <w:spacing w:after="160" w:line="259" w:lineRule="auto"/>
              <w:rPr>
                <w:lang w:val="az-Latn-AZ"/>
              </w:rPr>
            </w:pPr>
            <w:r>
              <w:rPr>
                <w:lang w:val="az-Latn-AZ"/>
              </w:rPr>
              <w:t>İşlərin yerinə yetirilməsi üçün kəsim və karot işləri aparılacaq avadanlıqların sənədləri təqdim edilməlidir.</w:t>
            </w:r>
          </w:p>
          <w:p w:rsidR="00054A99" w:rsidRPr="00705217" w:rsidRDefault="00054A99" w:rsidP="00054A99">
            <w:pPr>
              <w:pStyle w:val="a4"/>
              <w:numPr>
                <w:ilvl w:val="0"/>
                <w:numId w:val="13"/>
              </w:numPr>
              <w:spacing w:after="160" w:line="259" w:lineRule="auto"/>
              <w:rPr>
                <w:lang w:val="az-Latn-AZ"/>
              </w:rPr>
            </w:pPr>
            <w:r>
              <w:rPr>
                <w:rFonts w:cs="Arial"/>
                <w:lang w:val="az-Latn-AZ"/>
              </w:rPr>
              <w:t>Tikinti işləri aparan zaman t</w:t>
            </w:r>
            <w:r w:rsidRPr="00E71EF5">
              <w:rPr>
                <w:rFonts w:cs="Arial"/>
                <w:lang w:val="az-Latn-AZ"/>
              </w:rPr>
              <w:t>əhlükəsizlik qaydalarını “AXDG” QSC-nin tələblə</w:t>
            </w:r>
            <w:r>
              <w:rPr>
                <w:rFonts w:cs="Arial"/>
                <w:lang w:val="az-Latn-AZ"/>
              </w:rPr>
              <w:t xml:space="preserve">ri və tikinti norma qaydalarına </w:t>
            </w:r>
            <w:r w:rsidRPr="00E71EF5">
              <w:rPr>
                <w:rFonts w:cs="Arial"/>
                <w:lang w:val="az-Latn-AZ"/>
              </w:rPr>
              <w:t>uyğun yerinə yetirilməsi</w:t>
            </w:r>
            <w:r>
              <w:rPr>
                <w:rFonts w:cs="Arial"/>
                <w:lang w:val="az-Latn-AZ"/>
              </w:rPr>
              <w:t>.</w:t>
            </w:r>
          </w:p>
          <w:p w:rsidR="007D398F" w:rsidRPr="00F44529" w:rsidRDefault="007D398F" w:rsidP="00054A99">
            <w:pPr>
              <w:rPr>
                <w:rFonts w:ascii="Arial" w:hAnsi="Arial" w:cs="Arial"/>
                <w:lang w:val="az-Latn-AZ"/>
              </w:rPr>
            </w:pPr>
          </w:p>
        </w:tc>
      </w:tr>
    </w:tbl>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054A99" w:rsidRDefault="00054A99"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lastRenderedPageBreak/>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007D398F">
        <w:rPr>
          <w:rFonts w:ascii="Arial" w:hAnsi="Arial" w:cs="Arial"/>
          <w:b/>
          <w:sz w:val="24"/>
          <w:szCs w:val="24"/>
          <w:lang w:val="az-Latn-AZ"/>
        </w:rPr>
        <w:t>İŞLƏRİN</w:t>
      </w:r>
      <w:r w:rsidRPr="00923D30">
        <w:rPr>
          <w:rFonts w:ascii="Arial" w:hAnsi="Arial" w:cs="Arial"/>
          <w:b/>
          <w:sz w:val="24"/>
          <w:szCs w:val="24"/>
          <w:lang w:val="az-Latn-AZ"/>
        </w:rPr>
        <w:t xml:space="preserve"> SİYAHISI:</w:t>
      </w:r>
    </w:p>
    <w:p w:rsidR="00AF6415" w:rsidRPr="00FA423A" w:rsidRDefault="00AF6415" w:rsidP="00AF6415">
      <w:pPr>
        <w:rPr>
          <w:rFonts w:ascii="Arial" w:hAnsi="Arial" w:cs="Arial"/>
          <w:b/>
          <w:lang w:val="az-Latn-AZ"/>
        </w:rPr>
      </w:pPr>
    </w:p>
    <w:tbl>
      <w:tblPr>
        <w:tblW w:w="9776" w:type="dxa"/>
        <w:tblLook w:val="04A0" w:firstRow="1" w:lastRow="0" w:firstColumn="1" w:lastColumn="0" w:noHBand="0" w:noVBand="1"/>
      </w:tblPr>
      <w:tblGrid>
        <w:gridCol w:w="960"/>
        <w:gridCol w:w="5839"/>
        <w:gridCol w:w="1560"/>
        <w:gridCol w:w="1417"/>
      </w:tblGrid>
      <w:tr w:rsidR="00054A99" w:rsidRPr="00111AFF" w:rsidTr="00054A99">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4A99" w:rsidRPr="00111AFF" w:rsidRDefault="00054A99" w:rsidP="00E07406">
            <w:pPr>
              <w:rPr>
                <w:rFonts w:ascii="Arial" w:hAnsi="Arial" w:cs="Arial"/>
                <w:sz w:val="20"/>
                <w:szCs w:val="20"/>
              </w:rPr>
            </w:pPr>
            <w:r w:rsidRPr="00111AFF">
              <w:rPr>
                <w:rFonts w:ascii="Arial" w:hAnsi="Arial" w:cs="Arial"/>
                <w:sz w:val="20"/>
                <w:szCs w:val="20"/>
              </w:rPr>
              <w:t>S/s</w:t>
            </w:r>
          </w:p>
        </w:tc>
        <w:tc>
          <w:tcPr>
            <w:tcW w:w="5839" w:type="dxa"/>
            <w:tcBorders>
              <w:top w:val="single" w:sz="4" w:space="0" w:color="auto"/>
              <w:left w:val="nil"/>
              <w:bottom w:val="single" w:sz="4" w:space="0" w:color="auto"/>
              <w:right w:val="single" w:sz="4" w:space="0" w:color="auto"/>
            </w:tcBorders>
            <w:shd w:val="clear" w:color="auto" w:fill="auto"/>
            <w:noWrap/>
            <w:vAlign w:val="bottom"/>
            <w:hideMark/>
          </w:tcPr>
          <w:p w:rsidR="00054A99" w:rsidRPr="00111AFF" w:rsidRDefault="00054A99" w:rsidP="00E07406">
            <w:pPr>
              <w:rPr>
                <w:rFonts w:ascii="Arial" w:hAnsi="Arial" w:cs="Arial"/>
                <w:b/>
                <w:bCs/>
              </w:rPr>
            </w:pPr>
            <w:r w:rsidRPr="00111AFF">
              <w:rPr>
                <w:rFonts w:ascii="Arial" w:hAnsi="Arial" w:cs="Arial"/>
                <w:b/>
                <w:bCs/>
              </w:rPr>
              <w:t>Işlərin adı</w:t>
            </w:r>
          </w:p>
        </w:tc>
        <w:tc>
          <w:tcPr>
            <w:tcW w:w="1560" w:type="dxa"/>
            <w:tcBorders>
              <w:top w:val="single" w:sz="4" w:space="0" w:color="auto"/>
              <w:left w:val="nil"/>
              <w:bottom w:val="single" w:sz="4" w:space="0" w:color="auto"/>
              <w:right w:val="single" w:sz="4" w:space="0" w:color="auto"/>
            </w:tcBorders>
            <w:shd w:val="clear" w:color="FFFFFF" w:fill="FFFFFF"/>
            <w:noWrap/>
            <w:vAlign w:val="bottom"/>
            <w:hideMark/>
          </w:tcPr>
          <w:p w:rsidR="00054A99" w:rsidRPr="00111AFF" w:rsidRDefault="00054A99" w:rsidP="00E07406">
            <w:pPr>
              <w:rPr>
                <w:rFonts w:ascii="Roboto" w:hAnsi="Roboto" w:cs="Arial"/>
                <w:b/>
                <w:bCs/>
                <w:color w:val="000000"/>
              </w:rPr>
            </w:pPr>
            <w:r w:rsidRPr="00111AFF">
              <w:rPr>
                <w:rFonts w:ascii="Roboto" w:hAnsi="Roboto" w:cs="Arial"/>
                <w:b/>
                <w:bCs/>
                <w:color w:val="000000"/>
              </w:rPr>
              <w:t>Ölçü vahidi</w:t>
            </w:r>
          </w:p>
        </w:tc>
        <w:tc>
          <w:tcPr>
            <w:tcW w:w="1417" w:type="dxa"/>
            <w:tcBorders>
              <w:top w:val="single" w:sz="4" w:space="0" w:color="auto"/>
              <w:left w:val="nil"/>
              <w:bottom w:val="single" w:sz="4" w:space="0" w:color="auto"/>
              <w:right w:val="single" w:sz="4" w:space="0" w:color="auto"/>
            </w:tcBorders>
            <w:shd w:val="clear" w:color="FFFFFF" w:fill="FFFFFF"/>
            <w:noWrap/>
            <w:vAlign w:val="bottom"/>
            <w:hideMark/>
          </w:tcPr>
          <w:p w:rsidR="00054A99" w:rsidRPr="00111AFF" w:rsidRDefault="00054A99" w:rsidP="00E07406">
            <w:pPr>
              <w:rPr>
                <w:rFonts w:ascii="Roboto" w:hAnsi="Roboto" w:cs="Arial"/>
                <w:b/>
                <w:bCs/>
                <w:color w:val="000000"/>
              </w:rPr>
            </w:pPr>
            <w:r w:rsidRPr="00111AFF">
              <w:rPr>
                <w:rFonts w:ascii="Roboto" w:hAnsi="Roboto" w:cs="Arial"/>
                <w:b/>
                <w:bCs/>
                <w:color w:val="000000"/>
              </w:rPr>
              <w:t xml:space="preserve">Miqdar </w:t>
            </w:r>
          </w:p>
        </w:tc>
      </w:tr>
      <w:tr w:rsidR="00054A99" w:rsidRPr="00111AFF" w:rsidTr="00054A99">
        <w:trPr>
          <w:trHeight w:val="5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54A99" w:rsidRPr="00111AFF" w:rsidRDefault="00054A99" w:rsidP="00E07406">
            <w:pPr>
              <w:jc w:val="center"/>
              <w:rPr>
                <w:rFonts w:ascii="Arial" w:hAnsi="Arial" w:cs="Arial"/>
                <w:sz w:val="20"/>
                <w:szCs w:val="20"/>
              </w:rPr>
            </w:pPr>
            <w:r w:rsidRPr="00111AFF">
              <w:rPr>
                <w:rFonts w:ascii="Arial" w:hAnsi="Arial" w:cs="Arial"/>
                <w:sz w:val="20"/>
                <w:szCs w:val="20"/>
              </w:rPr>
              <w:t>1</w:t>
            </w:r>
          </w:p>
        </w:tc>
        <w:tc>
          <w:tcPr>
            <w:tcW w:w="5839" w:type="dxa"/>
            <w:tcBorders>
              <w:top w:val="nil"/>
              <w:left w:val="nil"/>
              <w:bottom w:val="single" w:sz="4" w:space="0" w:color="auto"/>
              <w:right w:val="single" w:sz="4" w:space="0" w:color="auto"/>
            </w:tcBorders>
            <w:shd w:val="clear" w:color="auto" w:fill="auto"/>
            <w:vAlign w:val="bottom"/>
            <w:hideMark/>
          </w:tcPr>
          <w:p w:rsidR="00054A99" w:rsidRPr="00111AFF" w:rsidRDefault="00054A99" w:rsidP="00E07406">
            <w:pPr>
              <w:rPr>
                <w:rFonts w:ascii="Arial" w:hAnsi="Arial" w:cs="Arial"/>
                <w:sz w:val="20"/>
                <w:szCs w:val="20"/>
              </w:rPr>
            </w:pPr>
            <w:r w:rsidRPr="00111AFF">
              <w:rPr>
                <w:rFonts w:ascii="Arial" w:hAnsi="Arial" w:cs="Arial"/>
                <w:sz w:val="20"/>
                <w:szCs w:val="20"/>
              </w:rPr>
              <w:t>Svay üstündəki döşəmənin kəsilməsi, betonun qalınlığı 20sm</w:t>
            </w:r>
          </w:p>
        </w:tc>
        <w:tc>
          <w:tcPr>
            <w:tcW w:w="1560" w:type="dxa"/>
            <w:tcBorders>
              <w:top w:val="nil"/>
              <w:left w:val="nil"/>
              <w:bottom w:val="single" w:sz="4" w:space="0" w:color="auto"/>
              <w:right w:val="single" w:sz="4" w:space="0" w:color="auto"/>
            </w:tcBorders>
            <w:shd w:val="clear" w:color="auto" w:fill="auto"/>
            <w:noWrap/>
            <w:vAlign w:val="bottom"/>
            <w:hideMark/>
          </w:tcPr>
          <w:p w:rsidR="00054A99" w:rsidRPr="00111AFF" w:rsidRDefault="00054A99" w:rsidP="00E07406">
            <w:pPr>
              <w:rPr>
                <w:rFonts w:ascii="Arial" w:hAnsi="Arial" w:cs="Arial"/>
                <w:sz w:val="20"/>
                <w:szCs w:val="20"/>
              </w:rPr>
            </w:pPr>
            <w:r w:rsidRPr="00111AFF">
              <w:rPr>
                <w:rFonts w:ascii="Arial" w:hAnsi="Arial" w:cs="Arial"/>
                <w:sz w:val="20"/>
                <w:szCs w:val="20"/>
              </w:rPr>
              <w:t>metr</w:t>
            </w:r>
          </w:p>
        </w:tc>
        <w:tc>
          <w:tcPr>
            <w:tcW w:w="1417" w:type="dxa"/>
            <w:tcBorders>
              <w:top w:val="nil"/>
              <w:left w:val="nil"/>
              <w:bottom w:val="single" w:sz="4" w:space="0" w:color="auto"/>
              <w:right w:val="single" w:sz="4" w:space="0" w:color="auto"/>
            </w:tcBorders>
            <w:shd w:val="clear" w:color="auto" w:fill="auto"/>
            <w:noWrap/>
            <w:vAlign w:val="bottom"/>
            <w:hideMark/>
          </w:tcPr>
          <w:p w:rsidR="00054A99" w:rsidRPr="00111AFF" w:rsidRDefault="00054A99" w:rsidP="00E07406">
            <w:pPr>
              <w:jc w:val="right"/>
              <w:rPr>
                <w:rFonts w:ascii="Arial" w:hAnsi="Arial" w:cs="Arial"/>
                <w:sz w:val="20"/>
                <w:szCs w:val="20"/>
              </w:rPr>
            </w:pPr>
            <w:r w:rsidRPr="00111AFF">
              <w:rPr>
                <w:rFonts w:ascii="Arial" w:hAnsi="Arial" w:cs="Arial"/>
                <w:sz w:val="20"/>
                <w:szCs w:val="20"/>
              </w:rPr>
              <w:t>136.2</w:t>
            </w:r>
          </w:p>
        </w:tc>
      </w:tr>
      <w:tr w:rsidR="00054A99" w:rsidRPr="00111AFF" w:rsidTr="00054A99">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54A99" w:rsidRPr="00111AFF" w:rsidRDefault="00054A99" w:rsidP="00E07406">
            <w:pPr>
              <w:jc w:val="center"/>
              <w:rPr>
                <w:rFonts w:ascii="Arial" w:hAnsi="Arial" w:cs="Arial"/>
                <w:sz w:val="20"/>
                <w:szCs w:val="20"/>
              </w:rPr>
            </w:pPr>
            <w:r w:rsidRPr="00111AFF">
              <w:rPr>
                <w:rFonts w:ascii="Arial" w:hAnsi="Arial" w:cs="Arial"/>
                <w:sz w:val="20"/>
                <w:szCs w:val="20"/>
              </w:rPr>
              <w:t>2</w:t>
            </w:r>
          </w:p>
        </w:tc>
        <w:tc>
          <w:tcPr>
            <w:tcW w:w="5839" w:type="dxa"/>
            <w:tcBorders>
              <w:top w:val="nil"/>
              <w:left w:val="nil"/>
              <w:bottom w:val="single" w:sz="4" w:space="0" w:color="auto"/>
              <w:right w:val="single" w:sz="4" w:space="0" w:color="auto"/>
            </w:tcBorders>
            <w:shd w:val="clear" w:color="auto" w:fill="auto"/>
            <w:vAlign w:val="bottom"/>
            <w:hideMark/>
          </w:tcPr>
          <w:p w:rsidR="00054A99" w:rsidRPr="00111AFF" w:rsidRDefault="00054A99" w:rsidP="00E07406">
            <w:pPr>
              <w:rPr>
                <w:rFonts w:ascii="Arial" w:hAnsi="Arial" w:cs="Arial"/>
                <w:sz w:val="20"/>
                <w:szCs w:val="20"/>
              </w:rPr>
            </w:pPr>
            <w:r w:rsidRPr="00111AFF">
              <w:rPr>
                <w:rFonts w:ascii="Arial" w:hAnsi="Arial" w:cs="Arial"/>
                <w:sz w:val="20"/>
                <w:szCs w:val="20"/>
              </w:rPr>
              <w:t>Pərdə divarın kəsilməsi, qalınlıq 30sm</w:t>
            </w:r>
          </w:p>
        </w:tc>
        <w:tc>
          <w:tcPr>
            <w:tcW w:w="1560" w:type="dxa"/>
            <w:tcBorders>
              <w:top w:val="nil"/>
              <w:left w:val="nil"/>
              <w:bottom w:val="single" w:sz="4" w:space="0" w:color="auto"/>
              <w:right w:val="single" w:sz="4" w:space="0" w:color="auto"/>
            </w:tcBorders>
            <w:shd w:val="clear" w:color="auto" w:fill="auto"/>
            <w:noWrap/>
            <w:vAlign w:val="bottom"/>
            <w:hideMark/>
          </w:tcPr>
          <w:p w:rsidR="00054A99" w:rsidRPr="00111AFF" w:rsidRDefault="00054A99" w:rsidP="00E07406">
            <w:pPr>
              <w:rPr>
                <w:rFonts w:ascii="Arial" w:hAnsi="Arial" w:cs="Arial"/>
                <w:sz w:val="20"/>
                <w:szCs w:val="20"/>
              </w:rPr>
            </w:pPr>
            <w:r w:rsidRPr="00111AFF">
              <w:rPr>
                <w:rFonts w:ascii="Arial" w:hAnsi="Arial" w:cs="Arial"/>
                <w:sz w:val="20"/>
                <w:szCs w:val="20"/>
              </w:rPr>
              <w:t>metr</w:t>
            </w:r>
          </w:p>
        </w:tc>
        <w:tc>
          <w:tcPr>
            <w:tcW w:w="1417" w:type="dxa"/>
            <w:tcBorders>
              <w:top w:val="nil"/>
              <w:left w:val="nil"/>
              <w:bottom w:val="single" w:sz="4" w:space="0" w:color="auto"/>
              <w:right w:val="single" w:sz="4" w:space="0" w:color="auto"/>
            </w:tcBorders>
            <w:shd w:val="clear" w:color="auto" w:fill="auto"/>
            <w:noWrap/>
            <w:vAlign w:val="bottom"/>
            <w:hideMark/>
          </w:tcPr>
          <w:p w:rsidR="00054A99" w:rsidRPr="00111AFF" w:rsidRDefault="00054A99" w:rsidP="00E07406">
            <w:pPr>
              <w:jc w:val="right"/>
              <w:rPr>
                <w:rFonts w:ascii="Arial" w:hAnsi="Arial" w:cs="Arial"/>
                <w:sz w:val="20"/>
                <w:szCs w:val="20"/>
              </w:rPr>
            </w:pPr>
            <w:r w:rsidRPr="00111AFF">
              <w:rPr>
                <w:rFonts w:ascii="Arial" w:hAnsi="Arial" w:cs="Arial"/>
                <w:sz w:val="20"/>
                <w:szCs w:val="20"/>
              </w:rPr>
              <w:t>67</w:t>
            </w:r>
          </w:p>
        </w:tc>
      </w:tr>
      <w:tr w:rsidR="00054A99" w:rsidRPr="00111AFF" w:rsidTr="00054A99">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54A99" w:rsidRPr="00111AFF" w:rsidRDefault="00054A99" w:rsidP="00E07406">
            <w:pPr>
              <w:jc w:val="center"/>
              <w:rPr>
                <w:rFonts w:ascii="Arial" w:hAnsi="Arial" w:cs="Arial"/>
                <w:sz w:val="20"/>
                <w:szCs w:val="20"/>
              </w:rPr>
            </w:pPr>
            <w:r w:rsidRPr="00111AFF">
              <w:rPr>
                <w:rFonts w:ascii="Arial" w:hAnsi="Arial" w:cs="Arial"/>
                <w:sz w:val="20"/>
                <w:szCs w:val="20"/>
              </w:rPr>
              <w:t>3</w:t>
            </w:r>
          </w:p>
        </w:tc>
        <w:tc>
          <w:tcPr>
            <w:tcW w:w="5839" w:type="dxa"/>
            <w:tcBorders>
              <w:top w:val="nil"/>
              <w:left w:val="nil"/>
              <w:bottom w:val="single" w:sz="4" w:space="0" w:color="auto"/>
              <w:right w:val="single" w:sz="4" w:space="0" w:color="auto"/>
            </w:tcBorders>
            <w:shd w:val="clear" w:color="auto" w:fill="auto"/>
            <w:vAlign w:val="bottom"/>
            <w:hideMark/>
          </w:tcPr>
          <w:p w:rsidR="00054A99" w:rsidRPr="00111AFF" w:rsidRDefault="00054A99" w:rsidP="00E07406">
            <w:pPr>
              <w:rPr>
                <w:rFonts w:ascii="Arial" w:hAnsi="Arial" w:cs="Arial"/>
                <w:sz w:val="20"/>
                <w:szCs w:val="20"/>
              </w:rPr>
            </w:pPr>
            <w:r w:rsidRPr="00111AFF">
              <w:rPr>
                <w:rFonts w:ascii="Arial" w:hAnsi="Arial" w:cs="Arial"/>
                <w:sz w:val="20"/>
                <w:szCs w:val="20"/>
                <w:lang w:val="en-US"/>
              </w:rPr>
              <w:t xml:space="preserve">Dəmir-beton dirəklərin (svayların) kəsilməsi. </w:t>
            </w:r>
            <w:r w:rsidRPr="00111AFF">
              <w:rPr>
                <w:rFonts w:ascii="Arial" w:hAnsi="Arial" w:cs="Arial"/>
                <w:sz w:val="20"/>
                <w:szCs w:val="20"/>
              </w:rPr>
              <w:t>Dirəklərin ölçüsü: 80x80x200 sm</w:t>
            </w:r>
          </w:p>
        </w:tc>
        <w:tc>
          <w:tcPr>
            <w:tcW w:w="1560" w:type="dxa"/>
            <w:tcBorders>
              <w:top w:val="nil"/>
              <w:left w:val="nil"/>
              <w:bottom w:val="single" w:sz="4" w:space="0" w:color="auto"/>
              <w:right w:val="single" w:sz="4" w:space="0" w:color="auto"/>
            </w:tcBorders>
            <w:shd w:val="clear" w:color="auto" w:fill="auto"/>
            <w:noWrap/>
            <w:vAlign w:val="bottom"/>
            <w:hideMark/>
          </w:tcPr>
          <w:p w:rsidR="00054A99" w:rsidRPr="00111AFF" w:rsidRDefault="00054A99" w:rsidP="00E07406">
            <w:pPr>
              <w:rPr>
                <w:rFonts w:ascii="Arial" w:hAnsi="Arial" w:cs="Arial"/>
                <w:sz w:val="20"/>
                <w:szCs w:val="20"/>
              </w:rPr>
            </w:pPr>
            <w:r w:rsidRPr="00111AFF">
              <w:rPr>
                <w:rFonts w:ascii="Arial" w:hAnsi="Arial" w:cs="Arial"/>
                <w:sz w:val="20"/>
                <w:szCs w:val="20"/>
              </w:rPr>
              <w:t>ədəd</w:t>
            </w:r>
          </w:p>
        </w:tc>
        <w:tc>
          <w:tcPr>
            <w:tcW w:w="1417" w:type="dxa"/>
            <w:tcBorders>
              <w:top w:val="nil"/>
              <w:left w:val="nil"/>
              <w:bottom w:val="single" w:sz="4" w:space="0" w:color="auto"/>
              <w:right w:val="single" w:sz="4" w:space="0" w:color="auto"/>
            </w:tcBorders>
            <w:shd w:val="clear" w:color="auto" w:fill="auto"/>
            <w:noWrap/>
            <w:vAlign w:val="bottom"/>
            <w:hideMark/>
          </w:tcPr>
          <w:p w:rsidR="00054A99" w:rsidRPr="00111AFF" w:rsidRDefault="00054A99" w:rsidP="00E07406">
            <w:pPr>
              <w:jc w:val="right"/>
              <w:rPr>
                <w:rFonts w:ascii="Arial" w:hAnsi="Arial" w:cs="Arial"/>
                <w:sz w:val="20"/>
                <w:szCs w:val="20"/>
              </w:rPr>
            </w:pPr>
            <w:r w:rsidRPr="00111AFF">
              <w:rPr>
                <w:rFonts w:ascii="Arial" w:hAnsi="Arial" w:cs="Arial"/>
                <w:sz w:val="20"/>
                <w:szCs w:val="20"/>
              </w:rPr>
              <w:t>88</w:t>
            </w:r>
          </w:p>
        </w:tc>
      </w:tr>
      <w:tr w:rsidR="00054A99" w:rsidRPr="00111AFF" w:rsidTr="00054A99">
        <w:trPr>
          <w:trHeight w:val="6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54A99" w:rsidRPr="00111AFF" w:rsidRDefault="00054A99" w:rsidP="00E07406">
            <w:pPr>
              <w:jc w:val="center"/>
              <w:rPr>
                <w:rFonts w:ascii="Arial" w:hAnsi="Arial" w:cs="Arial"/>
                <w:sz w:val="20"/>
                <w:szCs w:val="20"/>
              </w:rPr>
            </w:pPr>
            <w:r w:rsidRPr="00111AFF">
              <w:rPr>
                <w:rFonts w:ascii="Arial" w:hAnsi="Arial" w:cs="Arial"/>
                <w:sz w:val="20"/>
                <w:szCs w:val="20"/>
              </w:rPr>
              <w:t>4</w:t>
            </w:r>
          </w:p>
        </w:tc>
        <w:tc>
          <w:tcPr>
            <w:tcW w:w="5839" w:type="dxa"/>
            <w:tcBorders>
              <w:top w:val="nil"/>
              <w:left w:val="nil"/>
              <w:bottom w:val="single" w:sz="4" w:space="0" w:color="auto"/>
              <w:right w:val="single" w:sz="4" w:space="0" w:color="auto"/>
            </w:tcBorders>
            <w:shd w:val="clear" w:color="auto" w:fill="auto"/>
            <w:vAlign w:val="bottom"/>
            <w:hideMark/>
          </w:tcPr>
          <w:p w:rsidR="00054A99" w:rsidRPr="00111AFF" w:rsidRDefault="00054A99" w:rsidP="00E07406">
            <w:pPr>
              <w:rPr>
                <w:rFonts w:ascii="Arial" w:hAnsi="Arial" w:cs="Arial"/>
                <w:sz w:val="20"/>
                <w:szCs w:val="20"/>
              </w:rPr>
            </w:pPr>
            <w:r w:rsidRPr="00111AFF">
              <w:rPr>
                <w:rFonts w:ascii="Arial" w:hAnsi="Arial" w:cs="Arial"/>
                <w:sz w:val="20"/>
                <w:szCs w:val="20"/>
              </w:rPr>
              <w:t>Pərdə betonda diametri 10 sm olan dəliklərin açılması (karot işləri), betonun qalinlığı 20sm</w:t>
            </w:r>
          </w:p>
        </w:tc>
        <w:tc>
          <w:tcPr>
            <w:tcW w:w="1560" w:type="dxa"/>
            <w:tcBorders>
              <w:top w:val="nil"/>
              <w:left w:val="nil"/>
              <w:bottom w:val="single" w:sz="4" w:space="0" w:color="auto"/>
              <w:right w:val="single" w:sz="4" w:space="0" w:color="auto"/>
            </w:tcBorders>
            <w:shd w:val="clear" w:color="auto" w:fill="auto"/>
            <w:noWrap/>
            <w:vAlign w:val="bottom"/>
            <w:hideMark/>
          </w:tcPr>
          <w:p w:rsidR="00054A99" w:rsidRPr="00111AFF" w:rsidRDefault="00054A99" w:rsidP="00E07406">
            <w:pPr>
              <w:rPr>
                <w:rFonts w:ascii="Arial" w:hAnsi="Arial" w:cs="Arial"/>
                <w:sz w:val="20"/>
                <w:szCs w:val="20"/>
              </w:rPr>
            </w:pPr>
            <w:r w:rsidRPr="00111AFF">
              <w:rPr>
                <w:rFonts w:ascii="Arial" w:hAnsi="Arial" w:cs="Arial"/>
                <w:sz w:val="20"/>
                <w:szCs w:val="20"/>
              </w:rPr>
              <w:t>ədəd</w:t>
            </w:r>
          </w:p>
        </w:tc>
        <w:tc>
          <w:tcPr>
            <w:tcW w:w="1417" w:type="dxa"/>
            <w:tcBorders>
              <w:top w:val="nil"/>
              <w:left w:val="nil"/>
              <w:bottom w:val="single" w:sz="4" w:space="0" w:color="auto"/>
              <w:right w:val="single" w:sz="4" w:space="0" w:color="auto"/>
            </w:tcBorders>
            <w:shd w:val="clear" w:color="auto" w:fill="auto"/>
            <w:noWrap/>
            <w:vAlign w:val="bottom"/>
            <w:hideMark/>
          </w:tcPr>
          <w:p w:rsidR="00054A99" w:rsidRPr="00111AFF" w:rsidRDefault="00054A99" w:rsidP="00E07406">
            <w:pPr>
              <w:jc w:val="right"/>
              <w:rPr>
                <w:rFonts w:ascii="Arial" w:hAnsi="Arial" w:cs="Arial"/>
                <w:sz w:val="20"/>
                <w:szCs w:val="20"/>
              </w:rPr>
            </w:pPr>
            <w:r w:rsidRPr="00111AFF">
              <w:rPr>
                <w:rFonts w:ascii="Arial" w:hAnsi="Arial" w:cs="Arial"/>
                <w:sz w:val="20"/>
                <w:szCs w:val="20"/>
              </w:rPr>
              <w:t>35</w:t>
            </w:r>
          </w:p>
        </w:tc>
      </w:tr>
      <w:tr w:rsidR="00054A99" w:rsidRPr="00111AFF" w:rsidTr="00054A99">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54A99" w:rsidRPr="00111AFF" w:rsidRDefault="00054A99" w:rsidP="00E07406">
            <w:pPr>
              <w:jc w:val="center"/>
              <w:rPr>
                <w:rFonts w:ascii="Arial" w:hAnsi="Arial" w:cs="Arial"/>
                <w:sz w:val="20"/>
                <w:szCs w:val="20"/>
              </w:rPr>
            </w:pPr>
            <w:r w:rsidRPr="00111AFF">
              <w:rPr>
                <w:rFonts w:ascii="Arial" w:hAnsi="Arial" w:cs="Arial"/>
                <w:sz w:val="20"/>
                <w:szCs w:val="20"/>
              </w:rPr>
              <w:t>5</w:t>
            </w:r>
          </w:p>
        </w:tc>
        <w:tc>
          <w:tcPr>
            <w:tcW w:w="5839" w:type="dxa"/>
            <w:tcBorders>
              <w:top w:val="nil"/>
              <w:left w:val="nil"/>
              <w:bottom w:val="single" w:sz="4" w:space="0" w:color="auto"/>
              <w:right w:val="single" w:sz="4" w:space="0" w:color="auto"/>
            </w:tcBorders>
            <w:shd w:val="clear" w:color="auto" w:fill="auto"/>
            <w:vAlign w:val="bottom"/>
            <w:hideMark/>
          </w:tcPr>
          <w:p w:rsidR="00054A99" w:rsidRPr="00111AFF" w:rsidRDefault="00054A99" w:rsidP="00E07406">
            <w:pPr>
              <w:rPr>
                <w:rFonts w:ascii="Arial" w:hAnsi="Arial" w:cs="Arial"/>
                <w:sz w:val="20"/>
                <w:szCs w:val="20"/>
              </w:rPr>
            </w:pPr>
            <w:r w:rsidRPr="00111AFF">
              <w:rPr>
                <w:rFonts w:ascii="Arial" w:hAnsi="Arial" w:cs="Arial"/>
                <w:sz w:val="20"/>
                <w:szCs w:val="20"/>
              </w:rPr>
              <w:t>Dəmir-beton svaylarda diamentri 10 sm olan dəliklərin açılması (karot işləri), betonun qalınlığı 80sm</w:t>
            </w:r>
          </w:p>
        </w:tc>
        <w:tc>
          <w:tcPr>
            <w:tcW w:w="1560" w:type="dxa"/>
            <w:tcBorders>
              <w:top w:val="nil"/>
              <w:left w:val="nil"/>
              <w:bottom w:val="single" w:sz="4" w:space="0" w:color="auto"/>
              <w:right w:val="single" w:sz="4" w:space="0" w:color="auto"/>
            </w:tcBorders>
            <w:shd w:val="clear" w:color="auto" w:fill="auto"/>
            <w:noWrap/>
            <w:vAlign w:val="bottom"/>
            <w:hideMark/>
          </w:tcPr>
          <w:p w:rsidR="00054A99" w:rsidRPr="00111AFF" w:rsidRDefault="00054A99" w:rsidP="00E07406">
            <w:pPr>
              <w:rPr>
                <w:rFonts w:ascii="Arial" w:hAnsi="Arial" w:cs="Arial"/>
                <w:sz w:val="20"/>
                <w:szCs w:val="20"/>
              </w:rPr>
            </w:pPr>
            <w:r w:rsidRPr="00111AFF">
              <w:rPr>
                <w:rFonts w:ascii="Arial" w:hAnsi="Arial" w:cs="Arial"/>
                <w:sz w:val="20"/>
                <w:szCs w:val="20"/>
              </w:rPr>
              <w:t>ədəd</w:t>
            </w:r>
          </w:p>
        </w:tc>
        <w:tc>
          <w:tcPr>
            <w:tcW w:w="1417" w:type="dxa"/>
            <w:tcBorders>
              <w:top w:val="nil"/>
              <w:left w:val="nil"/>
              <w:bottom w:val="single" w:sz="4" w:space="0" w:color="auto"/>
              <w:right w:val="single" w:sz="4" w:space="0" w:color="auto"/>
            </w:tcBorders>
            <w:shd w:val="clear" w:color="auto" w:fill="auto"/>
            <w:noWrap/>
            <w:vAlign w:val="bottom"/>
            <w:hideMark/>
          </w:tcPr>
          <w:p w:rsidR="00054A99" w:rsidRPr="00111AFF" w:rsidRDefault="00054A99" w:rsidP="00E07406">
            <w:pPr>
              <w:jc w:val="right"/>
              <w:rPr>
                <w:rFonts w:ascii="Arial" w:hAnsi="Arial" w:cs="Arial"/>
                <w:sz w:val="20"/>
                <w:szCs w:val="20"/>
              </w:rPr>
            </w:pPr>
            <w:r w:rsidRPr="00111AFF">
              <w:rPr>
                <w:rFonts w:ascii="Arial" w:hAnsi="Arial" w:cs="Arial"/>
                <w:sz w:val="20"/>
                <w:szCs w:val="20"/>
              </w:rPr>
              <w:t>88</w:t>
            </w:r>
          </w:p>
        </w:tc>
      </w:tr>
    </w:tbl>
    <w:p w:rsidR="007D398F" w:rsidRDefault="007D398F" w:rsidP="007D398F">
      <w:pPr>
        <w:jc w:val="center"/>
        <w:rPr>
          <w:rFonts w:ascii="Arial" w:hAnsi="Arial" w:cs="Arial"/>
          <w:b/>
          <w:sz w:val="32"/>
          <w:szCs w:val="32"/>
          <w:lang w:val="az-Latn-AZ"/>
        </w:rPr>
      </w:pPr>
    </w:p>
    <w:p w:rsidR="00EA7EA8" w:rsidRPr="001F1CB1" w:rsidRDefault="00EA7EA8" w:rsidP="00EA7EA8">
      <w:pPr>
        <w:jc w:val="center"/>
        <w:rPr>
          <w:rFonts w:ascii="Arial" w:eastAsia="Times New Roman" w:hAnsi="Arial" w:cs="Arial"/>
          <w:b/>
          <w:color w:val="000000"/>
          <w:vertAlign w:val="superscript"/>
          <w:lang w:val="az-Latn-AZ"/>
        </w:rPr>
      </w:pPr>
    </w:p>
    <w:p w:rsidR="00F44529" w:rsidRDefault="00F44529" w:rsidP="00EA7EA8">
      <w:pPr>
        <w:jc w:val="center"/>
        <w:rPr>
          <w:rFonts w:ascii="Arial" w:hAnsi="Arial" w:cs="Arial"/>
          <w:b/>
          <w:color w:val="000000"/>
          <w:lang w:val="az-Latn-AZ"/>
        </w:rPr>
      </w:pPr>
    </w:p>
    <w:p w:rsidR="00EA7EA8" w:rsidRDefault="00EA7EA8" w:rsidP="00EA7EA8">
      <w:pPr>
        <w:jc w:val="center"/>
        <w:rPr>
          <w:rFonts w:ascii="Arial" w:hAnsi="Arial" w:cs="Arial"/>
          <w:b/>
          <w:color w:val="000000"/>
          <w:lang w:val="az-Latn-AZ"/>
        </w:rPr>
      </w:pPr>
      <w:r w:rsidRPr="00033E43">
        <w:rPr>
          <w:rFonts w:ascii="Arial" w:hAnsi="Arial" w:cs="Arial"/>
          <w:b/>
          <w:color w:val="000000"/>
          <w:lang w:val="az-Latn-AZ"/>
        </w:rPr>
        <w:t>Texniki suallarla bağlı</w:t>
      </w:r>
    </w:p>
    <w:p w:rsidR="00EA7EA8" w:rsidRDefault="00EA7EA8" w:rsidP="00EA7EA8">
      <w:pPr>
        <w:jc w:val="center"/>
        <w:rPr>
          <w:rFonts w:ascii="Arial" w:hAnsi="Arial" w:cs="Arial"/>
          <w:b/>
          <w:color w:val="000000"/>
          <w:lang w:val="az-Latn-AZ"/>
        </w:rPr>
      </w:pPr>
      <w:r>
        <w:rPr>
          <w:rFonts w:ascii="Arial" w:hAnsi="Arial" w:cs="Arial"/>
          <w:b/>
          <w:color w:val="000000"/>
          <w:lang w:val="az-Latn-AZ"/>
        </w:rPr>
        <w:t>Elvin Əliyev, Dənizçi Təmir  MMC-nin Texniki istehsalat</w:t>
      </w:r>
      <w:r w:rsidR="00054A99">
        <w:rPr>
          <w:rFonts w:ascii="Arial" w:hAnsi="Arial" w:cs="Arial"/>
          <w:b/>
          <w:color w:val="000000"/>
          <w:lang w:val="az-Latn-AZ"/>
        </w:rPr>
        <w:t xml:space="preserve"> </w:t>
      </w:r>
      <w:r>
        <w:rPr>
          <w:rFonts w:ascii="Arial" w:hAnsi="Arial" w:cs="Arial"/>
          <w:b/>
          <w:color w:val="000000"/>
          <w:lang w:val="az-Latn-AZ"/>
        </w:rPr>
        <w:t>şöbəsin rəisi</w:t>
      </w:r>
    </w:p>
    <w:p w:rsidR="00EA7EA8" w:rsidRPr="00A41D96" w:rsidRDefault="00EA7EA8" w:rsidP="00EA7EA8">
      <w:pPr>
        <w:jc w:val="center"/>
        <w:rPr>
          <w:rFonts w:ascii="Arial" w:hAnsi="Arial" w:cs="Arial"/>
          <w:b/>
          <w:color w:val="000000"/>
          <w:lang w:val="az-Latn-AZ"/>
        </w:rPr>
      </w:pPr>
      <w:r w:rsidRPr="00A41D96">
        <w:rPr>
          <w:rFonts w:ascii="Arial" w:hAnsi="Arial" w:cs="Arial"/>
          <w:b/>
          <w:color w:val="000000"/>
          <w:lang w:val="az-Latn-AZ"/>
        </w:rPr>
        <w:t xml:space="preserve">Tel: </w:t>
      </w:r>
      <w:r>
        <w:rPr>
          <w:rFonts w:ascii="Arial" w:hAnsi="Arial" w:cs="Arial"/>
          <w:b/>
          <w:color w:val="000000"/>
          <w:lang w:val="az-Latn-AZ"/>
        </w:rPr>
        <w:t>+99450 2286364</w:t>
      </w:r>
    </w:p>
    <w:p w:rsidR="00EA7EA8" w:rsidRDefault="00EA7EA8" w:rsidP="00EA7EA8">
      <w:pPr>
        <w:jc w:val="center"/>
        <w:rPr>
          <w:rFonts w:ascii="Arial" w:hAnsi="Arial" w:cs="Arial"/>
          <w:b/>
          <w:shd w:val="clear" w:color="auto" w:fill="FAFAFA"/>
          <w:lang w:val="az-Latn-AZ"/>
        </w:rPr>
      </w:pPr>
      <w:r w:rsidRPr="00A41D96">
        <w:rPr>
          <w:rFonts w:ascii="Arial" w:hAnsi="Arial" w:cs="Arial"/>
          <w:b/>
          <w:shd w:val="clear" w:color="auto" w:fill="FAFAFA"/>
          <w:lang w:val="az-Latn-AZ"/>
        </w:rPr>
        <w:t xml:space="preserve">E-mail: </w:t>
      </w:r>
      <w:hyperlink r:id="rId10" w:history="1">
        <w:r w:rsidRPr="00C4499C">
          <w:rPr>
            <w:rStyle w:val="a3"/>
            <w:rFonts w:ascii="Arial" w:hAnsi="Arial" w:cs="Arial"/>
            <w:b/>
            <w:shd w:val="clear" w:color="auto" w:fill="FAFAFA"/>
            <w:lang w:val="az-Latn-AZ"/>
          </w:rPr>
          <w:t>elvin.alıyev@asco.az</w:t>
        </w:r>
      </w:hyperlink>
    </w:p>
    <w:p w:rsidR="00EA7EA8" w:rsidRPr="001F1CB1" w:rsidRDefault="00EA7EA8" w:rsidP="00EA7EA8">
      <w:pPr>
        <w:jc w:val="center"/>
        <w:rPr>
          <w:rFonts w:ascii="Arial" w:eastAsia="Times New Roman" w:hAnsi="Arial" w:cs="Arial"/>
          <w:b/>
          <w:color w:val="000000"/>
          <w:vertAlign w:val="superscript"/>
          <w:lang w:val="az-Latn-AZ"/>
        </w:rPr>
      </w:pPr>
    </w:p>
    <w:p w:rsidR="00EA7EA8" w:rsidRDefault="00EA7EA8" w:rsidP="00EA7EA8">
      <w:pPr>
        <w:jc w:val="center"/>
        <w:rPr>
          <w:rFonts w:ascii="Arial" w:hAnsi="Arial" w:cs="Arial"/>
          <w:b/>
          <w:color w:val="000000"/>
          <w:lang w:val="az-Latn-AZ"/>
        </w:rPr>
      </w:pPr>
      <w:r w:rsidRPr="00033E43">
        <w:rPr>
          <w:rFonts w:ascii="Arial" w:hAnsi="Arial" w:cs="Arial"/>
          <w:b/>
          <w:color w:val="000000"/>
          <w:lang w:val="az-Latn-AZ"/>
        </w:rPr>
        <w:t>Texniki suallarla bağlı</w:t>
      </w:r>
    </w:p>
    <w:p w:rsidR="00EA7EA8" w:rsidRDefault="00EA7EA8" w:rsidP="00EA7EA8">
      <w:pPr>
        <w:jc w:val="center"/>
        <w:rPr>
          <w:rFonts w:ascii="Arial" w:hAnsi="Arial" w:cs="Arial"/>
          <w:b/>
          <w:color w:val="000000"/>
          <w:lang w:val="az-Latn-AZ"/>
        </w:rPr>
      </w:pPr>
      <w:r>
        <w:rPr>
          <w:rFonts w:ascii="Arial" w:hAnsi="Arial" w:cs="Arial"/>
          <w:b/>
          <w:color w:val="000000"/>
          <w:lang w:val="az-Latn-AZ"/>
        </w:rPr>
        <w:t>Cavid Eminov, Əsaslı tikinti və təmir şöbəsinin mühəndisi</w:t>
      </w:r>
    </w:p>
    <w:p w:rsidR="00EA7EA8" w:rsidRPr="00A41D96" w:rsidRDefault="00EA7EA8" w:rsidP="00EA7EA8">
      <w:pPr>
        <w:jc w:val="center"/>
        <w:rPr>
          <w:rFonts w:ascii="Arial" w:hAnsi="Arial" w:cs="Arial"/>
          <w:b/>
          <w:color w:val="000000"/>
          <w:lang w:val="az-Latn-AZ"/>
        </w:rPr>
      </w:pPr>
      <w:r w:rsidRPr="00A41D96">
        <w:rPr>
          <w:rFonts w:ascii="Arial" w:hAnsi="Arial" w:cs="Arial"/>
          <w:b/>
          <w:color w:val="000000"/>
          <w:lang w:val="az-Latn-AZ"/>
        </w:rPr>
        <w:t xml:space="preserve">Tel: </w:t>
      </w:r>
      <w:r>
        <w:rPr>
          <w:rFonts w:ascii="Arial" w:hAnsi="Arial" w:cs="Arial"/>
          <w:b/>
          <w:color w:val="000000"/>
          <w:lang w:val="az-Latn-AZ"/>
        </w:rPr>
        <w:t>+99450 2740251</w:t>
      </w:r>
    </w:p>
    <w:p w:rsidR="00EA7EA8" w:rsidRDefault="00EA7EA8" w:rsidP="00EA7EA8">
      <w:pPr>
        <w:jc w:val="center"/>
        <w:rPr>
          <w:rFonts w:ascii="Arial" w:hAnsi="Arial" w:cs="Arial"/>
          <w:b/>
          <w:shd w:val="clear" w:color="auto" w:fill="FAFAFA"/>
          <w:lang w:val="az-Latn-AZ"/>
        </w:rPr>
      </w:pPr>
      <w:r w:rsidRPr="00A41D96">
        <w:rPr>
          <w:rFonts w:ascii="Arial" w:hAnsi="Arial" w:cs="Arial"/>
          <w:b/>
          <w:shd w:val="clear" w:color="auto" w:fill="FAFAFA"/>
          <w:lang w:val="az-Latn-AZ"/>
        </w:rPr>
        <w:t xml:space="preserve">E-mail: </w:t>
      </w:r>
      <w:hyperlink r:id="rId11" w:history="1">
        <w:r w:rsidRPr="0049514C">
          <w:rPr>
            <w:rStyle w:val="a3"/>
            <w:rFonts w:ascii="Arial" w:hAnsi="Arial" w:cs="Arial"/>
            <w:b/>
            <w:shd w:val="clear" w:color="auto" w:fill="FAFAFA"/>
            <w:lang w:val="az-Latn-AZ"/>
          </w:rPr>
          <w:t>cavid.eminov@asco.az</w:t>
        </w:r>
      </w:hyperlink>
    </w:p>
    <w:p w:rsidR="00EA7EA8" w:rsidRDefault="00EA7EA8" w:rsidP="00EA7EA8">
      <w:pPr>
        <w:jc w:val="center"/>
        <w:rPr>
          <w:rFonts w:ascii="Arial" w:hAnsi="Arial" w:cs="Arial"/>
          <w:b/>
          <w:sz w:val="32"/>
          <w:szCs w:val="32"/>
          <w:lang w:val="az-Latn-AZ"/>
        </w:rPr>
      </w:pPr>
      <w:r>
        <w:rPr>
          <w:rFonts w:ascii="Arial" w:hAnsi="Arial" w:cs="Arial"/>
          <w:b/>
          <w:sz w:val="32"/>
          <w:szCs w:val="32"/>
          <w:lang w:val="az-Latn-AZ"/>
        </w:rPr>
        <w:t xml:space="preserve"> </w:t>
      </w:r>
    </w:p>
    <w:p w:rsidR="00EA7EA8" w:rsidRDefault="00EA7EA8" w:rsidP="00EA7EA8">
      <w:pPr>
        <w:jc w:val="center"/>
        <w:rPr>
          <w:rFonts w:ascii="Arial" w:hAnsi="Arial" w:cs="Arial"/>
          <w:b/>
          <w:shd w:val="clear" w:color="auto" w:fill="FAFAFA"/>
          <w:lang w:val="az-Latn-AZ"/>
        </w:rPr>
      </w:pPr>
    </w:p>
    <w:p w:rsidR="00EA7EA8" w:rsidRDefault="00EA7EA8" w:rsidP="00EA7EA8">
      <w:pPr>
        <w:jc w:val="center"/>
        <w:rPr>
          <w:rFonts w:ascii="Arial" w:hAnsi="Arial" w:cs="Arial"/>
          <w:b/>
          <w:sz w:val="32"/>
          <w:szCs w:val="32"/>
          <w:lang w:val="az-Latn-AZ"/>
        </w:rPr>
      </w:pPr>
      <w:r>
        <w:rPr>
          <w:rFonts w:ascii="Arial" w:hAnsi="Arial" w:cs="Arial"/>
          <w:b/>
          <w:sz w:val="32"/>
          <w:szCs w:val="32"/>
          <w:lang w:val="az-Latn-AZ"/>
        </w:rPr>
        <w:t xml:space="preserve"> </w:t>
      </w:r>
    </w:p>
    <w:p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12"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lastRenderedPageBreak/>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F44529" w:rsidRDefault="00F44529" w:rsidP="00B64945">
      <w:pPr>
        <w:jc w:val="both"/>
        <w:rPr>
          <w:rFonts w:ascii="Arial" w:hAnsi="Arial" w:cs="Arial"/>
          <w:sz w:val="20"/>
          <w:szCs w:val="20"/>
          <w:lang w:val="en-US"/>
        </w:rPr>
      </w:pPr>
    </w:p>
    <w:p w:rsidR="00F44529" w:rsidRDefault="00F44529" w:rsidP="00B64945">
      <w:pPr>
        <w:jc w:val="both"/>
        <w:rPr>
          <w:rFonts w:ascii="Arial" w:hAnsi="Arial" w:cs="Arial"/>
          <w:sz w:val="20"/>
          <w:szCs w:val="20"/>
          <w:lang w:val="en-US"/>
        </w:rPr>
      </w:pPr>
    </w:p>
    <w:p w:rsidR="00F44529" w:rsidRDefault="00F44529" w:rsidP="00B64945">
      <w:pPr>
        <w:jc w:val="both"/>
        <w:rPr>
          <w:rFonts w:ascii="Arial" w:hAnsi="Arial" w:cs="Arial"/>
          <w:sz w:val="20"/>
          <w:szCs w:val="20"/>
          <w:lang w:val="en-US"/>
        </w:rPr>
      </w:pPr>
    </w:p>
    <w:p w:rsidR="00F44529" w:rsidRDefault="00F44529" w:rsidP="00B64945">
      <w:pPr>
        <w:jc w:val="both"/>
        <w:rPr>
          <w:rFonts w:ascii="Arial" w:hAnsi="Arial" w:cs="Arial"/>
          <w:sz w:val="20"/>
          <w:szCs w:val="20"/>
          <w:lang w:val="en-US"/>
        </w:rPr>
      </w:pPr>
    </w:p>
    <w:p w:rsidR="00F44529" w:rsidRPr="00993E0B" w:rsidRDefault="00F44529" w:rsidP="00B64945">
      <w:pPr>
        <w:jc w:val="both"/>
        <w:rPr>
          <w:rFonts w:ascii="Arial" w:hAnsi="Arial" w:cs="Arial"/>
          <w:sz w:val="20"/>
          <w:szCs w:val="20"/>
          <w:lang w:val="en-US"/>
        </w:rPr>
      </w:pPr>
    </w:p>
    <w:sectPr w:rsidR="00F44529" w:rsidRPr="00993E0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709" w:rsidRDefault="000E1709" w:rsidP="00F44529">
      <w:pPr>
        <w:spacing w:after="0" w:line="240" w:lineRule="auto"/>
      </w:pPr>
      <w:r>
        <w:separator/>
      </w:r>
    </w:p>
  </w:endnote>
  <w:endnote w:type="continuationSeparator" w:id="0">
    <w:p w:rsidR="000E1709" w:rsidRDefault="000E1709" w:rsidP="00F44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709" w:rsidRDefault="000E1709" w:rsidP="00F44529">
      <w:pPr>
        <w:spacing w:after="0" w:line="240" w:lineRule="auto"/>
      </w:pPr>
      <w:r>
        <w:separator/>
      </w:r>
    </w:p>
  </w:footnote>
  <w:footnote w:type="continuationSeparator" w:id="0">
    <w:p w:rsidR="000E1709" w:rsidRDefault="000E1709" w:rsidP="00F44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1A8926FC"/>
    <w:multiLevelType w:val="hybridMultilevel"/>
    <w:tmpl w:val="6CC65838"/>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27C1F94"/>
    <w:multiLevelType w:val="hybridMultilevel"/>
    <w:tmpl w:val="5750F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48764C"/>
    <w:multiLevelType w:val="hybridMultilevel"/>
    <w:tmpl w:val="40382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D7B5DD4"/>
    <w:multiLevelType w:val="hybridMultilevel"/>
    <w:tmpl w:val="B57041BC"/>
    <w:lvl w:ilvl="0" w:tplc="465230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55F1319"/>
    <w:multiLevelType w:val="hybridMultilevel"/>
    <w:tmpl w:val="C5A8753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13"/>
  </w:num>
  <w:num w:numId="5">
    <w:abstractNumId w:val="10"/>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5"/>
  </w:num>
  <w:num w:numId="13">
    <w:abstractNumId w:val="6"/>
  </w:num>
  <w:num w:numId="14">
    <w:abstractNumId w:val="11"/>
  </w:num>
  <w:num w:numId="15">
    <w:abstractNumId w:val="0"/>
  </w:num>
  <w:num w:numId="16">
    <w:abstractNumId w:val="7"/>
  </w:num>
  <w:num w:numId="17">
    <w:abstractNumId w:val="7"/>
  </w:num>
  <w:num w:numId="1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238B7"/>
    <w:rsid w:val="0005107D"/>
    <w:rsid w:val="00054A99"/>
    <w:rsid w:val="00067611"/>
    <w:rsid w:val="000744E0"/>
    <w:rsid w:val="000844E8"/>
    <w:rsid w:val="000D291C"/>
    <w:rsid w:val="000D3766"/>
    <w:rsid w:val="000E1709"/>
    <w:rsid w:val="000F79B8"/>
    <w:rsid w:val="00105198"/>
    <w:rsid w:val="00127B8F"/>
    <w:rsid w:val="001339AB"/>
    <w:rsid w:val="001A678A"/>
    <w:rsid w:val="001B559F"/>
    <w:rsid w:val="001C59F8"/>
    <w:rsid w:val="001E08AF"/>
    <w:rsid w:val="00277F70"/>
    <w:rsid w:val="002B013F"/>
    <w:rsid w:val="002F2CF0"/>
    <w:rsid w:val="002F7C2A"/>
    <w:rsid w:val="003313D7"/>
    <w:rsid w:val="00364E05"/>
    <w:rsid w:val="003843FE"/>
    <w:rsid w:val="00391DE6"/>
    <w:rsid w:val="00394F5D"/>
    <w:rsid w:val="003A2F6A"/>
    <w:rsid w:val="003C0C06"/>
    <w:rsid w:val="003E5332"/>
    <w:rsid w:val="00400A1D"/>
    <w:rsid w:val="00430BCF"/>
    <w:rsid w:val="004366DB"/>
    <w:rsid w:val="00443961"/>
    <w:rsid w:val="004B485C"/>
    <w:rsid w:val="004F79C0"/>
    <w:rsid w:val="005410D9"/>
    <w:rsid w:val="0054764C"/>
    <w:rsid w:val="00580BEA"/>
    <w:rsid w:val="005816D7"/>
    <w:rsid w:val="005A2F17"/>
    <w:rsid w:val="005E2890"/>
    <w:rsid w:val="0060168D"/>
    <w:rsid w:val="00636B99"/>
    <w:rsid w:val="0066206B"/>
    <w:rsid w:val="0066264D"/>
    <w:rsid w:val="00695F55"/>
    <w:rsid w:val="006E5F12"/>
    <w:rsid w:val="00700872"/>
    <w:rsid w:val="00712393"/>
    <w:rsid w:val="0078668D"/>
    <w:rsid w:val="007D0D58"/>
    <w:rsid w:val="007D398F"/>
    <w:rsid w:val="00805A86"/>
    <w:rsid w:val="008175EE"/>
    <w:rsid w:val="00837150"/>
    <w:rsid w:val="00842727"/>
    <w:rsid w:val="008530EB"/>
    <w:rsid w:val="008C6563"/>
    <w:rsid w:val="00904599"/>
    <w:rsid w:val="00923D30"/>
    <w:rsid w:val="0092454D"/>
    <w:rsid w:val="00932D9D"/>
    <w:rsid w:val="00993E0B"/>
    <w:rsid w:val="009E3E24"/>
    <w:rsid w:val="00A03334"/>
    <w:rsid w:val="00A12054"/>
    <w:rsid w:val="00A33EBD"/>
    <w:rsid w:val="00A40674"/>
    <w:rsid w:val="00A52307"/>
    <w:rsid w:val="00A62381"/>
    <w:rsid w:val="00A63558"/>
    <w:rsid w:val="00AE5082"/>
    <w:rsid w:val="00AF6415"/>
    <w:rsid w:val="00B05019"/>
    <w:rsid w:val="00B64945"/>
    <w:rsid w:val="00B67192"/>
    <w:rsid w:val="00BD03E4"/>
    <w:rsid w:val="00C243D3"/>
    <w:rsid w:val="00C3033D"/>
    <w:rsid w:val="00C7315A"/>
    <w:rsid w:val="00D3092E"/>
    <w:rsid w:val="00D8453D"/>
    <w:rsid w:val="00D9464D"/>
    <w:rsid w:val="00DB51B5"/>
    <w:rsid w:val="00DB6356"/>
    <w:rsid w:val="00E13E8A"/>
    <w:rsid w:val="00E235A1"/>
    <w:rsid w:val="00E2513D"/>
    <w:rsid w:val="00E3338C"/>
    <w:rsid w:val="00E56453"/>
    <w:rsid w:val="00E730D4"/>
    <w:rsid w:val="00EA7EA8"/>
    <w:rsid w:val="00EB36FA"/>
    <w:rsid w:val="00EF6050"/>
    <w:rsid w:val="00F11DAA"/>
    <w:rsid w:val="00F36461"/>
    <w:rsid w:val="00F436CF"/>
    <w:rsid w:val="00F44529"/>
    <w:rsid w:val="00F53E75"/>
    <w:rsid w:val="00F604B4"/>
    <w:rsid w:val="00F73D8E"/>
    <w:rsid w:val="00FA423A"/>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7D4D9"/>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table" w:customStyle="1" w:styleId="11">
    <w:name w:val="Сетка таблицы11"/>
    <w:basedOn w:val="a1"/>
    <w:uiPriority w:val="59"/>
    <w:rsid w:val="00AF6415"/>
    <w:pPr>
      <w:spacing w:after="0" w:line="240" w:lineRule="auto"/>
    </w:pPr>
    <w:rPr>
      <w:rFonts w:eastAsia="MS Mincho"/>
      <w:lang w:val="az-Latn-A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4452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44529"/>
    <w:rPr>
      <w:lang w:val="ru-RU"/>
    </w:rPr>
  </w:style>
  <w:style w:type="paragraph" w:styleId="ab">
    <w:name w:val="footer"/>
    <w:basedOn w:val="a"/>
    <w:link w:val="ac"/>
    <w:uiPriority w:val="99"/>
    <w:unhideWhenUsed/>
    <w:rsid w:val="00F4452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44529"/>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960459791">
      <w:bodyDiv w:val="1"/>
      <w:marLeft w:val="0"/>
      <w:marRight w:val="0"/>
      <w:marTop w:val="0"/>
      <w:marBottom w:val="0"/>
      <w:divBdr>
        <w:top w:val="none" w:sz="0" w:space="0" w:color="auto"/>
        <w:left w:val="none" w:sz="0" w:space="0" w:color="auto"/>
        <w:bottom w:val="none" w:sz="0" w:space="0" w:color="auto"/>
        <w:right w:val="none" w:sz="0" w:space="0" w:color="auto"/>
      </w:divBdr>
    </w:div>
    <w:div w:id="1122454846">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vid.eminov@asco.az" TargetMode="External"/><Relationship Id="rId5" Type="http://schemas.openxmlformats.org/officeDocument/2006/relationships/footnotes" Target="footnotes.xml"/><Relationship Id="rId10" Type="http://schemas.openxmlformats.org/officeDocument/2006/relationships/hyperlink" Target="mailto:elvin.al&#305;ye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6</Pages>
  <Words>1730</Words>
  <Characters>9861</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25</cp:revision>
  <dcterms:created xsi:type="dcterms:W3CDTF">2020-12-09T10:40:00Z</dcterms:created>
  <dcterms:modified xsi:type="dcterms:W3CDTF">2021-09-13T12:35:00Z</dcterms:modified>
</cp:coreProperties>
</file>