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0EB" w:rsidRDefault="00304876" w:rsidP="00304876">
      <w:pPr>
        <w:tabs>
          <w:tab w:val="left" w:pos="1418"/>
        </w:tabs>
        <w:spacing w:after="0" w:line="360" w:lineRule="auto"/>
        <w:ind w:left="-720" w:right="-639"/>
        <w:jc w:val="center"/>
        <w:rPr>
          <w:rFonts w:ascii="Arial" w:hAnsi="Arial" w:cs="Arial"/>
          <w:b/>
          <w:sz w:val="20"/>
          <w:szCs w:val="20"/>
          <w:lang w:val="az-Latn-AZ"/>
        </w:rPr>
      </w:pPr>
      <w:r>
        <w:rPr>
          <w:noProof/>
          <w:lang w:eastAsia="ru-RU"/>
        </w:rPr>
        <w:drawing>
          <wp:inline distT="0" distB="0" distL="0" distR="0" wp14:anchorId="186B267A" wp14:editId="61AFC6B9">
            <wp:extent cx="2514600" cy="14573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080" cy="17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0EB" w:rsidRPr="00EB714D" w:rsidRDefault="009240EB" w:rsidP="00CB4822">
      <w:pPr>
        <w:spacing w:after="0"/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“AZƏRBAYCAN XƏZƏR DƏNİZ GƏMİÇİLİYİ” QAPALI SƏHMDAR CƏMİYYƏTİNİN</w:t>
      </w:r>
    </w:p>
    <w:p w:rsidR="00AA1468" w:rsidRDefault="00C45F0D" w:rsidP="00AA1468">
      <w:pPr>
        <w:jc w:val="center"/>
        <w:rPr>
          <w:rFonts w:ascii="Arial" w:hAnsi="Arial" w:cs="Arial"/>
          <w:b/>
          <w:sz w:val="28"/>
          <w:szCs w:val="28"/>
          <w:lang w:val="az-Latn-AZ"/>
        </w:rPr>
      </w:pPr>
      <w:r>
        <w:rPr>
          <w:rFonts w:ascii="Arial" w:hAnsi="Arial" w:cs="Arial"/>
          <w:b/>
          <w:color w:val="000000"/>
          <w:sz w:val="24"/>
          <w:szCs w:val="24"/>
          <w:lang w:val="az-Latn-AZ"/>
        </w:rPr>
        <w:t>№AM-034</w:t>
      </w:r>
      <w:r w:rsidR="00856F8D">
        <w:rPr>
          <w:rFonts w:ascii="Arial" w:hAnsi="Arial" w:cs="Arial"/>
          <w:b/>
          <w:color w:val="000000"/>
          <w:sz w:val="24"/>
          <w:szCs w:val="24"/>
          <w:lang w:val="az-Latn-AZ"/>
        </w:rPr>
        <w:t>/2021</w:t>
      </w:r>
      <w:r w:rsidR="00E31D97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NÖMRƏLİ </w:t>
      </w:r>
      <w:r w:rsidR="00AA1468">
        <w:rPr>
          <w:rFonts w:ascii="Arial" w:hAnsi="Arial" w:cs="Arial"/>
          <w:b/>
          <w:color w:val="000000"/>
          <w:sz w:val="24"/>
          <w:szCs w:val="24"/>
          <w:lang w:val="az-Latn-AZ"/>
        </w:rPr>
        <w:t>01</w:t>
      </w:r>
      <w:r w:rsidR="00C05FCE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.</w:t>
      </w:r>
      <w:r w:rsidR="00AA1468">
        <w:rPr>
          <w:rFonts w:ascii="Arial" w:hAnsi="Arial" w:cs="Arial"/>
          <w:b/>
          <w:color w:val="000000"/>
          <w:sz w:val="24"/>
          <w:szCs w:val="24"/>
          <w:lang w:val="az-Latn-AZ"/>
        </w:rPr>
        <w:t>10</w:t>
      </w:r>
      <w:r w:rsidR="004D26BD">
        <w:rPr>
          <w:rFonts w:ascii="Arial" w:hAnsi="Arial" w:cs="Arial"/>
          <w:b/>
          <w:color w:val="000000"/>
          <w:sz w:val="24"/>
          <w:szCs w:val="24"/>
          <w:lang w:val="az-Latn-AZ"/>
        </w:rPr>
        <w:t>.</w:t>
      </w:r>
      <w:r w:rsidR="00856F8D">
        <w:rPr>
          <w:rFonts w:ascii="Arial" w:hAnsi="Arial" w:cs="Arial"/>
          <w:b/>
          <w:color w:val="000000"/>
          <w:sz w:val="24"/>
          <w:szCs w:val="24"/>
          <w:lang w:val="az-Latn-AZ"/>
        </w:rPr>
        <w:t>2021</w:t>
      </w:r>
      <w:r w:rsidR="0068061F">
        <w:rPr>
          <w:rFonts w:ascii="Arial" w:hAnsi="Arial" w:cs="Arial"/>
          <w:b/>
          <w:color w:val="000000"/>
          <w:sz w:val="24"/>
          <w:szCs w:val="24"/>
          <w:lang w:val="az-Latn-AZ"/>
        </w:rPr>
        <w:t>-C</w:t>
      </w:r>
      <w:r w:rsidR="001E0228">
        <w:rPr>
          <w:rFonts w:ascii="Arial" w:hAnsi="Arial" w:cs="Arial"/>
          <w:b/>
          <w:color w:val="000000"/>
          <w:sz w:val="24"/>
          <w:szCs w:val="24"/>
          <w:lang w:val="az-Latn-AZ"/>
        </w:rPr>
        <w:t>İ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AA1468">
        <w:rPr>
          <w:rFonts w:ascii="Arial" w:hAnsi="Arial" w:cs="Arial"/>
          <w:b/>
          <w:sz w:val="28"/>
          <w:szCs w:val="28"/>
          <w:lang w:val="az-Latn-AZ"/>
        </w:rPr>
        <w:t>Dənizçi MTK-nın balansında olan yüksəkmərtəbəli yaşayış binalarının tikintisi obyekində beton svaylar və betondan istinad divarının kəsilməsi işlərinin</w:t>
      </w:r>
    </w:p>
    <w:p w:rsidR="009240EB" w:rsidRPr="00EB714D" w:rsidRDefault="00604677" w:rsidP="001C66DB">
      <w:pPr>
        <w:jc w:val="center"/>
        <w:rPr>
          <w:rFonts w:ascii="Arial" w:hAnsi="Arial" w:cs="Arial"/>
          <w:b/>
          <w:color w:val="000000"/>
          <w:sz w:val="24"/>
          <w:szCs w:val="24"/>
          <w:lang w:val="az-Latn-AZ"/>
        </w:rPr>
      </w:pPr>
      <w:r>
        <w:rPr>
          <w:rFonts w:ascii="Arial" w:hAnsi="Arial" w:cs="Arial"/>
          <w:b/>
          <w:sz w:val="24"/>
          <w:szCs w:val="24"/>
          <w:lang w:val="az-Latn-AZ"/>
        </w:rPr>
        <w:t>SATINALINMASI</w:t>
      </w:r>
      <w:r w:rsidRPr="00D81B96">
        <w:rPr>
          <w:rFonts w:ascii="Arial" w:hAnsi="Arial" w:cs="Arial"/>
          <w:b/>
          <w:color w:val="000000"/>
          <w:sz w:val="24"/>
          <w:szCs w:val="24"/>
          <w:lang w:val="az-Latn-AZ"/>
        </w:rPr>
        <w:t xml:space="preserve"> </w:t>
      </w:r>
      <w:r w:rsidR="00A732C4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MƏQSƏD</w:t>
      </w:r>
      <w:r w:rsidR="009240EB" w:rsidRPr="00EB714D">
        <w:rPr>
          <w:rFonts w:ascii="Arial" w:hAnsi="Arial" w:cs="Arial"/>
          <w:b/>
          <w:color w:val="000000"/>
          <w:sz w:val="24"/>
          <w:szCs w:val="24"/>
          <w:lang w:val="az-Latn-AZ"/>
        </w:rPr>
        <w:t>İLƏ KEÇİRDİYİ</w:t>
      </w:r>
    </w:p>
    <w:p w:rsidR="009240EB" w:rsidRPr="00EB052F" w:rsidRDefault="009240EB" w:rsidP="009240EB">
      <w:pPr>
        <w:jc w:val="center"/>
        <w:rPr>
          <w:rFonts w:ascii="Arial" w:hAnsi="Arial" w:cs="Arial"/>
          <w:b/>
          <w:lang w:val="az-Latn-AZ" w:eastAsia="ru-RU"/>
        </w:rPr>
      </w:pPr>
      <w:r w:rsidRPr="00EB052F">
        <w:rPr>
          <w:rFonts w:ascii="Arial" w:hAnsi="Arial" w:cs="Arial"/>
          <w:b/>
          <w:lang w:val="az-Latn-AZ" w:eastAsia="ru-RU"/>
        </w:rPr>
        <w:t>AÇIQ MÜSABİQƏNİN QALİBİ HAQQINDA BİLDİRİŞ</w:t>
      </w:r>
    </w:p>
    <w:p w:rsidR="009240EB" w:rsidRPr="00EB052F" w:rsidRDefault="009240EB" w:rsidP="009240EB">
      <w:pPr>
        <w:spacing w:after="0" w:line="240" w:lineRule="auto"/>
        <w:jc w:val="center"/>
        <w:rPr>
          <w:rFonts w:ascii="Arial" w:hAnsi="Arial" w:cs="Arial"/>
          <w:b/>
          <w:lang w:val="az-Latn-AZ" w:eastAsia="ru-RU"/>
        </w:rPr>
      </w:pP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6660"/>
      </w:tblGrid>
      <w:tr w:rsidR="009240EB" w:rsidRPr="00AA1468" w:rsidTr="007600B9">
        <w:trPr>
          <w:trHeight w:val="106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 w:eastAsia="ru-RU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Satınalma müqaviləsinin predmeti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9240EB" w:rsidRPr="00AA1468" w:rsidRDefault="00AA1468" w:rsidP="00AA1468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az-Latn-AZ"/>
              </w:rPr>
              <w:t>Dənizçi MTK-nın balansında olan yüksəkmərtəbəli yaşayış binalarının tikintisi obyekində beton svaylar və betondan istinad divarının kəsilməsi işlərinin</w:t>
            </w:r>
            <w:r>
              <w:rPr>
                <w:rFonts w:ascii="Arial" w:hAnsi="Arial" w:cs="Arial"/>
                <w:b/>
                <w:sz w:val="28"/>
                <w:szCs w:val="28"/>
                <w:lang w:val="az-Latn-AZ"/>
              </w:rPr>
              <w:t xml:space="preserve"> </w:t>
            </w:r>
            <w:r w:rsidR="00A414D3">
              <w:rPr>
                <w:rFonts w:ascii="Arial" w:hAnsi="Arial" w:cs="Arial"/>
                <w:b/>
                <w:sz w:val="24"/>
                <w:szCs w:val="24"/>
                <w:lang w:val="az-Latn-AZ"/>
              </w:rPr>
              <w:t>SATINALINMASI</w:t>
            </w:r>
          </w:p>
        </w:tc>
      </w:tr>
      <w:tr w:rsidR="009240EB" w:rsidRPr="00AA1468" w:rsidTr="00F272BB">
        <w:trPr>
          <w:trHeight w:val="812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Qalib gəlmiş şirkətin (və ya fiziki şəxsin) adı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  <w:hideMark/>
          </w:tcPr>
          <w:p w:rsidR="00FD1704" w:rsidRPr="00325233" w:rsidRDefault="00AF05D2" w:rsidP="00AA1468">
            <w:pPr>
              <w:spacing w:after="0" w:line="240" w:lineRule="auto"/>
              <w:ind w:left="708" w:hanging="708"/>
              <w:rPr>
                <w:rFonts w:ascii="Calibri" w:hAnsi="Calibri"/>
                <w:b/>
                <w:color w:val="000000"/>
                <w:sz w:val="24"/>
                <w:szCs w:val="24"/>
                <w:lang w:val="az-Latn-AZ"/>
              </w:rPr>
            </w:pPr>
            <w:r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 xml:space="preserve">         </w:t>
            </w:r>
            <w:r w:rsidR="00AA1468"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 xml:space="preserve">                     </w:t>
            </w:r>
            <w:r w:rsidR="00325233"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 xml:space="preserve">  </w:t>
            </w:r>
            <w:r w:rsidR="00AA1468"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>ARCHİNAR</w:t>
            </w:r>
            <w:r>
              <w:rPr>
                <w:rFonts w:ascii="Calibri" w:hAnsi="Calibri"/>
                <w:b/>
                <w:color w:val="000000"/>
                <w:sz w:val="28"/>
                <w:szCs w:val="28"/>
                <w:lang w:val="az-Latn-AZ"/>
              </w:rPr>
              <w:t xml:space="preserve"> MMC</w:t>
            </w:r>
          </w:p>
        </w:tc>
      </w:tr>
      <w:tr w:rsidR="009240EB" w:rsidRPr="00AA1468" w:rsidTr="00C05FCE">
        <w:trPr>
          <w:trHeight w:val="65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Müqavilənin qiyməti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FD1704" w:rsidRDefault="00AF05D2" w:rsidP="00FD1704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az-Latn-AZ"/>
              </w:rPr>
            </w:pPr>
            <w:r>
              <w:rPr>
                <w:rFonts w:ascii="Arial" w:hAnsi="Arial" w:cs="Arial"/>
                <w:b/>
                <w:spacing w:val="-2"/>
                <w:lang w:val="az-Latn-AZ"/>
              </w:rPr>
              <w:t xml:space="preserve">                                           </w:t>
            </w:r>
            <w:r w:rsidR="00AA1468">
              <w:rPr>
                <w:rFonts w:ascii="Arial" w:hAnsi="Arial" w:cs="Arial"/>
                <w:b/>
                <w:spacing w:val="-2"/>
                <w:lang w:val="az-Latn-AZ"/>
              </w:rPr>
              <w:t>24355.60</w:t>
            </w:r>
            <w:r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az-Latn-AZ"/>
              </w:rPr>
              <w:t xml:space="preserve"> </w:t>
            </w:r>
            <w:r w:rsidR="00A414D3"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az-Latn-AZ"/>
              </w:rPr>
              <w:t>AZN</w:t>
            </w:r>
          </w:p>
          <w:p w:rsidR="00820C98" w:rsidRPr="00FD1704" w:rsidRDefault="00820C98" w:rsidP="00FD1704">
            <w:pPr>
              <w:spacing w:after="0" w:line="240" w:lineRule="auto"/>
              <w:rPr>
                <w:rFonts w:ascii="Calibri" w:eastAsia="Times New Roman" w:hAnsi="Calibri"/>
                <w:b/>
                <w:bCs/>
                <w:color w:val="000000"/>
                <w:sz w:val="24"/>
                <w:szCs w:val="24"/>
                <w:lang w:val="az-Latn-AZ"/>
              </w:rPr>
            </w:pPr>
          </w:p>
        </w:tc>
      </w:tr>
      <w:tr w:rsidR="000A06A4" w:rsidRPr="00AA1468" w:rsidTr="00B963DD">
        <w:trPr>
          <w:trHeight w:val="648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:rsidR="000A06A4" w:rsidRPr="00EB052F" w:rsidRDefault="000A06A4" w:rsidP="00EC06D4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Malların tədarük şərtləri (İncotresm-2010) və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thinThickSmallGap" w:sz="18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0A06A4" w:rsidRPr="00F54E21" w:rsidRDefault="000A06A4" w:rsidP="00EC06D4">
            <w:pPr>
              <w:spacing w:after="0" w:line="240" w:lineRule="auto"/>
              <w:ind w:left="119"/>
              <w:jc w:val="center"/>
              <w:rPr>
                <w:rFonts w:ascii="Arial" w:hAnsi="Arial" w:cs="Arial"/>
                <w:b/>
                <w:sz w:val="28"/>
                <w:szCs w:val="28"/>
                <w:lang w:val="az-Latn-AZ"/>
              </w:rPr>
            </w:pPr>
          </w:p>
          <w:p w:rsidR="000A06A4" w:rsidRPr="006F7793" w:rsidRDefault="000A06A4" w:rsidP="00EC06D4">
            <w:pPr>
              <w:pStyle w:val="a3"/>
              <w:spacing w:after="0" w:line="240" w:lineRule="auto"/>
              <w:ind w:left="479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                               </w:t>
            </w:r>
            <w:r w:rsidR="00E31D97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   </w:t>
            </w: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 xml:space="preserve"> </w:t>
            </w:r>
            <w:r w:rsidR="00544414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D</w:t>
            </w:r>
            <w:r w:rsidR="00E31D97"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DP</w:t>
            </w:r>
          </w:p>
        </w:tc>
      </w:tr>
      <w:tr w:rsidR="009240EB" w:rsidRPr="00B96ECA" w:rsidTr="00C05FCE">
        <w:trPr>
          <w:trHeight w:val="766"/>
          <w:jc w:val="center"/>
        </w:trPr>
        <w:tc>
          <w:tcPr>
            <w:tcW w:w="3585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CC2E5" w:themeFill="accent1" w:themeFillTint="99"/>
            <w:vAlign w:val="center"/>
            <w:hideMark/>
          </w:tcPr>
          <w:p w:rsidR="009240EB" w:rsidRPr="00EB052F" w:rsidRDefault="009240EB" w:rsidP="007600B9">
            <w:pPr>
              <w:tabs>
                <w:tab w:val="left" w:pos="88"/>
              </w:tabs>
              <w:spacing w:after="0" w:line="360" w:lineRule="auto"/>
              <w:jc w:val="center"/>
              <w:rPr>
                <w:rFonts w:ascii="Arial" w:hAnsi="Arial" w:cs="Arial"/>
                <w:b/>
                <w:lang w:val="az-Latn-AZ"/>
              </w:rPr>
            </w:pPr>
            <w:r w:rsidRPr="00EB052F">
              <w:rPr>
                <w:rFonts w:ascii="Arial" w:hAnsi="Arial" w:cs="Arial"/>
                <w:b/>
                <w:lang w:val="az-Latn-AZ"/>
              </w:rPr>
              <w:t>İş və ya xidmətlərin yerinə yetirilməsi müddəti</w:t>
            </w:r>
          </w:p>
        </w:tc>
        <w:tc>
          <w:tcPr>
            <w:tcW w:w="6660" w:type="dxa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:rsidR="009240EB" w:rsidRPr="00A468E8" w:rsidRDefault="00AA1468" w:rsidP="00C05FC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az-Latn-AZ" w:eastAsia="ru-RU"/>
              </w:rPr>
              <w:t>70 gün</w:t>
            </w:r>
            <w:bookmarkStart w:id="0" w:name="_GoBack"/>
            <w:bookmarkEnd w:id="0"/>
          </w:p>
        </w:tc>
      </w:tr>
    </w:tbl>
    <w:p w:rsidR="009240EB" w:rsidRDefault="009240EB" w:rsidP="009240EB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az-Latn-AZ" w:eastAsia="ru-RU"/>
        </w:rPr>
      </w:pPr>
    </w:p>
    <w:p w:rsidR="00C05FCE" w:rsidRDefault="009240EB" w:rsidP="009240EB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</w:t>
      </w:r>
    </w:p>
    <w:p w:rsidR="009240EB" w:rsidRDefault="00544414" w:rsidP="00544414">
      <w:pPr>
        <w:spacing w:after="0" w:line="240" w:lineRule="auto"/>
        <w:ind w:right="-589" w:firstLine="708"/>
        <w:jc w:val="center"/>
        <w:rPr>
          <w:rFonts w:ascii="Arial" w:hAnsi="Arial" w:cs="Arial"/>
          <w:b/>
          <w:i/>
          <w:sz w:val="24"/>
          <w:szCs w:val="24"/>
          <w:lang w:val="az-Latn-AZ" w:eastAsia="ru-RU"/>
        </w:rPr>
      </w:pPr>
      <w:r>
        <w:rPr>
          <w:rFonts w:ascii="Arial" w:hAnsi="Arial" w:cs="Arial"/>
          <w:b/>
          <w:i/>
          <w:sz w:val="24"/>
          <w:szCs w:val="24"/>
          <w:lang w:val="az-Latn-AZ" w:eastAsia="ru-RU"/>
        </w:rPr>
        <w:t xml:space="preserve">                                                             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“AXDG” QSC-nin</w:t>
      </w:r>
      <w:r w:rsidR="009240EB">
        <w:rPr>
          <w:rFonts w:ascii="Arial" w:hAnsi="Arial" w:cs="Arial"/>
          <w:i/>
          <w:sz w:val="24"/>
          <w:szCs w:val="24"/>
          <w:lang w:val="az-Latn-AZ" w:eastAsia="ru-RU"/>
        </w:rPr>
        <w:t xml:space="preserve"> </w:t>
      </w:r>
      <w:r w:rsidR="009240EB">
        <w:rPr>
          <w:rFonts w:ascii="Arial" w:hAnsi="Arial" w:cs="Arial"/>
          <w:b/>
          <w:i/>
          <w:sz w:val="24"/>
          <w:szCs w:val="24"/>
          <w:lang w:val="az-Latn-AZ" w:eastAsia="ru-RU"/>
        </w:rPr>
        <w:t>Satınalmalar Komitəsi</w:t>
      </w:r>
    </w:p>
    <w:p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:rsidR="009240EB" w:rsidRDefault="009240EB" w:rsidP="009240EB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lang w:val="az-Latn-AZ"/>
        </w:rPr>
      </w:pPr>
    </w:p>
    <w:p w:rsidR="009240EB" w:rsidRPr="00E778AD" w:rsidRDefault="009240EB" w:rsidP="009240EB">
      <w:pPr>
        <w:rPr>
          <w:lang w:val="en-US"/>
        </w:rPr>
      </w:pPr>
    </w:p>
    <w:p w:rsidR="009240EB" w:rsidRPr="00E778AD" w:rsidRDefault="009240EB" w:rsidP="009240EB">
      <w:pPr>
        <w:rPr>
          <w:lang w:val="en-US"/>
        </w:rPr>
      </w:pPr>
    </w:p>
    <w:p w:rsidR="009240EB" w:rsidRPr="00E778AD" w:rsidRDefault="009240EB" w:rsidP="009240EB">
      <w:pPr>
        <w:ind w:left="-270" w:firstLine="270"/>
        <w:rPr>
          <w:lang w:val="en-US"/>
        </w:rPr>
      </w:pPr>
    </w:p>
    <w:p w:rsidR="00565ABE" w:rsidRPr="00C05FCE" w:rsidRDefault="00565ABE">
      <w:pPr>
        <w:rPr>
          <w:lang w:val="en-US"/>
        </w:rPr>
      </w:pPr>
    </w:p>
    <w:sectPr w:rsidR="00565ABE" w:rsidRPr="00C05FCE" w:rsidSect="00E778AD">
      <w:pgSz w:w="11906" w:h="16838"/>
      <w:pgMar w:top="1134" w:right="850" w:bottom="113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61E3C"/>
    <w:multiLevelType w:val="hybridMultilevel"/>
    <w:tmpl w:val="3A80C0F4"/>
    <w:lvl w:ilvl="0" w:tplc="803E6B70">
      <w:start w:val="1"/>
      <w:numFmt w:val="decimal"/>
      <w:lvlText w:val="%1-"/>
      <w:lvlJc w:val="left"/>
      <w:pPr>
        <w:ind w:left="4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1" w15:restartNumberingAfterBreak="0">
    <w:nsid w:val="29F43BBE"/>
    <w:multiLevelType w:val="hybridMultilevel"/>
    <w:tmpl w:val="C1DE1D0C"/>
    <w:lvl w:ilvl="0" w:tplc="63FE6074">
      <w:start w:val="1"/>
      <w:numFmt w:val="decimal"/>
      <w:lvlText w:val="%1."/>
      <w:lvlJc w:val="left"/>
      <w:pPr>
        <w:ind w:left="26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B6C1277"/>
    <w:multiLevelType w:val="hybridMultilevel"/>
    <w:tmpl w:val="46D004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6E6F17"/>
    <w:multiLevelType w:val="hybridMultilevel"/>
    <w:tmpl w:val="8DB292F0"/>
    <w:lvl w:ilvl="0" w:tplc="9566DF00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0EB"/>
    <w:rsid w:val="00000BC1"/>
    <w:rsid w:val="00064656"/>
    <w:rsid w:val="00064BD2"/>
    <w:rsid w:val="000841FE"/>
    <w:rsid w:val="000A06A4"/>
    <w:rsid w:val="000A121F"/>
    <w:rsid w:val="000C33DC"/>
    <w:rsid w:val="000F6C32"/>
    <w:rsid w:val="0010304C"/>
    <w:rsid w:val="001276E3"/>
    <w:rsid w:val="00165AC8"/>
    <w:rsid w:val="001669B5"/>
    <w:rsid w:val="00175C3A"/>
    <w:rsid w:val="001810C3"/>
    <w:rsid w:val="00181B22"/>
    <w:rsid w:val="001C2737"/>
    <w:rsid w:val="001C450B"/>
    <w:rsid w:val="001C66DB"/>
    <w:rsid w:val="001E0228"/>
    <w:rsid w:val="001F493C"/>
    <w:rsid w:val="002526DD"/>
    <w:rsid w:val="00262477"/>
    <w:rsid w:val="00277FB9"/>
    <w:rsid w:val="00294024"/>
    <w:rsid w:val="002F2A07"/>
    <w:rsid w:val="002F2EB1"/>
    <w:rsid w:val="00304876"/>
    <w:rsid w:val="003101C8"/>
    <w:rsid w:val="00311D13"/>
    <w:rsid w:val="00325233"/>
    <w:rsid w:val="00325403"/>
    <w:rsid w:val="003263E4"/>
    <w:rsid w:val="00326FE1"/>
    <w:rsid w:val="00357DA6"/>
    <w:rsid w:val="00395E7D"/>
    <w:rsid w:val="003B4968"/>
    <w:rsid w:val="003F06F5"/>
    <w:rsid w:val="00444380"/>
    <w:rsid w:val="004511C6"/>
    <w:rsid w:val="00472699"/>
    <w:rsid w:val="004D26BD"/>
    <w:rsid w:val="004D2EB1"/>
    <w:rsid w:val="004F695B"/>
    <w:rsid w:val="0051053F"/>
    <w:rsid w:val="00513AD8"/>
    <w:rsid w:val="00530A66"/>
    <w:rsid w:val="00544414"/>
    <w:rsid w:val="00565ABE"/>
    <w:rsid w:val="005C3F18"/>
    <w:rsid w:val="005C62F0"/>
    <w:rsid w:val="00604677"/>
    <w:rsid w:val="00610990"/>
    <w:rsid w:val="00655E5E"/>
    <w:rsid w:val="006629E3"/>
    <w:rsid w:val="00676431"/>
    <w:rsid w:val="00676F75"/>
    <w:rsid w:val="0068061F"/>
    <w:rsid w:val="006A12C5"/>
    <w:rsid w:val="006E1438"/>
    <w:rsid w:val="006E5C3A"/>
    <w:rsid w:val="006F7793"/>
    <w:rsid w:val="0071647B"/>
    <w:rsid w:val="0072209A"/>
    <w:rsid w:val="007419F1"/>
    <w:rsid w:val="00743C68"/>
    <w:rsid w:val="00763303"/>
    <w:rsid w:val="007D4665"/>
    <w:rsid w:val="00820C98"/>
    <w:rsid w:val="00821AC6"/>
    <w:rsid w:val="00824D97"/>
    <w:rsid w:val="00842EAB"/>
    <w:rsid w:val="00856F8D"/>
    <w:rsid w:val="00880632"/>
    <w:rsid w:val="008A609E"/>
    <w:rsid w:val="008D0BAB"/>
    <w:rsid w:val="008F2D53"/>
    <w:rsid w:val="009240EB"/>
    <w:rsid w:val="00956036"/>
    <w:rsid w:val="00987CCF"/>
    <w:rsid w:val="009C701C"/>
    <w:rsid w:val="00A1491C"/>
    <w:rsid w:val="00A414D3"/>
    <w:rsid w:val="00A468E8"/>
    <w:rsid w:val="00A5205F"/>
    <w:rsid w:val="00A732C4"/>
    <w:rsid w:val="00AA1468"/>
    <w:rsid w:val="00AA4E48"/>
    <w:rsid w:val="00AD0187"/>
    <w:rsid w:val="00AE7EB7"/>
    <w:rsid w:val="00AF05D2"/>
    <w:rsid w:val="00B015F0"/>
    <w:rsid w:val="00B51F18"/>
    <w:rsid w:val="00B55352"/>
    <w:rsid w:val="00B963DD"/>
    <w:rsid w:val="00B96ECA"/>
    <w:rsid w:val="00BC061A"/>
    <w:rsid w:val="00BD022B"/>
    <w:rsid w:val="00BE1236"/>
    <w:rsid w:val="00C03B3D"/>
    <w:rsid w:val="00C0472E"/>
    <w:rsid w:val="00C05FCE"/>
    <w:rsid w:val="00C17489"/>
    <w:rsid w:val="00C22874"/>
    <w:rsid w:val="00C45F0D"/>
    <w:rsid w:val="00C8518E"/>
    <w:rsid w:val="00CB4822"/>
    <w:rsid w:val="00CC21A4"/>
    <w:rsid w:val="00CE75F4"/>
    <w:rsid w:val="00D23285"/>
    <w:rsid w:val="00D414A8"/>
    <w:rsid w:val="00D44421"/>
    <w:rsid w:val="00D919F0"/>
    <w:rsid w:val="00D957BD"/>
    <w:rsid w:val="00DA4B30"/>
    <w:rsid w:val="00DC3AB7"/>
    <w:rsid w:val="00DD70C2"/>
    <w:rsid w:val="00E31D97"/>
    <w:rsid w:val="00E32A14"/>
    <w:rsid w:val="00E37F7D"/>
    <w:rsid w:val="00E71116"/>
    <w:rsid w:val="00E7640F"/>
    <w:rsid w:val="00E948A3"/>
    <w:rsid w:val="00E95156"/>
    <w:rsid w:val="00EB0EA7"/>
    <w:rsid w:val="00EB714D"/>
    <w:rsid w:val="00F272BB"/>
    <w:rsid w:val="00F54052"/>
    <w:rsid w:val="00F54E21"/>
    <w:rsid w:val="00F722F5"/>
    <w:rsid w:val="00F761D4"/>
    <w:rsid w:val="00F80209"/>
    <w:rsid w:val="00FD1704"/>
    <w:rsid w:val="00FF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B1B33"/>
  <w15:docId w15:val="{B0F472B3-73D5-4B46-B987-9C765EE3A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40EB"/>
    <w:pPr>
      <w:spacing w:after="200" w:line="276" w:lineRule="auto"/>
    </w:pPr>
    <w:rPr>
      <w:rFonts w:eastAsia="MS Minch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mpedfont15">
    <w:name w:val="bumpedfont15"/>
    <w:basedOn w:val="a0"/>
    <w:rsid w:val="009240EB"/>
  </w:style>
  <w:style w:type="paragraph" w:styleId="a3">
    <w:name w:val="List Paragraph"/>
    <w:basedOn w:val="a"/>
    <w:uiPriority w:val="34"/>
    <w:qFormat/>
    <w:rsid w:val="00E95156"/>
    <w:pPr>
      <w:ind w:left="720"/>
      <w:contextualSpacing/>
    </w:pPr>
  </w:style>
  <w:style w:type="character" w:customStyle="1" w:styleId="apple-converted-space">
    <w:name w:val="apple-converted-space"/>
    <w:basedOn w:val="a0"/>
    <w:rsid w:val="00987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Vüqar Cəlilov</dc:creator>
  <cp:keywords/>
  <dc:description/>
  <cp:lastModifiedBy>Rahim Abbasov</cp:lastModifiedBy>
  <cp:revision>6</cp:revision>
  <dcterms:created xsi:type="dcterms:W3CDTF">2021-08-04T07:00:00Z</dcterms:created>
  <dcterms:modified xsi:type="dcterms:W3CDTF">2021-10-11T07:07:00Z</dcterms:modified>
</cp:coreProperties>
</file>