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8E" w:rsidRDefault="006A698E" w:rsidP="006A698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6A698E" w:rsidP="006A698E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00993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6A698E" w:rsidP="006A698E">
      <w:pPr>
        <w:pStyle w:val="NoSpacing"/>
        <w:jc w:val="center"/>
        <w:rPr>
          <w:rFonts w:ascii="Arial" w:eastAsia="Arial" w:hAnsi="Arial" w:cs="Arial"/>
          <w:b/>
          <w:sz w:val="24"/>
          <w:szCs w:val="24"/>
          <w:lang w:val="ru-RU" w:eastAsia="ru-RU"/>
        </w:rPr>
      </w:pPr>
      <w:r w:rsidRPr="006A698E">
        <w:rPr>
          <w:rFonts w:ascii="Arial" w:eastAsia="Arial" w:hAnsi="Arial" w:cs="Arial"/>
          <w:b/>
          <w:sz w:val="24"/>
          <w:szCs w:val="24"/>
          <w:lang w:val="ru-RU"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ПРОКАТА ИЗ ЧЕРНОГО МЕТАЛЛА ДЛЯ СТРУКТКУРНЫХ УПРАВЛЕНИИ</w:t>
      </w:r>
    </w:p>
    <w:p w:rsidR="006A698E" w:rsidRPr="006A698E" w:rsidRDefault="006A698E" w:rsidP="006A698E">
      <w:pPr>
        <w:pStyle w:val="NoSpacing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AE5082" w:rsidRPr="006A698E" w:rsidRDefault="006A698E" w:rsidP="006A69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A698E">
        <w:rPr>
          <w:rFonts w:ascii="Arial" w:eastAsia="Arial" w:hAnsi="Arial" w:cs="Arial"/>
          <w:b/>
          <w:sz w:val="24"/>
          <w:szCs w:val="24"/>
          <w:lang w:eastAsia="ru-RU"/>
        </w:rPr>
        <w:t>К о н к у р с № AM049 / 2021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649EF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6A698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6A698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6A698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6A698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6A698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6A698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6A698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A69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A69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23 августа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6A698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6A698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2649EF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6A698E" w:rsidRDefault="006A698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6A69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6A698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6A698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150 (сто пятьдесят) АЗН.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6A698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6A698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649EF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A698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A698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A698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2649EF" w:rsidRPr="00186112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A6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6A6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6A6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6A6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6A6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6A6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6A6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A69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6A698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6A698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A6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A6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6A6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A69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6A6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A69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6A6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A6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6A6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A69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6A6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A69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6A698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6A69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A69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6A698E" w:rsidRDefault="006A698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A6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6A698E" w:rsidRDefault="006A698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A6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A698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A6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6A698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A6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6A698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A6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6A698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A6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6A698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A6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6A698E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A698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A698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6A698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6A6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A6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6A698E" w:rsidRDefault="006A698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A6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6A698E" w:rsidRDefault="006A698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A6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6A698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2649EF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6A698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6A698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6A698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6A698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6A698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6A698E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6A698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6A698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6A698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2649EF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6A698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6A698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A69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A69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31 августа 2021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6A698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2649EF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6A698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6A698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6A698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6A698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6A698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6A698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6A698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6A698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  <w:bookmarkStart w:id="0" w:name="_GoBack"/>
            <w:bookmarkEnd w:id="0"/>
          </w:p>
          <w:p w:rsidR="00067611" w:rsidRPr="00443961" w:rsidRDefault="006A698E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6A698E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6A698E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6A698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6A698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6A698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2649EF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6A698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6A698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A69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A69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01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6A698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2649EF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6A698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6A698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6A698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6A698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6A698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6A698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6A698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6A698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6A698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6A698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6A698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6A698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6A698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:rsidR="00993E0B" w:rsidRDefault="006A698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6A698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6A698E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6A698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6A698E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Pr="00923D30" w:rsidRDefault="006A698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  <w:r w:rsidRPr="006A698E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6A698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E-mail:</w:t>
      </w:r>
      <w:r w:rsidRPr="006A698E">
        <w:rPr>
          <w:rFonts w:ascii="Arial" w:eastAsia="Arial" w:hAnsi="Arial" w:cs="Arial"/>
          <w:sz w:val="16"/>
          <w:szCs w:val="16"/>
          <w:lang w:eastAsia="ru-RU"/>
        </w:rPr>
        <w:t xml:space="preserve"> 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6A698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6A698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6A698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6A698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6A698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6A698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6A698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6A698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6A698E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E42273" w:rsidRPr="00CD77EC" w:rsidRDefault="006A698E" w:rsidP="00E42273">
      <w:pPr>
        <w:rPr>
          <w:rFonts w:ascii="Arial" w:hAnsi="Arial" w:cs="Arial"/>
          <w:b/>
          <w:sz w:val="20"/>
          <w:szCs w:val="20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       </w:t>
      </w:r>
    </w:p>
    <w:p w:rsidR="00E42273" w:rsidRPr="00CD77EC" w:rsidRDefault="006A698E" w:rsidP="00E42273">
      <w:pPr>
        <w:rPr>
          <w:rFonts w:ascii="Arial" w:hAnsi="Arial" w:cs="Arial"/>
          <w:b/>
          <w:sz w:val="20"/>
          <w:szCs w:val="20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</w:t>
      </w:r>
    </w:p>
    <w:tbl>
      <w:tblPr>
        <w:tblStyle w:val="TableGrid"/>
        <w:tblW w:w="10100" w:type="dxa"/>
        <w:tblLook w:val="04A0" w:firstRow="1" w:lastRow="0" w:firstColumn="1" w:lastColumn="0" w:noHBand="0" w:noVBand="1"/>
      </w:tblPr>
      <w:tblGrid>
        <w:gridCol w:w="515"/>
        <w:gridCol w:w="5330"/>
        <w:gridCol w:w="1444"/>
        <w:gridCol w:w="1392"/>
        <w:gridCol w:w="1500"/>
      </w:tblGrid>
      <w:tr w:rsidR="002649EF" w:rsidTr="006A698E">
        <w:trPr>
          <w:trHeight w:val="55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 w:rsidRPr="00EB60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30" w:type="dxa"/>
            <w:hideMark/>
          </w:tcPr>
          <w:p w:rsidR="00B135D6" w:rsidRPr="00B135D6" w:rsidRDefault="006A698E" w:rsidP="006A69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ПЕРЕЧЕНЬ КРУГЛОГО И ШЕСТИГРАННОГО СТАЛЬНОГО ПРОКАТА</w:t>
            </w:r>
          </w:p>
        </w:tc>
        <w:tc>
          <w:tcPr>
            <w:tcW w:w="1444" w:type="dxa"/>
            <w:noWrap/>
            <w:hideMark/>
          </w:tcPr>
          <w:p w:rsidR="00B135D6" w:rsidRPr="006A698E" w:rsidRDefault="006A698E" w:rsidP="006A69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A698E">
              <w:rPr>
                <w:rFonts w:ascii="Arial" w:eastAsia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353" w:type="dxa"/>
            <w:hideMark/>
          </w:tcPr>
          <w:p w:rsidR="00B135D6" w:rsidRPr="006A698E" w:rsidRDefault="006A698E" w:rsidP="006A69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6A698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58" w:type="dxa"/>
          </w:tcPr>
          <w:p w:rsidR="00B135D6" w:rsidRPr="006A698E" w:rsidRDefault="006A698E" w:rsidP="006A69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98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 требовании сертификата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Сталь шестигранная Б1 - II - 14 - МД ГОСТ 2879-2006 / Ст3сп - ГОСТ 535-2005 (горячекатаная, </w:t>
            </w:r>
            <w:r w:rsidRPr="006A698E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eastAsia="Arial" w:hAnsi="Arial" w:cs="Arial"/>
                <w:sz w:val="20"/>
                <w:szCs w:val="20"/>
              </w:rPr>
              <w:t>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шестигранная Б1 - II - 17 - МД ГОСТ 2879-2006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шестигранная Б1 - II - 19 - МД ГОСТ 2879-2006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1.5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шестигранная  19 - h10 - МД ГОСТ 8560-78 / Ст45 - В - Н ГОСТ 1051-73 (калиброванная,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0.5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шестигранная Б1 - II - 22 - МД ГОСТ 2879-2006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шестигранная Б1 - II - 24 - МД ГОСТ 2879-2006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4.3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шестигранная Б1 - II - 27 - МД ГОСТ 2879-2006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шестигранная Б1 - II - 30 - МД ГОСТ 2879-2006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3.8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шестигранная Б1 - II - 32 - МД ГОСТ 2879-2006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2.8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шестигранная Б1 - II - 36 - МД ГОСТ 2879-2006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2.8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шестигранная Б1 - II - 41 - МД ГОСТ 2879-2006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2.1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шестигранная Б1 - II - 46 - МД ГОСТ 2879-2006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шестигранная Б1 - II - 50 - МД ГОСТ 2879-2006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1.7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шестигранная Б1 - II - 55 - МД ГОСТ 2879-2006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1.5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Б - II - 8 - МД ГОСТ 2590-2006 / Ст3сп - ГОСТ 535-2005 (горячекатаная, L = 2000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0.08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Б - II - 10 - МД ГОСТ 2590-2006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0.9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Б - II - 12 - МД ГОСТ 2590-2006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Б - II - 14 - МД ГОСТ 2590-2006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Б - II - 16 - МД ГОСТ 2590-2006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5.5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Б - II - 18 - МД ГОСТ 2590-2006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Б - II - 20 - МД ГОСТ 2590-2006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5.5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Б - II - 24 - МД ГОСТ 2590-2006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2.8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Б - II - 25 - МД ГОСТ 2590-2006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Б - II - 28 - МД ГОСТ 2590-2006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2.6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Б - II - 30 - МД ГОСТ 2590-2006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3.6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Б - II - 36 - МД ГОСТ 2590-2006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2.5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Б - II - 40 - МД ГОСТ 2590-2006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2.5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Б - II - 45 - МД ГОСТ 2590-2006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2.7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Б - II - 50 - МД ГОСТ 2590-2006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2.8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Б - II - 60 - МД ГОСТ 2590-2006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2.6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Б - II - 70 - МД ГОСТ 2590-2006 / Ст3сп - ГОСТ 535-2005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Б - II - 80 - МД ГОСТ 2590-2006 / Ст3сп - ГОСТ 380-2005 (горячекатаная,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2.5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10 - h12 ГОСТ 7417-75-МД / Ст45 - Б - Н - ГОСТ 1051-73  (калиброванная, L = 12000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0.365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12 - h12 ГОСТ 7417-75-МД / Ст45 - Б - Н - ГОСТ 1051-73 (калиброванная, L = 12000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0.263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16 - h12 ГОСТ 7417-75-МД / Ст45 - Б - Н - ГОСТ 1051-73 (калиброванная, L = 12000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0.5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16 - h12 ГОСТ 7417-75-МД / Ст45 - Б - Н - ГОСТ 1051-73 (калиброванная, L = 12000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0.468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18 - h12 ГОСТ 7417-75-МД / Ст45 - Б - Н - ГОСТ 1051-73 (калиброванная, L = 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20 - h12 ГОСТ 7417-75-МД / Ст45 - Б - Н - ГОСТ 1051-73 (калиброванная, L = 12000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2.6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25 - h12 ГОСТ 7417-75-МД / Ст45 - Б - Н - ГОСТ 1051-73 (калиброванная, L = 12000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0.8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30 - h12 ГОСТ 7417-75-МД / Ст45 - Б - Н - ГОСТ 1051-73 (калиброванная, L = 12000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0.85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40 - h12 ГОСТ 7417-75-МД / Ст45 - Б - Н - ГОСТ 1051-73 (калиброванная, L = 12000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1.05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45 - h12 ГОСТ 7417-75-МД / Ст45 - Б - Н - ГОСТ 1051-73 (калиброванная, L = 12000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50 - h12 ГОСТ 7417-75-МД / Ст45 - Б - Н - ГОСТ 1051-73 (калиброванная, L = 12000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60 - h12 ГОСТ 7417-75-МД / Ст45 - Б - Н - ГОСТ 1051-73 (калиброванная, L = 12000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1.05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65 - h12 ГОСТ 7417-75-МД / Ст45 - Б - Н - ГОСТ 1051-73 (калиброванная, L = 12000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0.052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70 - h12 ГОСТ 7417-75-МД / Ст45 - Б - Н - ГОСТ 1051-73 (калиброванная, L = 12000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6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5330" w:type="dxa"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Сталь круглая 80 - h12 ГОСТ 7417-75-МД / Ст45 - Б - Н - ГОСТ 1051-73 (калиброванная, L = 12000 мм)</w:t>
            </w:r>
          </w:p>
        </w:tc>
        <w:tc>
          <w:tcPr>
            <w:tcW w:w="1444" w:type="dxa"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60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608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30" w:type="dxa"/>
            <w:noWrap/>
            <w:hideMark/>
          </w:tcPr>
          <w:p w:rsidR="00B135D6" w:rsidRPr="006A698E" w:rsidRDefault="006A698E" w:rsidP="006A69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98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ПЕРЕЧЕНЬ СТАЛЬНЫХ УГОЛЬНИКОВ, ШВЕЛЛЕРОВ И ДВУТАВРОВ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B135D6" w:rsidRPr="00EB608A" w:rsidRDefault="00B135D6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noWrap/>
            <w:hideMark/>
          </w:tcPr>
          <w:p w:rsidR="00B135D6" w:rsidRPr="00EB608A" w:rsidRDefault="00B135D6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</w:tcPr>
          <w:p w:rsidR="00B135D6" w:rsidRPr="00EB608A" w:rsidRDefault="00B135D6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Уголок стальной  A - 40 x 40 x 4 ГОСТ 8509-93 - МД /Ст3пс 1 ГОСТ 535-2005 (L=2000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0.2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Уголок стальной  A - 40 x 40 x 4 ГОСТ 8509-93 - МД / Ст3пс 1 ГОСТ 535-2005 (L=6000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1.3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Уголок стальной  A - 50 x 50 x 5 ГОСТ 8509-93 - МД / Ст3пс 1 ГОСТ 535-2005 (L=2000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3.81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Уголок стальной  A - 63 x 63 x 6 ГОСТ 8509-93 - МД / Ст3пс 1 ГОСТ 535-2005 (L= 6000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5.63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Уголок стальной  A - 75 x 75 x 7 ГОСТ 8509-93 - МД / Ст3пс 1 ГОСТ 535-2005 (L=2000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7.93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Уголок стальной  A - 90 x 90 x 8 ГОСТ 8509-93 - МД / Ст3пс 1 ГОСТ 535-2005 (L=6000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5.4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Уголок стальной  A - 100 x 100 x 8 ГОСТ 8509-93 - МД / Ст3пс 1 ГОСТ 535-2005 (L=6000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Уголок стальной  A - 125 x 125 x 8 ГОСТ 8509-93 - МД / Ст3пс 1 ГОСТ 535-2005 (L=2000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4.53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Швеллер 8П - В ГОСТ 8240-97- МД / Ст3сп4-1 ГОСТ 535-2005 (L=6000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0.85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Швеллер 10П - В ГОСТ 8240-97- МД / Ст3сп4-1 ГОСТ 535-2005 (L=6000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2.6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Швеллер 12П - В ГОСТ 8240-97- МД / Ст3сп4-1 ГОСТ 535-2005 (L=6000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Швеллер 14П - В ГОСТ 8240-97- МД / Ст3сп4-1 ГОСТ 535-2005 (L=6000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3.7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Швеллер 16П - В ГОСТ 8240-97- МД / Ст3сп4-1 ГОСТ 535-2005 (L=6000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4.25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Швеллер 20П - В ГОСТ 8240-97- МД / Ст3сп4-1 ГОСТ 535-2005 (L=6000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5.5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Швеллер 24П - В ГОСТ 8240-97- МД / Ст3сп4-1 ГОСТ 535-2005 (L=6000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7.2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Двутавр 24Б1 х 12000 мм - ГК ГОСТ Р57837-2017 / Ст3пс - ГОСТ 535-2005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8.2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Двутавр 30Б1 х 12000 мм - ГК ГОСТ Р57837-2017 / Ст3пс - ГОСТ 535-2005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9.9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45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608A">
              <w:rPr>
                <w:rFonts w:ascii="Arial" w:hAnsi="Arial" w:cs="Arial"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330" w:type="dxa"/>
            <w:noWrap/>
            <w:hideMark/>
          </w:tcPr>
          <w:p w:rsidR="00B135D6" w:rsidRPr="006A698E" w:rsidRDefault="006A698E" w:rsidP="006A69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98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ТРУБА СТАЛЬНАЯ КВАДРАТНАЯ (профиль) И СТАЛЬНОЙ КВАДРАТ</w:t>
            </w:r>
          </w:p>
        </w:tc>
        <w:tc>
          <w:tcPr>
            <w:tcW w:w="1444" w:type="dxa"/>
            <w:hideMark/>
          </w:tcPr>
          <w:p w:rsidR="00B135D6" w:rsidRPr="006A698E" w:rsidRDefault="00B135D6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noWrap/>
            <w:hideMark/>
          </w:tcPr>
          <w:p w:rsidR="00B135D6" w:rsidRPr="006A698E" w:rsidRDefault="00B135D6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Труба квадратная 20 х 20 х3 ГОСТ 8639-82 / Ст3пс - ГОСТ 535-2005 (Профиль) (бесшовная; горячекатаная) (L = 6000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0.24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Труба квадратная 40 х 20 х3 ГОСТ 8639-82 / Ст3пс - ГОСТ 535-2005 (Профиль) (бесшовная; горячекатаная) (L = 6000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7.58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Труба квадратная 40 х 40 х 4 ГОСТ 8639-82 / Ст3пс - ГОСТ 535-2005 (Профиль) (бесшовная; горячекатаная) (L = 6000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0.73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Труба квадратная 50 х 25 х 4 ГОСТ 8639-82 / Ст3пс - ГОСТ 535-2005 (Профиль) (бесшовная; горячекатаная) (L = 6000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0.63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Труба квадратная 60 х 60 х 6 ГОСТ 8639-82 / Ст3пс - ГОСТ 535-2005 (Профиль) (бесшовная; горячекатаная) (L = 6000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1.5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Труба квадратная 80 х 40 х 4 ГОСТ 8639-82 / Ст3пс - ГОСТ 535-2005 (Профиль) (бесшовная; горячекатаная) (L = 6000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1.64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Труба квадратная 100 х 50 х 5 ГОСТ 8639-82 / Ст3пс - ГОСТ 535-2005 (Профиль) (бесшовная; горячекатаная) (L = 6000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16.4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Труба квадратная 100 х 100 х 6 ГОСТ 8639-82 / Ст3пс - ГОСТ 535-2005 (Профиль) (бесшовная; горячекатаная) (L = 6000 мм)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2.64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5330" w:type="dxa"/>
            <w:noWrap/>
            <w:hideMark/>
          </w:tcPr>
          <w:p w:rsidR="00B135D6" w:rsidRPr="006A698E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Квадрат стальной №12 х ГОСТ 2591-71 (L = 6000 мм).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2.3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330" w:type="dxa"/>
            <w:noWrap/>
            <w:hideMark/>
          </w:tcPr>
          <w:p w:rsidR="00B135D6" w:rsidRPr="006A698E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Квадрат стальной №14 ГОСТ 2591-71 (L = 6000 мм).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1.54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5330" w:type="dxa"/>
            <w:noWrap/>
            <w:hideMark/>
          </w:tcPr>
          <w:p w:rsidR="00B135D6" w:rsidRPr="006A698E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Квадрат стальной №20 ГОСТ 2591-71 (L = 6000 мм).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0.94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450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608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30" w:type="dxa"/>
            <w:noWrap/>
            <w:hideMark/>
          </w:tcPr>
          <w:p w:rsidR="00B135D6" w:rsidRPr="00B135D6" w:rsidRDefault="006A698E" w:rsidP="008458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СТАЛЬНОЙ ПРОКАТ ЛИСТОВОЙ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B135D6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:rsidR="00B135D6" w:rsidRPr="00EB608A" w:rsidRDefault="00B135D6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</w:tcPr>
          <w:p w:rsidR="00B135D6" w:rsidRPr="00EB608A" w:rsidRDefault="00B135D6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Прокат стальной листовой Б - ПВ - НО - 3 х 1500 х 6000 ГОСТ 19903-2015 / С3пс 1 ГОСТ 380-2005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Прокат стальной листовой Б - ПВ - НО - 2 х 1500 х 6000 ГОСТ 19903-2015 / С3пс 1 ГОСТ 380-2005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Прокат стальной листовой Б - ПВ - НО - 4 х 1500 х 6000 ГОСТ 19903-2015 / Ст3пс 1 ГОСТ 380-2005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Лист стальной с ромбическим рифлением В - К - ПУ  5 × 1500 × 6000 ГОСТ 8568-77 / Ст3пс 1 ГОСТ 380-2005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649EF" w:rsidTr="006A698E">
        <w:trPr>
          <w:trHeight w:val="315"/>
        </w:trPr>
        <w:tc>
          <w:tcPr>
            <w:tcW w:w="515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5330" w:type="dxa"/>
            <w:noWrap/>
            <w:hideMark/>
          </w:tcPr>
          <w:p w:rsidR="00B135D6" w:rsidRPr="00EB608A" w:rsidRDefault="006A698E" w:rsidP="00845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Прокат стальной листовой Б - ПВ - НО - 5 х 1500 х 6000 ГОСТ 19903-2015 / Ст3пс 1 ГОСТ 380-2005</w:t>
            </w:r>
          </w:p>
        </w:tc>
        <w:tc>
          <w:tcPr>
            <w:tcW w:w="1444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353" w:type="dxa"/>
            <w:noWrap/>
            <w:hideMark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458" w:type="dxa"/>
          </w:tcPr>
          <w:p w:rsidR="00B135D6" w:rsidRPr="00EB608A" w:rsidRDefault="006A698E" w:rsidP="006A6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</w:tbl>
    <w:p w:rsidR="006A3DC0" w:rsidRDefault="006A3DC0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993E0B" w:rsidRPr="00C243D3" w:rsidRDefault="006A698E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6A698E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:rsidR="00923D30" w:rsidRPr="00C243D3" w:rsidRDefault="006A698E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:rsidR="006A698E" w:rsidRDefault="006A698E" w:rsidP="006A698E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6" w:history="1">
        <w:r w:rsidRPr="00736009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:rsidR="006A698E" w:rsidRPr="006A698E" w:rsidRDefault="006A698E" w:rsidP="006A698E">
      <w:pPr>
        <w:spacing w:line="240" w:lineRule="auto"/>
        <w:rPr>
          <w:rStyle w:val="Hyperlink"/>
          <w:rFonts w:ascii="Arial" w:eastAsia="Arial" w:hAnsi="Arial" w:cs="Arial"/>
          <w:color w:val="auto"/>
          <w:sz w:val="20"/>
          <w:szCs w:val="20"/>
          <w:u w:val="none"/>
          <w:shd w:val="clear" w:color="auto" w:fill="FAFAFA"/>
        </w:rPr>
      </w:pPr>
    </w:p>
    <w:p w:rsidR="00993E0B" w:rsidRPr="00993E0B" w:rsidRDefault="006A698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6A698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6A698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6A698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6A698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6A698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6A698E" w:rsidRDefault="006A698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6A698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6A698E" w:rsidRDefault="006A698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6A698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6A698E" w:rsidRDefault="006A698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6A69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0F3"/>
    <w:multiLevelType w:val="hybridMultilevel"/>
    <w:tmpl w:val="CCFEBD5E"/>
    <w:lvl w:ilvl="0" w:tplc="BE1E3DB4">
      <w:start w:val="1"/>
      <w:numFmt w:val="decimal"/>
      <w:lvlText w:val="%1."/>
      <w:lvlJc w:val="left"/>
      <w:pPr>
        <w:ind w:left="360" w:hanging="360"/>
      </w:pPr>
    </w:lvl>
    <w:lvl w:ilvl="1" w:tplc="B6FA3AFA">
      <w:start w:val="1"/>
      <w:numFmt w:val="lowerLetter"/>
      <w:lvlText w:val="%2."/>
      <w:lvlJc w:val="left"/>
      <w:pPr>
        <w:ind w:left="1080" w:hanging="360"/>
      </w:pPr>
    </w:lvl>
    <w:lvl w:ilvl="2" w:tplc="04547848">
      <w:start w:val="1"/>
      <w:numFmt w:val="lowerRoman"/>
      <w:lvlText w:val="%3."/>
      <w:lvlJc w:val="right"/>
      <w:pPr>
        <w:ind w:left="1800" w:hanging="180"/>
      </w:pPr>
    </w:lvl>
    <w:lvl w:ilvl="3" w:tplc="01383D42">
      <w:start w:val="1"/>
      <w:numFmt w:val="decimal"/>
      <w:lvlText w:val="%4."/>
      <w:lvlJc w:val="left"/>
      <w:pPr>
        <w:ind w:left="2520" w:hanging="360"/>
      </w:pPr>
    </w:lvl>
    <w:lvl w:ilvl="4" w:tplc="86FAC1D0">
      <w:start w:val="1"/>
      <w:numFmt w:val="lowerLetter"/>
      <w:lvlText w:val="%5."/>
      <w:lvlJc w:val="left"/>
      <w:pPr>
        <w:ind w:left="3240" w:hanging="360"/>
      </w:pPr>
    </w:lvl>
    <w:lvl w:ilvl="5" w:tplc="D2800938">
      <w:start w:val="1"/>
      <w:numFmt w:val="lowerRoman"/>
      <w:lvlText w:val="%6."/>
      <w:lvlJc w:val="right"/>
      <w:pPr>
        <w:ind w:left="3960" w:hanging="180"/>
      </w:pPr>
    </w:lvl>
    <w:lvl w:ilvl="6" w:tplc="09265B52">
      <w:start w:val="1"/>
      <w:numFmt w:val="decimal"/>
      <w:lvlText w:val="%7."/>
      <w:lvlJc w:val="left"/>
      <w:pPr>
        <w:ind w:left="4680" w:hanging="360"/>
      </w:pPr>
    </w:lvl>
    <w:lvl w:ilvl="7" w:tplc="BB703866">
      <w:start w:val="1"/>
      <w:numFmt w:val="lowerLetter"/>
      <w:lvlText w:val="%8."/>
      <w:lvlJc w:val="left"/>
      <w:pPr>
        <w:ind w:left="5400" w:hanging="360"/>
      </w:pPr>
    </w:lvl>
    <w:lvl w:ilvl="8" w:tplc="F8743ED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7027F"/>
    <w:multiLevelType w:val="hybridMultilevel"/>
    <w:tmpl w:val="D1683618"/>
    <w:lvl w:ilvl="0" w:tplc="5D5C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23A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E0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26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E56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2E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86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657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92B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D7EA6"/>
    <w:multiLevelType w:val="hybridMultilevel"/>
    <w:tmpl w:val="28DCE3E2"/>
    <w:lvl w:ilvl="0" w:tplc="CD6C4C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288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29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0D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030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C41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AB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AF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0A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F654D"/>
    <w:multiLevelType w:val="hybridMultilevel"/>
    <w:tmpl w:val="54944660"/>
    <w:lvl w:ilvl="0" w:tplc="7C78AAA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14FAFC0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7FBA996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F3D8650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2B8B158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A067C5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B93A738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E73A4B9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FF8709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>
    <w:nsid w:val="73DA4E23"/>
    <w:multiLevelType w:val="hybridMultilevel"/>
    <w:tmpl w:val="9F40D8E2"/>
    <w:lvl w:ilvl="0" w:tplc="854087B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652D37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594AEA3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B5A77A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5D039B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29EE34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AF6EA69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5D24F1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6E87CC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78966C59"/>
    <w:multiLevelType w:val="hybridMultilevel"/>
    <w:tmpl w:val="55422C1E"/>
    <w:lvl w:ilvl="0" w:tplc="406A821E">
      <w:start w:val="1"/>
      <w:numFmt w:val="upperRoman"/>
      <w:lvlText w:val="%1."/>
      <w:lvlJc w:val="right"/>
      <w:pPr>
        <w:ind w:left="720" w:hanging="360"/>
      </w:pPr>
    </w:lvl>
    <w:lvl w:ilvl="1" w:tplc="3634EF62">
      <w:start w:val="1"/>
      <w:numFmt w:val="lowerLetter"/>
      <w:lvlText w:val="%2."/>
      <w:lvlJc w:val="left"/>
      <w:pPr>
        <w:ind w:left="1440" w:hanging="360"/>
      </w:pPr>
    </w:lvl>
    <w:lvl w:ilvl="2" w:tplc="0234DEDC">
      <w:start w:val="1"/>
      <w:numFmt w:val="lowerRoman"/>
      <w:lvlText w:val="%3."/>
      <w:lvlJc w:val="right"/>
      <w:pPr>
        <w:ind w:left="2160" w:hanging="180"/>
      </w:pPr>
    </w:lvl>
    <w:lvl w:ilvl="3" w:tplc="3544EB5E">
      <w:start w:val="1"/>
      <w:numFmt w:val="decimal"/>
      <w:lvlText w:val="%4."/>
      <w:lvlJc w:val="left"/>
      <w:pPr>
        <w:ind w:left="2880" w:hanging="360"/>
      </w:pPr>
    </w:lvl>
    <w:lvl w:ilvl="4" w:tplc="354895A8">
      <w:start w:val="1"/>
      <w:numFmt w:val="lowerLetter"/>
      <w:lvlText w:val="%5."/>
      <w:lvlJc w:val="left"/>
      <w:pPr>
        <w:ind w:left="3600" w:hanging="360"/>
      </w:pPr>
    </w:lvl>
    <w:lvl w:ilvl="5" w:tplc="F3B643BE">
      <w:start w:val="1"/>
      <w:numFmt w:val="lowerRoman"/>
      <w:lvlText w:val="%6."/>
      <w:lvlJc w:val="right"/>
      <w:pPr>
        <w:ind w:left="4320" w:hanging="180"/>
      </w:pPr>
    </w:lvl>
    <w:lvl w:ilvl="6" w:tplc="60C499C0">
      <w:start w:val="1"/>
      <w:numFmt w:val="decimal"/>
      <w:lvlText w:val="%7."/>
      <w:lvlJc w:val="left"/>
      <w:pPr>
        <w:ind w:left="5040" w:hanging="360"/>
      </w:pPr>
    </w:lvl>
    <w:lvl w:ilvl="7" w:tplc="07663492">
      <w:start w:val="1"/>
      <w:numFmt w:val="lowerLetter"/>
      <w:lvlText w:val="%8."/>
      <w:lvlJc w:val="left"/>
      <w:pPr>
        <w:ind w:left="5760" w:hanging="360"/>
      </w:pPr>
    </w:lvl>
    <w:lvl w:ilvl="8" w:tplc="40A0A97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26FC0"/>
    <w:multiLevelType w:val="hybridMultilevel"/>
    <w:tmpl w:val="E9EA68F0"/>
    <w:lvl w:ilvl="0" w:tplc="0DD4BC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DA0A6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66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2E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468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4D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CA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265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F0B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93D2E"/>
    <w:multiLevelType w:val="hybridMultilevel"/>
    <w:tmpl w:val="8E8629F8"/>
    <w:lvl w:ilvl="0" w:tplc="4E569B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5641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52C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21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EA6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0A9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E3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8A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C4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321CA"/>
    <w:multiLevelType w:val="hybridMultilevel"/>
    <w:tmpl w:val="17C41526"/>
    <w:lvl w:ilvl="0" w:tplc="2070F1F2">
      <w:start w:val="1"/>
      <w:numFmt w:val="decimal"/>
      <w:lvlText w:val="%1."/>
      <w:lvlJc w:val="left"/>
      <w:pPr>
        <w:ind w:left="720" w:hanging="360"/>
      </w:pPr>
    </w:lvl>
    <w:lvl w:ilvl="1" w:tplc="84C85F52">
      <w:start w:val="1"/>
      <w:numFmt w:val="lowerLetter"/>
      <w:lvlText w:val="%2."/>
      <w:lvlJc w:val="left"/>
      <w:pPr>
        <w:ind w:left="1440" w:hanging="360"/>
      </w:pPr>
    </w:lvl>
    <w:lvl w:ilvl="2" w:tplc="66E2448E">
      <w:start w:val="1"/>
      <w:numFmt w:val="lowerRoman"/>
      <w:lvlText w:val="%3."/>
      <w:lvlJc w:val="right"/>
      <w:pPr>
        <w:ind w:left="2160" w:hanging="180"/>
      </w:pPr>
    </w:lvl>
    <w:lvl w:ilvl="3" w:tplc="544AEE5C">
      <w:start w:val="1"/>
      <w:numFmt w:val="decimal"/>
      <w:lvlText w:val="%4."/>
      <w:lvlJc w:val="left"/>
      <w:pPr>
        <w:ind w:left="2880" w:hanging="360"/>
      </w:pPr>
    </w:lvl>
    <w:lvl w:ilvl="4" w:tplc="06CE4AC8">
      <w:start w:val="1"/>
      <w:numFmt w:val="lowerLetter"/>
      <w:lvlText w:val="%5."/>
      <w:lvlJc w:val="left"/>
      <w:pPr>
        <w:ind w:left="3600" w:hanging="360"/>
      </w:pPr>
    </w:lvl>
    <w:lvl w:ilvl="5" w:tplc="59DE21C0">
      <w:start w:val="1"/>
      <w:numFmt w:val="lowerRoman"/>
      <w:lvlText w:val="%6."/>
      <w:lvlJc w:val="right"/>
      <w:pPr>
        <w:ind w:left="4320" w:hanging="180"/>
      </w:pPr>
    </w:lvl>
    <w:lvl w:ilvl="6" w:tplc="21701AB4">
      <w:start w:val="1"/>
      <w:numFmt w:val="decimal"/>
      <w:lvlText w:val="%7."/>
      <w:lvlJc w:val="left"/>
      <w:pPr>
        <w:ind w:left="5040" w:hanging="360"/>
      </w:pPr>
    </w:lvl>
    <w:lvl w:ilvl="7" w:tplc="DAC66568">
      <w:start w:val="1"/>
      <w:numFmt w:val="lowerLetter"/>
      <w:lvlText w:val="%8."/>
      <w:lvlJc w:val="left"/>
      <w:pPr>
        <w:ind w:left="5760" w:hanging="360"/>
      </w:pPr>
    </w:lvl>
    <w:lvl w:ilvl="8" w:tplc="C2A842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5198"/>
    <w:rsid w:val="00113B1A"/>
    <w:rsid w:val="00186112"/>
    <w:rsid w:val="001A678A"/>
    <w:rsid w:val="001C59F8"/>
    <w:rsid w:val="001E08AF"/>
    <w:rsid w:val="002649EF"/>
    <w:rsid w:val="00277F70"/>
    <w:rsid w:val="002B013F"/>
    <w:rsid w:val="002F2CF0"/>
    <w:rsid w:val="002F7C2A"/>
    <w:rsid w:val="003313D7"/>
    <w:rsid w:val="003527B0"/>
    <w:rsid w:val="00354B59"/>
    <w:rsid w:val="00364E05"/>
    <w:rsid w:val="003843FE"/>
    <w:rsid w:val="00394F5D"/>
    <w:rsid w:val="003A2F6A"/>
    <w:rsid w:val="003C0C06"/>
    <w:rsid w:val="00400A1D"/>
    <w:rsid w:val="004143A5"/>
    <w:rsid w:val="00430BCF"/>
    <w:rsid w:val="004366DB"/>
    <w:rsid w:val="00440C50"/>
    <w:rsid w:val="00443961"/>
    <w:rsid w:val="004B485C"/>
    <w:rsid w:val="004C407B"/>
    <w:rsid w:val="004D7F5E"/>
    <w:rsid w:val="004F79C0"/>
    <w:rsid w:val="005410D9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A698E"/>
    <w:rsid w:val="006E5F12"/>
    <w:rsid w:val="00700872"/>
    <w:rsid w:val="00712393"/>
    <w:rsid w:val="007555CA"/>
    <w:rsid w:val="0078668D"/>
    <w:rsid w:val="007D0D58"/>
    <w:rsid w:val="00805A86"/>
    <w:rsid w:val="008175EE"/>
    <w:rsid w:val="00842727"/>
    <w:rsid w:val="00845820"/>
    <w:rsid w:val="00846011"/>
    <w:rsid w:val="008530EB"/>
    <w:rsid w:val="00867315"/>
    <w:rsid w:val="008D205F"/>
    <w:rsid w:val="008D4237"/>
    <w:rsid w:val="00904599"/>
    <w:rsid w:val="00923D30"/>
    <w:rsid w:val="0092454D"/>
    <w:rsid w:val="00932D9D"/>
    <w:rsid w:val="00935ACD"/>
    <w:rsid w:val="009368E0"/>
    <w:rsid w:val="00993E0B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135D6"/>
    <w:rsid w:val="00B64945"/>
    <w:rsid w:val="00B67192"/>
    <w:rsid w:val="00C14647"/>
    <w:rsid w:val="00C243D3"/>
    <w:rsid w:val="00C3033D"/>
    <w:rsid w:val="00C855B4"/>
    <w:rsid w:val="00CD77EC"/>
    <w:rsid w:val="00D63D00"/>
    <w:rsid w:val="00D8453D"/>
    <w:rsid w:val="00D9464D"/>
    <w:rsid w:val="00DB6356"/>
    <w:rsid w:val="00E2513D"/>
    <w:rsid w:val="00E30035"/>
    <w:rsid w:val="00E3338C"/>
    <w:rsid w:val="00E42273"/>
    <w:rsid w:val="00E43C56"/>
    <w:rsid w:val="00E56453"/>
    <w:rsid w:val="00EB36FA"/>
    <w:rsid w:val="00EB4E07"/>
    <w:rsid w:val="00EB608A"/>
    <w:rsid w:val="00EE2FA3"/>
    <w:rsid w:val="00EF6050"/>
    <w:rsid w:val="00F11DAA"/>
    <w:rsid w:val="00F15FAD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3313</Words>
  <Characters>18886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SONY VAIO</cp:lastModifiedBy>
  <cp:revision>15</cp:revision>
  <dcterms:created xsi:type="dcterms:W3CDTF">2021-06-12T19:45:00Z</dcterms:created>
  <dcterms:modified xsi:type="dcterms:W3CDTF">2021-08-07T16:30:00Z</dcterms:modified>
</cp:coreProperties>
</file>