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E69" w:rsidRDefault="00A00E69" w:rsidP="00A00E69">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21A96" w:rsidRPr="00E30035" w:rsidRDefault="00BA5C01"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74457"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Pr="00A00E69" w:rsidRDefault="00BA5C01" w:rsidP="00A00E69">
      <w:pPr>
        <w:shd w:val="clear" w:color="auto" w:fill="FFFFFF"/>
        <w:tabs>
          <w:tab w:val="left" w:pos="331"/>
        </w:tabs>
        <w:spacing w:line="240" w:lineRule="auto"/>
        <w:ind w:left="360"/>
        <w:jc w:val="center"/>
        <w:rPr>
          <w:rFonts w:ascii="Arial" w:hAnsi="Arial" w:cs="Arial"/>
          <w:b/>
          <w:sz w:val="24"/>
          <w:szCs w:val="24"/>
          <w:lang w:val="az-Latn-AZ"/>
        </w:rPr>
      </w:pPr>
      <w:r w:rsidRPr="00A00E69">
        <w:rPr>
          <w:rFonts w:ascii="Arial" w:eastAsia="Arial" w:hAnsi="Arial" w:cs="Arial"/>
          <w:b/>
          <w:sz w:val="24"/>
          <w:szCs w:val="24"/>
          <w:lang w:val="en-US"/>
        </w:rPr>
        <w:t>AZERBAIJAN CASPIAN SHIPPING CLOSED JOINT STOCK COMPANY</w:t>
      </w:r>
    </w:p>
    <w:p w:rsidR="00221A96" w:rsidRPr="00A00E69" w:rsidRDefault="00BA5C01" w:rsidP="00A00E69">
      <w:pPr>
        <w:spacing w:line="360" w:lineRule="auto"/>
        <w:jc w:val="center"/>
        <w:rPr>
          <w:rFonts w:ascii="Arial" w:hAnsi="Arial" w:cs="Arial"/>
          <w:b/>
          <w:sz w:val="24"/>
          <w:szCs w:val="24"/>
          <w:lang w:val="en-US"/>
        </w:rPr>
      </w:pPr>
      <w:r w:rsidRPr="00A00E69">
        <w:rPr>
          <w:rFonts w:ascii="Arial" w:eastAsia="Arial" w:hAnsi="Arial" w:cs="Arial"/>
          <w:b/>
          <w:bCs/>
          <w:sz w:val="24"/>
          <w:szCs w:val="24"/>
          <w:lang w:val="en-US"/>
        </w:rPr>
        <w:t>IS ANNOUNCING OPEN BIDDING FOR THE PROCUREMENT OF ELECTRICAL GOODS REQUIRED FOR THE STRUCTURAL DEPARTMENTS</w:t>
      </w:r>
    </w:p>
    <w:p w:rsidR="00221A96" w:rsidRPr="00A00E69" w:rsidRDefault="00BA5C01" w:rsidP="00A00E69">
      <w:pPr>
        <w:spacing w:after="0" w:line="240" w:lineRule="auto"/>
        <w:jc w:val="center"/>
        <w:rPr>
          <w:rFonts w:ascii="Arial" w:hAnsi="Arial" w:cs="Arial"/>
          <w:b/>
          <w:sz w:val="24"/>
          <w:szCs w:val="24"/>
          <w:lang w:val="en-US" w:eastAsia="ru-RU"/>
        </w:rPr>
      </w:pPr>
      <w:r w:rsidRPr="00A00E69">
        <w:rPr>
          <w:rFonts w:ascii="Arial" w:eastAsia="Arial" w:hAnsi="Arial" w:cs="Arial"/>
          <w:b/>
          <w:bCs/>
          <w:sz w:val="24"/>
          <w:szCs w:val="24"/>
          <w:lang w:val="en-US" w:eastAsia="ru-RU"/>
        </w:rPr>
        <w:t xml:space="preserve">B I D </w:t>
      </w:r>
      <w:proofErr w:type="spellStart"/>
      <w:r w:rsidRPr="00A00E69">
        <w:rPr>
          <w:rFonts w:ascii="Arial" w:eastAsia="Arial" w:hAnsi="Arial" w:cs="Arial"/>
          <w:b/>
          <w:bCs/>
          <w:sz w:val="24"/>
          <w:szCs w:val="24"/>
          <w:lang w:val="en-US" w:eastAsia="ru-RU"/>
        </w:rPr>
        <w:t>D</w:t>
      </w:r>
      <w:proofErr w:type="spellEnd"/>
      <w:r w:rsidRPr="00A00E69">
        <w:rPr>
          <w:rFonts w:ascii="Arial" w:eastAsia="Arial" w:hAnsi="Arial" w:cs="Arial"/>
          <w:b/>
          <w:bCs/>
          <w:sz w:val="24"/>
          <w:szCs w:val="24"/>
          <w:lang w:val="en-US" w:eastAsia="ru-RU"/>
        </w:rPr>
        <w:t xml:space="preserve"> I N G No. AM032 / 2023</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81011" w:rsidRPr="00A00E69"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BA5C01" w:rsidP="00625CF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BA5C01"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221A96" w:rsidRPr="00E30035" w:rsidRDefault="00BA5C01"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w:t>
            </w:r>
            <w:r>
              <w:rPr>
                <w:rFonts w:ascii="Arial" w:eastAsia="Arial" w:hAnsi="Arial" w:cs="Arial"/>
                <w:sz w:val="20"/>
                <w:szCs w:val="20"/>
                <w:lang w:val="en-US" w:eastAsia="ru-RU"/>
              </w:rPr>
              <w:t>proof of participation fee;</w:t>
            </w:r>
          </w:p>
          <w:p w:rsidR="00221A96" w:rsidRDefault="00BA5C01"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BA5C01"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w:t>
            </w:r>
            <w:r>
              <w:rPr>
                <w:rFonts w:ascii="Arial" w:eastAsia="Arial" w:hAnsi="Arial" w:cs="Arial"/>
                <w:sz w:val="20"/>
                <w:szCs w:val="20"/>
                <w:lang w:val="en-US" w:eastAsia="ru-RU"/>
              </w:rPr>
              <w:t>nor within the last year (or within the period of operation if less than one year);</w:t>
            </w:r>
          </w:p>
          <w:p w:rsidR="00221A96" w:rsidRPr="008D4237" w:rsidRDefault="00BA5C01"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w:t>
            </w:r>
            <w:r>
              <w:rPr>
                <w:rFonts w:ascii="Arial" w:eastAsia="Arial" w:hAnsi="Arial" w:cs="Arial"/>
                <w:color w:val="000000"/>
                <w:sz w:val="20"/>
                <w:szCs w:val="20"/>
                <w:lang w:val="en-US"/>
              </w:rPr>
              <w:t>ed with taxes and other compulsory payments and failure of obligations set forth in the Tax Code of the Republic of Azerbaijan for the last one year (excluding the period of suspension).</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BA5C01" w:rsidP="00625CF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(excluding bidding offer) shall be submitted in English, Russian or in Azerbaijani languages to the of</w:t>
            </w:r>
            <w:r>
              <w:rPr>
                <w:rFonts w:ascii="Arial" w:eastAsia="Arial" w:hAnsi="Arial" w:cs="Arial"/>
                <w:sz w:val="20"/>
                <w:szCs w:val="20"/>
                <w:lang w:val="en-US" w:eastAsia="ru-RU"/>
              </w:rPr>
              <w:t xml:space="preserve">ficial address of "Azerbaijan Caspian Shipping" CJSC (hereinafter referred to as "ASCO" or "Procuring Organization") through email address of contact person in charge by </w:t>
            </w:r>
            <w:r w:rsidRPr="00A00E69">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A00E69">
              <w:rPr>
                <w:rFonts w:ascii="Arial" w:eastAsia="Arial" w:hAnsi="Arial" w:cs="Arial"/>
                <w:b/>
                <w:sz w:val="20"/>
                <w:szCs w:val="20"/>
                <w:lang w:val="en-US" w:eastAsia="ru-RU"/>
              </w:rPr>
              <w:t>February 15, 2023</w:t>
            </w:r>
            <w:r>
              <w:rPr>
                <w:rFonts w:ascii="Arial" w:eastAsia="Arial" w:hAnsi="Arial" w:cs="Arial"/>
                <w:sz w:val="20"/>
                <w:szCs w:val="20"/>
                <w:lang w:val="en-US" w:eastAsia="ru-RU"/>
              </w:rPr>
              <w:t>. Whereas, other necessary documents shall be su</w:t>
            </w:r>
            <w:r>
              <w:rPr>
                <w:rFonts w:ascii="Arial" w:eastAsia="Arial" w:hAnsi="Arial" w:cs="Arial"/>
                <w:sz w:val="20"/>
                <w:szCs w:val="20"/>
                <w:lang w:val="en-US" w:eastAsia="ru-RU"/>
              </w:rPr>
              <w:t xml:space="preserve">bmitted as enclosed in the bidding offer envelope. </w:t>
            </w:r>
          </w:p>
          <w:p w:rsidR="00221A96" w:rsidRPr="00E30035" w:rsidRDefault="00BA5C01"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BA5C01" w:rsidP="00625CF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F81011" w:rsidRPr="00A00E69"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BA5C01"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BA5C01"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w:t>
            </w:r>
            <w:r>
              <w:rPr>
                <w:rFonts w:ascii="Arial" w:eastAsia="Arial" w:hAnsi="Arial" w:cs="Arial"/>
                <w:i/>
                <w:iCs/>
                <w:sz w:val="20"/>
                <w:szCs w:val="20"/>
                <w:lang w:val="en-US" w:eastAsia="ru-RU"/>
              </w:rPr>
              <w:t>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w:t>
            </w:r>
            <w:r>
              <w:rPr>
                <w:rFonts w:ascii="Arial" w:eastAsia="Arial" w:hAnsi="Arial" w:cs="Arial"/>
                <w:sz w:val="20"/>
                <w:szCs w:val="20"/>
                <w:lang w:val="en-US" w:eastAsia="ru-RU"/>
              </w:rPr>
              <w:t xml:space="preserve">icipants (bidders), who have fulfilled these requirements, may obtain General Terms and Conditions relating to the procurement subject from contact person in charge by the date envisaged in section IV of this announcement at any time from 08.00 till 17.00 </w:t>
            </w:r>
            <w:r>
              <w:rPr>
                <w:rFonts w:ascii="Arial" w:eastAsia="Arial" w:hAnsi="Arial" w:cs="Arial"/>
                <w:sz w:val="20"/>
                <w:szCs w:val="20"/>
                <w:lang w:val="en-US" w:eastAsia="ru-RU"/>
              </w:rPr>
              <w:t xml:space="preserve">in any business day of the week. </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BA5C01"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w:t>
            </w:r>
            <w:r>
              <w:rPr>
                <w:rFonts w:ascii="Arial" w:eastAsia="Arial" w:hAnsi="Arial" w:cs="Arial"/>
                <w:b/>
                <w:bCs/>
                <w:sz w:val="20"/>
                <w:szCs w:val="20"/>
                <w:lang w:val="en-US" w:eastAsia="ru-RU"/>
              </w:rPr>
              <w:t xml:space="preserve"> AZN  50</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BA5C01"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221A96" w:rsidRPr="00E30035" w:rsidRDefault="00BA5C01"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F81011"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BA5C01" w:rsidP="00625CFC">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BA5C01" w:rsidP="00625CF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BA5C01" w:rsidP="00625CFC">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F81011" w:rsidRPr="00A00E69"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BA5C01"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221A96" w:rsidRPr="00E30035" w:rsidRDefault="00BA5C01" w:rsidP="00625CFC">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BA5C01" w:rsidP="00625CFC">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BA5C01" w:rsidP="00625CFC">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BA5C01"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w:t>
                  </w:r>
                  <w:r>
                    <w:rPr>
                      <w:rFonts w:ascii="Arial" w:eastAsia="Arial" w:hAnsi="Arial" w:cs="Arial"/>
                      <w:bCs/>
                      <w:sz w:val="20"/>
                      <w:szCs w:val="20"/>
                      <w:lang w:val="en-US"/>
                    </w:rPr>
                    <w:t>count: AZ03NABZ01350100000000002944</w:t>
                  </w:r>
                </w:p>
                <w:p w:rsidR="00221A96" w:rsidRPr="00E30035" w:rsidRDefault="00BA5C01" w:rsidP="00625CFC">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BA5C01" w:rsidP="00625CFC">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1A96" w:rsidRPr="00A00E69" w:rsidRDefault="00BA5C01" w:rsidP="00625CFC">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1A96" w:rsidRPr="00A00E69" w:rsidRDefault="00BA5C01" w:rsidP="00625CFC">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BA5C01"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BA5C01" w:rsidP="00625CFC">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BA5C01" w:rsidP="00625CFC">
                  <w:pPr>
                    <w:spacing w:line="240" w:lineRule="auto"/>
                    <w:rPr>
                      <w:rFonts w:ascii="Arial" w:hAnsi="Arial" w:cs="Arial"/>
                      <w:bCs/>
                      <w:sz w:val="20"/>
                      <w:szCs w:val="20"/>
                      <w:lang w:val="az-Latn-AZ"/>
                    </w:rPr>
                  </w:pPr>
                  <w:r>
                    <w:rPr>
                      <w:rFonts w:ascii="Arial" w:eastAsia="Arial" w:hAnsi="Arial" w:cs="Arial"/>
                      <w:bCs/>
                      <w:sz w:val="20"/>
                      <w:szCs w:val="20"/>
                      <w:lang w:val="en-US"/>
                    </w:rPr>
                    <w:t>Acc.36083186, SWIF</w:t>
                  </w:r>
                  <w:r>
                    <w:rPr>
                      <w:rFonts w:ascii="Arial" w:eastAsia="Arial" w:hAnsi="Arial" w:cs="Arial"/>
                      <w:bCs/>
                      <w:sz w:val="20"/>
                      <w:szCs w:val="20"/>
                      <w:lang w:val="en-US"/>
                    </w:rPr>
                    <w:t>T: CITIUS33</w:t>
                  </w:r>
                </w:p>
                <w:p w:rsidR="00221A96" w:rsidRPr="00E30035" w:rsidRDefault="00BA5C01" w:rsidP="00625CFC">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BA5C01"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IBA- Customer Service Department</w:t>
                  </w:r>
                </w:p>
                <w:p w:rsidR="00221A96" w:rsidRPr="00E30035" w:rsidRDefault="00BA5C01"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221A96" w:rsidRPr="00E30035" w:rsidRDefault="00BA5C01" w:rsidP="00625CFC">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221A96" w:rsidRPr="00A00E69" w:rsidRDefault="00BA5C01"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A00E69" w:rsidRDefault="00BA5C01" w:rsidP="00625CFC">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BA5C01"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BA5C01" w:rsidP="00625CFC">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BA5C01" w:rsidP="00625CFC">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BA5C01"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Beneficiary Bank: The International Bank of Azerbaijan,</w:t>
                  </w:r>
                </w:p>
                <w:p w:rsidR="00221A96" w:rsidRPr="00E30035" w:rsidRDefault="00BA5C01" w:rsidP="00625CFC">
                  <w:pPr>
                    <w:spacing w:line="240" w:lineRule="auto"/>
                    <w:rPr>
                      <w:rFonts w:ascii="Arial" w:hAnsi="Arial" w:cs="Arial"/>
                      <w:sz w:val="20"/>
                      <w:szCs w:val="20"/>
                      <w:lang w:val="en-US"/>
                    </w:rPr>
                  </w:pPr>
                  <w:r>
                    <w:rPr>
                      <w:rFonts w:ascii="Arial" w:eastAsia="Arial" w:hAnsi="Arial" w:cs="Arial"/>
                      <w:sz w:val="20"/>
                      <w:szCs w:val="20"/>
                      <w:lang w:val="en-US"/>
                    </w:rPr>
                    <w:t>IBA-Pre</w:t>
                  </w:r>
                  <w:r>
                    <w:rPr>
                      <w:rFonts w:ascii="Arial" w:eastAsia="Arial" w:hAnsi="Arial" w:cs="Arial"/>
                      <w:sz w:val="20"/>
                      <w:szCs w:val="20"/>
                      <w:lang w:val="en-US"/>
                    </w:rPr>
                    <w:t>mier Customer Service</w:t>
                  </w:r>
                </w:p>
                <w:p w:rsidR="00221A96" w:rsidRPr="00E30035" w:rsidRDefault="00BA5C01" w:rsidP="00625CFC">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221A96" w:rsidRPr="00E30035" w:rsidRDefault="00BA5C01" w:rsidP="00625CFC">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221A96" w:rsidRPr="00A00E69" w:rsidRDefault="00BA5C01"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A00E69" w:rsidRDefault="00BA5C01" w:rsidP="00625CFC">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BA5C01"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F81011" w:rsidRPr="00A00E69"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BA5C01" w:rsidP="00625CF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BA5C01"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 of the bidding offer price. A bank guarantee sample shall be specified in the Ge</w:t>
            </w:r>
            <w:r>
              <w:rPr>
                <w:rFonts w:ascii="Arial" w:eastAsia="Arial" w:hAnsi="Arial" w:cs="Arial"/>
                <w:sz w:val="20"/>
                <w:szCs w:val="20"/>
                <w:lang w:val="en-US" w:eastAsia="ru-RU"/>
              </w:rPr>
              <w:t xml:space="preserve">neral Terms and Conditions. </w:t>
            </w:r>
          </w:p>
          <w:p w:rsidR="00221A96" w:rsidRPr="00E30035" w:rsidRDefault="00BA5C01"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w:t>
            </w:r>
            <w:r>
              <w:rPr>
                <w:rFonts w:ascii="Arial" w:eastAsia="Arial" w:hAnsi="Arial" w:cs="Arial"/>
                <w:sz w:val="20"/>
                <w:szCs w:val="20"/>
                <w:lang w:val="en-US" w:eastAsia="ru-RU"/>
              </w:rPr>
              <w:t xml:space="preserve">ll reserve the right to reject such offer. </w:t>
            </w:r>
          </w:p>
          <w:p w:rsidR="00221A96" w:rsidRPr="00E30035" w:rsidRDefault="00BA5C01"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w:t>
            </w:r>
            <w:r>
              <w:rPr>
                <w:rFonts w:ascii="Arial" w:eastAsia="Arial" w:hAnsi="Arial" w:cs="Arial"/>
                <w:sz w:val="20"/>
                <w:szCs w:val="20"/>
                <w:lang w:val="en-US" w:eastAsia="ru-RU"/>
              </w:rPr>
              <w:t>al transactions. The purchasing organization shall reserve the right not to accept and reject any unreliable bank guarantee.</w:t>
            </w:r>
          </w:p>
          <w:p w:rsidR="00221A96" w:rsidRPr="00E30035" w:rsidRDefault="00BA5C01"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w:t>
            </w:r>
            <w:r>
              <w:rPr>
                <w:rFonts w:ascii="Arial" w:eastAsia="Arial" w:hAnsi="Arial" w:cs="Arial"/>
                <w:sz w:val="20"/>
                <w:szCs w:val="20"/>
                <w:lang w:val="en-US" w:eastAsia="ru-RU"/>
              </w:rPr>
              <w:t>nding  to submit another type of warranty (letter of credit, securities, transfer of funds to the special banking account set forth by the Procuring Organization in the bidding documents, deposit and other financial assets) shall request and obtain a conse</w:t>
            </w:r>
            <w:r>
              <w:rPr>
                <w:rFonts w:ascii="Arial" w:eastAsia="Arial" w:hAnsi="Arial" w:cs="Arial"/>
                <w:sz w:val="20"/>
                <w:szCs w:val="20"/>
                <w:lang w:val="en-US" w:eastAsia="ru-RU"/>
              </w:rPr>
              <w:t xml:space="preserve">nt from ASCO through the contact person reflected in the announcement on the acceptability of such type of warranty.   </w:t>
            </w:r>
          </w:p>
          <w:p w:rsidR="00221A96" w:rsidRPr="00E30035" w:rsidRDefault="00BA5C01" w:rsidP="00625CF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A contract performance bond is required in the amount of 5 </w:t>
            </w:r>
            <w:r>
              <w:rPr>
                <w:rFonts w:ascii="Arial" w:eastAsia="Arial" w:hAnsi="Arial" w:cs="Arial"/>
                <w:sz w:val="20"/>
                <w:szCs w:val="20"/>
                <w:lang w:val="en-US" w:eastAsia="ru-RU"/>
              </w:rPr>
              <w:t>(five) % of the purchase price.</w:t>
            </w:r>
          </w:p>
          <w:p w:rsidR="00221A96" w:rsidRPr="00E30035" w:rsidRDefault="00BA5C01"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221A96" w:rsidRPr="005816D7" w:rsidRDefault="00BA5C01" w:rsidP="00625CF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BA5C01"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 </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F81011" w:rsidRPr="00A00E69"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BA5C01"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Default="00BA5C01"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w:t>
            </w:r>
            <w:r>
              <w:rPr>
                <w:rFonts w:ascii="Arial" w:eastAsia="Arial" w:hAnsi="Arial" w:cs="Arial"/>
                <w:sz w:val="20"/>
                <w:szCs w:val="20"/>
                <w:lang w:val="en-US" w:eastAsia="ru-RU"/>
              </w:rPr>
              <w:t xml:space="preserve">for participation in the bidding and bank evidence as a proof of payment of participation fee by the date and time stipulated in section one, and shall submit their bidding offer (one original and two copies) enclosed in sealed envelope to ASCO by </w:t>
            </w:r>
            <w:r w:rsidRPr="00A00E69">
              <w:rPr>
                <w:rFonts w:ascii="Arial" w:eastAsia="Arial" w:hAnsi="Arial" w:cs="Arial"/>
                <w:b/>
                <w:sz w:val="20"/>
                <w:szCs w:val="20"/>
                <w:lang w:val="en-US" w:eastAsia="ru-RU"/>
              </w:rPr>
              <w:t>17.00</w:t>
            </w:r>
            <w:r>
              <w:rPr>
                <w:rFonts w:ascii="Arial" w:eastAsia="Arial" w:hAnsi="Arial" w:cs="Arial"/>
                <w:sz w:val="20"/>
                <w:szCs w:val="20"/>
                <w:lang w:val="en-US" w:eastAsia="ru-RU"/>
              </w:rPr>
              <w:t xml:space="preserve"> Ba</w:t>
            </w:r>
            <w:r>
              <w:rPr>
                <w:rFonts w:ascii="Arial" w:eastAsia="Arial" w:hAnsi="Arial" w:cs="Arial"/>
                <w:sz w:val="20"/>
                <w:szCs w:val="20"/>
                <w:lang w:val="en-US" w:eastAsia="ru-RU"/>
              </w:rPr>
              <w:t xml:space="preserve">ku time on </w:t>
            </w:r>
            <w:r w:rsidRPr="00A00E69">
              <w:rPr>
                <w:rFonts w:ascii="Arial" w:eastAsia="Arial" w:hAnsi="Arial" w:cs="Arial"/>
                <w:b/>
                <w:sz w:val="20"/>
                <w:szCs w:val="20"/>
                <w:lang w:val="en-US" w:eastAsia="ru-RU"/>
              </w:rPr>
              <w:t>February 22, 2023.</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BA5C01"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F81011" w:rsidRPr="00A00E69"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BA5C01"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BA5C01"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Mikayil Useynov street, Procurement Committee of ASCO. </w:t>
            </w:r>
          </w:p>
          <w:p w:rsidR="00221A96" w:rsidRPr="00E30035" w:rsidRDefault="00BA5C01"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221A96" w:rsidRPr="00076882" w:rsidRDefault="00BA5C01"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221A96" w:rsidRPr="00076882" w:rsidRDefault="00BA5C01"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B06016" w:rsidRPr="00E943C5" w:rsidRDefault="00BA5C01"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B06016" w:rsidRDefault="00BA5C01" w:rsidP="00B06016">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8" w:history="1">
              <w:r>
                <w:rPr>
                  <w:rFonts w:ascii="Arial" w:eastAsia="Arial" w:hAnsi="Arial" w:cs="Arial"/>
                  <w:color w:val="0563C1"/>
                  <w:sz w:val="20"/>
                  <w:szCs w:val="20"/>
                  <w:highlight w:val="yellow"/>
                  <w:u w:val="single"/>
                  <w:lang w:val="en-US"/>
                </w:rPr>
                <w:t>tender@asco.az</w:t>
              </w:r>
            </w:hyperlink>
          </w:p>
          <w:p w:rsidR="00221A96" w:rsidRPr="00E30035" w:rsidRDefault="00221A96" w:rsidP="00625CFC">
            <w:pPr>
              <w:tabs>
                <w:tab w:val="left" w:pos="261"/>
              </w:tabs>
              <w:spacing w:after="0" w:line="240" w:lineRule="auto"/>
              <w:rPr>
                <w:rFonts w:ascii="Arial" w:hAnsi="Arial" w:cs="Arial"/>
                <w:sz w:val="20"/>
                <w:szCs w:val="20"/>
                <w:lang w:val="az-Latn-AZ"/>
              </w:rPr>
            </w:pPr>
          </w:p>
          <w:p w:rsidR="00221A96" w:rsidRPr="00E30035" w:rsidRDefault="00BA5C01" w:rsidP="00625CF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w:t>
            </w:r>
            <w:r>
              <w:rPr>
                <w:rFonts w:ascii="Arial" w:eastAsia="Arial" w:hAnsi="Arial" w:cs="Arial"/>
                <w:b/>
                <w:bCs/>
                <w:color w:val="000000"/>
                <w:sz w:val="20"/>
                <w:szCs w:val="20"/>
                <w:highlight w:val="lightGray"/>
                <w:lang w:val="en-US"/>
              </w:rPr>
              <w:t>rson on legal issues:</w:t>
            </w:r>
          </w:p>
          <w:p w:rsidR="00221A96" w:rsidRPr="00E30035" w:rsidRDefault="00BA5C01" w:rsidP="00625CF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lastRenderedPageBreak/>
              <w:t xml:space="preserve">Landline No.: +994 12 4043700 (ext: 1262) </w:t>
            </w:r>
          </w:p>
          <w:p w:rsidR="00221A96" w:rsidRPr="00E30035" w:rsidRDefault="00BA5C01" w:rsidP="00625CF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9"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F81011" w:rsidRPr="00A00E69"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BA5C01"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1A96" w:rsidRDefault="00BA5C01"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 Opening of the envelopes shall take place at </w:t>
            </w:r>
            <w:r w:rsidRPr="00A00E69">
              <w:rPr>
                <w:rFonts w:ascii="Arial" w:eastAsia="Arial" w:hAnsi="Arial" w:cs="Arial"/>
                <w:b/>
                <w:sz w:val="20"/>
                <w:szCs w:val="20"/>
                <w:lang w:val="en-US" w:eastAsia="ru-RU"/>
              </w:rPr>
              <w:t xml:space="preserve">11.00 </w:t>
            </w:r>
            <w:r>
              <w:rPr>
                <w:rFonts w:ascii="Arial" w:eastAsia="Arial" w:hAnsi="Arial" w:cs="Arial"/>
                <w:sz w:val="20"/>
                <w:szCs w:val="20"/>
                <w:lang w:val="en-US" w:eastAsia="ru-RU"/>
              </w:rPr>
              <w:t xml:space="preserve">Baku time on </w:t>
            </w:r>
            <w:r w:rsidRPr="00A00E69">
              <w:rPr>
                <w:rFonts w:ascii="Arial" w:eastAsia="Arial" w:hAnsi="Arial" w:cs="Arial"/>
                <w:b/>
                <w:sz w:val="20"/>
                <w:szCs w:val="20"/>
                <w:lang w:val="en-US" w:eastAsia="ru-RU"/>
              </w:rPr>
              <w:t>February 23, 20</w:t>
            </w:r>
            <w:r w:rsidRPr="00A00E69">
              <w:rPr>
                <w:rFonts w:ascii="Arial" w:eastAsia="Arial" w:hAnsi="Arial" w:cs="Arial"/>
                <w:b/>
                <w:sz w:val="20"/>
                <w:szCs w:val="20"/>
                <w:lang w:val="en-US" w:eastAsia="ru-RU"/>
              </w:rPr>
              <w:t>23</w:t>
            </w:r>
            <w:r>
              <w:rPr>
                <w:rFonts w:ascii="Arial" w:eastAsia="Arial" w:hAnsi="Arial" w:cs="Arial"/>
                <w:sz w:val="20"/>
                <w:szCs w:val="20"/>
                <w:lang w:val="en-US" w:eastAsia="ru-RU"/>
              </w:rPr>
              <w:t xml:space="preserve"> in the address stated in section V of the announcement.  </w:t>
            </w:r>
          </w:p>
          <w:p w:rsidR="00221A96" w:rsidRPr="00E30035" w:rsidRDefault="00BA5C01"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w:t>
            </w:r>
            <w:r>
              <w:rPr>
                <w:rFonts w:ascii="Arial" w:eastAsia="Arial" w:hAnsi="Arial" w:cs="Arial"/>
                <w:sz w:val="20"/>
                <w:szCs w:val="20"/>
                <w:lang w:val="en-US" w:eastAsia="ru-RU"/>
              </w:rPr>
              <w:t>participate (the relevant power of attorney from the participating legal entity or natural person) and the ID card at least half an hour before the commencement of the bidding.</w:t>
            </w:r>
          </w:p>
        </w:tc>
      </w:tr>
      <w:tr w:rsidR="00F81011" w:rsidRPr="00A00E69"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BA5C01" w:rsidP="00625CFC">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BA5C01"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221A96" w:rsidRPr="00E30035" w:rsidRDefault="00BA5C01"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BA5C01"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221A96" w:rsidRDefault="00BA5C01"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221A96" w:rsidRDefault="00BA5C01"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221A96" w:rsidRDefault="00221A96" w:rsidP="00221A96">
      <w:pPr>
        <w:spacing w:after="0" w:line="360" w:lineRule="auto"/>
        <w:rPr>
          <w:rFonts w:ascii="Arial" w:hAnsi="Arial" w:cs="Arial"/>
          <w:b/>
          <w:sz w:val="24"/>
          <w:szCs w:val="24"/>
          <w:lang w:val="az-Latn-AZ"/>
        </w:rPr>
      </w:pPr>
    </w:p>
    <w:p w:rsidR="00221A96" w:rsidRDefault="00BA5C01"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BA5C01"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BA5C01"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To the attention of the Chairman of ASCO Procurement </w:t>
      </w:r>
      <w:r>
        <w:rPr>
          <w:rFonts w:ascii="Arial" w:eastAsia="Arial" w:hAnsi="Arial" w:cs="Arial"/>
          <w:bCs/>
          <w:sz w:val="24"/>
          <w:szCs w:val="24"/>
          <w:lang w:val="en-US" w:eastAsia="ru-RU"/>
        </w:rPr>
        <w:t>Committee</w:t>
      </w:r>
    </w:p>
    <w:p w:rsidR="00221A96" w:rsidRDefault="00BA5C01"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221A96" w:rsidRDefault="00221A96" w:rsidP="00221A96">
      <w:pPr>
        <w:spacing w:after="0" w:line="240" w:lineRule="auto"/>
        <w:jc w:val="both"/>
        <w:rPr>
          <w:rFonts w:ascii="Arial" w:hAnsi="Arial" w:cs="Arial"/>
          <w:bCs/>
          <w:sz w:val="24"/>
          <w:szCs w:val="24"/>
          <w:lang w:val="az-Latn-AZ" w:eastAsia="ru-RU"/>
        </w:rPr>
      </w:pPr>
    </w:p>
    <w:p w:rsidR="00221A96" w:rsidRDefault="00BA5C01" w:rsidP="00221A96">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w:t>
      </w:r>
      <w:r>
        <w:rPr>
          <w:rFonts w:ascii="Arial" w:eastAsia="Arial" w:hAnsi="Arial" w:cs="Arial"/>
          <w:sz w:val="24"/>
          <w:szCs w:val="24"/>
          <w:lang w:val="en-US"/>
        </w:rPr>
        <w:t>ipant ] to participate  in the open bidding No.  [ bidding No. shall be inserted by participant ] announced by ASCO in respect of procurement of "__________________" .</w:t>
      </w:r>
    </w:p>
    <w:p w:rsidR="00221A96" w:rsidRDefault="00BA5C01" w:rsidP="00221A96">
      <w:pPr>
        <w:spacing w:after="120"/>
        <w:jc w:val="both"/>
        <w:rPr>
          <w:rFonts w:ascii="Arial" w:hAnsi="Arial" w:cs="Arial"/>
          <w:sz w:val="24"/>
          <w:szCs w:val="24"/>
          <w:lang w:val="az-Latn-AZ"/>
        </w:rPr>
      </w:pPr>
      <w:r>
        <w:rPr>
          <w:rFonts w:ascii="Arial" w:eastAsia="Arial" w:hAnsi="Arial" w:cs="Arial"/>
          <w:sz w:val="24"/>
          <w:szCs w:val="24"/>
          <w:lang w:val="en-US"/>
        </w:rPr>
        <w:t>Moreover, w</w:t>
      </w:r>
      <w:r>
        <w:rPr>
          <w:rFonts w:ascii="Arial" w:eastAsia="Arial" w:hAnsi="Arial" w:cs="Arial"/>
          <w:sz w:val="24"/>
          <w:szCs w:val="24"/>
          <w:lang w:val="en-US"/>
        </w:rPr>
        <w:t xml:space="preserve">e confirm that no winding - up or bankruptcy proceeding is being performed or there is no circumstance of cessation of activities or any other circumstance that may impede participation of [ to state full name of the participant ]  in the stated bidding. </w:t>
      </w:r>
    </w:p>
    <w:p w:rsidR="00221A96" w:rsidRDefault="00BA5C01"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221A96" w:rsidRDefault="00BA5C01" w:rsidP="00221A96">
      <w:pPr>
        <w:spacing w:after="0"/>
        <w:jc w:val="both"/>
        <w:rPr>
          <w:rFonts w:ascii="Arial" w:hAnsi="Arial" w:cs="Arial"/>
          <w:sz w:val="24"/>
          <w:szCs w:val="24"/>
          <w:lang w:val="az-Latn-AZ"/>
        </w:rPr>
      </w:pPr>
      <w:r>
        <w:rPr>
          <w:rFonts w:ascii="Arial" w:eastAsia="Arial" w:hAnsi="Arial" w:cs="Arial"/>
          <w:sz w:val="24"/>
          <w:szCs w:val="24"/>
          <w:lang w:val="en-US"/>
        </w:rPr>
        <w:t>Be</w:t>
      </w:r>
      <w:r>
        <w:rPr>
          <w:rFonts w:ascii="Arial" w:eastAsia="Arial" w:hAnsi="Arial" w:cs="Arial"/>
          <w:sz w:val="24"/>
          <w:szCs w:val="24"/>
          <w:lang w:val="en-US"/>
        </w:rPr>
        <w:t xml:space="preserve">low-mentioned contact details are available to respond to any question that may emerge in relation to the documents submitted and other issues: </w:t>
      </w:r>
    </w:p>
    <w:p w:rsidR="00221A96" w:rsidRDefault="00221A96" w:rsidP="00221A96">
      <w:pPr>
        <w:spacing w:after="0"/>
        <w:jc w:val="both"/>
        <w:rPr>
          <w:rFonts w:ascii="Arial" w:hAnsi="Arial" w:cs="Arial"/>
          <w:sz w:val="24"/>
          <w:szCs w:val="24"/>
          <w:lang w:val="az-Latn-AZ"/>
        </w:rPr>
      </w:pPr>
    </w:p>
    <w:p w:rsidR="00221A96" w:rsidRDefault="00BA5C01"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BA5C01"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BA5C01"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BA5C01"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BA5C01"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221A96" w:rsidRDefault="00BA5C01"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 xml:space="preserve">Original of the bank evidence as  a proof of payment of </w:t>
      </w:r>
      <w:r>
        <w:rPr>
          <w:rFonts w:ascii="Arial" w:eastAsia="Arial" w:hAnsi="Arial" w:cs="Arial"/>
          <w:i/>
          <w:iCs/>
          <w:sz w:val="24"/>
          <w:szCs w:val="24"/>
          <w:lang w:val="en-US"/>
        </w:rPr>
        <w:t>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BA5C01"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BA5C01"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person)                  </w:t>
      </w:r>
      <w:r>
        <w:rPr>
          <w:rFonts w:ascii="Arial" w:eastAsia="Arial" w:hAnsi="Arial" w:cs="Arial"/>
          <w:i/>
          <w:iCs/>
          <w:sz w:val="24"/>
          <w:szCs w:val="24"/>
          <w:vertAlign w:val="superscript"/>
          <w:lang w:val="en-US" w:eastAsia="ru-RU"/>
        </w:rPr>
        <w:t xml:space="preserve">                                                                                      (signature of the authorized person)</w:t>
      </w:r>
    </w:p>
    <w:p w:rsidR="00221A96" w:rsidRDefault="00BA5C01"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r>
        <w:rPr>
          <w:rFonts w:ascii="Arial" w:hAnsi="Arial" w:cs="Arial"/>
          <w:sz w:val="24"/>
          <w:szCs w:val="24"/>
          <w:lang w:val="az-Latn-AZ" w:eastAsia="ru-RU"/>
        </w:rPr>
        <w:t xml:space="preserve">                           </w:t>
      </w:r>
    </w:p>
    <w:p w:rsidR="00221A96" w:rsidRDefault="00BA5C01"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221A96" w:rsidRDefault="00BA5C01"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BA5C01"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BA5C01"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1A96" w:rsidRDefault="00BA5C01" w:rsidP="00221A96">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w:t>
      </w:r>
    </w:p>
    <w:tbl>
      <w:tblPr>
        <w:tblW w:w="97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7060"/>
        <w:gridCol w:w="1377"/>
        <w:gridCol w:w="897"/>
      </w:tblGrid>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w:t>
            </w:r>
          </w:p>
        </w:tc>
        <w:tc>
          <w:tcPr>
            <w:tcW w:w="7663" w:type="dxa"/>
            <w:shd w:val="clear" w:color="auto" w:fill="auto"/>
            <w:hideMark/>
          </w:tcPr>
          <w:p w:rsidR="00625CFC" w:rsidRPr="00625CFC" w:rsidRDefault="00BA5C01" w:rsidP="00625CFC">
            <w:pPr>
              <w:spacing w:after="0"/>
              <w:rPr>
                <w:rFonts w:ascii="Arial" w:hAnsi="Arial" w:cs="Arial"/>
                <w:b/>
                <w:bCs/>
                <w:color w:val="000000"/>
                <w:sz w:val="18"/>
                <w:szCs w:val="24"/>
                <w:lang w:val="en-US"/>
              </w:rPr>
            </w:pPr>
            <w:r>
              <w:rPr>
                <w:rFonts w:ascii="Arial" w:eastAsia="Arial" w:hAnsi="Arial" w:cs="Arial"/>
                <w:b/>
                <w:bCs/>
                <w:color w:val="000000"/>
                <w:sz w:val="18"/>
                <w:szCs w:val="18"/>
                <w:lang w:val="en-US"/>
              </w:rPr>
              <w:t>Nomination of goods</w:t>
            </w:r>
          </w:p>
        </w:tc>
        <w:tc>
          <w:tcPr>
            <w:tcW w:w="0" w:type="auto"/>
            <w:shd w:val="clear" w:color="auto" w:fill="auto"/>
            <w:hideMark/>
          </w:tcPr>
          <w:p w:rsidR="00625CFC" w:rsidRPr="00625CFC" w:rsidRDefault="00BA5C01" w:rsidP="00625CFC">
            <w:pPr>
              <w:spacing w:after="0"/>
              <w:jc w:val="center"/>
              <w:rPr>
                <w:rFonts w:ascii="Arial" w:hAnsi="Arial" w:cs="Arial"/>
                <w:b/>
                <w:bCs/>
                <w:color w:val="000000"/>
                <w:sz w:val="18"/>
                <w:szCs w:val="24"/>
                <w:lang w:val="en-US"/>
              </w:rPr>
            </w:pPr>
            <w:r>
              <w:rPr>
                <w:rFonts w:ascii="Arial" w:eastAsia="Arial" w:hAnsi="Arial" w:cs="Arial"/>
                <w:b/>
                <w:bCs/>
                <w:color w:val="000000"/>
                <w:sz w:val="18"/>
                <w:szCs w:val="18"/>
                <w:lang w:val="en-US"/>
              </w:rPr>
              <w:t>Measurement unit</w:t>
            </w:r>
          </w:p>
        </w:tc>
        <w:tc>
          <w:tcPr>
            <w:tcW w:w="0" w:type="auto"/>
            <w:shd w:val="clear" w:color="auto" w:fill="auto"/>
            <w:hideMark/>
          </w:tcPr>
          <w:p w:rsidR="00625CFC" w:rsidRPr="00625CFC" w:rsidRDefault="00BA5C01" w:rsidP="00625CFC">
            <w:pPr>
              <w:spacing w:after="0"/>
              <w:jc w:val="center"/>
              <w:rPr>
                <w:rFonts w:ascii="Arial" w:hAnsi="Arial" w:cs="Arial"/>
                <w:b/>
                <w:bCs/>
                <w:color w:val="000000"/>
                <w:sz w:val="18"/>
                <w:szCs w:val="24"/>
                <w:lang w:val="en-US"/>
              </w:rPr>
            </w:pPr>
            <w:r>
              <w:rPr>
                <w:rFonts w:ascii="Arial" w:eastAsia="Arial" w:hAnsi="Arial" w:cs="Arial"/>
                <w:b/>
                <w:bCs/>
                <w:color w:val="000000"/>
                <w:sz w:val="18"/>
                <w:szCs w:val="18"/>
                <w:lang w:val="en-US"/>
              </w:rPr>
              <w:t>Number</w:t>
            </w:r>
          </w:p>
        </w:tc>
      </w:tr>
      <w:tr w:rsidR="00F81011" w:rsidRPr="00A00E69"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c>
          <w:tcPr>
            <w:tcW w:w="7663" w:type="dxa"/>
            <w:shd w:val="clear" w:color="auto" w:fill="auto"/>
            <w:hideMark/>
          </w:tcPr>
          <w:p w:rsidR="00625CFC" w:rsidRPr="00625CFC" w:rsidRDefault="00BA5C01" w:rsidP="00625CFC">
            <w:pPr>
              <w:spacing w:after="0"/>
              <w:rPr>
                <w:rFonts w:ascii="Arial" w:hAnsi="Arial" w:cs="Arial"/>
                <w:b/>
                <w:bCs/>
                <w:color w:val="000000"/>
                <w:sz w:val="18"/>
                <w:szCs w:val="24"/>
                <w:lang w:val="en-US"/>
              </w:rPr>
            </w:pPr>
            <w:r>
              <w:rPr>
                <w:rFonts w:ascii="Arial" w:eastAsia="Arial" w:hAnsi="Arial" w:cs="Arial"/>
                <w:b/>
                <w:bCs/>
                <w:color w:val="000000"/>
                <w:sz w:val="18"/>
                <w:szCs w:val="18"/>
                <w:lang w:val="en-US"/>
              </w:rPr>
              <w:t>Ship Repair and</w:t>
            </w:r>
            <w:r>
              <w:rPr>
                <w:rFonts w:ascii="Arial" w:eastAsia="Arial" w:hAnsi="Arial" w:cs="Arial"/>
                <w:b/>
                <w:bCs/>
                <w:color w:val="000000"/>
                <w:sz w:val="18"/>
                <w:szCs w:val="18"/>
                <w:lang w:val="en-US"/>
              </w:rPr>
              <w:t xml:space="preserve"> Construction Yard "Zykh" - Requisition No. 0010058021</w:t>
            </w:r>
          </w:p>
        </w:tc>
        <w:tc>
          <w:tcPr>
            <w:tcW w:w="0" w:type="auto"/>
            <w:shd w:val="clear" w:color="auto" w:fill="auto"/>
            <w:hideMark/>
          </w:tcPr>
          <w:p w:rsidR="00625CFC" w:rsidRPr="00625CFC" w:rsidRDefault="00BA5C01" w:rsidP="00625CFC">
            <w:pPr>
              <w:spacing w:after="0"/>
              <w:jc w:val="center"/>
              <w:rPr>
                <w:rFonts w:ascii="Arial" w:hAnsi="Arial" w:cs="Arial"/>
                <w:color w:val="000000"/>
                <w:sz w:val="18"/>
                <w:lang w:val="en-US"/>
              </w:rPr>
            </w:pPr>
            <w:r w:rsidRPr="00625CFC">
              <w:rPr>
                <w:rFonts w:ascii="Arial" w:hAnsi="Arial" w:cs="Arial"/>
                <w:color w:val="000000"/>
                <w:sz w:val="18"/>
                <w:lang w:val="en-US"/>
              </w:rPr>
              <w:t> </w:t>
            </w:r>
          </w:p>
        </w:tc>
        <w:tc>
          <w:tcPr>
            <w:tcW w:w="0" w:type="auto"/>
            <w:shd w:val="clear" w:color="auto" w:fill="auto"/>
            <w:hideMark/>
          </w:tcPr>
          <w:p w:rsidR="00625CFC" w:rsidRPr="00625CFC" w:rsidRDefault="00BA5C01" w:rsidP="00625CFC">
            <w:pPr>
              <w:spacing w:after="0"/>
              <w:jc w:val="center"/>
              <w:rPr>
                <w:rFonts w:ascii="Arial" w:hAnsi="Arial" w:cs="Arial"/>
                <w:color w:val="000000"/>
                <w:sz w:val="18"/>
                <w:lang w:val="en-US"/>
              </w:rPr>
            </w:pPr>
            <w:r w:rsidRPr="00625CFC">
              <w:rPr>
                <w:rFonts w:ascii="Arial" w:hAnsi="Arial" w:cs="Arial"/>
                <w:color w:val="000000"/>
                <w:sz w:val="18"/>
                <w:lang w:val="en-US"/>
              </w:rPr>
              <w:t> </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w:t>
            </w:r>
          </w:p>
        </w:tc>
        <w:tc>
          <w:tcPr>
            <w:tcW w:w="7663" w:type="dxa"/>
            <w:shd w:val="clear" w:color="000000" w:fill="FFFFFF"/>
            <w:hideMark/>
          </w:tcPr>
          <w:p w:rsidR="00625CFC" w:rsidRPr="00625CFC" w:rsidRDefault="00BA5C01" w:rsidP="00625CFC">
            <w:pPr>
              <w:spacing w:after="0"/>
              <w:rPr>
                <w:rFonts w:ascii="Arial" w:hAnsi="Arial" w:cs="Arial"/>
                <w:color w:val="000000"/>
                <w:sz w:val="18"/>
                <w:szCs w:val="24"/>
                <w:lang w:val="en-US"/>
              </w:rPr>
            </w:pPr>
            <w:r>
              <w:rPr>
                <w:rFonts w:ascii="Arial" w:eastAsia="Arial" w:hAnsi="Arial" w:cs="Arial"/>
                <w:color w:val="000000"/>
                <w:sz w:val="18"/>
                <w:szCs w:val="18"/>
                <w:lang w:val="en-US"/>
              </w:rPr>
              <w:t xml:space="preserve">Power transformer Schneider  ABL 6TSO6U  </w:t>
            </w:r>
            <w:r>
              <w:rPr>
                <w:rFonts w:ascii="Arial" w:eastAsia="Arial" w:hAnsi="Arial" w:cs="Arial"/>
                <w:color w:val="333333"/>
                <w:sz w:val="18"/>
                <w:szCs w:val="18"/>
                <w:lang w:val="en-US"/>
              </w:rPr>
              <w:t xml:space="preserve"> 63VA</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w:t>
            </w:r>
          </w:p>
        </w:tc>
        <w:tc>
          <w:tcPr>
            <w:tcW w:w="7663" w:type="dxa"/>
            <w:shd w:val="clear" w:color="000000" w:fill="FFFFFF"/>
            <w:hideMark/>
          </w:tcPr>
          <w:p w:rsidR="00625CFC" w:rsidRPr="00625CFC" w:rsidRDefault="00BA5C01" w:rsidP="00625CFC">
            <w:pPr>
              <w:spacing w:after="0"/>
              <w:rPr>
                <w:rFonts w:ascii="Arial" w:hAnsi="Arial" w:cs="Arial"/>
                <w:color w:val="000000"/>
                <w:sz w:val="18"/>
                <w:szCs w:val="24"/>
                <w:lang w:val="en-US"/>
              </w:rPr>
            </w:pPr>
            <w:r>
              <w:rPr>
                <w:rFonts w:ascii="Arial" w:eastAsia="Arial" w:hAnsi="Arial" w:cs="Arial"/>
                <w:color w:val="000000"/>
                <w:sz w:val="18"/>
                <w:szCs w:val="18"/>
                <w:lang w:val="en-US"/>
              </w:rPr>
              <w:t>Contact switch  AF09-30-10-14 250-500V 50 / 60 HZ - DC</w:t>
            </w:r>
            <w:r>
              <w:rPr>
                <w:rFonts w:ascii="Arial" w:eastAsia="Arial" w:hAnsi="Arial" w:cs="Arial"/>
                <w:color w:val="000000"/>
                <w:sz w:val="18"/>
                <w:szCs w:val="18"/>
                <w:lang w:val="en-US"/>
              </w:rPr>
              <w:t xml:space="preserve">                                 </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6</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3</w:t>
            </w:r>
          </w:p>
        </w:tc>
        <w:tc>
          <w:tcPr>
            <w:tcW w:w="7663" w:type="dxa"/>
            <w:shd w:val="clear" w:color="000000" w:fill="FFFFFF"/>
            <w:hideMark/>
          </w:tcPr>
          <w:p w:rsidR="00625CFC" w:rsidRPr="00625CFC" w:rsidRDefault="00BA5C01" w:rsidP="00625CFC">
            <w:pPr>
              <w:spacing w:after="0"/>
              <w:rPr>
                <w:rFonts w:ascii="Arial" w:hAnsi="Arial" w:cs="Arial"/>
                <w:color w:val="000000"/>
                <w:sz w:val="18"/>
                <w:szCs w:val="24"/>
                <w:lang w:val="en-US"/>
              </w:rPr>
            </w:pPr>
            <w:r>
              <w:rPr>
                <w:rFonts w:ascii="Arial" w:eastAsia="Arial" w:hAnsi="Arial" w:cs="Arial"/>
                <w:color w:val="000000"/>
                <w:sz w:val="18"/>
                <w:szCs w:val="18"/>
                <w:lang w:val="en-US"/>
              </w:rPr>
              <w:t xml:space="preserve">Selector switch, XB4BD21, colour: black, 22 mm 1 H.B, 90 2 positions </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4</w:t>
            </w:r>
          </w:p>
        </w:tc>
        <w:tc>
          <w:tcPr>
            <w:tcW w:w="7663" w:type="dxa"/>
            <w:shd w:val="clear" w:color="000000" w:fill="FFFFFF"/>
            <w:hideMark/>
          </w:tcPr>
          <w:p w:rsidR="00625CFC" w:rsidRPr="00625CFC" w:rsidRDefault="00BA5C01" w:rsidP="00625CFC">
            <w:pPr>
              <w:spacing w:after="0"/>
              <w:rPr>
                <w:rFonts w:ascii="Arial" w:hAnsi="Arial" w:cs="Arial"/>
                <w:color w:val="000000"/>
                <w:sz w:val="18"/>
                <w:szCs w:val="24"/>
                <w:lang w:val="en-US"/>
              </w:rPr>
            </w:pPr>
            <w:r>
              <w:rPr>
                <w:rFonts w:ascii="Arial" w:eastAsia="Arial" w:hAnsi="Arial" w:cs="Arial"/>
                <w:color w:val="000000"/>
                <w:sz w:val="18"/>
                <w:szCs w:val="18"/>
                <w:lang w:val="en-US"/>
              </w:rPr>
              <w:t>Selector switch XB4, 1NO+1</w:t>
            </w:r>
            <w:r>
              <w:rPr>
                <w:rFonts w:ascii="Arial" w:eastAsia="Arial" w:hAnsi="Arial" w:cs="Arial"/>
                <w:color w:val="000000"/>
                <w:sz w:val="18"/>
                <w:szCs w:val="18"/>
                <w:lang w:val="en-US"/>
              </w:rPr>
              <w:t xml:space="preserve">NC, 230 / 240V AC,22 mm (2 positions with lighting)  </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18</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5</w:t>
            </w:r>
          </w:p>
        </w:tc>
        <w:tc>
          <w:tcPr>
            <w:tcW w:w="7663" w:type="dxa"/>
            <w:shd w:val="clear" w:color="000000" w:fill="FFFFFF"/>
            <w:hideMark/>
          </w:tcPr>
          <w:p w:rsidR="00625CFC" w:rsidRPr="00625CFC" w:rsidRDefault="00BA5C01" w:rsidP="00625CFC">
            <w:pPr>
              <w:spacing w:after="0"/>
              <w:rPr>
                <w:rFonts w:ascii="Arial" w:hAnsi="Arial" w:cs="Arial"/>
                <w:color w:val="000000"/>
                <w:sz w:val="18"/>
                <w:szCs w:val="24"/>
                <w:lang w:val="en-US"/>
              </w:rPr>
            </w:pPr>
            <w:r>
              <w:rPr>
                <w:rFonts w:ascii="Arial" w:eastAsia="Arial" w:hAnsi="Arial" w:cs="Arial"/>
                <w:color w:val="000000"/>
                <w:sz w:val="18"/>
                <w:szCs w:val="18"/>
                <w:lang w:val="en-US"/>
              </w:rPr>
              <w:t xml:space="preserve">Contactor switch unit   Schneider 1HO, ZBE101 6A, 600V, 0,011 kHz         </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18</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6</w:t>
            </w:r>
          </w:p>
        </w:tc>
        <w:tc>
          <w:tcPr>
            <w:tcW w:w="7663" w:type="dxa"/>
            <w:shd w:val="clear" w:color="000000" w:fill="FFFFFF"/>
            <w:hideMark/>
          </w:tcPr>
          <w:p w:rsidR="00625CFC" w:rsidRPr="00625CFC" w:rsidRDefault="00BA5C01" w:rsidP="00625CFC">
            <w:pPr>
              <w:spacing w:after="0"/>
              <w:rPr>
                <w:rFonts w:ascii="Arial" w:hAnsi="Arial" w:cs="Arial"/>
                <w:color w:val="000000"/>
                <w:sz w:val="18"/>
                <w:szCs w:val="24"/>
                <w:lang w:val="en-US"/>
              </w:rPr>
            </w:pPr>
            <w:r>
              <w:rPr>
                <w:rFonts w:ascii="Arial" w:eastAsia="Arial" w:hAnsi="Arial" w:cs="Arial"/>
                <w:color w:val="000000"/>
                <w:sz w:val="18"/>
                <w:szCs w:val="18"/>
                <w:lang w:val="en-US"/>
              </w:rPr>
              <w:t xml:space="preserve">Single contact switch unit "Schneider" 1NC, ZBE102 6 A, 600 V     </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18</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7</w:t>
            </w:r>
          </w:p>
        </w:tc>
        <w:tc>
          <w:tcPr>
            <w:tcW w:w="7663" w:type="dxa"/>
            <w:shd w:val="clear" w:color="000000" w:fill="FFFFFF"/>
            <w:hideMark/>
          </w:tcPr>
          <w:p w:rsidR="00625CFC" w:rsidRPr="00625CFC" w:rsidRDefault="00BA5C01" w:rsidP="00625CFC">
            <w:pPr>
              <w:spacing w:after="0"/>
              <w:rPr>
                <w:rFonts w:ascii="Arial" w:hAnsi="Arial" w:cs="Arial"/>
                <w:color w:val="000000"/>
                <w:sz w:val="18"/>
                <w:szCs w:val="24"/>
                <w:lang w:val="en-US"/>
              </w:rPr>
            </w:pPr>
            <w:r>
              <w:rPr>
                <w:rFonts w:ascii="Arial" w:eastAsia="Arial" w:hAnsi="Arial" w:cs="Arial"/>
                <w:color w:val="000000"/>
                <w:sz w:val="18"/>
                <w:szCs w:val="18"/>
                <w:lang w:val="en-US"/>
              </w:rPr>
              <w:t xml:space="preserve">Reduced current starter (inverter)   Schneider ATS22 230 V </w:t>
            </w:r>
            <w:r>
              <w:rPr>
                <w:rFonts w:ascii="Arial" w:eastAsia="Arial" w:hAnsi="Arial" w:cs="Arial"/>
                <w:color w:val="000000"/>
                <w:sz w:val="18"/>
                <w:szCs w:val="18"/>
                <w:lang w:val="en-US"/>
              </w:rPr>
              <w:t xml:space="preserve">(45 кW) / 400 - 440 V (90 кW)    </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8</w:t>
            </w:r>
          </w:p>
        </w:tc>
        <w:tc>
          <w:tcPr>
            <w:tcW w:w="7663" w:type="dxa"/>
            <w:shd w:val="clear" w:color="000000" w:fill="FFFFFF"/>
            <w:hideMark/>
          </w:tcPr>
          <w:p w:rsidR="00625CFC" w:rsidRPr="00625CFC" w:rsidRDefault="00BA5C01" w:rsidP="00625CFC">
            <w:pPr>
              <w:spacing w:after="0"/>
              <w:rPr>
                <w:rFonts w:ascii="Arial" w:hAnsi="Arial" w:cs="Arial"/>
                <w:color w:val="000000"/>
                <w:sz w:val="18"/>
                <w:szCs w:val="20"/>
                <w:lang w:val="en-US"/>
              </w:rPr>
            </w:pPr>
            <w:r>
              <w:rPr>
                <w:rFonts w:ascii="Arial" w:eastAsia="Arial" w:hAnsi="Arial" w:cs="Arial"/>
                <w:color w:val="000000"/>
                <w:sz w:val="18"/>
                <w:szCs w:val="18"/>
                <w:lang w:val="en-US"/>
              </w:rPr>
              <w:t xml:space="preserve">Frequency transformer ABB (inverter) ACS310-03E-41A8-4 50Hz 18.5kW 380V   </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w:t>
            </w:r>
          </w:p>
        </w:tc>
      </w:tr>
      <w:tr w:rsidR="00F81011" w:rsidRPr="00A00E69" w:rsidTr="00625CFC">
        <w:trPr>
          <w:trHeight w:val="20"/>
        </w:trPr>
        <w:tc>
          <w:tcPr>
            <w:tcW w:w="0" w:type="auto"/>
            <w:shd w:val="clear" w:color="auto" w:fill="auto"/>
            <w:hideMark/>
          </w:tcPr>
          <w:p w:rsidR="00625CFC" w:rsidRPr="00625CFC" w:rsidRDefault="00BA5C01" w:rsidP="00625CFC">
            <w:pPr>
              <w:spacing w:after="0"/>
              <w:rPr>
                <w:rFonts w:ascii="Calibri" w:hAnsi="Calibri" w:cs="Calibri"/>
                <w:color w:val="000000"/>
                <w:sz w:val="18"/>
                <w:lang w:val="en-US"/>
              </w:rPr>
            </w:pPr>
            <w:r w:rsidRPr="00625CFC">
              <w:rPr>
                <w:rFonts w:ascii="Calibri" w:hAnsi="Calibri" w:cs="Calibri"/>
                <w:color w:val="000000"/>
                <w:sz w:val="18"/>
                <w:lang w:val="en-US"/>
              </w:rPr>
              <w:t> </w:t>
            </w:r>
          </w:p>
        </w:tc>
        <w:tc>
          <w:tcPr>
            <w:tcW w:w="7663" w:type="dxa"/>
            <w:shd w:val="clear" w:color="auto" w:fill="auto"/>
            <w:hideMark/>
          </w:tcPr>
          <w:p w:rsidR="00625CFC" w:rsidRPr="00625CFC" w:rsidRDefault="00BA5C01" w:rsidP="00625CFC">
            <w:pPr>
              <w:spacing w:after="0"/>
              <w:rPr>
                <w:rFonts w:ascii="Arial" w:hAnsi="Arial" w:cs="Arial"/>
                <w:b/>
                <w:bCs/>
                <w:color w:val="000000"/>
                <w:sz w:val="18"/>
                <w:szCs w:val="24"/>
                <w:lang w:val="en-US"/>
              </w:rPr>
            </w:pPr>
            <w:r>
              <w:rPr>
                <w:rFonts w:ascii="Arial" w:eastAsia="Arial" w:hAnsi="Arial" w:cs="Arial"/>
                <w:b/>
                <w:bCs/>
                <w:color w:val="000000"/>
                <w:sz w:val="18"/>
                <w:szCs w:val="18"/>
                <w:lang w:val="en-US"/>
              </w:rPr>
              <w:t>Ship Repair and Construction Yard "Zykh" - Requisition No. 0010050272</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hAnsi="Arial" w:cs="Arial"/>
                <w:color w:val="000000"/>
                <w:sz w:val="14"/>
                <w:szCs w:val="14"/>
                <w:lang w:val="en-US"/>
              </w:rPr>
              <w:t> </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9</w:t>
            </w:r>
          </w:p>
        </w:tc>
        <w:tc>
          <w:tcPr>
            <w:tcW w:w="7663" w:type="dxa"/>
            <w:shd w:val="clear" w:color="000000" w:fill="FFFFFF"/>
            <w:hideMark/>
          </w:tcPr>
          <w:p w:rsidR="00625CFC" w:rsidRPr="00625CFC" w:rsidRDefault="00BA5C01" w:rsidP="00625CFC">
            <w:pPr>
              <w:spacing w:after="0"/>
              <w:rPr>
                <w:rFonts w:ascii="Arial" w:hAnsi="Arial" w:cs="Arial"/>
                <w:color w:val="000000"/>
                <w:sz w:val="18"/>
                <w:szCs w:val="24"/>
                <w:lang w:val="en-US"/>
              </w:rPr>
            </w:pPr>
            <w:r>
              <w:rPr>
                <w:rFonts w:ascii="Arial" w:eastAsia="Arial" w:hAnsi="Arial" w:cs="Arial"/>
                <w:color w:val="000000"/>
                <w:sz w:val="18"/>
                <w:szCs w:val="18"/>
                <w:lang w:val="en-US"/>
              </w:rPr>
              <w:t xml:space="preserve">Electric bus line insulator SM-25/6 D-25 IEK YIS11-25-06 </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12</w:t>
            </w:r>
          </w:p>
        </w:tc>
      </w:tr>
      <w:tr w:rsidR="00F81011" w:rsidRPr="00A00E69"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c>
          <w:tcPr>
            <w:tcW w:w="7663" w:type="dxa"/>
            <w:shd w:val="clear" w:color="auto" w:fill="auto"/>
            <w:hideMark/>
          </w:tcPr>
          <w:p w:rsidR="00625CFC" w:rsidRPr="00625CFC" w:rsidRDefault="00BA5C01" w:rsidP="00625CFC">
            <w:pPr>
              <w:spacing w:after="0"/>
              <w:rPr>
                <w:rFonts w:ascii="Arial" w:hAnsi="Arial" w:cs="Arial"/>
                <w:b/>
                <w:bCs/>
                <w:color w:val="000000"/>
                <w:sz w:val="18"/>
                <w:szCs w:val="24"/>
                <w:lang w:val="en-US"/>
              </w:rPr>
            </w:pPr>
            <w:r>
              <w:rPr>
                <w:rFonts w:ascii="Arial" w:eastAsia="Arial" w:hAnsi="Arial" w:cs="Arial"/>
                <w:b/>
                <w:bCs/>
                <w:color w:val="000000"/>
                <w:sz w:val="18"/>
                <w:szCs w:val="18"/>
                <w:lang w:val="en-US"/>
              </w:rPr>
              <w:t xml:space="preserve">Ship Repair </w:t>
            </w:r>
            <w:r>
              <w:rPr>
                <w:rFonts w:ascii="Arial" w:eastAsia="Arial" w:hAnsi="Arial" w:cs="Arial"/>
                <w:b/>
                <w:bCs/>
                <w:color w:val="000000"/>
                <w:sz w:val="18"/>
                <w:szCs w:val="18"/>
                <w:lang w:val="en-US"/>
              </w:rPr>
              <w:t>and Construction Yard "Zykh" - Requisition No. 0010051329</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hAnsi="Arial" w:cs="Arial"/>
                <w:color w:val="000000"/>
                <w:sz w:val="14"/>
                <w:szCs w:val="14"/>
                <w:lang w:val="en-US"/>
              </w:rPr>
              <w:t> </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10</w:t>
            </w:r>
          </w:p>
        </w:tc>
        <w:tc>
          <w:tcPr>
            <w:tcW w:w="7663" w:type="dxa"/>
            <w:shd w:val="clear" w:color="auto" w:fill="auto"/>
            <w:hideMark/>
          </w:tcPr>
          <w:p w:rsidR="00625CFC" w:rsidRPr="00625CFC" w:rsidRDefault="00BA5C01" w:rsidP="00625CFC">
            <w:pPr>
              <w:spacing w:after="0"/>
              <w:rPr>
                <w:rFonts w:ascii="Arial" w:hAnsi="Arial" w:cs="Arial"/>
                <w:color w:val="000000"/>
                <w:sz w:val="18"/>
                <w:szCs w:val="24"/>
                <w:lang w:val="en-US"/>
              </w:rPr>
            </w:pPr>
            <w:r>
              <w:rPr>
                <w:rFonts w:ascii="Arial" w:eastAsia="Arial" w:hAnsi="Arial" w:cs="Arial"/>
                <w:color w:val="000000"/>
                <w:sz w:val="18"/>
                <w:szCs w:val="18"/>
                <w:lang w:val="en-US"/>
              </w:rPr>
              <w:t>Contact switch  22E: 2No+2Nc: 380 v,</w:t>
            </w:r>
            <w:r>
              <w:rPr>
                <w:rFonts w:ascii="Arial" w:eastAsia="Arial" w:hAnsi="Arial" w:cs="Arial"/>
                <w:color w:val="000000"/>
                <w:sz w:val="18"/>
                <w:szCs w:val="18"/>
                <w:lang w:val="en-US"/>
              </w:rPr>
              <w:t xml:space="preserve"> 50 Hz TF4322-OAMO 32A </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5</w:t>
            </w:r>
            <w:bookmarkStart w:id="0" w:name="_GoBack"/>
            <w:bookmarkEnd w:id="0"/>
          </w:p>
        </w:tc>
      </w:tr>
      <w:tr w:rsidR="00F81011" w:rsidRPr="00A00E69"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c>
          <w:tcPr>
            <w:tcW w:w="7663" w:type="dxa"/>
            <w:shd w:val="clear" w:color="auto" w:fill="auto"/>
            <w:hideMark/>
          </w:tcPr>
          <w:p w:rsidR="00625CFC" w:rsidRPr="00625CFC" w:rsidRDefault="00BA5C01" w:rsidP="00625CFC">
            <w:pPr>
              <w:spacing w:after="0"/>
              <w:rPr>
                <w:rFonts w:ascii="Arial" w:hAnsi="Arial" w:cs="Arial"/>
                <w:b/>
                <w:bCs/>
                <w:color w:val="000000"/>
                <w:sz w:val="18"/>
                <w:szCs w:val="24"/>
                <w:lang w:val="en-US"/>
              </w:rPr>
            </w:pPr>
            <w:r>
              <w:rPr>
                <w:rFonts w:ascii="Arial" w:eastAsia="Arial" w:hAnsi="Arial" w:cs="Arial"/>
                <w:b/>
                <w:bCs/>
                <w:color w:val="000000"/>
                <w:sz w:val="18"/>
                <w:szCs w:val="18"/>
                <w:lang w:val="en-US"/>
              </w:rPr>
              <w:t>Ship Repair and Construction Yard "Zykh" - Requisition No. 0010051538</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hAnsi="Arial" w:cs="Arial"/>
                <w:color w:val="000000"/>
                <w:sz w:val="14"/>
                <w:szCs w:val="14"/>
                <w:lang w:val="en-US"/>
              </w:rPr>
              <w:t> </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11</w:t>
            </w:r>
          </w:p>
        </w:tc>
        <w:tc>
          <w:tcPr>
            <w:tcW w:w="7663" w:type="dxa"/>
            <w:shd w:val="clear" w:color="auto" w:fill="auto"/>
            <w:hideMark/>
          </w:tcPr>
          <w:p w:rsidR="00625CFC" w:rsidRPr="00625CFC" w:rsidRDefault="00BA5C01" w:rsidP="00625CFC">
            <w:pPr>
              <w:spacing w:after="0"/>
              <w:rPr>
                <w:rFonts w:ascii="Arial" w:hAnsi="Arial" w:cs="Arial"/>
                <w:color w:val="000000"/>
                <w:sz w:val="18"/>
                <w:szCs w:val="24"/>
                <w:lang w:val="en-US"/>
              </w:rPr>
            </w:pPr>
            <w:r>
              <w:rPr>
                <w:rFonts w:ascii="Arial" w:eastAsia="Arial" w:hAnsi="Arial" w:cs="Arial"/>
                <w:color w:val="000000"/>
                <w:sz w:val="18"/>
                <w:szCs w:val="18"/>
                <w:lang w:val="en-US"/>
              </w:rPr>
              <w:t xml:space="preserve">Relay ENTES </w:t>
            </w:r>
            <w:r>
              <w:rPr>
                <w:rFonts w:ascii="Arial" w:eastAsia="Arial" w:hAnsi="Arial" w:cs="Arial"/>
                <w:color w:val="000000"/>
                <w:sz w:val="18"/>
                <w:szCs w:val="18"/>
                <w:lang w:val="en-US"/>
              </w:rPr>
              <w:t>MKS-03 1 NO, 8A, 250 V AC, 2000 VA</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w:t>
            </w:r>
          </w:p>
        </w:tc>
      </w:tr>
      <w:tr w:rsidR="00F81011" w:rsidRPr="00A00E69" w:rsidTr="00625CFC">
        <w:trPr>
          <w:trHeight w:val="20"/>
        </w:trPr>
        <w:tc>
          <w:tcPr>
            <w:tcW w:w="0" w:type="auto"/>
            <w:shd w:val="clear" w:color="auto" w:fill="auto"/>
            <w:hideMark/>
          </w:tcPr>
          <w:p w:rsidR="00625CFC" w:rsidRPr="00625CFC" w:rsidRDefault="00BA5C01" w:rsidP="00625CFC">
            <w:pPr>
              <w:spacing w:after="0"/>
              <w:rPr>
                <w:rFonts w:ascii="Calibri" w:hAnsi="Calibri" w:cs="Calibri"/>
                <w:color w:val="000000"/>
                <w:sz w:val="18"/>
                <w:lang w:val="en-US"/>
              </w:rPr>
            </w:pPr>
            <w:r w:rsidRPr="00625CFC">
              <w:rPr>
                <w:rFonts w:ascii="Calibri" w:hAnsi="Calibri" w:cs="Calibri"/>
                <w:color w:val="000000"/>
                <w:sz w:val="18"/>
                <w:lang w:val="en-US"/>
              </w:rPr>
              <w:t> </w:t>
            </w:r>
          </w:p>
        </w:tc>
        <w:tc>
          <w:tcPr>
            <w:tcW w:w="7663" w:type="dxa"/>
            <w:shd w:val="clear" w:color="auto" w:fill="auto"/>
            <w:hideMark/>
          </w:tcPr>
          <w:p w:rsidR="00625CFC" w:rsidRPr="00625CFC" w:rsidRDefault="00BA5C01" w:rsidP="00625CFC">
            <w:pPr>
              <w:spacing w:after="0"/>
              <w:rPr>
                <w:rFonts w:ascii="Arial" w:hAnsi="Arial" w:cs="Arial"/>
                <w:b/>
                <w:bCs/>
                <w:color w:val="000000"/>
                <w:sz w:val="18"/>
                <w:szCs w:val="24"/>
                <w:lang w:val="en-US"/>
              </w:rPr>
            </w:pPr>
            <w:r>
              <w:rPr>
                <w:rFonts w:ascii="Arial" w:eastAsia="Arial" w:hAnsi="Arial" w:cs="Arial"/>
                <w:b/>
                <w:bCs/>
                <w:color w:val="000000"/>
                <w:sz w:val="18"/>
                <w:szCs w:val="18"/>
                <w:lang w:val="en-US"/>
              </w:rPr>
              <w:t>Ship Repair and Construction Yard "Zykh" - Requisition No. 0010052404</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hAnsi="Arial" w:cs="Arial"/>
                <w:color w:val="000000"/>
                <w:sz w:val="14"/>
                <w:szCs w:val="14"/>
                <w:lang w:val="en-US"/>
              </w:rPr>
              <w:t> </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12</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Overload protection switch  3P 250A 25kA  Compact Shelter (MCCB) Siemens 3VM1225-3ED32-0AA0</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10</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13</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 xml:space="preserve">Overload protection switch   3P 112-160A </w:t>
            </w:r>
            <w:r>
              <w:rPr>
                <w:rFonts w:ascii="Arial" w:eastAsia="Arial" w:hAnsi="Arial" w:cs="Arial"/>
                <w:sz w:val="18"/>
                <w:szCs w:val="18"/>
                <w:lang w:val="en-US"/>
              </w:rPr>
              <w:t>36kA  (MCCB) Siemens 3VA1116-4EE36-0AA0</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15</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14</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Overload protection switch  3P 70 - 100A 36kA (MCCB) Siemens 3VA1110-4EE36-0AA0</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5</w:t>
            </w:r>
          </w:p>
        </w:tc>
      </w:tr>
      <w:tr w:rsidR="00F81011" w:rsidRPr="00A00E69" w:rsidTr="00625CFC">
        <w:trPr>
          <w:trHeight w:val="20"/>
        </w:trPr>
        <w:tc>
          <w:tcPr>
            <w:tcW w:w="0" w:type="auto"/>
            <w:shd w:val="clear" w:color="auto" w:fill="auto"/>
            <w:hideMark/>
          </w:tcPr>
          <w:p w:rsidR="00625CFC" w:rsidRPr="00625CFC" w:rsidRDefault="00BA5C01" w:rsidP="00625CFC">
            <w:pPr>
              <w:spacing w:after="0"/>
              <w:rPr>
                <w:rFonts w:ascii="Calibri" w:hAnsi="Calibri" w:cs="Calibri"/>
                <w:color w:val="000000"/>
                <w:sz w:val="18"/>
                <w:lang w:val="en-US"/>
              </w:rPr>
            </w:pPr>
            <w:r w:rsidRPr="00625CFC">
              <w:rPr>
                <w:rFonts w:ascii="Calibri" w:hAnsi="Calibri" w:cs="Calibri"/>
                <w:color w:val="000000"/>
                <w:sz w:val="18"/>
                <w:lang w:val="en-US"/>
              </w:rPr>
              <w:t> </w:t>
            </w:r>
          </w:p>
        </w:tc>
        <w:tc>
          <w:tcPr>
            <w:tcW w:w="7663" w:type="dxa"/>
            <w:shd w:val="clear" w:color="auto" w:fill="auto"/>
            <w:hideMark/>
          </w:tcPr>
          <w:p w:rsidR="00625CFC" w:rsidRPr="00625CFC" w:rsidRDefault="00BA5C01" w:rsidP="00625CFC">
            <w:pPr>
              <w:spacing w:after="0"/>
              <w:rPr>
                <w:rFonts w:ascii="Arial" w:hAnsi="Arial" w:cs="Arial"/>
                <w:b/>
                <w:bCs/>
                <w:color w:val="000000"/>
                <w:sz w:val="18"/>
                <w:szCs w:val="24"/>
                <w:lang w:val="en-US"/>
              </w:rPr>
            </w:pPr>
            <w:r>
              <w:rPr>
                <w:rFonts w:ascii="Arial" w:eastAsia="Arial" w:hAnsi="Arial" w:cs="Arial"/>
                <w:b/>
                <w:bCs/>
                <w:color w:val="000000"/>
                <w:sz w:val="18"/>
                <w:szCs w:val="18"/>
                <w:lang w:val="en-US"/>
              </w:rPr>
              <w:t>Ship Repair and Construction Yard "Zykh" - Requisition No. 0010052665</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hAnsi="Arial" w:cs="Arial"/>
                <w:color w:val="000000"/>
                <w:sz w:val="14"/>
                <w:szCs w:val="14"/>
                <w:lang w:val="en-US"/>
              </w:rPr>
              <w:t> </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15</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Frequency transforming unit (inverter unit)  Model: ACS310-03E-41A8-4 Power:  18,5 kW</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16</w:t>
            </w:r>
          </w:p>
        </w:tc>
        <w:tc>
          <w:tcPr>
            <w:tcW w:w="7663" w:type="dxa"/>
            <w:shd w:val="clear" w:color="000000" w:fill="FFFFFF"/>
            <w:hideMark/>
          </w:tcPr>
          <w:p w:rsidR="00625CFC" w:rsidRPr="00625CFC" w:rsidRDefault="00BA5C01" w:rsidP="00625CFC">
            <w:pPr>
              <w:spacing w:after="0"/>
              <w:rPr>
                <w:rFonts w:ascii="Arial" w:hAnsi="Arial" w:cs="Arial"/>
                <w:sz w:val="18"/>
                <w:szCs w:val="20"/>
                <w:lang w:val="en-US"/>
              </w:rPr>
            </w:pPr>
            <w:r>
              <w:rPr>
                <w:rFonts w:ascii="Arial" w:eastAsia="Arial" w:hAnsi="Arial" w:cs="Arial"/>
                <w:sz w:val="18"/>
                <w:szCs w:val="18"/>
                <w:lang w:val="en-US"/>
              </w:rPr>
              <w:t xml:space="preserve">Frequency transforming unit (inverter unit) Model: ACS550-01-157A-4 ABB </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w:t>
            </w:r>
          </w:p>
        </w:tc>
      </w:tr>
      <w:tr w:rsidR="00F81011" w:rsidRPr="00A00E69" w:rsidTr="00625CFC">
        <w:trPr>
          <w:trHeight w:val="20"/>
        </w:trPr>
        <w:tc>
          <w:tcPr>
            <w:tcW w:w="0" w:type="auto"/>
            <w:shd w:val="clear" w:color="auto" w:fill="auto"/>
            <w:hideMark/>
          </w:tcPr>
          <w:p w:rsidR="00625CFC" w:rsidRPr="00625CFC" w:rsidRDefault="00BA5C01" w:rsidP="00625CFC">
            <w:pPr>
              <w:spacing w:after="0"/>
              <w:rPr>
                <w:rFonts w:ascii="Calibri" w:hAnsi="Calibri" w:cs="Calibri"/>
                <w:color w:val="000000"/>
                <w:sz w:val="18"/>
                <w:lang w:val="en-US"/>
              </w:rPr>
            </w:pPr>
            <w:r w:rsidRPr="00625CFC">
              <w:rPr>
                <w:rFonts w:ascii="Calibri" w:hAnsi="Calibri" w:cs="Calibri"/>
                <w:color w:val="000000"/>
                <w:sz w:val="18"/>
                <w:lang w:val="en-US"/>
              </w:rPr>
              <w:t> </w:t>
            </w:r>
          </w:p>
        </w:tc>
        <w:tc>
          <w:tcPr>
            <w:tcW w:w="7663" w:type="dxa"/>
            <w:shd w:val="clear" w:color="auto" w:fill="auto"/>
            <w:hideMark/>
          </w:tcPr>
          <w:p w:rsidR="00625CFC" w:rsidRPr="00625CFC" w:rsidRDefault="00BA5C01" w:rsidP="00625CFC">
            <w:pPr>
              <w:spacing w:after="0"/>
              <w:rPr>
                <w:rFonts w:ascii="Arial" w:hAnsi="Arial" w:cs="Arial"/>
                <w:b/>
                <w:bCs/>
                <w:color w:val="000000"/>
                <w:sz w:val="18"/>
                <w:szCs w:val="24"/>
                <w:lang w:val="en-US"/>
              </w:rPr>
            </w:pPr>
            <w:r>
              <w:rPr>
                <w:rFonts w:ascii="Arial" w:eastAsia="Arial" w:hAnsi="Arial" w:cs="Arial"/>
                <w:b/>
                <w:bCs/>
                <w:color w:val="000000"/>
                <w:sz w:val="18"/>
                <w:szCs w:val="18"/>
                <w:lang w:val="en-US"/>
              </w:rPr>
              <w:t>Ship Repair and Construction Yard "Zykh" - Requisition No. 0010053922</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hAnsi="Arial" w:cs="Arial"/>
                <w:color w:val="000000"/>
                <w:sz w:val="14"/>
                <w:szCs w:val="14"/>
                <w:lang w:val="en-US"/>
              </w:rPr>
              <w:t> </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17</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 xml:space="preserve">Contact switch  KMI-46512 65A 110 V / AC3 1NO, 1NC IEK </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w:t>
            </w:r>
          </w:p>
        </w:tc>
      </w:tr>
      <w:tr w:rsidR="00F81011" w:rsidRPr="00A00E69" w:rsidTr="00625CFC">
        <w:trPr>
          <w:trHeight w:val="20"/>
        </w:trPr>
        <w:tc>
          <w:tcPr>
            <w:tcW w:w="0" w:type="auto"/>
            <w:shd w:val="clear" w:color="auto" w:fill="auto"/>
            <w:hideMark/>
          </w:tcPr>
          <w:p w:rsidR="00625CFC" w:rsidRPr="00625CFC" w:rsidRDefault="00BA5C01" w:rsidP="00625CFC">
            <w:pPr>
              <w:spacing w:after="0"/>
              <w:rPr>
                <w:rFonts w:ascii="Calibri" w:hAnsi="Calibri" w:cs="Calibri"/>
                <w:color w:val="000000"/>
                <w:sz w:val="18"/>
                <w:lang w:val="en-US"/>
              </w:rPr>
            </w:pPr>
            <w:r w:rsidRPr="00625CFC">
              <w:rPr>
                <w:rFonts w:ascii="Calibri" w:hAnsi="Calibri" w:cs="Calibri"/>
                <w:color w:val="000000"/>
                <w:sz w:val="18"/>
                <w:lang w:val="en-US"/>
              </w:rPr>
              <w:t> </w:t>
            </w:r>
          </w:p>
        </w:tc>
        <w:tc>
          <w:tcPr>
            <w:tcW w:w="7663" w:type="dxa"/>
            <w:shd w:val="clear" w:color="auto" w:fill="auto"/>
            <w:hideMark/>
          </w:tcPr>
          <w:p w:rsidR="00625CFC" w:rsidRPr="00625CFC" w:rsidRDefault="00BA5C01" w:rsidP="00625CFC">
            <w:pPr>
              <w:spacing w:after="0"/>
              <w:rPr>
                <w:rFonts w:ascii="Arial" w:hAnsi="Arial" w:cs="Arial"/>
                <w:b/>
                <w:bCs/>
                <w:color w:val="000000"/>
                <w:sz w:val="18"/>
                <w:szCs w:val="24"/>
                <w:lang w:val="en-US"/>
              </w:rPr>
            </w:pPr>
            <w:r>
              <w:rPr>
                <w:rFonts w:ascii="Arial" w:eastAsia="Arial" w:hAnsi="Arial" w:cs="Arial"/>
                <w:b/>
                <w:bCs/>
                <w:color w:val="000000"/>
                <w:sz w:val="18"/>
                <w:szCs w:val="18"/>
                <w:lang w:val="en-US"/>
              </w:rPr>
              <w:t xml:space="preserve">Ship Repair </w:t>
            </w:r>
            <w:r>
              <w:rPr>
                <w:rFonts w:ascii="Arial" w:eastAsia="Arial" w:hAnsi="Arial" w:cs="Arial"/>
                <w:b/>
                <w:bCs/>
                <w:color w:val="000000"/>
                <w:sz w:val="18"/>
                <w:szCs w:val="18"/>
                <w:lang w:val="en-US"/>
              </w:rPr>
              <w:t>and Construction Yard "Zykh" - Requisition No. 0010054408</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hAnsi="Arial" w:cs="Arial"/>
                <w:color w:val="000000"/>
                <w:sz w:val="14"/>
                <w:szCs w:val="14"/>
                <w:lang w:val="en-US"/>
              </w:rPr>
              <w:t> </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18</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 xml:space="preserve">Current relay RT 100 (premko </w:t>
            </w:r>
            <w:r>
              <w:rPr>
                <w:rFonts w:ascii="Arial" w:eastAsia="Arial" w:hAnsi="Arial" w:cs="Arial"/>
                <w:sz w:val="18"/>
                <w:szCs w:val="18"/>
                <w:lang w:val="en-US"/>
              </w:rPr>
              <w:t xml:space="preserve">technocluster) </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4</w:t>
            </w:r>
          </w:p>
        </w:tc>
      </w:tr>
      <w:tr w:rsidR="00F81011" w:rsidRPr="00A00E69" w:rsidTr="00625CFC">
        <w:trPr>
          <w:trHeight w:val="20"/>
        </w:trPr>
        <w:tc>
          <w:tcPr>
            <w:tcW w:w="0" w:type="auto"/>
            <w:shd w:val="clear" w:color="auto" w:fill="auto"/>
            <w:hideMark/>
          </w:tcPr>
          <w:p w:rsidR="00625CFC" w:rsidRPr="00625CFC" w:rsidRDefault="00BA5C01" w:rsidP="00625CFC">
            <w:pPr>
              <w:spacing w:after="0"/>
              <w:rPr>
                <w:rFonts w:ascii="Calibri" w:hAnsi="Calibri" w:cs="Calibri"/>
                <w:color w:val="000000"/>
                <w:sz w:val="18"/>
                <w:lang w:val="en-US"/>
              </w:rPr>
            </w:pPr>
            <w:r w:rsidRPr="00625CFC">
              <w:rPr>
                <w:rFonts w:ascii="Calibri" w:hAnsi="Calibri" w:cs="Calibri"/>
                <w:color w:val="000000"/>
                <w:sz w:val="18"/>
                <w:lang w:val="en-US"/>
              </w:rPr>
              <w:t> </w:t>
            </w:r>
          </w:p>
        </w:tc>
        <w:tc>
          <w:tcPr>
            <w:tcW w:w="7663" w:type="dxa"/>
            <w:shd w:val="clear" w:color="auto" w:fill="auto"/>
            <w:hideMark/>
          </w:tcPr>
          <w:p w:rsidR="00625CFC" w:rsidRPr="00625CFC" w:rsidRDefault="00BA5C01" w:rsidP="00625CFC">
            <w:pPr>
              <w:spacing w:after="0"/>
              <w:rPr>
                <w:rFonts w:ascii="Arial" w:hAnsi="Arial" w:cs="Arial"/>
                <w:b/>
                <w:bCs/>
                <w:color w:val="000000"/>
                <w:sz w:val="18"/>
                <w:szCs w:val="24"/>
                <w:lang w:val="en-US"/>
              </w:rPr>
            </w:pPr>
            <w:r>
              <w:rPr>
                <w:rFonts w:ascii="Arial" w:eastAsia="Arial" w:hAnsi="Arial" w:cs="Arial"/>
                <w:b/>
                <w:bCs/>
                <w:color w:val="000000"/>
                <w:sz w:val="18"/>
                <w:szCs w:val="18"/>
                <w:lang w:val="en-US"/>
              </w:rPr>
              <w:t>Ship Repair and Construction Yard "Zykh" - Requisition No. 0010055045</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hAnsi="Arial" w:cs="Arial"/>
                <w:color w:val="000000"/>
                <w:sz w:val="14"/>
                <w:szCs w:val="14"/>
                <w:lang w:val="en-US"/>
              </w:rPr>
              <w:t> </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19</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 xml:space="preserve">Contact switch LS </w:t>
            </w:r>
            <w:r>
              <w:rPr>
                <w:rFonts w:ascii="Arial" w:eastAsia="Arial" w:hAnsi="Arial" w:cs="Arial"/>
                <w:sz w:val="18"/>
                <w:szCs w:val="18"/>
                <w:lang w:val="en-US"/>
              </w:rPr>
              <w:t xml:space="preserve">Model: MC-9b-11, Amp Rating: AC3 9 A, Voltage : AC 240 v,  Winding : 42 V, 3 polar. </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w:t>
            </w:r>
          </w:p>
        </w:tc>
      </w:tr>
      <w:tr w:rsidR="00F81011" w:rsidRPr="00A00E69" w:rsidTr="00625CFC">
        <w:trPr>
          <w:trHeight w:val="20"/>
        </w:trPr>
        <w:tc>
          <w:tcPr>
            <w:tcW w:w="0" w:type="auto"/>
            <w:shd w:val="clear" w:color="auto" w:fill="auto"/>
            <w:hideMark/>
          </w:tcPr>
          <w:p w:rsidR="00625CFC" w:rsidRPr="00625CFC" w:rsidRDefault="00BA5C01" w:rsidP="00625CFC">
            <w:pPr>
              <w:spacing w:after="0"/>
              <w:rPr>
                <w:rFonts w:ascii="Calibri" w:hAnsi="Calibri" w:cs="Calibri"/>
                <w:color w:val="000000"/>
                <w:sz w:val="18"/>
                <w:lang w:val="en-US"/>
              </w:rPr>
            </w:pPr>
            <w:r w:rsidRPr="00625CFC">
              <w:rPr>
                <w:rFonts w:ascii="Calibri" w:hAnsi="Calibri" w:cs="Calibri"/>
                <w:color w:val="000000"/>
                <w:sz w:val="18"/>
                <w:lang w:val="en-US"/>
              </w:rPr>
              <w:t> </w:t>
            </w:r>
          </w:p>
        </w:tc>
        <w:tc>
          <w:tcPr>
            <w:tcW w:w="7663" w:type="dxa"/>
            <w:shd w:val="clear" w:color="auto" w:fill="auto"/>
            <w:hideMark/>
          </w:tcPr>
          <w:p w:rsidR="00625CFC" w:rsidRPr="00625CFC" w:rsidRDefault="00BA5C01" w:rsidP="00625CFC">
            <w:pPr>
              <w:spacing w:after="0"/>
              <w:rPr>
                <w:rFonts w:ascii="Arial" w:hAnsi="Arial" w:cs="Arial"/>
                <w:b/>
                <w:bCs/>
                <w:color w:val="000000"/>
                <w:sz w:val="18"/>
                <w:szCs w:val="24"/>
                <w:lang w:val="en-US"/>
              </w:rPr>
            </w:pPr>
            <w:r>
              <w:rPr>
                <w:rFonts w:ascii="Arial" w:eastAsia="Arial" w:hAnsi="Arial" w:cs="Arial"/>
                <w:b/>
                <w:bCs/>
                <w:color w:val="000000"/>
                <w:sz w:val="18"/>
                <w:szCs w:val="18"/>
                <w:lang w:val="en-US"/>
              </w:rPr>
              <w:t>Ship Repair and Construction Yard "Zykh" - Requisition No. 0010055136</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hAnsi="Arial" w:cs="Arial"/>
                <w:color w:val="000000"/>
                <w:sz w:val="14"/>
                <w:szCs w:val="14"/>
                <w:lang w:val="en-US"/>
              </w:rPr>
              <w:t> </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r>
      <w:tr w:rsidR="00F81011" w:rsidTr="00625CFC">
        <w:trPr>
          <w:trHeight w:val="20"/>
        </w:trPr>
        <w:tc>
          <w:tcPr>
            <w:tcW w:w="0" w:type="auto"/>
            <w:shd w:val="clear" w:color="auto" w:fill="auto"/>
          </w:tcPr>
          <w:p w:rsidR="00625CFC" w:rsidRPr="00625CFC" w:rsidRDefault="00BA5C01" w:rsidP="00625CFC">
            <w:pPr>
              <w:spacing w:after="0"/>
              <w:jc w:val="center"/>
              <w:rPr>
                <w:rFonts w:ascii="Calibri" w:hAnsi="Calibri" w:cs="Calibri"/>
                <w:color w:val="000000"/>
                <w:sz w:val="18"/>
                <w:lang w:val="en-US"/>
              </w:rPr>
            </w:pPr>
            <w:r>
              <w:rPr>
                <w:rFonts w:ascii="Calibri" w:eastAsia="Calibri" w:hAnsi="Calibri" w:cs="Calibri"/>
                <w:color w:val="000000"/>
                <w:sz w:val="18"/>
                <w:szCs w:val="18"/>
                <w:lang w:val="en-US"/>
              </w:rPr>
              <w:t>20</w:t>
            </w:r>
          </w:p>
        </w:tc>
        <w:tc>
          <w:tcPr>
            <w:tcW w:w="7663" w:type="dxa"/>
            <w:shd w:val="clear" w:color="auto" w:fill="auto"/>
          </w:tcPr>
          <w:p w:rsidR="00625CFC" w:rsidRPr="00625CFC" w:rsidRDefault="00BA5C01" w:rsidP="00625CFC">
            <w:pPr>
              <w:spacing w:after="0"/>
              <w:rPr>
                <w:rFonts w:ascii="Arial" w:hAnsi="Arial" w:cs="Arial"/>
                <w:b/>
                <w:bCs/>
                <w:color w:val="000000"/>
                <w:sz w:val="18"/>
                <w:szCs w:val="24"/>
                <w:lang w:val="en-US"/>
              </w:rPr>
            </w:pPr>
            <w:r>
              <w:rPr>
                <w:rFonts w:ascii="Arial" w:eastAsia="Arial" w:hAnsi="Arial" w:cs="Arial"/>
                <w:color w:val="000000"/>
                <w:sz w:val="18"/>
                <w:szCs w:val="18"/>
                <w:lang w:val="en-US"/>
              </w:rPr>
              <w:t>Time relay MCB-9</w:t>
            </w:r>
          </w:p>
        </w:tc>
        <w:tc>
          <w:tcPr>
            <w:tcW w:w="0" w:type="auto"/>
            <w:shd w:val="clear" w:color="000000" w:fill="FFFFFF"/>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w:t>
            </w:r>
            <w:r>
              <w:rPr>
                <w:rFonts w:ascii="Arial" w:eastAsia="Arial" w:hAnsi="Arial" w:cs="Arial"/>
                <w:color w:val="000000"/>
                <w:sz w:val="18"/>
                <w:szCs w:val="18"/>
                <w:lang w:val="en-US"/>
              </w:rPr>
              <w:t>0</w:t>
            </w:r>
          </w:p>
        </w:tc>
      </w:tr>
      <w:tr w:rsidR="00F81011" w:rsidRPr="00A00E69" w:rsidTr="00625CFC">
        <w:trPr>
          <w:trHeight w:val="20"/>
        </w:trPr>
        <w:tc>
          <w:tcPr>
            <w:tcW w:w="0" w:type="auto"/>
            <w:shd w:val="clear" w:color="auto" w:fill="auto"/>
          </w:tcPr>
          <w:p w:rsidR="00625CFC" w:rsidRPr="00625CFC" w:rsidRDefault="00625CFC" w:rsidP="00625CFC">
            <w:pPr>
              <w:spacing w:after="0"/>
              <w:jc w:val="center"/>
              <w:rPr>
                <w:rFonts w:ascii="Calibri" w:hAnsi="Calibri" w:cs="Calibri"/>
                <w:color w:val="000000"/>
                <w:sz w:val="18"/>
                <w:lang w:val="en-US"/>
              </w:rPr>
            </w:pPr>
          </w:p>
        </w:tc>
        <w:tc>
          <w:tcPr>
            <w:tcW w:w="7663" w:type="dxa"/>
            <w:shd w:val="clear" w:color="auto" w:fill="auto"/>
          </w:tcPr>
          <w:p w:rsidR="00625CFC" w:rsidRPr="00625CFC" w:rsidRDefault="00BA5C01" w:rsidP="00625CFC">
            <w:pPr>
              <w:spacing w:after="0"/>
              <w:rPr>
                <w:rFonts w:ascii="Arial" w:hAnsi="Arial" w:cs="Arial"/>
                <w:b/>
                <w:bCs/>
                <w:color w:val="000000"/>
                <w:sz w:val="18"/>
                <w:szCs w:val="24"/>
                <w:lang w:val="en-US"/>
              </w:rPr>
            </w:pPr>
            <w:r>
              <w:rPr>
                <w:rFonts w:ascii="Arial" w:eastAsia="Arial" w:hAnsi="Arial" w:cs="Arial"/>
                <w:b/>
                <w:bCs/>
                <w:color w:val="000000"/>
                <w:sz w:val="18"/>
                <w:szCs w:val="18"/>
                <w:lang w:val="en-US"/>
              </w:rPr>
              <w:t>Ship Repair and Construction Yard "Zykh" - Requisition No. 0010056190</w:t>
            </w:r>
          </w:p>
        </w:tc>
        <w:tc>
          <w:tcPr>
            <w:tcW w:w="0" w:type="auto"/>
            <w:shd w:val="clear" w:color="000000" w:fill="FFFFFF"/>
          </w:tcPr>
          <w:p w:rsidR="00625CFC" w:rsidRPr="00A00E69" w:rsidRDefault="00625CFC" w:rsidP="00625CFC">
            <w:pPr>
              <w:spacing w:after="0"/>
              <w:jc w:val="center"/>
              <w:rPr>
                <w:rFonts w:ascii="Arial" w:hAnsi="Arial" w:cs="Arial"/>
                <w:color w:val="000000"/>
                <w:sz w:val="14"/>
                <w:szCs w:val="14"/>
                <w:lang w:val="en-US"/>
              </w:rPr>
            </w:pPr>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p>
        </w:tc>
      </w:tr>
      <w:tr w:rsidR="00F81011" w:rsidTr="00625CFC">
        <w:trPr>
          <w:trHeight w:val="20"/>
        </w:trPr>
        <w:tc>
          <w:tcPr>
            <w:tcW w:w="0" w:type="auto"/>
            <w:shd w:val="clear" w:color="auto" w:fill="auto"/>
          </w:tcPr>
          <w:p w:rsidR="00625CFC" w:rsidRPr="00625CFC" w:rsidRDefault="00BA5C01" w:rsidP="00625CFC">
            <w:pPr>
              <w:spacing w:after="0"/>
              <w:jc w:val="center"/>
              <w:rPr>
                <w:rFonts w:ascii="Calibri" w:hAnsi="Calibri" w:cs="Calibri"/>
                <w:color w:val="000000"/>
                <w:sz w:val="18"/>
                <w:lang w:val="en-US"/>
              </w:rPr>
            </w:pPr>
            <w:r>
              <w:rPr>
                <w:rFonts w:ascii="Calibri" w:eastAsia="Calibri" w:hAnsi="Calibri" w:cs="Calibri"/>
                <w:color w:val="000000"/>
                <w:sz w:val="18"/>
                <w:szCs w:val="18"/>
                <w:lang w:val="en-US"/>
              </w:rPr>
              <w:t>21</w:t>
            </w:r>
          </w:p>
        </w:tc>
        <w:tc>
          <w:tcPr>
            <w:tcW w:w="7663" w:type="dxa"/>
            <w:shd w:val="clear" w:color="auto" w:fill="auto"/>
          </w:tcPr>
          <w:p w:rsidR="00625CFC" w:rsidRPr="00625CFC" w:rsidRDefault="00BA5C01" w:rsidP="00625CFC">
            <w:pPr>
              <w:spacing w:after="0"/>
              <w:rPr>
                <w:rFonts w:ascii="Arial" w:hAnsi="Arial" w:cs="Arial"/>
                <w:b/>
                <w:bCs/>
                <w:color w:val="000000"/>
                <w:sz w:val="18"/>
                <w:szCs w:val="24"/>
                <w:lang w:val="en-US"/>
              </w:rPr>
            </w:pPr>
            <w:r>
              <w:rPr>
                <w:rFonts w:ascii="Arial" w:eastAsia="Arial" w:hAnsi="Arial" w:cs="Arial"/>
                <w:sz w:val="18"/>
                <w:szCs w:val="18"/>
                <w:lang w:val="en-US"/>
              </w:rPr>
              <w:t>Flood light Pelsan 220 V,  400 W,  50 Hz,  E40 dimensions  510 x 415 x 150 x 295</w:t>
            </w:r>
          </w:p>
        </w:tc>
        <w:tc>
          <w:tcPr>
            <w:tcW w:w="0" w:type="auto"/>
            <w:shd w:val="clear" w:color="000000" w:fill="FFFFFF"/>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20</w:t>
            </w:r>
          </w:p>
        </w:tc>
      </w:tr>
      <w:tr w:rsidR="00F81011" w:rsidRPr="00A00E69" w:rsidTr="00625CFC">
        <w:trPr>
          <w:trHeight w:val="20"/>
        </w:trPr>
        <w:tc>
          <w:tcPr>
            <w:tcW w:w="0" w:type="auto"/>
            <w:shd w:val="clear" w:color="auto" w:fill="auto"/>
          </w:tcPr>
          <w:p w:rsidR="00625CFC" w:rsidRPr="00625CFC" w:rsidRDefault="00625CFC" w:rsidP="00625CFC">
            <w:pPr>
              <w:spacing w:after="0"/>
              <w:jc w:val="center"/>
              <w:rPr>
                <w:rFonts w:ascii="Calibri" w:hAnsi="Calibri" w:cs="Calibri"/>
                <w:color w:val="000000"/>
                <w:sz w:val="18"/>
                <w:lang w:val="en-US"/>
              </w:rPr>
            </w:pPr>
          </w:p>
        </w:tc>
        <w:tc>
          <w:tcPr>
            <w:tcW w:w="7663" w:type="dxa"/>
            <w:shd w:val="clear" w:color="auto" w:fill="auto"/>
          </w:tcPr>
          <w:p w:rsidR="00625CFC" w:rsidRPr="00625CFC" w:rsidRDefault="00BA5C01" w:rsidP="00625CFC">
            <w:pPr>
              <w:spacing w:after="0"/>
              <w:rPr>
                <w:rFonts w:ascii="Arial" w:hAnsi="Arial" w:cs="Arial"/>
                <w:sz w:val="18"/>
                <w:szCs w:val="20"/>
                <w:lang w:val="en-US"/>
              </w:rPr>
            </w:pPr>
            <w:r>
              <w:rPr>
                <w:rFonts w:ascii="Arial" w:eastAsia="Arial" w:hAnsi="Arial" w:cs="Arial"/>
                <w:b/>
                <w:bCs/>
                <w:color w:val="000000"/>
                <w:sz w:val="18"/>
                <w:szCs w:val="18"/>
                <w:lang w:val="en-US"/>
              </w:rPr>
              <w:t>Ship Repair and Construction Yard "Zykh" - Requisition No. 0010057522</w:t>
            </w:r>
          </w:p>
        </w:tc>
        <w:tc>
          <w:tcPr>
            <w:tcW w:w="0" w:type="auto"/>
            <w:shd w:val="clear" w:color="000000" w:fill="FFFFFF"/>
          </w:tcPr>
          <w:p w:rsidR="00625CFC" w:rsidRPr="00A00E69" w:rsidRDefault="00625CFC" w:rsidP="00625CFC">
            <w:pPr>
              <w:spacing w:after="0"/>
              <w:jc w:val="center"/>
              <w:rPr>
                <w:rFonts w:ascii="Arial" w:hAnsi="Arial" w:cs="Arial"/>
                <w:color w:val="000000"/>
                <w:sz w:val="14"/>
                <w:szCs w:val="14"/>
                <w:lang w:val="en-US"/>
              </w:rPr>
            </w:pPr>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22</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Ballast 36W (for the fluorescent bulbs)</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3</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23</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Starter: 220V 4-22</w:t>
            </w:r>
            <w:r>
              <w:rPr>
                <w:rFonts w:ascii="Arial" w:eastAsia="Arial" w:hAnsi="Arial" w:cs="Arial"/>
                <w:sz w:val="18"/>
                <w:szCs w:val="18"/>
                <w:lang w:val="en-US"/>
              </w:rPr>
              <w:t xml:space="preserve"> W   </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100</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24</w:t>
            </w:r>
          </w:p>
        </w:tc>
        <w:tc>
          <w:tcPr>
            <w:tcW w:w="7663" w:type="dxa"/>
            <w:shd w:val="clear" w:color="auto" w:fill="auto"/>
            <w:hideMark/>
          </w:tcPr>
          <w:p w:rsidR="00625CFC" w:rsidRPr="00625CFC" w:rsidRDefault="00BA5C01" w:rsidP="00625CFC">
            <w:pPr>
              <w:spacing w:after="0"/>
              <w:rPr>
                <w:rFonts w:ascii="Arial" w:hAnsi="Arial" w:cs="Arial"/>
                <w:sz w:val="18"/>
                <w:szCs w:val="20"/>
                <w:lang w:val="en-US"/>
              </w:rPr>
            </w:pPr>
            <w:r>
              <w:rPr>
                <w:rFonts w:ascii="Arial" w:eastAsia="Arial" w:hAnsi="Arial" w:cs="Arial"/>
                <w:sz w:val="18"/>
                <w:szCs w:val="18"/>
                <w:lang w:val="en-US"/>
              </w:rPr>
              <w:t>Automatic power switch 3P, 250 A, 380 V, 25 kA, (MCCB) Siemens 3VM1225-3ED32-0AA0</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w:t>
            </w:r>
          </w:p>
        </w:tc>
      </w:tr>
      <w:tr w:rsidR="00F81011" w:rsidRPr="00A00E69" w:rsidTr="00625CFC">
        <w:trPr>
          <w:trHeight w:val="20"/>
        </w:trPr>
        <w:tc>
          <w:tcPr>
            <w:tcW w:w="0" w:type="auto"/>
            <w:shd w:val="clear" w:color="auto" w:fill="auto"/>
            <w:hideMark/>
          </w:tcPr>
          <w:p w:rsidR="00625CFC" w:rsidRPr="00625CFC" w:rsidRDefault="00BA5C01" w:rsidP="00625CFC">
            <w:pPr>
              <w:spacing w:after="0"/>
              <w:rPr>
                <w:rFonts w:ascii="Calibri" w:hAnsi="Calibri" w:cs="Calibri"/>
                <w:color w:val="000000"/>
                <w:sz w:val="18"/>
                <w:lang w:val="en-US"/>
              </w:rPr>
            </w:pPr>
            <w:r w:rsidRPr="00625CFC">
              <w:rPr>
                <w:rFonts w:ascii="Calibri" w:hAnsi="Calibri" w:cs="Calibri"/>
                <w:color w:val="000000"/>
                <w:sz w:val="18"/>
                <w:lang w:val="en-US"/>
              </w:rPr>
              <w:t> </w:t>
            </w:r>
          </w:p>
        </w:tc>
        <w:tc>
          <w:tcPr>
            <w:tcW w:w="7663" w:type="dxa"/>
            <w:shd w:val="clear" w:color="auto" w:fill="auto"/>
            <w:hideMark/>
          </w:tcPr>
          <w:p w:rsidR="00625CFC" w:rsidRPr="00625CFC" w:rsidRDefault="00BA5C01" w:rsidP="00625CFC">
            <w:pPr>
              <w:spacing w:after="0"/>
              <w:rPr>
                <w:rFonts w:ascii="Arial" w:hAnsi="Arial" w:cs="Arial"/>
                <w:b/>
                <w:bCs/>
                <w:color w:val="000000"/>
                <w:sz w:val="18"/>
                <w:szCs w:val="24"/>
                <w:lang w:val="en-US"/>
              </w:rPr>
            </w:pPr>
            <w:r>
              <w:rPr>
                <w:rFonts w:ascii="Arial" w:eastAsia="Arial" w:hAnsi="Arial" w:cs="Arial"/>
                <w:b/>
                <w:bCs/>
                <w:color w:val="000000"/>
                <w:sz w:val="18"/>
                <w:szCs w:val="18"/>
                <w:lang w:val="en-US"/>
              </w:rPr>
              <w:t>Ship Repair and Construction Yard "Zykh" - Requisition No. 0010057647</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hAnsi="Arial" w:cs="Arial"/>
                <w:color w:val="000000"/>
                <w:sz w:val="14"/>
                <w:szCs w:val="14"/>
                <w:lang w:val="en-US"/>
              </w:rPr>
              <w:t> </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25</w:t>
            </w:r>
          </w:p>
        </w:tc>
        <w:tc>
          <w:tcPr>
            <w:tcW w:w="7663" w:type="dxa"/>
            <w:shd w:val="clear" w:color="000000" w:fill="FFFFFF"/>
            <w:hideMark/>
          </w:tcPr>
          <w:p w:rsidR="00625CFC" w:rsidRPr="00625CFC" w:rsidRDefault="00BA5C01" w:rsidP="00625CFC">
            <w:pPr>
              <w:spacing w:after="0"/>
              <w:rPr>
                <w:rFonts w:ascii="Arial" w:hAnsi="Arial" w:cs="Arial"/>
                <w:color w:val="000000"/>
                <w:sz w:val="18"/>
                <w:szCs w:val="24"/>
                <w:lang w:val="en-US"/>
              </w:rPr>
            </w:pPr>
            <w:r>
              <w:rPr>
                <w:rFonts w:ascii="Arial" w:eastAsia="Arial" w:hAnsi="Arial" w:cs="Arial"/>
                <w:color w:val="000000"/>
                <w:sz w:val="18"/>
                <w:szCs w:val="18"/>
                <w:lang w:val="en-US"/>
              </w:rPr>
              <w:t xml:space="preserve">Electric switch  ВПК-2010Б-УХЛ4 660V AC, 440 V DC IP00                                       </w:t>
            </w:r>
            <w:r>
              <w:rPr>
                <w:rFonts w:ascii="Arial" w:eastAsia="Arial" w:hAnsi="Arial" w:cs="Arial"/>
                <w:color w:val="000000"/>
                <w:sz w:val="18"/>
                <w:szCs w:val="18"/>
                <w:lang w:val="en-US"/>
              </w:rPr>
              <w:t xml:space="preserve">                                            </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5</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26</w:t>
            </w:r>
          </w:p>
        </w:tc>
        <w:tc>
          <w:tcPr>
            <w:tcW w:w="7663" w:type="dxa"/>
            <w:shd w:val="clear" w:color="000000" w:fill="FFFFFF"/>
            <w:hideMark/>
          </w:tcPr>
          <w:p w:rsidR="00625CFC" w:rsidRPr="00625CFC" w:rsidRDefault="00BA5C01" w:rsidP="00625CFC">
            <w:pPr>
              <w:spacing w:after="0"/>
              <w:rPr>
                <w:rFonts w:ascii="Arial" w:hAnsi="Arial" w:cs="Arial"/>
                <w:color w:val="000000"/>
                <w:sz w:val="18"/>
                <w:szCs w:val="24"/>
                <w:lang w:val="en-US"/>
              </w:rPr>
            </w:pPr>
            <w:r>
              <w:rPr>
                <w:rFonts w:ascii="Arial" w:eastAsia="Arial" w:hAnsi="Arial" w:cs="Arial"/>
                <w:color w:val="000000"/>
                <w:sz w:val="18"/>
                <w:szCs w:val="18"/>
                <w:lang w:val="en-US"/>
              </w:rPr>
              <w:t xml:space="preserve">Clamp 8 x 500 mm (standard cable tie - plastic)     </w:t>
            </w:r>
          </w:p>
        </w:tc>
        <w:tc>
          <w:tcPr>
            <w:tcW w:w="0" w:type="auto"/>
            <w:shd w:val="clear" w:color="000000" w:fill="FFFFFF"/>
            <w:hideMark/>
          </w:tcPr>
          <w:p w:rsidR="00625CFC" w:rsidRPr="00A00E69" w:rsidRDefault="00A00E69"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a c k</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500</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27</w:t>
            </w:r>
          </w:p>
        </w:tc>
        <w:tc>
          <w:tcPr>
            <w:tcW w:w="7663" w:type="dxa"/>
            <w:shd w:val="clear" w:color="000000" w:fill="FFFFFF"/>
            <w:hideMark/>
          </w:tcPr>
          <w:p w:rsidR="00625CFC" w:rsidRPr="00625CFC" w:rsidRDefault="00BA5C01" w:rsidP="00625CFC">
            <w:pPr>
              <w:spacing w:after="0"/>
              <w:rPr>
                <w:rFonts w:ascii="Arial" w:hAnsi="Arial" w:cs="Arial"/>
                <w:color w:val="000000"/>
                <w:sz w:val="18"/>
                <w:szCs w:val="24"/>
                <w:lang w:val="en-US"/>
              </w:rPr>
            </w:pPr>
            <w:r>
              <w:rPr>
                <w:rFonts w:ascii="Arial" w:eastAsia="Arial" w:hAnsi="Arial" w:cs="Arial"/>
                <w:color w:val="000000"/>
                <w:sz w:val="18"/>
                <w:szCs w:val="18"/>
                <w:lang w:val="en-US"/>
              </w:rPr>
              <w:t>Clamp 6 x 350 mm</w:t>
            </w:r>
            <w:r>
              <w:rPr>
                <w:rFonts w:ascii="Arial" w:eastAsia="Arial" w:hAnsi="Arial" w:cs="Arial"/>
                <w:color w:val="000000"/>
                <w:sz w:val="18"/>
                <w:szCs w:val="18"/>
                <w:lang w:val="en-US"/>
              </w:rPr>
              <w:t xml:space="preserve"> (standard cable tie - plastic)   </w:t>
            </w:r>
          </w:p>
        </w:tc>
        <w:tc>
          <w:tcPr>
            <w:tcW w:w="0" w:type="auto"/>
            <w:shd w:val="clear" w:color="000000" w:fill="FFFFFF"/>
            <w:hideMark/>
          </w:tcPr>
          <w:p w:rsidR="00625CFC" w:rsidRPr="00A00E69" w:rsidRDefault="00A00E69"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a c k</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500</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28</w:t>
            </w:r>
          </w:p>
        </w:tc>
        <w:tc>
          <w:tcPr>
            <w:tcW w:w="7663" w:type="dxa"/>
            <w:shd w:val="clear" w:color="000000" w:fill="FFFFFF"/>
            <w:hideMark/>
          </w:tcPr>
          <w:p w:rsidR="00625CFC" w:rsidRPr="00625CFC" w:rsidRDefault="00BA5C01" w:rsidP="00625CFC">
            <w:pPr>
              <w:spacing w:after="0"/>
              <w:rPr>
                <w:rFonts w:ascii="Arial" w:hAnsi="Arial" w:cs="Arial"/>
                <w:color w:val="000000"/>
                <w:sz w:val="18"/>
                <w:szCs w:val="24"/>
                <w:lang w:val="en-US"/>
              </w:rPr>
            </w:pPr>
            <w:r>
              <w:rPr>
                <w:rFonts w:ascii="Arial" w:eastAsia="Arial" w:hAnsi="Arial" w:cs="Arial"/>
                <w:color w:val="000000"/>
                <w:sz w:val="18"/>
                <w:szCs w:val="18"/>
                <w:lang w:val="en-US"/>
              </w:rPr>
              <w:t xml:space="preserve">Clamp 4,5 x 250 mm (standard cable tie - plastic) </w:t>
            </w:r>
          </w:p>
        </w:tc>
        <w:tc>
          <w:tcPr>
            <w:tcW w:w="0" w:type="auto"/>
            <w:shd w:val="clear" w:color="000000" w:fill="FFFFFF"/>
            <w:hideMark/>
          </w:tcPr>
          <w:p w:rsidR="00625CFC" w:rsidRPr="00A00E69" w:rsidRDefault="00A00E69"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a c k</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500</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29</w:t>
            </w:r>
          </w:p>
        </w:tc>
        <w:tc>
          <w:tcPr>
            <w:tcW w:w="7663" w:type="dxa"/>
            <w:shd w:val="clear" w:color="000000" w:fill="FFFFFF"/>
            <w:hideMark/>
          </w:tcPr>
          <w:p w:rsidR="00625CFC" w:rsidRPr="00625CFC" w:rsidRDefault="00BA5C01" w:rsidP="00625CFC">
            <w:pPr>
              <w:spacing w:after="0"/>
              <w:rPr>
                <w:rFonts w:ascii="Arial" w:hAnsi="Arial" w:cs="Arial"/>
                <w:color w:val="000000"/>
                <w:sz w:val="18"/>
                <w:szCs w:val="20"/>
                <w:lang w:val="en-US"/>
              </w:rPr>
            </w:pPr>
            <w:r>
              <w:rPr>
                <w:rFonts w:ascii="Arial" w:eastAsia="Arial" w:hAnsi="Arial" w:cs="Arial"/>
                <w:color w:val="000000"/>
                <w:sz w:val="18"/>
                <w:szCs w:val="18"/>
                <w:lang w:val="en-US"/>
              </w:rPr>
              <w:t xml:space="preserve">Metal clamp 4,6 </w:t>
            </w:r>
            <w:r>
              <w:rPr>
                <w:rFonts w:ascii="Arial" w:eastAsia="Arial" w:hAnsi="Arial" w:cs="Arial"/>
                <w:color w:val="000000"/>
                <w:sz w:val="18"/>
                <w:szCs w:val="18"/>
                <w:lang w:val="en-US"/>
              </w:rPr>
              <w:t xml:space="preserve">x 250 mm  (Material: Stainless  Marine Steel: AISI 316L) </w:t>
            </w:r>
          </w:p>
        </w:tc>
        <w:tc>
          <w:tcPr>
            <w:tcW w:w="0" w:type="auto"/>
            <w:shd w:val="clear" w:color="000000" w:fill="FFFFFF"/>
            <w:hideMark/>
          </w:tcPr>
          <w:p w:rsidR="00625CFC" w:rsidRPr="00A00E69" w:rsidRDefault="00A00E69"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a c k</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100</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30</w:t>
            </w:r>
          </w:p>
        </w:tc>
        <w:tc>
          <w:tcPr>
            <w:tcW w:w="7663" w:type="dxa"/>
            <w:shd w:val="clear" w:color="000000" w:fill="FFFFFF"/>
            <w:hideMark/>
          </w:tcPr>
          <w:p w:rsidR="00625CFC" w:rsidRPr="00625CFC" w:rsidRDefault="00BA5C01" w:rsidP="00625CFC">
            <w:pPr>
              <w:spacing w:after="0"/>
              <w:rPr>
                <w:rFonts w:ascii="Arial" w:hAnsi="Arial" w:cs="Arial"/>
                <w:color w:val="000000"/>
                <w:sz w:val="18"/>
                <w:szCs w:val="20"/>
                <w:lang w:val="en-US"/>
              </w:rPr>
            </w:pPr>
            <w:r>
              <w:rPr>
                <w:rFonts w:ascii="Arial" w:eastAsia="Arial" w:hAnsi="Arial" w:cs="Arial"/>
                <w:color w:val="000000"/>
                <w:sz w:val="18"/>
                <w:szCs w:val="18"/>
                <w:lang w:val="en-US"/>
              </w:rPr>
              <w:t xml:space="preserve">Metal clamp 7,9 x 800 mm (Material: Stainless Marine Steel: AISI 316L) </w:t>
            </w:r>
          </w:p>
        </w:tc>
        <w:tc>
          <w:tcPr>
            <w:tcW w:w="0" w:type="auto"/>
            <w:shd w:val="clear" w:color="000000" w:fill="FFFFFF"/>
            <w:hideMark/>
          </w:tcPr>
          <w:p w:rsidR="00625CFC" w:rsidRPr="00A00E69" w:rsidRDefault="00A00E69"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a c k</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50</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31</w:t>
            </w:r>
          </w:p>
        </w:tc>
        <w:tc>
          <w:tcPr>
            <w:tcW w:w="7663" w:type="dxa"/>
            <w:shd w:val="clear" w:color="000000" w:fill="FFFFFF"/>
            <w:hideMark/>
          </w:tcPr>
          <w:p w:rsidR="00625CFC" w:rsidRPr="00625CFC" w:rsidRDefault="00BA5C01" w:rsidP="00625CFC">
            <w:pPr>
              <w:spacing w:after="0"/>
              <w:rPr>
                <w:rFonts w:ascii="Arial" w:hAnsi="Arial" w:cs="Arial"/>
                <w:color w:val="000000"/>
                <w:sz w:val="18"/>
                <w:szCs w:val="20"/>
                <w:lang w:val="en-US"/>
              </w:rPr>
            </w:pPr>
            <w:r>
              <w:rPr>
                <w:rFonts w:ascii="Arial" w:eastAsia="Arial" w:hAnsi="Arial" w:cs="Arial"/>
                <w:color w:val="000000"/>
                <w:sz w:val="18"/>
                <w:szCs w:val="18"/>
                <w:lang w:val="en-US"/>
              </w:rPr>
              <w:t xml:space="preserve">Metal clamp 7,9 x 350 mm (Material: Stainless Marine Steel: AISI 316L) </w:t>
            </w:r>
          </w:p>
        </w:tc>
        <w:tc>
          <w:tcPr>
            <w:tcW w:w="0" w:type="auto"/>
            <w:shd w:val="clear" w:color="000000" w:fill="FFFFFF"/>
            <w:hideMark/>
          </w:tcPr>
          <w:p w:rsidR="00625CFC" w:rsidRPr="00A00E69" w:rsidRDefault="00A00E69"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a c k</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150</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32</w:t>
            </w:r>
          </w:p>
        </w:tc>
        <w:tc>
          <w:tcPr>
            <w:tcW w:w="7663" w:type="dxa"/>
            <w:shd w:val="clear" w:color="000000" w:fill="FFFFFF"/>
            <w:hideMark/>
          </w:tcPr>
          <w:p w:rsidR="00625CFC" w:rsidRPr="00625CFC" w:rsidRDefault="00BA5C01" w:rsidP="00625CFC">
            <w:pPr>
              <w:spacing w:after="0"/>
              <w:rPr>
                <w:rFonts w:ascii="Arial" w:hAnsi="Arial" w:cs="Arial"/>
                <w:sz w:val="18"/>
                <w:szCs w:val="20"/>
                <w:lang w:val="en-US"/>
              </w:rPr>
            </w:pPr>
            <w:r>
              <w:rPr>
                <w:rFonts w:ascii="Arial" w:eastAsia="Arial" w:hAnsi="Arial" w:cs="Arial"/>
                <w:sz w:val="18"/>
                <w:szCs w:val="18"/>
                <w:lang w:val="en-US"/>
              </w:rPr>
              <w:t>Cable gland box PG 13,5 IP54 6 - 12 mm (p</w:t>
            </w:r>
            <w:r>
              <w:rPr>
                <w:rFonts w:ascii="Arial" w:eastAsia="Arial" w:hAnsi="Arial" w:cs="Arial"/>
                <w:sz w:val="18"/>
                <w:szCs w:val="18"/>
                <w:lang w:val="en-US"/>
              </w:rPr>
              <w:t xml:space="preserve">lastic gland box)                                                           </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200</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33</w:t>
            </w:r>
          </w:p>
        </w:tc>
        <w:tc>
          <w:tcPr>
            <w:tcW w:w="7663" w:type="dxa"/>
            <w:shd w:val="clear" w:color="000000" w:fill="FFFFFF"/>
            <w:hideMark/>
          </w:tcPr>
          <w:p w:rsidR="00625CFC" w:rsidRPr="00625CFC" w:rsidRDefault="00BA5C01" w:rsidP="00625CFC">
            <w:pPr>
              <w:spacing w:after="0"/>
              <w:rPr>
                <w:rFonts w:ascii="Arial" w:hAnsi="Arial" w:cs="Arial"/>
                <w:color w:val="000000"/>
                <w:sz w:val="18"/>
                <w:szCs w:val="20"/>
                <w:lang w:val="en-US"/>
              </w:rPr>
            </w:pPr>
            <w:r>
              <w:rPr>
                <w:rFonts w:ascii="Arial" w:eastAsia="Arial" w:hAnsi="Arial" w:cs="Arial"/>
                <w:color w:val="000000"/>
                <w:sz w:val="18"/>
                <w:szCs w:val="18"/>
                <w:lang w:val="en-US"/>
              </w:rPr>
              <w:t xml:space="preserve">Cable gland box PG 16 IP54 9 - 13 mm (plastic gland box)                                                     </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200</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34</w:t>
            </w:r>
          </w:p>
        </w:tc>
        <w:tc>
          <w:tcPr>
            <w:tcW w:w="7663" w:type="dxa"/>
            <w:shd w:val="clear" w:color="000000" w:fill="FFFFFF"/>
            <w:hideMark/>
          </w:tcPr>
          <w:p w:rsidR="00625CFC" w:rsidRPr="00625CFC" w:rsidRDefault="00BA5C01" w:rsidP="00625CFC">
            <w:pPr>
              <w:spacing w:after="0"/>
              <w:rPr>
                <w:rFonts w:ascii="Arial" w:hAnsi="Arial" w:cs="Arial"/>
                <w:color w:val="000000"/>
                <w:sz w:val="18"/>
                <w:szCs w:val="20"/>
                <w:lang w:val="en-US"/>
              </w:rPr>
            </w:pPr>
            <w:r>
              <w:rPr>
                <w:rFonts w:ascii="Arial" w:eastAsia="Arial" w:hAnsi="Arial" w:cs="Arial"/>
                <w:color w:val="000000"/>
                <w:sz w:val="18"/>
                <w:szCs w:val="18"/>
                <w:lang w:val="en-US"/>
              </w:rPr>
              <w:t xml:space="preserve">Cable gland box PG 19 IP54 12 - 15 mm (plastic gland box)                                                         </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200</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35</w:t>
            </w:r>
          </w:p>
        </w:tc>
        <w:tc>
          <w:tcPr>
            <w:tcW w:w="7663" w:type="dxa"/>
            <w:shd w:val="clear" w:color="000000" w:fill="FFFFFF"/>
            <w:hideMark/>
          </w:tcPr>
          <w:p w:rsidR="00625CFC" w:rsidRPr="00625CFC" w:rsidRDefault="00BA5C01" w:rsidP="00625CFC">
            <w:pPr>
              <w:spacing w:after="0"/>
              <w:rPr>
                <w:rFonts w:ascii="Arial" w:hAnsi="Arial" w:cs="Arial"/>
                <w:sz w:val="18"/>
                <w:szCs w:val="20"/>
                <w:lang w:val="en-US"/>
              </w:rPr>
            </w:pPr>
            <w:r>
              <w:rPr>
                <w:rFonts w:ascii="Arial" w:eastAsia="Arial" w:hAnsi="Arial" w:cs="Arial"/>
                <w:sz w:val="18"/>
                <w:szCs w:val="18"/>
                <w:lang w:val="en-US"/>
              </w:rPr>
              <w:t xml:space="preserve">Cable gland box PG 21 IP54 13 - 18 mm (plastic gland box)                                                        </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200</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36</w:t>
            </w:r>
          </w:p>
        </w:tc>
        <w:tc>
          <w:tcPr>
            <w:tcW w:w="7663" w:type="dxa"/>
            <w:shd w:val="clear" w:color="000000" w:fill="FFFFFF"/>
            <w:hideMark/>
          </w:tcPr>
          <w:p w:rsidR="00625CFC" w:rsidRPr="00625CFC" w:rsidRDefault="00BA5C01" w:rsidP="00625CFC">
            <w:pPr>
              <w:spacing w:after="0"/>
              <w:rPr>
                <w:rFonts w:ascii="Arial" w:hAnsi="Arial" w:cs="Arial"/>
                <w:color w:val="000000"/>
                <w:sz w:val="18"/>
                <w:szCs w:val="20"/>
                <w:lang w:val="en-US"/>
              </w:rPr>
            </w:pPr>
            <w:r>
              <w:rPr>
                <w:rFonts w:ascii="Arial" w:eastAsia="Arial" w:hAnsi="Arial" w:cs="Arial"/>
                <w:color w:val="000000"/>
                <w:sz w:val="18"/>
                <w:szCs w:val="18"/>
                <w:lang w:val="en-US"/>
              </w:rPr>
              <w:t xml:space="preserve">Cable gland box PG 24 IP54 15 - 22 mm (plastic gland box) </w:t>
            </w:r>
            <w:r>
              <w:rPr>
                <w:rFonts w:ascii="Arial" w:eastAsia="Arial" w:hAnsi="Arial" w:cs="Arial"/>
                <w:color w:val="000000"/>
                <w:sz w:val="18"/>
                <w:szCs w:val="18"/>
                <w:lang w:val="en-US"/>
              </w:rPr>
              <w:t xml:space="preserve">                                                         </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200</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lastRenderedPageBreak/>
              <w:t>37</w:t>
            </w:r>
          </w:p>
        </w:tc>
        <w:tc>
          <w:tcPr>
            <w:tcW w:w="7663" w:type="dxa"/>
            <w:shd w:val="clear" w:color="000000" w:fill="FFFFFF"/>
            <w:hideMark/>
          </w:tcPr>
          <w:p w:rsidR="00625CFC" w:rsidRPr="00625CFC" w:rsidRDefault="00BA5C01" w:rsidP="00625CFC">
            <w:pPr>
              <w:spacing w:after="0"/>
              <w:rPr>
                <w:rFonts w:ascii="Arial" w:hAnsi="Arial" w:cs="Arial"/>
                <w:color w:val="000000"/>
                <w:sz w:val="18"/>
                <w:szCs w:val="20"/>
                <w:lang w:val="en-US"/>
              </w:rPr>
            </w:pPr>
            <w:r>
              <w:rPr>
                <w:rFonts w:ascii="Arial" w:eastAsia="Arial" w:hAnsi="Arial" w:cs="Arial"/>
                <w:color w:val="000000"/>
                <w:sz w:val="18"/>
                <w:szCs w:val="18"/>
                <w:lang w:val="en-US"/>
              </w:rPr>
              <w:t xml:space="preserve">Cable gland box PG 29 IP54 18 - 25 mm (plastic gland box)                                                          </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200</w:t>
            </w:r>
          </w:p>
        </w:tc>
      </w:tr>
      <w:tr w:rsidR="00F81011" w:rsidRPr="00A00E69"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c>
          <w:tcPr>
            <w:tcW w:w="7663" w:type="dxa"/>
            <w:shd w:val="clear" w:color="auto" w:fill="auto"/>
            <w:hideMark/>
          </w:tcPr>
          <w:p w:rsidR="00625CFC" w:rsidRPr="00625CFC" w:rsidRDefault="00BA5C01" w:rsidP="00625CFC">
            <w:pPr>
              <w:spacing w:after="0"/>
              <w:rPr>
                <w:rFonts w:ascii="Arial" w:hAnsi="Arial" w:cs="Arial"/>
                <w:b/>
                <w:bCs/>
                <w:color w:val="000000"/>
                <w:sz w:val="18"/>
                <w:szCs w:val="24"/>
                <w:lang w:val="en-US"/>
              </w:rPr>
            </w:pPr>
            <w:r>
              <w:rPr>
                <w:rFonts w:ascii="Arial" w:eastAsia="Arial" w:hAnsi="Arial" w:cs="Arial"/>
                <w:b/>
                <w:bCs/>
                <w:color w:val="000000"/>
                <w:sz w:val="18"/>
                <w:szCs w:val="18"/>
                <w:lang w:val="en-US"/>
              </w:rPr>
              <w:t>Ship Repair and Construction</w:t>
            </w:r>
            <w:r>
              <w:rPr>
                <w:rFonts w:ascii="Arial" w:eastAsia="Arial" w:hAnsi="Arial" w:cs="Arial"/>
                <w:b/>
                <w:bCs/>
                <w:color w:val="000000"/>
                <w:sz w:val="18"/>
                <w:szCs w:val="18"/>
                <w:lang w:val="en-US"/>
              </w:rPr>
              <w:t xml:space="preserve"> Yard "Zykh" - Requisition No. 0010052761</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hAnsi="Arial" w:cs="Arial"/>
                <w:color w:val="000000"/>
                <w:sz w:val="14"/>
                <w:szCs w:val="14"/>
                <w:lang w:val="en-US"/>
              </w:rPr>
              <w:t> </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38</w:t>
            </w:r>
          </w:p>
        </w:tc>
        <w:tc>
          <w:tcPr>
            <w:tcW w:w="7663" w:type="dxa"/>
            <w:shd w:val="clear" w:color="auto" w:fill="auto"/>
            <w:hideMark/>
          </w:tcPr>
          <w:p w:rsidR="00625CFC" w:rsidRPr="00625CFC" w:rsidRDefault="00BA5C01" w:rsidP="00625CFC">
            <w:pPr>
              <w:spacing w:after="0"/>
              <w:rPr>
                <w:rFonts w:ascii="Arial" w:hAnsi="Arial" w:cs="Arial"/>
                <w:color w:val="000000"/>
                <w:sz w:val="18"/>
                <w:szCs w:val="24"/>
                <w:lang w:val="en-US"/>
              </w:rPr>
            </w:pPr>
            <w:r>
              <w:rPr>
                <w:rFonts w:ascii="Arial" w:eastAsia="Arial" w:hAnsi="Arial" w:cs="Arial"/>
                <w:color w:val="000000"/>
                <w:sz w:val="18"/>
                <w:szCs w:val="18"/>
                <w:lang w:val="en-US"/>
              </w:rPr>
              <w:t xml:space="preserve">Self-synchronous motor ДИ-501A contact free </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10</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39</w:t>
            </w:r>
          </w:p>
        </w:tc>
        <w:tc>
          <w:tcPr>
            <w:tcW w:w="7663" w:type="dxa"/>
            <w:shd w:val="clear" w:color="auto" w:fill="auto"/>
            <w:hideMark/>
          </w:tcPr>
          <w:p w:rsidR="00625CFC" w:rsidRPr="00625CFC" w:rsidRDefault="00BA5C01" w:rsidP="00625CFC">
            <w:pPr>
              <w:spacing w:after="0"/>
              <w:rPr>
                <w:rFonts w:ascii="Arial" w:hAnsi="Arial" w:cs="Arial"/>
                <w:color w:val="000000"/>
                <w:sz w:val="18"/>
                <w:szCs w:val="24"/>
                <w:lang w:val="en-US"/>
              </w:rPr>
            </w:pPr>
            <w:r>
              <w:rPr>
                <w:rFonts w:ascii="Arial" w:eastAsia="Arial" w:hAnsi="Arial" w:cs="Arial"/>
                <w:color w:val="000000"/>
                <w:sz w:val="18"/>
                <w:szCs w:val="18"/>
                <w:lang w:val="en-US"/>
              </w:rPr>
              <w:t xml:space="preserve">Self-synchronous motor SS-404  </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10</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40</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Round triple power socket  ТС-3</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20</w:t>
            </w:r>
          </w:p>
        </w:tc>
      </w:tr>
      <w:tr w:rsidR="00F81011" w:rsidRPr="00A00E69" w:rsidTr="00625CFC">
        <w:trPr>
          <w:trHeight w:val="20"/>
        </w:trPr>
        <w:tc>
          <w:tcPr>
            <w:tcW w:w="0" w:type="auto"/>
            <w:shd w:val="clear" w:color="auto" w:fill="auto"/>
          </w:tcPr>
          <w:p w:rsidR="00625CFC" w:rsidRPr="00625CFC" w:rsidRDefault="00625CFC" w:rsidP="00625CFC">
            <w:pPr>
              <w:spacing w:after="0"/>
              <w:jc w:val="center"/>
              <w:rPr>
                <w:rFonts w:ascii="Arial" w:hAnsi="Arial" w:cs="Arial"/>
                <w:color w:val="000000"/>
                <w:sz w:val="18"/>
                <w:szCs w:val="24"/>
                <w:lang w:val="en-US"/>
              </w:rPr>
            </w:pPr>
          </w:p>
        </w:tc>
        <w:tc>
          <w:tcPr>
            <w:tcW w:w="7663" w:type="dxa"/>
            <w:shd w:val="clear" w:color="000000" w:fill="FFFFFF"/>
          </w:tcPr>
          <w:p w:rsidR="00625CFC" w:rsidRPr="00625CFC" w:rsidRDefault="00BA5C01" w:rsidP="00625CFC">
            <w:pPr>
              <w:spacing w:after="0"/>
              <w:rPr>
                <w:rFonts w:ascii="Arial" w:hAnsi="Arial" w:cs="Arial"/>
                <w:sz w:val="18"/>
                <w:szCs w:val="24"/>
                <w:lang w:val="en-US"/>
              </w:rPr>
            </w:pPr>
            <w:r>
              <w:rPr>
                <w:rFonts w:ascii="Arial" w:eastAsia="Arial" w:hAnsi="Arial" w:cs="Arial"/>
                <w:b/>
                <w:bCs/>
                <w:color w:val="000000"/>
                <w:sz w:val="18"/>
                <w:szCs w:val="18"/>
                <w:lang w:val="en-US"/>
              </w:rPr>
              <w:t>Ship Repair and Construction Yard "Zykh" - Requisition No. 0010059848</w:t>
            </w:r>
          </w:p>
        </w:tc>
        <w:tc>
          <w:tcPr>
            <w:tcW w:w="0" w:type="auto"/>
            <w:shd w:val="clear" w:color="000000" w:fill="FFFFFF"/>
          </w:tcPr>
          <w:p w:rsidR="00625CFC" w:rsidRPr="00A00E69" w:rsidRDefault="00625CFC" w:rsidP="00625CFC">
            <w:pPr>
              <w:spacing w:after="0"/>
              <w:jc w:val="center"/>
              <w:rPr>
                <w:rFonts w:ascii="Arial" w:hAnsi="Arial" w:cs="Arial"/>
                <w:color w:val="000000"/>
                <w:sz w:val="14"/>
                <w:szCs w:val="14"/>
                <w:lang w:val="en-US"/>
              </w:rPr>
            </w:pPr>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41</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Automatic circuit breaker 220V 32A (2 phases) (SİEMENS)</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w:t>
            </w:r>
          </w:p>
        </w:tc>
      </w:tr>
      <w:tr w:rsidR="00F81011" w:rsidRPr="00A00E69" w:rsidTr="00625CFC">
        <w:trPr>
          <w:trHeight w:val="20"/>
        </w:trPr>
        <w:tc>
          <w:tcPr>
            <w:tcW w:w="0" w:type="auto"/>
            <w:shd w:val="clear" w:color="auto" w:fill="auto"/>
            <w:hideMark/>
          </w:tcPr>
          <w:p w:rsidR="00625CFC" w:rsidRPr="00625CFC" w:rsidRDefault="00BA5C01" w:rsidP="00625CFC">
            <w:pPr>
              <w:spacing w:after="0"/>
              <w:rPr>
                <w:rFonts w:ascii="Calibri" w:hAnsi="Calibri" w:cs="Calibri"/>
                <w:color w:val="000000"/>
                <w:sz w:val="18"/>
                <w:lang w:val="en-US"/>
              </w:rPr>
            </w:pPr>
            <w:r w:rsidRPr="00625CFC">
              <w:rPr>
                <w:rFonts w:ascii="Calibri" w:hAnsi="Calibri" w:cs="Calibri"/>
                <w:color w:val="000000"/>
                <w:sz w:val="18"/>
                <w:lang w:val="en-US"/>
              </w:rPr>
              <w:t> </w:t>
            </w:r>
          </w:p>
        </w:tc>
        <w:tc>
          <w:tcPr>
            <w:tcW w:w="7663" w:type="dxa"/>
            <w:shd w:val="clear" w:color="auto" w:fill="auto"/>
            <w:hideMark/>
          </w:tcPr>
          <w:p w:rsidR="00625CFC" w:rsidRPr="00625CFC" w:rsidRDefault="00BA5C01" w:rsidP="00625CFC">
            <w:pPr>
              <w:spacing w:after="0"/>
              <w:rPr>
                <w:rFonts w:ascii="Arial" w:hAnsi="Arial" w:cs="Arial"/>
                <w:b/>
                <w:bCs/>
                <w:color w:val="000000"/>
                <w:sz w:val="18"/>
                <w:szCs w:val="24"/>
                <w:lang w:val="en-US"/>
              </w:rPr>
            </w:pPr>
            <w:r>
              <w:rPr>
                <w:rFonts w:ascii="Arial" w:eastAsia="Arial" w:hAnsi="Arial" w:cs="Arial"/>
                <w:b/>
                <w:bCs/>
                <w:color w:val="000000"/>
                <w:sz w:val="18"/>
                <w:szCs w:val="18"/>
                <w:lang w:val="en-US"/>
              </w:rPr>
              <w:t xml:space="preserve">Bibiheybat </w:t>
            </w:r>
            <w:r>
              <w:rPr>
                <w:rFonts w:ascii="Arial" w:eastAsia="Arial" w:hAnsi="Arial" w:cs="Arial"/>
                <w:b/>
                <w:bCs/>
                <w:color w:val="000000"/>
                <w:sz w:val="18"/>
                <w:szCs w:val="18"/>
                <w:lang w:val="en-US"/>
              </w:rPr>
              <w:t>Ship Repair Yard - Requisition No. 10057964</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hAnsi="Arial" w:cs="Arial"/>
                <w:color w:val="000000"/>
                <w:sz w:val="14"/>
                <w:szCs w:val="14"/>
                <w:lang w:val="en-US"/>
              </w:rPr>
              <w:t> </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42</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Flood light  2X Max, 220V, 400W, İP67</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20</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43</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Led flood light 220 V, 50 HZ, 300 W 6500к</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45</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44</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Led lighting fixture 220 V, 24 W, Ø110 mm (white, for ceiling)</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100</w:t>
            </w:r>
          </w:p>
        </w:tc>
      </w:tr>
      <w:tr w:rsidR="00F81011" w:rsidRPr="00A00E69" w:rsidTr="00625CFC">
        <w:trPr>
          <w:trHeight w:val="20"/>
        </w:trPr>
        <w:tc>
          <w:tcPr>
            <w:tcW w:w="0" w:type="auto"/>
            <w:shd w:val="clear" w:color="auto" w:fill="auto"/>
            <w:hideMark/>
          </w:tcPr>
          <w:p w:rsidR="00625CFC" w:rsidRPr="00625CFC" w:rsidRDefault="00BA5C01" w:rsidP="00625CFC">
            <w:pPr>
              <w:spacing w:after="0"/>
              <w:rPr>
                <w:rFonts w:ascii="Calibri" w:hAnsi="Calibri" w:cs="Calibri"/>
                <w:color w:val="000000"/>
                <w:sz w:val="18"/>
                <w:lang w:val="en-US"/>
              </w:rPr>
            </w:pPr>
            <w:r w:rsidRPr="00625CFC">
              <w:rPr>
                <w:rFonts w:ascii="Calibri" w:hAnsi="Calibri" w:cs="Calibri"/>
                <w:color w:val="000000"/>
                <w:sz w:val="18"/>
                <w:lang w:val="en-US"/>
              </w:rPr>
              <w:t> </w:t>
            </w:r>
          </w:p>
        </w:tc>
        <w:tc>
          <w:tcPr>
            <w:tcW w:w="7663" w:type="dxa"/>
            <w:shd w:val="clear" w:color="auto" w:fill="auto"/>
            <w:hideMark/>
          </w:tcPr>
          <w:p w:rsidR="00625CFC" w:rsidRPr="00625CFC" w:rsidRDefault="00BA5C01" w:rsidP="00625CFC">
            <w:pPr>
              <w:spacing w:after="0"/>
              <w:rPr>
                <w:rFonts w:ascii="Arial" w:hAnsi="Arial" w:cs="Arial"/>
                <w:b/>
                <w:bCs/>
                <w:color w:val="000000"/>
                <w:sz w:val="18"/>
                <w:szCs w:val="24"/>
                <w:lang w:val="en-US"/>
              </w:rPr>
            </w:pPr>
            <w:r>
              <w:rPr>
                <w:rFonts w:ascii="Arial" w:eastAsia="Arial" w:hAnsi="Arial" w:cs="Arial"/>
                <w:b/>
                <w:bCs/>
                <w:color w:val="000000"/>
                <w:sz w:val="18"/>
                <w:szCs w:val="18"/>
                <w:lang w:val="en-US"/>
              </w:rPr>
              <w:t>Bibiheybat Ship Repa</w:t>
            </w:r>
            <w:r>
              <w:rPr>
                <w:rFonts w:ascii="Arial" w:eastAsia="Arial" w:hAnsi="Arial" w:cs="Arial"/>
                <w:b/>
                <w:bCs/>
                <w:color w:val="000000"/>
                <w:sz w:val="18"/>
                <w:szCs w:val="18"/>
                <w:lang w:val="en-US"/>
              </w:rPr>
              <w:t>ir Yard - Requisition No. 10056175</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hAnsi="Arial" w:cs="Arial"/>
                <w:color w:val="000000"/>
                <w:sz w:val="14"/>
                <w:szCs w:val="14"/>
                <w:lang w:val="en-US"/>
              </w:rPr>
              <w:t> </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45</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Oerload protection switch  Siemens 220 V,  25 A,  1 - phaze</w:t>
            </w:r>
          </w:p>
        </w:tc>
        <w:tc>
          <w:tcPr>
            <w:tcW w:w="0" w:type="auto"/>
            <w:shd w:val="clear" w:color="000000" w:fill="FFFFFF"/>
            <w:hideMark/>
          </w:tcPr>
          <w:p w:rsidR="00625CFC" w:rsidRPr="00A00E69" w:rsidRDefault="00BA5C01" w:rsidP="00625CFC">
            <w:pPr>
              <w:spacing w:after="0"/>
              <w:jc w:val="center"/>
              <w:rPr>
                <w:rFonts w:ascii="Arial" w:hAnsi="Arial" w:cs="Arial"/>
                <w:sz w:val="14"/>
                <w:szCs w:val="14"/>
                <w:lang w:val="en-US"/>
              </w:rPr>
            </w:pPr>
            <w:r w:rsidRPr="00A00E69">
              <w:rPr>
                <w:rFonts w:ascii="Arial" w:eastAsia="Arial" w:hAnsi="Arial" w:cs="Arial"/>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sz w:val="18"/>
                <w:szCs w:val="24"/>
                <w:lang w:val="en-US"/>
              </w:rPr>
            </w:pPr>
            <w:r>
              <w:rPr>
                <w:rFonts w:ascii="Arial" w:eastAsia="Arial" w:hAnsi="Arial" w:cs="Arial"/>
                <w:sz w:val="18"/>
                <w:szCs w:val="18"/>
                <w:lang w:val="en-US"/>
              </w:rPr>
              <w:t>10</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46</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Power socket clipsal with deep interior</w:t>
            </w:r>
          </w:p>
        </w:tc>
        <w:tc>
          <w:tcPr>
            <w:tcW w:w="0" w:type="auto"/>
            <w:shd w:val="clear" w:color="000000" w:fill="FFFFFF"/>
            <w:hideMark/>
          </w:tcPr>
          <w:p w:rsidR="00625CFC" w:rsidRPr="00A00E69" w:rsidRDefault="00BA5C01" w:rsidP="00625CFC">
            <w:pPr>
              <w:spacing w:after="0"/>
              <w:jc w:val="center"/>
              <w:rPr>
                <w:rFonts w:ascii="Arial" w:hAnsi="Arial" w:cs="Arial"/>
                <w:sz w:val="14"/>
                <w:szCs w:val="14"/>
                <w:lang w:val="en-US"/>
              </w:rPr>
            </w:pPr>
            <w:r w:rsidRPr="00A00E69">
              <w:rPr>
                <w:rFonts w:ascii="Arial" w:eastAsia="Arial" w:hAnsi="Arial" w:cs="Arial"/>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sz w:val="18"/>
                <w:szCs w:val="24"/>
                <w:lang w:val="en-US"/>
              </w:rPr>
            </w:pPr>
            <w:r>
              <w:rPr>
                <w:rFonts w:ascii="Arial" w:eastAsia="Arial" w:hAnsi="Arial" w:cs="Arial"/>
                <w:sz w:val="18"/>
                <w:szCs w:val="18"/>
                <w:lang w:val="en-US"/>
              </w:rPr>
              <w:t>20</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47</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Power switch "Clipsal" №1</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10</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48</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Power switch "Clipsal" №2</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10</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49</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 xml:space="preserve">Power plug 220 V 16 A </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10</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50</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 xml:space="preserve">Energy </w:t>
            </w:r>
            <w:r>
              <w:rPr>
                <w:rFonts w:ascii="Arial" w:eastAsia="Arial" w:hAnsi="Arial" w:cs="Arial"/>
                <w:sz w:val="18"/>
                <w:szCs w:val="18"/>
                <w:lang w:val="en-US"/>
              </w:rPr>
              <w:t>saving bulb  E27 220 V 24 W</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50</w:t>
            </w:r>
          </w:p>
        </w:tc>
      </w:tr>
      <w:tr w:rsidR="00F81011" w:rsidRPr="00A00E69" w:rsidTr="00625CFC">
        <w:trPr>
          <w:trHeight w:val="20"/>
        </w:trPr>
        <w:tc>
          <w:tcPr>
            <w:tcW w:w="0" w:type="auto"/>
            <w:shd w:val="clear" w:color="auto" w:fill="auto"/>
            <w:hideMark/>
          </w:tcPr>
          <w:p w:rsidR="00625CFC" w:rsidRPr="00625CFC" w:rsidRDefault="00BA5C01" w:rsidP="00625CFC">
            <w:pPr>
              <w:spacing w:after="0"/>
              <w:rPr>
                <w:rFonts w:ascii="Calibri" w:hAnsi="Calibri" w:cs="Calibri"/>
                <w:color w:val="000000"/>
                <w:sz w:val="18"/>
                <w:lang w:val="en-US"/>
              </w:rPr>
            </w:pPr>
            <w:r w:rsidRPr="00625CFC">
              <w:rPr>
                <w:rFonts w:ascii="Calibri" w:hAnsi="Calibri" w:cs="Calibri"/>
                <w:color w:val="000000"/>
                <w:sz w:val="18"/>
                <w:lang w:val="en-US"/>
              </w:rPr>
              <w:t> </w:t>
            </w:r>
          </w:p>
        </w:tc>
        <w:tc>
          <w:tcPr>
            <w:tcW w:w="7663" w:type="dxa"/>
            <w:shd w:val="clear" w:color="auto" w:fill="auto"/>
            <w:hideMark/>
          </w:tcPr>
          <w:p w:rsidR="00625CFC" w:rsidRPr="00625CFC" w:rsidRDefault="00BA5C01" w:rsidP="00625CFC">
            <w:pPr>
              <w:spacing w:after="0"/>
              <w:rPr>
                <w:rFonts w:ascii="Arial" w:hAnsi="Arial" w:cs="Arial"/>
                <w:b/>
                <w:bCs/>
                <w:color w:val="000000"/>
                <w:sz w:val="18"/>
                <w:szCs w:val="24"/>
                <w:lang w:val="en-US"/>
              </w:rPr>
            </w:pPr>
            <w:r>
              <w:rPr>
                <w:rFonts w:ascii="Arial" w:eastAsia="Arial" w:hAnsi="Arial" w:cs="Arial"/>
                <w:b/>
                <w:bCs/>
                <w:color w:val="000000"/>
                <w:sz w:val="18"/>
                <w:szCs w:val="18"/>
                <w:lang w:val="en-US"/>
              </w:rPr>
              <w:t>Bibiheybat Ship Repair Yard - Requisition No. 10056474</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hAnsi="Arial" w:cs="Arial"/>
                <w:color w:val="000000"/>
                <w:sz w:val="14"/>
                <w:szCs w:val="14"/>
                <w:lang w:val="en-US"/>
              </w:rPr>
              <w:t> </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51</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Selector switch Opaş 380</w:t>
            </w:r>
            <w:r>
              <w:rPr>
                <w:rFonts w:ascii="Arial" w:eastAsia="Arial" w:hAnsi="Arial" w:cs="Arial"/>
                <w:sz w:val="18"/>
                <w:szCs w:val="18"/>
                <w:lang w:val="en-US"/>
              </w:rPr>
              <w:t xml:space="preserve"> V, Le = 160A,  0-1-2, 3 YPT3 05</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w:t>
            </w:r>
          </w:p>
        </w:tc>
      </w:tr>
      <w:tr w:rsidR="00F81011" w:rsidRPr="00A00E69" w:rsidTr="00625CFC">
        <w:trPr>
          <w:trHeight w:val="20"/>
        </w:trPr>
        <w:tc>
          <w:tcPr>
            <w:tcW w:w="0" w:type="auto"/>
            <w:shd w:val="clear" w:color="auto" w:fill="auto"/>
            <w:hideMark/>
          </w:tcPr>
          <w:p w:rsidR="00625CFC" w:rsidRPr="00625CFC" w:rsidRDefault="00BA5C01" w:rsidP="00625CFC">
            <w:pPr>
              <w:spacing w:after="0"/>
              <w:rPr>
                <w:rFonts w:ascii="Calibri" w:hAnsi="Calibri" w:cs="Calibri"/>
                <w:color w:val="000000"/>
                <w:sz w:val="18"/>
                <w:lang w:val="en-US"/>
              </w:rPr>
            </w:pPr>
            <w:r w:rsidRPr="00625CFC">
              <w:rPr>
                <w:rFonts w:ascii="Calibri" w:hAnsi="Calibri" w:cs="Calibri"/>
                <w:color w:val="000000"/>
                <w:sz w:val="18"/>
                <w:lang w:val="en-US"/>
              </w:rPr>
              <w:t> </w:t>
            </w:r>
          </w:p>
        </w:tc>
        <w:tc>
          <w:tcPr>
            <w:tcW w:w="7663" w:type="dxa"/>
            <w:shd w:val="clear" w:color="auto" w:fill="auto"/>
            <w:hideMark/>
          </w:tcPr>
          <w:p w:rsidR="00625CFC" w:rsidRPr="00625CFC" w:rsidRDefault="00BA5C01" w:rsidP="00625CFC">
            <w:pPr>
              <w:spacing w:after="0"/>
              <w:rPr>
                <w:rFonts w:ascii="Arial" w:hAnsi="Arial" w:cs="Arial"/>
                <w:b/>
                <w:bCs/>
                <w:color w:val="000000"/>
                <w:sz w:val="18"/>
                <w:szCs w:val="24"/>
                <w:lang w:val="en-US"/>
              </w:rPr>
            </w:pPr>
            <w:r>
              <w:rPr>
                <w:rFonts w:ascii="Arial" w:eastAsia="Arial" w:hAnsi="Arial" w:cs="Arial"/>
                <w:b/>
                <w:bCs/>
                <w:color w:val="000000"/>
                <w:sz w:val="18"/>
                <w:szCs w:val="18"/>
                <w:lang w:val="en-US"/>
              </w:rPr>
              <w:t>Bibiheybat Ship Repair Yard - Requisition No. 10059841</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hAnsi="Arial" w:cs="Arial"/>
                <w:color w:val="000000"/>
                <w:sz w:val="14"/>
                <w:szCs w:val="14"/>
                <w:lang w:val="en-US"/>
              </w:rPr>
              <w:t> </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52</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Cable termination SG</w:t>
            </w:r>
            <w:r>
              <w:rPr>
                <w:rFonts w:ascii="Arial" w:eastAsia="Arial" w:hAnsi="Arial" w:cs="Arial"/>
                <w:sz w:val="18"/>
                <w:szCs w:val="18"/>
                <w:lang w:val="en-US"/>
              </w:rPr>
              <w:t xml:space="preserve"> 2 x 6 mm</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1000</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53</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Cable termination SG 4 x 6 mm</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1000</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54</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Cable terminati</w:t>
            </w:r>
            <w:r>
              <w:rPr>
                <w:rFonts w:ascii="Arial" w:eastAsia="Arial" w:hAnsi="Arial" w:cs="Arial"/>
                <w:sz w:val="18"/>
                <w:szCs w:val="18"/>
                <w:lang w:val="en-US"/>
              </w:rPr>
              <w:t>on SG 6 x 6 mm</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1000</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55</w:t>
            </w:r>
          </w:p>
        </w:tc>
        <w:tc>
          <w:tcPr>
            <w:tcW w:w="7663" w:type="dxa"/>
            <w:shd w:val="clear" w:color="000000" w:fill="FFFFFF"/>
            <w:hideMark/>
          </w:tcPr>
          <w:p w:rsidR="00625CFC" w:rsidRPr="00A00E69" w:rsidRDefault="00BA5C01" w:rsidP="00625CFC">
            <w:pPr>
              <w:spacing w:after="0"/>
              <w:rPr>
                <w:rFonts w:ascii="Arial" w:hAnsi="Arial" w:cs="Arial"/>
                <w:sz w:val="18"/>
                <w:szCs w:val="24"/>
                <w:lang w:val="en-US"/>
              </w:rPr>
            </w:pPr>
            <w:r>
              <w:rPr>
                <w:rFonts w:ascii="Arial" w:eastAsia="Arial" w:hAnsi="Arial" w:cs="Arial"/>
                <w:sz w:val="18"/>
                <w:szCs w:val="18"/>
                <w:lang w:val="en-US"/>
              </w:rPr>
              <w:t>Insulation tape PVC  50 mm х 0,20 mm х 10 m  ГОСТ 16214-86</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500</w:t>
            </w:r>
          </w:p>
        </w:tc>
      </w:tr>
      <w:tr w:rsidR="00F81011" w:rsidRPr="00A00E69" w:rsidTr="00625CFC">
        <w:trPr>
          <w:trHeight w:val="20"/>
        </w:trPr>
        <w:tc>
          <w:tcPr>
            <w:tcW w:w="0" w:type="auto"/>
            <w:shd w:val="clear" w:color="auto" w:fill="auto"/>
            <w:hideMark/>
          </w:tcPr>
          <w:p w:rsidR="00625CFC" w:rsidRPr="00625CFC" w:rsidRDefault="00BA5C01" w:rsidP="00625CFC">
            <w:pPr>
              <w:spacing w:after="0"/>
              <w:rPr>
                <w:rFonts w:ascii="Calibri" w:hAnsi="Calibri" w:cs="Calibri"/>
                <w:color w:val="000000"/>
                <w:sz w:val="18"/>
                <w:lang w:val="en-US"/>
              </w:rPr>
            </w:pPr>
            <w:r w:rsidRPr="00625CFC">
              <w:rPr>
                <w:rFonts w:ascii="Calibri" w:hAnsi="Calibri" w:cs="Calibri"/>
                <w:color w:val="000000"/>
                <w:sz w:val="18"/>
                <w:lang w:val="en-US"/>
              </w:rPr>
              <w:t> </w:t>
            </w:r>
          </w:p>
        </w:tc>
        <w:tc>
          <w:tcPr>
            <w:tcW w:w="7663" w:type="dxa"/>
            <w:shd w:val="clear" w:color="auto" w:fill="auto"/>
            <w:hideMark/>
          </w:tcPr>
          <w:p w:rsidR="00625CFC" w:rsidRPr="00625CFC" w:rsidRDefault="00BA5C01" w:rsidP="00625CFC">
            <w:pPr>
              <w:spacing w:after="0"/>
              <w:rPr>
                <w:rFonts w:ascii="Arial" w:hAnsi="Arial" w:cs="Arial"/>
                <w:b/>
                <w:bCs/>
                <w:color w:val="000000"/>
                <w:sz w:val="18"/>
                <w:szCs w:val="24"/>
                <w:lang w:val="en-US"/>
              </w:rPr>
            </w:pPr>
            <w:r>
              <w:rPr>
                <w:rFonts w:ascii="Arial" w:eastAsia="Arial" w:hAnsi="Arial" w:cs="Arial"/>
                <w:b/>
                <w:bCs/>
                <w:color w:val="000000"/>
                <w:sz w:val="18"/>
                <w:szCs w:val="18"/>
                <w:lang w:val="en-US"/>
              </w:rPr>
              <w:t>Bibiheybat Ship Repair Yard - Requisition No. 10060277</w:t>
            </w:r>
          </w:p>
        </w:tc>
        <w:tc>
          <w:tcPr>
            <w:tcW w:w="0" w:type="auto"/>
            <w:shd w:val="clear" w:color="auto" w:fill="auto"/>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hAnsi="Arial" w:cs="Arial"/>
                <w:color w:val="000000"/>
                <w:sz w:val="14"/>
                <w:szCs w:val="14"/>
                <w:lang w:val="en-US"/>
              </w:rPr>
              <w:t> </w:t>
            </w:r>
          </w:p>
        </w:tc>
        <w:tc>
          <w:tcPr>
            <w:tcW w:w="0" w:type="auto"/>
            <w:shd w:val="clear" w:color="auto" w:fill="auto"/>
            <w:hideMark/>
          </w:tcPr>
          <w:p w:rsidR="00625CFC" w:rsidRPr="00625CFC" w:rsidRDefault="00BA5C01" w:rsidP="00625CFC">
            <w:pPr>
              <w:spacing w:after="0"/>
              <w:jc w:val="center"/>
              <w:rPr>
                <w:rFonts w:ascii="Arial" w:hAnsi="Arial" w:cs="Arial"/>
                <w:color w:val="000000"/>
                <w:sz w:val="18"/>
                <w:szCs w:val="20"/>
                <w:lang w:val="en-US"/>
              </w:rPr>
            </w:pPr>
            <w:r w:rsidRPr="00625CFC">
              <w:rPr>
                <w:rFonts w:ascii="Arial" w:hAnsi="Arial" w:cs="Arial"/>
                <w:color w:val="000000"/>
                <w:sz w:val="18"/>
                <w:szCs w:val="20"/>
                <w:lang w:val="en-US"/>
              </w:rPr>
              <w:t> </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56</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Copper installation wire  ПВ3 10 Ж (yellow and green)</w:t>
            </w:r>
          </w:p>
        </w:tc>
        <w:tc>
          <w:tcPr>
            <w:tcW w:w="0" w:type="auto"/>
            <w:shd w:val="clear" w:color="000000" w:fill="FFFFFF"/>
            <w:hideMark/>
          </w:tcPr>
          <w:p w:rsidR="00625CFC" w:rsidRPr="00A00E69" w:rsidRDefault="00BA5C01" w:rsidP="00625CFC">
            <w:pPr>
              <w:spacing w:after="0"/>
              <w:jc w:val="center"/>
              <w:rPr>
                <w:rFonts w:ascii="Arial" w:hAnsi="Arial" w:cs="Arial"/>
                <w:sz w:val="14"/>
                <w:szCs w:val="14"/>
                <w:lang w:val="en-US"/>
              </w:rPr>
            </w:pPr>
            <w:r w:rsidRPr="00A00E69">
              <w:rPr>
                <w:rFonts w:ascii="Arial" w:eastAsia="Arial" w:hAnsi="Arial" w:cs="Arial"/>
                <w:sz w:val="14"/>
                <w:szCs w:val="14"/>
                <w:lang w:val="en-US"/>
              </w:rPr>
              <w:t>metre</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100</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57</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Cable ternination (O-ring type) SG 4 x 2,5 mm</w:t>
            </w:r>
          </w:p>
        </w:tc>
        <w:tc>
          <w:tcPr>
            <w:tcW w:w="0" w:type="auto"/>
            <w:shd w:val="clear" w:color="000000" w:fill="FFFFFF"/>
            <w:hideMark/>
          </w:tcPr>
          <w:p w:rsidR="00625CFC" w:rsidRPr="00A00E69" w:rsidRDefault="00BA5C01" w:rsidP="00625CFC">
            <w:pPr>
              <w:spacing w:after="0"/>
              <w:jc w:val="center"/>
              <w:rPr>
                <w:rFonts w:ascii="Arial" w:hAnsi="Arial" w:cs="Arial"/>
                <w:sz w:val="14"/>
                <w:szCs w:val="14"/>
                <w:lang w:val="en-US"/>
              </w:rPr>
            </w:pPr>
            <w:r w:rsidRPr="00A00E69">
              <w:rPr>
                <w:rFonts w:ascii="Arial" w:eastAsia="Arial" w:hAnsi="Arial" w:cs="Arial"/>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500</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58</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Cable ternination (O-ring type) SG 4 x 1,5 mm</w:t>
            </w:r>
          </w:p>
        </w:tc>
        <w:tc>
          <w:tcPr>
            <w:tcW w:w="0" w:type="auto"/>
            <w:shd w:val="clear" w:color="000000" w:fill="FFFFFF"/>
            <w:hideMark/>
          </w:tcPr>
          <w:p w:rsidR="00625CFC" w:rsidRPr="00A00E69" w:rsidRDefault="00BA5C01" w:rsidP="00625CFC">
            <w:pPr>
              <w:spacing w:after="0"/>
              <w:jc w:val="center"/>
              <w:rPr>
                <w:rFonts w:ascii="Arial" w:hAnsi="Arial" w:cs="Arial"/>
                <w:sz w:val="14"/>
                <w:szCs w:val="14"/>
                <w:lang w:val="en-US"/>
              </w:rPr>
            </w:pPr>
            <w:r w:rsidRPr="00A00E69">
              <w:rPr>
                <w:rFonts w:ascii="Arial" w:eastAsia="Arial" w:hAnsi="Arial" w:cs="Arial"/>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500</w:t>
            </w:r>
          </w:p>
        </w:tc>
      </w:tr>
      <w:tr w:rsidR="00F81011" w:rsidRPr="00A00E69" w:rsidTr="00625CFC">
        <w:trPr>
          <w:trHeight w:val="20"/>
        </w:trPr>
        <w:tc>
          <w:tcPr>
            <w:tcW w:w="0" w:type="auto"/>
            <w:shd w:val="clear" w:color="auto" w:fill="auto"/>
            <w:hideMark/>
          </w:tcPr>
          <w:p w:rsidR="00625CFC" w:rsidRPr="00625CFC" w:rsidRDefault="00BA5C01" w:rsidP="00625CFC">
            <w:pPr>
              <w:spacing w:after="0"/>
              <w:rPr>
                <w:rFonts w:ascii="Calibri" w:hAnsi="Calibri" w:cs="Calibri"/>
                <w:color w:val="000000"/>
                <w:sz w:val="18"/>
                <w:lang w:val="en-US"/>
              </w:rPr>
            </w:pPr>
            <w:r w:rsidRPr="00625CFC">
              <w:rPr>
                <w:rFonts w:ascii="Calibri" w:hAnsi="Calibri" w:cs="Calibri"/>
                <w:color w:val="000000"/>
                <w:sz w:val="18"/>
                <w:lang w:val="en-US"/>
              </w:rPr>
              <w:t> </w:t>
            </w:r>
          </w:p>
        </w:tc>
        <w:tc>
          <w:tcPr>
            <w:tcW w:w="7663" w:type="dxa"/>
            <w:shd w:val="clear" w:color="000000" w:fill="FFFFFF"/>
            <w:hideMark/>
          </w:tcPr>
          <w:p w:rsidR="00625CFC" w:rsidRPr="00625CFC" w:rsidRDefault="00BA5C01" w:rsidP="00625CFC">
            <w:pPr>
              <w:spacing w:after="0"/>
              <w:rPr>
                <w:rFonts w:ascii="Arial" w:hAnsi="Arial" w:cs="Arial"/>
                <w:b/>
                <w:bCs/>
                <w:sz w:val="18"/>
                <w:szCs w:val="24"/>
                <w:lang w:val="en-US"/>
              </w:rPr>
            </w:pPr>
            <w:r>
              <w:rPr>
                <w:rFonts w:ascii="Arial" w:eastAsia="Arial" w:hAnsi="Arial" w:cs="Arial"/>
                <w:b/>
                <w:bCs/>
                <w:sz w:val="18"/>
                <w:szCs w:val="18"/>
                <w:lang w:val="en-US"/>
              </w:rPr>
              <w:t xml:space="preserve">Marine Transportation Fleet  - </w:t>
            </w:r>
            <w:r>
              <w:rPr>
                <w:rFonts w:ascii="Arial" w:eastAsia="Arial" w:hAnsi="Arial" w:cs="Arial"/>
                <w:b/>
                <w:bCs/>
                <w:sz w:val="18"/>
                <w:szCs w:val="18"/>
                <w:lang w:val="en-US"/>
              </w:rPr>
              <w:t>m/v "Koroğlu": 10058382</w:t>
            </w:r>
          </w:p>
        </w:tc>
        <w:tc>
          <w:tcPr>
            <w:tcW w:w="0" w:type="auto"/>
            <w:shd w:val="clear" w:color="auto" w:fill="auto"/>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hAnsi="Arial" w:cs="Arial"/>
                <w:color w:val="000000"/>
                <w:sz w:val="14"/>
                <w:szCs w:val="14"/>
                <w:lang w:val="en-US"/>
              </w:rPr>
              <w:t> </w:t>
            </w:r>
          </w:p>
        </w:tc>
        <w:tc>
          <w:tcPr>
            <w:tcW w:w="0" w:type="auto"/>
            <w:shd w:val="clear" w:color="auto" w:fill="auto"/>
            <w:hideMark/>
          </w:tcPr>
          <w:p w:rsidR="00625CFC" w:rsidRPr="00625CFC" w:rsidRDefault="00BA5C01" w:rsidP="00625CFC">
            <w:pPr>
              <w:spacing w:after="0"/>
              <w:jc w:val="center"/>
              <w:rPr>
                <w:rFonts w:ascii="Arial" w:hAnsi="Arial" w:cs="Arial"/>
                <w:color w:val="000000"/>
                <w:sz w:val="18"/>
                <w:szCs w:val="20"/>
                <w:lang w:val="en-US"/>
              </w:rPr>
            </w:pPr>
            <w:r w:rsidRPr="00625CFC">
              <w:rPr>
                <w:rFonts w:ascii="Arial" w:hAnsi="Arial" w:cs="Arial"/>
                <w:color w:val="000000"/>
                <w:sz w:val="18"/>
                <w:szCs w:val="20"/>
                <w:lang w:val="en-US"/>
              </w:rPr>
              <w:t> </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59</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 xml:space="preserve">Contactor "Schneider" LC1D150M7; 150 A; 3 phase; Winding - 220 Volt; </w:t>
            </w:r>
            <w:r>
              <w:rPr>
                <w:rFonts w:ascii="Arial" w:eastAsia="Arial" w:hAnsi="Arial" w:cs="Arial"/>
                <w:sz w:val="18"/>
                <w:szCs w:val="18"/>
                <w:lang w:val="en-US"/>
              </w:rPr>
              <w:t>50 / 60Hz; auxiliary contact (1NO+ 1NC); ) dimensions W * H * D (120 x 158 x 136 mm)</w:t>
            </w:r>
          </w:p>
        </w:tc>
        <w:tc>
          <w:tcPr>
            <w:tcW w:w="0" w:type="auto"/>
            <w:shd w:val="clear" w:color="000000" w:fill="FFFFFF"/>
            <w:hideMark/>
          </w:tcPr>
          <w:p w:rsidR="00625CFC" w:rsidRPr="00A00E69" w:rsidRDefault="00BA5C01" w:rsidP="00625CFC">
            <w:pPr>
              <w:spacing w:after="0"/>
              <w:jc w:val="center"/>
              <w:rPr>
                <w:rFonts w:ascii="Arial" w:hAnsi="Arial" w:cs="Arial"/>
                <w:sz w:val="14"/>
                <w:szCs w:val="14"/>
                <w:lang w:val="en-US"/>
              </w:rPr>
            </w:pPr>
            <w:r w:rsidRPr="00A00E69">
              <w:rPr>
                <w:rFonts w:ascii="Arial" w:eastAsia="Arial" w:hAnsi="Arial" w:cs="Arial"/>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sz w:val="18"/>
                <w:szCs w:val="24"/>
                <w:lang w:val="en-US"/>
              </w:rPr>
            </w:pPr>
            <w:r>
              <w:rPr>
                <w:rFonts w:ascii="Arial" w:eastAsia="Arial" w:hAnsi="Arial" w:cs="Arial"/>
                <w:sz w:val="18"/>
                <w:szCs w:val="18"/>
                <w:lang w:val="en-US"/>
              </w:rPr>
              <w:t>1</w:t>
            </w:r>
          </w:p>
        </w:tc>
      </w:tr>
      <w:tr w:rsidR="00F81011" w:rsidRPr="00A00E69"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c>
          <w:tcPr>
            <w:tcW w:w="7663" w:type="dxa"/>
            <w:shd w:val="clear" w:color="000000" w:fill="FFFFFF"/>
            <w:hideMark/>
          </w:tcPr>
          <w:p w:rsidR="00625CFC" w:rsidRPr="00625CFC" w:rsidRDefault="00BA5C01" w:rsidP="00625CFC">
            <w:pPr>
              <w:spacing w:after="0"/>
              <w:rPr>
                <w:rFonts w:ascii="Arial" w:hAnsi="Arial" w:cs="Arial"/>
                <w:b/>
                <w:bCs/>
                <w:sz w:val="18"/>
                <w:szCs w:val="24"/>
                <w:lang w:val="en-US"/>
              </w:rPr>
            </w:pPr>
            <w:r>
              <w:rPr>
                <w:rFonts w:ascii="Arial" w:eastAsia="Arial" w:hAnsi="Arial" w:cs="Arial"/>
                <w:b/>
                <w:bCs/>
                <w:sz w:val="18"/>
                <w:szCs w:val="18"/>
                <w:lang w:val="en-US"/>
              </w:rPr>
              <w:t>Marine Transport Fleet - m/v "Naftalan" Requisition No: 10058469</w:t>
            </w:r>
          </w:p>
        </w:tc>
        <w:tc>
          <w:tcPr>
            <w:tcW w:w="0" w:type="auto"/>
            <w:shd w:val="clear" w:color="auto" w:fill="auto"/>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hAnsi="Arial" w:cs="Arial"/>
                <w:color w:val="000000"/>
                <w:sz w:val="14"/>
                <w:szCs w:val="14"/>
                <w:lang w:val="en-US"/>
              </w:rPr>
              <w:t> </w:t>
            </w:r>
          </w:p>
        </w:tc>
        <w:tc>
          <w:tcPr>
            <w:tcW w:w="0" w:type="auto"/>
            <w:shd w:val="clear" w:color="auto" w:fill="auto"/>
            <w:hideMark/>
          </w:tcPr>
          <w:p w:rsidR="00625CFC" w:rsidRPr="00625CFC" w:rsidRDefault="00BA5C01" w:rsidP="00625CFC">
            <w:pPr>
              <w:spacing w:after="0"/>
              <w:jc w:val="center"/>
              <w:rPr>
                <w:rFonts w:ascii="Arial" w:hAnsi="Arial" w:cs="Arial"/>
                <w:color w:val="000000"/>
                <w:sz w:val="18"/>
                <w:szCs w:val="20"/>
                <w:lang w:val="en-US"/>
              </w:rPr>
            </w:pPr>
            <w:r w:rsidRPr="00625CFC">
              <w:rPr>
                <w:rFonts w:ascii="Arial" w:hAnsi="Arial" w:cs="Arial"/>
                <w:color w:val="000000"/>
                <w:sz w:val="18"/>
                <w:szCs w:val="20"/>
                <w:lang w:val="en-US"/>
              </w:rPr>
              <w:t> </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60</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Power socket (white) Clipsal 220 V ,  6 A</w:t>
            </w:r>
          </w:p>
        </w:tc>
        <w:tc>
          <w:tcPr>
            <w:tcW w:w="0" w:type="auto"/>
            <w:shd w:val="clear" w:color="000000" w:fill="FFFFFF"/>
            <w:hideMark/>
          </w:tcPr>
          <w:p w:rsidR="00625CFC" w:rsidRPr="00A00E69" w:rsidRDefault="00BA5C01" w:rsidP="00625CFC">
            <w:pPr>
              <w:spacing w:after="0"/>
              <w:jc w:val="center"/>
              <w:rPr>
                <w:rFonts w:ascii="Arial" w:hAnsi="Arial" w:cs="Arial"/>
                <w:sz w:val="14"/>
                <w:szCs w:val="14"/>
                <w:lang w:val="en-US"/>
              </w:rPr>
            </w:pPr>
            <w:r w:rsidRPr="00A00E69">
              <w:rPr>
                <w:rFonts w:ascii="Arial" w:eastAsia="Arial" w:hAnsi="Arial" w:cs="Arial"/>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sz w:val="18"/>
                <w:szCs w:val="24"/>
                <w:lang w:val="en-US"/>
              </w:rPr>
            </w:pPr>
            <w:r>
              <w:rPr>
                <w:rFonts w:ascii="Arial" w:eastAsia="Arial" w:hAnsi="Arial" w:cs="Arial"/>
                <w:sz w:val="18"/>
                <w:szCs w:val="18"/>
                <w:lang w:val="en-US"/>
              </w:rPr>
              <w:t>6</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61</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DC voltage transmitter CHS-50VD/SP1, 24 V DC</w:t>
            </w:r>
          </w:p>
        </w:tc>
        <w:tc>
          <w:tcPr>
            <w:tcW w:w="0" w:type="auto"/>
            <w:shd w:val="clear" w:color="000000" w:fill="FFFFFF"/>
            <w:hideMark/>
          </w:tcPr>
          <w:p w:rsidR="00625CFC" w:rsidRPr="00A00E69" w:rsidRDefault="00BA5C01" w:rsidP="00625CFC">
            <w:pPr>
              <w:spacing w:after="0"/>
              <w:jc w:val="center"/>
              <w:rPr>
                <w:rFonts w:ascii="Arial" w:hAnsi="Arial" w:cs="Arial"/>
                <w:sz w:val="14"/>
                <w:szCs w:val="14"/>
                <w:lang w:val="en-US"/>
              </w:rPr>
            </w:pPr>
            <w:r w:rsidRPr="00A00E69">
              <w:rPr>
                <w:rFonts w:ascii="Arial" w:eastAsia="Arial" w:hAnsi="Arial" w:cs="Arial"/>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sz w:val="18"/>
                <w:szCs w:val="24"/>
                <w:lang w:val="en-US"/>
              </w:rPr>
            </w:pPr>
            <w:r>
              <w:rPr>
                <w:rFonts w:ascii="Arial" w:eastAsia="Arial" w:hAnsi="Arial" w:cs="Arial"/>
                <w:sz w:val="18"/>
                <w:szCs w:val="18"/>
                <w:lang w:val="en-US"/>
              </w:rPr>
              <w:t>3</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62</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Transformer generator 20 W, 220-240 V, 110-130 V, 50/60 Hz, IP20</w:t>
            </w:r>
          </w:p>
        </w:tc>
        <w:tc>
          <w:tcPr>
            <w:tcW w:w="0" w:type="auto"/>
            <w:shd w:val="clear" w:color="000000" w:fill="FFFFFF"/>
            <w:hideMark/>
          </w:tcPr>
          <w:p w:rsidR="00625CFC" w:rsidRPr="00A00E69" w:rsidRDefault="00BA5C01" w:rsidP="00625CFC">
            <w:pPr>
              <w:spacing w:after="0"/>
              <w:jc w:val="center"/>
              <w:rPr>
                <w:rFonts w:ascii="Arial" w:hAnsi="Arial" w:cs="Arial"/>
                <w:sz w:val="14"/>
                <w:szCs w:val="14"/>
                <w:lang w:val="en-US"/>
              </w:rPr>
            </w:pPr>
            <w:r w:rsidRPr="00A00E69">
              <w:rPr>
                <w:rFonts w:ascii="Arial" w:eastAsia="Arial" w:hAnsi="Arial" w:cs="Arial"/>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sz w:val="18"/>
                <w:szCs w:val="24"/>
                <w:lang w:val="en-US"/>
              </w:rPr>
            </w:pPr>
            <w:r>
              <w:rPr>
                <w:rFonts w:ascii="Arial" w:eastAsia="Arial" w:hAnsi="Arial" w:cs="Arial"/>
                <w:sz w:val="18"/>
                <w:szCs w:val="18"/>
                <w:lang w:val="en-US"/>
              </w:rPr>
              <w:t>6</w:t>
            </w:r>
          </w:p>
        </w:tc>
      </w:tr>
      <w:tr w:rsidR="00F81011" w:rsidRPr="00A00E69"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c>
          <w:tcPr>
            <w:tcW w:w="7663" w:type="dxa"/>
            <w:shd w:val="clear" w:color="auto" w:fill="auto"/>
            <w:hideMark/>
          </w:tcPr>
          <w:p w:rsidR="00625CFC" w:rsidRPr="00625CFC" w:rsidRDefault="00BA5C01" w:rsidP="00625CFC">
            <w:pPr>
              <w:spacing w:after="0"/>
              <w:rPr>
                <w:rFonts w:ascii="Arial" w:hAnsi="Arial" w:cs="Arial"/>
                <w:b/>
                <w:bCs/>
                <w:color w:val="000000"/>
                <w:sz w:val="18"/>
                <w:szCs w:val="24"/>
                <w:lang w:val="en-US"/>
              </w:rPr>
            </w:pPr>
            <w:r>
              <w:rPr>
                <w:rFonts w:ascii="Arial" w:eastAsia="Arial" w:hAnsi="Arial" w:cs="Arial"/>
                <w:b/>
                <w:bCs/>
                <w:color w:val="000000"/>
                <w:sz w:val="18"/>
                <w:szCs w:val="18"/>
                <w:lang w:val="en-US"/>
              </w:rPr>
              <w:t>Marine Transportation Fleet  - Requisition No. 10059745</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hAnsi="Arial" w:cs="Arial"/>
                <w:color w:val="000000"/>
                <w:sz w:val="14"/>
                <w:szCs w:val="14"/>
                <w:lang w:val="en-US"/>
              </w:rPr>
              <w:t> </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63</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Overload protection switch 3P 250 - 630A 36kA  (MCCB) Siemens 3VA2463 - 4HL32-0AA0</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1</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64</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 xml:space="preserve">Overload protection switch 3P </w:t>
            </w:r>
            <w:r>
              <w:rPr>
                <w:rFonts w:ascii="Arial" w:eastAsia="Arial" w:hAnsi="Arial" w:cs="Arial"/>
                <w:sz w:val="18"/>
                <w:szCs w:val="18"/>
                <w:lang w:val="en-US"/>
              </w:rPr>
              <w:t>160 - 400A 36kA  (MCCB) Siemens 3VA2340-4HL32-0AA0</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65</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Overload protection switch  3P 250A 25kA  Compact Shelter (MCCB) Siemens 3VM1225-3ED32-0AA0</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w:t>
            </w:r>
          </w:p>
        </w:tc>
      </w:tr>
      <w:tr w:rsidR="00F81011" w:rsidRPr="00A00E69"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c>
          <w:tcPr>
            <w:tcW w:w="7663" w:type="dxa"/>
            <w:shd w:val="clear" w:color="auto" w:fill="auto"/>
            <w:hideMark/>
          </w:tcPr>
          <w:p w:rsidR="00625CFC" w:rsidRPr="00625CFC" w:rsidRDefault="00BA5C01" w:rsidP="00625CFC">
            <w:pPr>
              <w:spacing w:after="0"/>
              <w:rPr>
                <w:rFonts w:ascii="Arial" w:hAnsi="Arial" w:cs="Arial"/>
                <w:b/>
                <w:bCs/>
                <w:color w:val="000000"/>
                <w:sz w:val="18"/>
                <w:szCs w:val="24"/>
                <w:lang w:val="en-US"/>
              </w:rPr>
            </w:pPr>
            <w:r>
              <w:rPr>
                <w:rFonts w:ascii="Arial" w:eastAsia="Arial" w:hAnsi="Arial" w:cs="Arial"/>
                <w:b/>
                <w:bCs/>
                <w:color w:val="000000"/>
                <w:sz w:val="18"/>
                <w:szCs w:val="18"/>
                <w:lang w:val="en-US"/>
              </w:rPr>
              <w:t>Caspian Sea Oil Fleet - m/v "Atlant" Requisition No. 10059746</w:t>
            </w:r>
          </w:p>
        </w:tc>
        <w:tc>
          <w:tcPr>
            <w:tcW w:w="0" w:type="auto"/>
            <w:shd w:val="clear" w:color="auto" w:fill="auto"/>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hAnsi="Arial" w:cs="Arial"/>
                <w:color w:val="000000"/>
                <w:sz w:val="14"/>
                <w:szCs w:val="14"/>
                <w:lang w:val="en-US"/>
              </w:rPr>
              <w:t> </w:t>
            </w:r>
          </w:p>
        </w:tc>
        <w:tc>
          <w:tcPr>
            <w:tcW w:w="0" w:type="auto"/>
            <w:shd w:val="clear" w:color="auto" w:fill="auto"/>
            <w:hideMark/>
          </w:tcPr>
          <w:p w:rsidR="00625CFC" w:rsidRPr="00625CFC" w:rsidRDefault="00BA5C01" w:rsidP="00625CFC">
            <w:pPr>
              <w:spacing w:after="0"/>
              <w:jc w:val="center"/>
              <w:rPr>
                <w:rFonts w:ascii="Arial" w:hAnsi="Arial" w:cs="Arial"/>
                <w:color w:val="000000"/>
                <w:sz w:val="18"/>
                <w:szCs w:val="20"/>
                <w:lang w:val="en-US"/>
              </w:rPr>
            </w:pPr>
            <w:r w:rsidRPr="00625CFC">
              <w:rPr>
                <w:rFonts w:ascii="Arial" w:hAnsi="Arial" w:cs="Arial"/>
                <w:color w:val="000000"/>
                <w:sz w:val="18"/>
                <w:szCs w:val="20"/>
                <w:lang w:val="en-US"/>
              </w:rPr>
              <w:t> </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66</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Contact switch (Schneider) LC1D18AC 220v; 32A DİN rail</w:t>
            </w:r>
          </w:p>
        </w:tc>
        <w:tc>
          <w:tcPr>
            <w:tcW w:w="0" w:type="auto"/>
            <w:shd w:val="clear" w:color="000000" w:fill="FFFFFF"/>
            <w:hideMark/>
          </w:tcPr>
          <w:p w:rsidR="00625CFC" w:rsidRPr="00A00E69" w:rsidRDefault="00BA5C01" w:rsidP="00625CFC">
            <w:pPr>
              <w:spacing w:after="0"/>
              <w:jc w:val="center"/>
              <w:rPr>
                <w:rFonts w:ascii="Arial" w:hAnsi="Arial" w:cs="Arial"/>
                <w:sz w:val="14"/>
                <w:szCs w:val="14"/>
                <w:lang w:val="en-US"/>
              </w:rPr>
            </w:pPr>
            <w:r w:rsidRPr="00A00E69">
              <w:rPr>
                <w:rFonts w:ascii="Arial" w:eastAsia="Arial" w:hAnsi="Arial" w:cs="Arial"/>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sz w:val="18"/>
                <w:szCs w:val="24"/>
                <w:lang w:val="en-US"/>
              </w:rPr>
            </w:pPr>
            <w:r>
              <w:rPr>
                <w:rFonts w:ascii="Arial" w:eastAsia="Arial" w:hAnsi="Arial" w:cs="Arial"/>
                <w:sz w:val="18"/>
                <w:szCs w:val="18"/>
                <w:lang w:val="en-US"/>
              </w:rPr>
              <w:t>4</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67</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Automatic main circuit breaker  Schneider İC 60NC 25 AC 220 v 25 A; 1PDİNrail</w:t>
            </w:r>
          </w:p>
        </w:tc>
        <w:tc>
          <w:tcPr>
            <w:tcW w:w="0" w:type="auto"/>
            <w:shd w:val="clear" w:color="000000" w:fill="FFFFFF"/>
            <w:hideMark/>
          </w:tcPr>
          <w:p w:rsidR="00625CFC" w:rsidRPr="00A00E69" w:rsidRDefault="00BA5C01" w:rsidP="00625CFC">
            <w:pPr>
              <w:spacing w:after="0"/>
              <w:jc w:val="center"/>
              <w:rPr>
                <w:rFonts w:ascii="Arial" w:hAnsi="Arial" w:cs="Arial"/>
                <w:sz w:val="14"/>
                <w:szCs w:val="14"/>
                <w:lang w:val="en-US"/>
              </w:rPr>
            </w:pPr>
            <w:r w:rsidRPr="00A00E69">
              <w:rPr>
                <w:rFonts w:ascii="Arial" w:eastAsia="Arial" w:hAnsi="Arial" w:cs="Arial"/>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sz w:val="18"/>
                <w:szCs w:val="24"/>
                <w:lang w:val="en-US"/>
              </w:rPr>
            </w:pPr>
            <w:r>
              <w:rPr>
                <w:rFonts w:ascii="Arial" w:eastAsia="Arial" w:hAnsi="Arial" w:cs="Arial"/>
                <w:sz w:val="18"/>
                <w:szCs w:val="18"/>
                <w:lang w:val="en-US"/>
              </w:rPr>
              <w:t>4</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68</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Automatic main circuit breaker  Schn</w:t>
            </w:r>
            <w:r>
              <w:rPr>
                <w:rFonts w:ascii="Arial" w:eastAsia="Arial" w:hAnsi="Arial" w:cs="Arial"/>
                <w:sz w:val="18"/>
                <w:szCs w:val="18"/>
                <w:lang w:val="en-US"/>
              </w:rPr>
              <w:t>eider İC 60NC 40 AC 220 v ; 1PDİNrail</w:t>
            </w:r>
          </w:p>
        </w:tc>
        <w:tc>
          <w:tcPr>
            <w:tcW w:w="0" w:type="auto"/>
            <w:shd w:val="clear" w:color="000000" w:fill="FFFFFF"/>
            <w:hideMark/>
          </w:tcPr>
          <w:p w:rsidR="00625CFC" w:rsidRPr="00A00E69" w:rsidRDefault="00BA5C01" w:rsidP="00625CFC">
            <w:pPr>
              <w:spacing w:after="0"/>
              <w:jc w:val="center"/>
              <w:rPr>
                <w:rFonts w:ascii="Arial" w:hAnsi="Arial" w:cs="Arial"/>
                <w:sz w:val="14"/>
                <w:szCs w:val="14"/>
                <w:lang w:val="en-US"/>
              </w:rPr>
            </w:pPr>
            <w:r w:rsidRPr="00A00E69">
              <w:rPr>
                <w:rFonts w:ascii="Arial" w:eastAsia="Arial" w:hAnsi="Arial" w:cs="Arial"/>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sz w:val="18"/>
                <w:szCs w:val="24"/>
                <w:lang w:val="en-US"/>
              </w:rPr>
            </w:pPr>
            <w:r>
              <w:rPr>
                <w:rFonts w:ascii="Arial" w:eastAsia="Arial" w:hAnsi="Arial" w:cs="Arial"/>
                <w:sz w:val="18"/>
                <w:szCs w:val="18"/>
                <w:lang w:val="en-US"/>
              </w:rPr>
              <w:t>4</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Automatic main circuit breaker Schneider İC 60NC 40 AC 220 v ; 2PDİNrail</w:t>
            </w:r>
          </w:p>
        </w:tc>
        <w:tc>
          <w:tcPr>
            <w:tcW w:w="0" w:type="auto"/>
            <w:shd w:val="clear" w:color="000000" w:fill="FFFFFF"/>
            <w:hideMark/>
          </w:tcPr>
          <w:p w:rsidR="00625CFC" w:rsidRPr="00A00E69" w:rsidRDefault="00BA5C01" w:rsidP="00625CFC">
            <w:pPr>
              <w:spacing w:after="0"/>
              <w:jc w:val="center"/>
              <w:rPr>
                <w:rFonts w:ascii="Arial" w:hAnsi="Arial" w:cs="Arial"/>
                <w:sz w:val="14"/>
                <w:szCs w:val="14"/>
                <w:lang w:val="en-US"/>
              </w:rPr>
            </w:pPr>
            <w:r w:rsidRPr="00A00E69">
              <w:rPr>
                <w:rFonts w:ascii="Arial" w:eastAsia="Arial" w:hAnsi="Arial" w:cs="Arial"/>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sz w:val="18"/>
                <w:szCs w:val="24"/>
                <w:lang w:val="en-US"/>
              </w:rPr>
            </w:pPr>
            <w:r>
              <w:rPr>
                <w:rFonts w:ascii="Arial" w:eastAsia="Arial" w:hAnsi="Arial" w:cs="Arial"/>
                <w:sz w:val="18"/>
                <w:szCs w:val="18"/>
                <w:lang w:val="en-US"/>
              </w:rPr>
              <w:t>2</w:t>
            </w:r>
          </w:p>
        </w:tc>
      </w:tr>
      <w:tr w:rsidR="00F81011" w:rsidRPr="00A00E69"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69</w:t>
            </w:r>
          </w:p>
        </w:tc>
        <w:tc>
          <w:tcPr>
            <w:tcW w:w="7663" w:type="dxa"/>
            <w:shd w:val="clear" w:color="000000" w:fill="FFFFFF"/>
            <w:hideMark/>
          </w:tcPr>
          <w:p w:rsidR="00625CFC" w:rsidRPr="00625CFC" w:rsidRDefault="00BA5C01" w:rsidP="00625CFC">
            <w:pPr>
              <w:spacing w:after="0"/>
              <w:rPr>
                <w:rFonts w:ascii="Arial" w:hAnsi="Arial" w:cs="Arial"/>
                <w:b/>
                <w:bCs/>
                <w:sz w:val="18"/>
                <w:szCs w:val="24"/>
                <w:lang w:val="en-US"/>
              </w:rPr>
            </w:pPr>
            <w:r>
              <w:rPr>
                <w:rFonts w:ascii="Arial" w:eastAsia="Arial" w:hAnsi="Arial" w:cs="Arial"/>
                <w:b/>
                <w:bCs/>
                <w:sz w:val="18"/>
                <w:szCs w:val="18"/>
                <w:lang w:val="en-US"/>
              </w:rPr>
              <w:t>Caspian Sea Oil Fleet - m/v "Usukhchay" Requisition No: 10058507</w:t>
            </w:r>
          </w:p>
        </w:tc>
        <w:tc>
          <w:tcPr>
            <w:tcW w:w="0" w:type="auto"/>
            <w:shd w:val="clear" w:color="auto" w:fill="auto"/>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hAnsi="Arial" w:cs="Arial"/>
                <w:color w:val="000000"/>
                <w:sz w:val="14"/>
                <w:szCs w:val="14"/>
                <w:lang w:val="en-US"/>
              </w:rPr>
              <w:t> </w:t>
            </w:r>
          </w:p>
        </w:tc>
        <w:tc>
          <w:tcPr>
            <w:tcW w:w="0" w:type="auto"/>
            <w:shd w:val="clear" w:color="auto" w:fill="auto"/>
            <w:hideMark/>
          </w:tcPr>
          <w:p w:rsidR="00625CFC" w:rsidRPr="00625CFC" w:rsidRDefault="00BA5C01" w:rsidP="00625CFC">
            <w:pPr>
              <w:spacing w:after="0"/>
              <w:jc w:val="center"/>
              <w:rPr>
                <w:rFonts w:ascii="Arial" w:hAnsi="Arial" w:cs="Arial"/>
                <w:color w:val="000000"/>
                <w:sz w:val="18"/>
                <w:szCs w:val="20"/>
                <w:lang w:val="en-US"/>
              </w:rPr>
            </w:pPr>
            <w:r w:rsidRPr="00625CFC">
              <w:rPr>
                <w:rFonts w:ascii="Arial" w:hAnsi="Arial" w:cs="Arial"/>
                <w:color w:val="000000"/>
                <w:sz w:val="18"/>
                <w:szCs w:val="20"/>
                <w:lang w:val="en-US"/>
              </w:rPr>
              <w:t> </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70</w:t>
            </w:r>
          </w:p>
        </w:tc>
        <w:tc>
          <w:tcPr>
            <w:tcW w:w="7663" w:type="dxa"/>
            <w:shd w:val="clear" w:color="000000" w:fill="FFFFFF"/>
            <w:hideMark/>
          </w:tcPr>
          <w:p w:rsidR="00625CFC" w:rsidRPr="00625CFC" w:rsidRDefault="00BA5C01" w:rsidP="00625CFC">
            <w:pPr>
              <w:spacing w:after="0"/>
              <w:rPr>
                <w:rFonts w:ascii="Arial" w:hAnsi="Arial" w:cs="Arial"/>
                <w:sz w:val="18"/>
                <w:szCs w:val="24"/>
                <w:lang w:val="en-US"/>
              </w:rPr>
            </w:pPr>
            <w:r>
              <w:rPr>
                <w:rFonts w:ascii="Arial" w:eastAsia="Arial" w:hAnsi="Arial" w:cs="Arial"/>
                <w:sz w:val="18"/>
                <w:szCs w:val="18"/>
                <w:lang w:val="en-US"/>
              </w:rPr>
              <w:t>Contact switch RG-200; 380V; 200A; 50Hz;</w:t>
            </w:r>
          </w:p>
        </w:tc>
        <w:tc>
          <w:tcPr>
            <w:tcW w:w="0" w:type="auto"/>
            <w:shd w:val="clear" w:color="000000" w:fill="FFFFFF"/>
            <w:hideMark/>
          </w:tcPr>
          <w:p w:rsidR="00625CFC" w:rsidRPr="00A00E69" w:rsidRDefault="00BA5C01" w:rsidP="00625CFC">
            <w:pPr>
              <w:spacing w:after="0"/>
              <w:jc w:val="center"/>
              <w:rPr>
                <w:rFonts w:ascii="Arial" w:hAnsi="Arial" w:cs="Arial"/>
                <w:sz w:val="14"/>
                <w:szCs w:val="14"/>
                <w:lang w:val="en-US"/>
              </w:rPr>
            </w:pPr>
            <w:r w:rsidRPr="00A00E69">
              <w:rPr>
                <w:rFonts w:ascii="Arial" w:eastAsia="Arial" w:hAnsi="Arial" w:cs="Arial"/>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sz w:val="18"/>
                <w:szCs w:val="24"/>
                <w:lang w:val="en-US"/>
              </w:rPr>
            </w:pPr>
            <w:r>
              <w:rPr>
                <w:rFonts w:ascii="Arial" w:eastAsia="Arial" w:hAnsi="Arial" w:cs="Arial"/>
                <w:sz w:val="18"/>
                <w:szCs w:val="18"/>
                <w:lang w:val="en-US"/>
              </w:rPr>
              <w:t>2</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71</w:t>
            </w:r>
          </w:p>
        </w:tc>
        <w:tc>
          <w:tcPr>
            <w:tcW w:w="7663" w:type="dxa"/>
            <w:shd w:val="clear" w:color="000000" w:fill="FFFFFF"/>
            <w:hideMark/>
          </w:tcPr>
          <w:p w:rsidR="00625CFC" w:rsidRPr="00625CFC" w:rsidRDefault="00BA5C01" w:rsidP="00625CFC">
            <w:pPr>
              <w:spacing w:after="0"/>
              <w:rPr>
                <w:rFonts w:ascii="Arial" w:hAnsi="Arial" w:cs="Arial"/>
                <w:color w:val="000000"/>
                <w:sz w:val="18"/>
                <w:szCs w:val="24"/>
                <w:lang w:val="en-US"/>
              </w:rPr>
            </w:pPr>
            <w:r>
              <w:rPr>
                <w:rFonts w:ascii="Arial" w:eastAsia="Arial" w:hAnsi="Arial" w:cs="Arial"/>
                <w:color w:val="000000"/>
                <w:sz w:val="18"/>
                <w:szCs w:val="18"/>
                <w:lang w:val="en-US"/>
              </w:rPr>
              <w:t xml:space="preserve">Automatic main </w:t>
            </w:r>
            <w:r>
              <w:rPr>
                <w:rFonts w:ascii="Arial" w:eastAsia="Arial" w:hAnsi="Arial" w:cs="Arial"/>
                <w:color w:val="000000"/>
                <w:sz w:val="18"/>
                <w:szCs w:val="18"/>
                <w:lang w:val="en-US"/>
              </w:rPr>
              <w:t>circuit breaker Schneider İC 60NC 40 AC 220 v ; 1PDİNrail</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4</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72</w:t>
            </w:r>
          </w:p>
        </w:tc>
        <w:tc>
          <w:tcPr>
            <w:tcW w:w="7663" w:type="dxa"/>
            <w:shd w:val="clear" w:color="000000" w:fill="FFFFFF"/>
            <w:hideMark/>
          </w:tcPr>
          <w:p w:rsidR="00625CFC" w:rsidRPr="00625CFC" w:rsidRDefault="00BA5C01" w:rsidP="00625CFC">
            <w:pPr>
              <w:spacing w:after="0"/>
              <w:rPr>
                <w:rFonts w:ascii="Arial" w:hAnsi="Arial" w:cs="Arial"/>
                <w:color w:val="000000"/>
                <w:sz w:val="18"/>
                <w:szCs w:val="24"/>
                <w:lang w:val="en-US"/>
              </w:rPr>
            </w:pPr>
            <w:r>
              <w:rPr>
                <w:rFonts w:ascii="Arial" w:eastAsia="Arial" w:hAnsi="Arial" w:cs="Arial"/>
                <w:color w:val="000000"/>
                <w:sz w:val="18"/>
                <w:szCs w:val="18"/>
                <w:lang w:val="en-US"/>
              </w:rPr>
              <w:t>Automatic main circuit breaker Schneider İC 60NC 40 AC 220 v ; 2PDİNrail</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w:t>
            </w:r>
          </w:p>
        </w:tc>
      </w:tr>
      <w:tr w:rsidR="00F81011" w:rsidRPr="00A00E69"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c>
          <w:tcPr>
            <w:tcW w:w="7663" w:type="dxa"/>
            <w:shd w:val="clear" w:color="000000" w:fill="FFFFFF"/>
            <w:hideMark/>
          </w:tcPr>
          <w:p w:rsidR="00625CFC" w:rsidRPr="00625CFC" w:rsidRDefault="00BA5C01" w:rsidP="00625CFC">
            <w:pPr>
              <w:spacing w:after="0"/>
              <w:rPr>
                <w:rFonts w:ascii="Arial" w:hAnsi="Arial" w:cs="Arial"/>
                <w:b/>
                <w:bCs/>
                <w:color w:val="000000"/>
                <w:sz w:val="18"/>
                <w:szCs w:val="24"/>
                <w:lang w:val="en-US"/>
              </w:rPr>
            </w:pPr>
            <w:r>
              <w:rPr>
                <w:rFonts w:ascii="Arial" w:eastAsia="Arial" w:hAnsi="Arial" w:cs="Arial"/>
                <w:b/>
                <w:bCs/>
                <w:color w:val="000000"/>
                <w:sz w:val="18"/>
                <w:szCs w:val="18"/>
                <w:lang w:val="en-US"/>
              </w:rPr>
              <w:t>Caspian Sea Oil Fleet - m/v "Usukhchay" Requisition No: 10058507</w:t>
            </w:r>
          </w:p>
        </w:tc>
        <w:tc>
          <w:tcPr>
            <w:tcW w:w="0" w:type="auto"/>
            <w:shd w:val="clear" w:color="auto" w:fill="auto"/>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hAnsi="Arial" w:cs="Arial"/>
                <w:color w:val="000000"/>
                <w:sz w:val="14"/>
                <w:szCs w:val="14"/>
                <w:lang w:val="en-US"/>
              </w:rPr>
              <w:t> </w:t>
            </w:r>
          </w:p>
        </w:tc>
        <w:tc>
          <w:tcPr>
            <w:tcW w:w="0" w:type="auto"/>
            <w:shd w:val="clear" w:color="auto" w:fill="auto"/>
            <w:hideMark/>
          </w:tcPr>
          <w:p w:rsidR="00625CFC" w:rsidRPr="00625CFC" w:rsidRDefault="00BA5C01" w:rsidP="00625CFC">
            <w:pPr>
              <w:spacing w:after="0"/>
              <w:jc w:val="center"/>
              <w:rPr>
                <w:rFonts w:ascii="Arial" w:hAnsi="Arial" w:cs="Arial"/>
                <w:color w:val="000000"/>
                <w:sz w:val="18"/>
                <w:szCs w:val="20"/>
                <w:lang w:val="en-US"/>
              </w:rPr>
            </w:pPr>
            <w:r w:rsidRPr="00625CFC">
              <w:rPr>
                <w:rFonts w:ascii="Arial" w:hAnsi="Arial" w:cs="Arial"/>
                <w:color w:val="000000"/>
                <w:sz w:val="18"/>
                <w:szCs w:val="20"/>
                <w:lang w:val="en-US"/>
              </w:rPr>
              <w:t> </w:t>
            </w:r>
          </w:p>
        </w:tc>
      </w:tr>
      <w:tr w:rsidR="00F81011" w:rsidTr="00625CFC">
        <w:trPr>
          <w:trHeight w:val="20"/>
        </w:trPr>
        <w:tc>
          <w:tcPr>
            <w:tcW w:w="0" w:type="auto"/>
            <w:shd w:val="clear" w:color="auto" w:fill="auto"/>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73</w:t>
            </w:r>
          </w:p>
        </w:tc>
        <w:tc>
          <w:tcPr>
            <w:tcW w:w="7663" w:type="dxa"/>
            <w:shd w:val="clear" w:color="000000" w:fill="FFFFFF"/>
            <w:hideMark/>
          </w:tcPr>
          <w:p w:rsidR="00625CFC" w:rsidRPr="00625CFC" w:rsidRDefault="00BA5C01" w:rsidP="00625CFC">
            <w:pPr>
              <w:spacing w:after="0"/>
              <w:rPr>
                <w:rFonts w:ascii="Arial" w:hAnsi="Arial" w:cs="Arial"/>
                <w:color w:val="000000"/>
                <w:sz w:val="18"/>
                <w:szCs w:val="24"/>
                <w:lang w:val="en-US"/>
              </w:rPr>
            </w:pPr>
            <w:r>
              <w:rPr>
                <w:rFonts w:ascii="Arial" w:eastAsia="Arial" w:hAnsi="Arial" w:cs="Arial"/>
                <w:color w:val="000000"/>
                <w:sz w:val="18"/>
                <w:szCs w:val="18"/>
                <w:lang w:val="en-US"/>
              </w:rPr>
              <w:t>Contact switch RG-200; 380V; 200A; 50Hz;</w:t>
            </w:r>
          </w:p>
        </w:tc>
        <w:tc>
          <w:tcPr>
            <w:tcW w:w="0" w:type="auto"/>
            <w:shd w:val="clear" w:color="000000" w:fill="FFFFFF"/>
            <w:hideMark/>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hideMark/>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w:t>
            </w:r>
          </w:p>
        </w:tc>
      </w:tr>
      <w:tr w:rsidR="00F81011" w:rsidRPr="00A00E69" w:rsidTr="00625CFC">
        <w:trPr>
          <w:trHeight w:val="20"/>
        </w:trPr>
        <w:tc>
          <w:tcPr>
            <w:tcW w:w="0" w:type="auto"/>
            <w:shd w:val="clear" w:color="auto" w:fill="auto"/>
          </w:tcPr>
          <w:p w:rsidR="00625CFC" w:rsidRPr="00625CFC" w:rsidRDefault="00625CFC" w:rsidP="00625CFC">
            <w:pPr>
              <w:spacing w:after="0"/>
              <w:jc w:val="center"/>
              <w:rPr>
                <w:rFonts w:ascii="Arial" w:hAnsi="Arial" w:cs="Arial"/>
                <w:color w:val="000000"/>
                <w:sz w:val="18"/>
                <w:szCs w:val="24"/>
                <w:lang w:val="en-US"/>
              </w:rPr>
            </w:pPr>
          </w:p>
        </w:tc>
        <w:tc>
          <w:tcPr>
            <w:tcW w:w="7663" w:type="dxa"/>
            <w:shd w:val="clear" w:color="000000" w:fill="FFFFFF"/>
          </w:tcPr>
          <w:p w:rsidR="00625CFC" w:rsidRPr="00625CFC" w:rsidRDefault="00BA5C01" w:rsidP="00625CFC">
            <w:pPr>
              <w:spacing w:after="0"/>
              <w:rPr>
                <w:rFonts w:ascii="Arial" w:hAnsi="Arial" w:cs="Arial"/>
                <w:color w:val="000000"/>
                <w:sz w:val="18"/>
                <w:szCs w:val="24"/>
                <w:lang w:val="en-US"/>
              </w:rPr>
            </w:pPr>
            <w:r>
              <w:rPr>
                <w:rFonts w:ascii="Arial" w:eastAsia="Arial" w:hAnsi="Arial" w:cs="Arial"/>
                <w:b/>
                <w:bCs/>
                <w:color w:val="000000"/>
                <w:sz w:val="18"/>
                <w:szCs w:val="18"/>
                <w:lang w:val="en-US"/>
              </w:rPr>
              <w:t xml:space="preserve">Caspian Sea </w:t>
            </w:r>
            <w:r>
              <w:rPr>
                <w:rFonts w:ascii="Arial" w:eastAsia="Arial" w:hAnsi="Arial" w:cs="Arial"/>
                <w:b/>
                <w:bCs/>
                <w:color w:val="000000"/>
                <w:sz w:val="18"/>
                <w:szCs w:val="18"/>
                <w:lang w:val="en-US"/>
              </w:rPr>
              <w:t>Oil Fleet - m/v "Garadagh - 4" Requisition No:: 10057724</w:t>
            </w:r>
          </w:p>
        </w:tc>
        <w:tc>
          <w:tcPr>
            <w:tcW w:w="0" w:type="auto"/>
            <w:shd w:val="clear" w:color="000000" w:fill="FFFFFF"/>
          </w:tcPr>
          <w:p w:rsidR="00625CFC" w:rsidRPr="00A00E69" w:rsidRDefault="00625CFC" w:rsidP="00625CFC">
            <w:pPr>
              <w:spacing w:after="0"/>
              <w:jc w:val="center"/>
              <w:rPr>
                <w:rFonts w:ascii="Arial" w:hAnsi="Arial" w:cs="Arial"/>
                <w:color w:val="000000"/>
                <w:sz w:val="14"/>
                <w:szCs w:val="14"/>
                <w:lang w:val="en-US"/>
              </w:rPr>
            </w:pPr>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p>
        </w:tc>
      </w:tr>
      <w:tr w:rsidR="00F81011" w:rsidTr="00625CFC">
        <w:trPr>
          <w:trHeight w:val="20"/>
        </w:trPr>
        <w:tc>
          <w:tcPr>
            <w:tcW w:w="0" w:type="auto"/>
            <w:shd w:val="clear" w:color="auto" w:fill="auto"/>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74</w:t>
            </w:r>
          </w:p>
        </w:tc>
        <w:tc>
          <w:tcPr>
            <w:tcW w:w="7663" w:type="dxa"/>
            <w:shd w:val="clear" w:color="000000" w:fill="FFFFFF"/>
          </w:tcPr>
          <w:p w:rsidR="00625CFC" w:rsidRPr="00625CFC" w:rsidRDefault="00BA5C01" w:rsidP="00625CFC">
            <w:pPr>
              <w:spacing w:after="0"/>
              <w:rPr>
                <w:rFonts w:ascii="Arial" w:hAnsi="Arial" w:cs="Arial"/>
                <w:color w:val="000000"/>
                <w:sz w:val="18"/>
                <w:szCs w:val="24"/>
                <w:lang w:val="en-US"/>
              </w:rPr>
            </w:pPr>
            <w:r>
              <w:rPr>
                <w:rFonts w:ascii="Arial" w:eastAsia="Arial" w:hAnsi="Arial" w:cs="Arial"/>
                <w:color w:val="000000"/>
                <w:sz w:val="18"/>
                <w:szCs w:val="18"/>
                <w:lang w:val="en-US"/>
              </w:rPr>
              <w:t>Power fuse  EZ25; 6 A</w:t>
            </w:r>
          </w:p>
        </w:tc>
        <w:tc>
          <w:tcPr>
            <w:tcW w:w="0" w:type="auto"/>
            <w:shd w:val="clear" w:color="000000" w:fill="FFFFFF"/>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20</w:t>
            </w:r>
          </w:p>
        </w:tc>
      </w:tr>
      <w:tr w:rsidR="00F81011" w:rsidTr="00625CFC">
        <w:trPr>
          <w:trHeight w:val="20"/>
        </w:trPr>
        <w:tc>
          <w:tcPr>
            <w:tcW w:w="0" w:type="auto"/>
            <w:shd w:val="clear" w:color="auto" w:fill="auto"/>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75</w:t>
            </w:r>
          </w:p>
        </w:tc>
        <w:tc>
          <w:tcPr>
            <w:tcW w:w="7663" w:type="dxa"/>
            <w:shd w:val="clear" w:color="000000" w:fill="FFFFFF"/>
          </w:tcPr>
          <w:p w:rsidR="00625CFC" w:rsidRPr="00625CFC" w:rsidRDefault="00BA5C01" w:rsidP="00625CFC">
            <w:pPr>
              <w:spacing w:after="0"/>
              <w:rPr>
                <w:rFonts w:ascii="Arial" w:hAnsi="Arial" w:cs="Arial"/>
                <w:color w:val="000000"/>
                <w:sz w:val="18"/>
                <w:szCs w:val="24"/>
                <w:lang w:val="en-US"/>
              </w:rPr>
            </w:pPr>
            <w:r>
              <w:rPr>
                <w:rFonts w:ascii="Arial" w:eastAsia="Arial" w:hAnsi="Arial" w:cs="Arial"/>
                <w:color w:val="000000"/>
                <w:sz w:val="18"/>
                <w:szCs w:val="18"/>
                <w:lang w:val="en-US"/>
              </w:rPr>
              <w:t>Power fuse EZ25; 10 A</w:t>
            </w:r>
          </w:p>
        </w:tc>
        <w:tc>
          <w:tcPr>
            <w:tcW w:w="0" w:type="auto"/>
            <w:shd w:val="clear" w:color="000000" w:fill="FFFFFF"/>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20</w:t>
            </w:r>
          </w:p>
        </w:tc>
      </w:tr>
      <w:tr w:rsidR="00F81011" w:rsidTr="00625CFC">
        <w:trPr>
          <w:trHeight w:val="20"/>
        </w:trPr>
        <w:tc>
          <w:tcPr>
            <w:tcW w:w="0" w:type="auto"/>
            <w:shd w:val="clear" w:color="auto" w:fill="auto"/>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76</w:t>
            </w:r>
          </w:p>
        </w:tc>
        <w:tc>
          <w:tcPr>
            <w:tcW w:w="7663" w:type="dxa"/>
            <w:shd w:val="clear" w:color="000000" w:fill="FFFFFF"/>
          </w:tcPr>
          <w:p w:rsidR="00625CFC" w:rsidRPr="00625CFC" w:rsidRDefault="00BA5C01" w:rsidP="00625CFC">
            <w:pPr>
              <w:spacing w:after="0"/>
              <w:rPr>
                <w:rFonts w:ascii="Arial" w:hAnsi="Arial" w:cs="Arial"/>
                <w:color w:val="000000"/>
                <w:sz w:val="18"/>
                <w:szCs w:val="24"/>
                <w:lang w:val="en-US"/>
              </w:rPr>
            </w:pPr>
            <w:r>
              <w:rPr>
                <w:rFonts w:ascii="Arial" w:eastAsia="Arial" w:hAnsi="Arial" w:cs="Arial"/>
                <w:color w:val="000000"/>
                <w:sz w:val="18"/>
                <w:szCs w:val="18"/>
                <w:lang w:val="en-US"/>
              </w:rPr>
              <w:t>Power fuse EZ25; 15 A</w:t>
            </w:r>
          </w:p>
        </w:tc>
        <w:tc>
          <w:tcPr>
            <w:tcW w:w="0" w:type="auto"/>
            <w:shd w:val="clear" w:color="000000" w:fill="FFFFFF"/>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20</w:t>
            </w:r>
          </w:p>
        </w:tc>
      </w:tr>
      <w:tr w:rsidR="00F81011" w:rsidTr="00625CFC">
        <w:trPr>
          <w:trHeight w:val="20"/>
        </w:trPr>
        <w:tc>
          <w:tcPr>
            <w:tcW w:w="0" w:type="auto"/>
            <w:shd w:val="clear" w:color="auto" w:fill="auto"/>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77</w:t>
            </w:r>
          </w:p>
        </w:tc>
        <w:tc>
          <w:tcPr>
            <w:tcW w:w="7663" w:type="dxa"/>
            <w:shd w:val="clear" w:color="000000" w:fill="FFFFFF"/>
          </w:tcPr>
          <w:p w:rsidR="00625CFC" w:rsidRPr="00625CFC" w:rsidRDefault="00BA5C01" w:rsidP="00625CFC">
            <w:pPr>
              <w:spacing w:after="0"/>
              <w:rPr>
                <w:rFonts w:ascii="Arial" w:hAnsi="Arial" w:cs="Arial"/>
                <w:color w:val="000000"/>
                <w:sz w:val="18"/>
                <w:szCs w:val="24"/>
                <w:lang w:val="en-US"/>
              </w:rPr>
            </w:pPr>
            <w:r>
              <w:rPr>
                <w:rFonts w:ascii="Arial" w:eastAsia="Arial" w:hAnsi="Arial" w:cs="Arial"/>
                <w:color w:val="000000"/>
                <w:sz w:val="18"/>
                <w:szCs w:val="18"/>
                <w:lang w:val="en-US"/>
              </w:rPr>
              <w:t>Power fuse EZ25; 20 A</w:t>
            </w:r>
          </w:p>
        </w:tc>
        <w:tc>
          <w:tcPr>
            <w:tcW w:w="0" w:type="auto"/>
            <w:shd w:val="clear" w:color="000000" w:fill="FFFFFF"/>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20</w:t>
            </w:r>
          </w:p>
        </w:tc>
      </w:tr>
      <w:tr w:rsidR="00F81011" w:rsidTr="00625CFC">
        <w:trPr>
          <w:trHeight w:val="20"/>
        </w:trPr>
        <w:tc>
          <w:tcPr>
            <w:tcW w:w="0" w:type="auto"/>
            <w:shd w:val="clear" w:color="auto" w:fill="auto"/>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78</w:t>
            </w:r>
          </w:p>
        </w:tc>
        <w:tc>
          <w:tcPr>
            <w:tcW w:w="7663" w:type="dxa"/>
            <w:shd w:val="clear" w:color="000000" w:fill="FFFFFF"/>
          </w:tcPr>
          <w:p w:rsidR="00625CFC" w:rsidRPr="00625CFC" w:rsidRDefault="00BA5C01" w:rsidP="00625CFC">
            <w:pPr>
              <w:spacing w:after="0"/>
              <w:rPr>
                <w:rFonts w:ascii="Arial" w:hAnsi="Arial" w:cs="Arial"/>
                <w:color w:val="000000"/>
                <w:sz w:val="18"/>
                <w:szCs w:val="24"/>
                <w:lang w:val="en-US"/>
              </w:rPr>
            </w:pPr>
            <w:r>
              <w:rPr>
                <w:rFonts w:ascii="Arial" w:eastAsia="Arial" w:hAnsi="Arial" w:cs="Arial"/>
                <w:color w:val="000000"/>
                <w:sz w:val="18"/>
                <w:szCs w:val="18"/>
                <w:lang w:val="en-US"/>
              </w:rPr>
              <w:t>Power fuse EZ25; 35 A</w:t>
            </w:r>
          </w:p>
        </w:tc>
        <w:tc>
          <w:tcPr>
            <w:tcW w:w="0" w:type="auto"/>
            <w:shd w:val="clear" w:color="000000" w:fill="FFFFFF"/>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20</w:t>
            </w:r>
          </w:p>
        </w:tc>
      </w:tr>
      <w:tr w:rsidR="00F81011" w:rsidTr="00625CFC">
        <w:trPr>
          <w:trHeight w:val="20"/>
        </w:trPr>
        <w:tc>
          <w:tcPr>
            <w:tcW w:w="0" w:type="auto"/>
            <w:shd w:val="clear" w:color="auto" w:fill="auto"/>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lastRenderedPageBreak/>
              <w:t>79</w:t>
            </w:r>
          </w:p>
        </w:tc>
        <w:tc>
          <w:tcPr>
            <w:tcW w:w="7663" w:type="dxa"/>
            <w:shd w:val="clear" w:color="000000" w:fill="FFFFFF"/>
          </w:tcPr>
          <w:p w:rsidR="00625CFC" w:rsidRPr="00625CFC" w:rsidRDefault="00BA5C01" w:rsidP="00625CFC">
            <w:pPr>
              <w:spacing w:after="0"/>
              <w:rPr>
                <w:rFonts w:ascii="Arial" w:hAnsi="Arial" w:cs="Arial"/>
                <w:color w:val="000000"/>
                <w:sz w:val="18"/>
                <w:szCs w:val="24"/>
                <w:lang w:val="en-US"/>
              </w:rPr>
            </w:pPr>
            <w:r>
              <w:rPr>
                <w:rFonts w:ascii="Arial" w:eastAsia="Arial" w:hAnsi="Arial" w:cs="Arial"/>
                <w:color w:val="000000"/>
                <w:sz w:val="18"/>
                <w:szCs w:val="18"/>
                <w:lang w:val="en-US"/>
              </w:rPr>
              <w:t>Power fuse EZ25; 50 A</w:t>
            </w:r>
          </w:p>
        </w:tc>
        <w:tc>
          <w:tcPr>
            <w:tcW w:w="0" w:type="auto"/>
            <w:shd w:val="clear" w:color="000000" w:fill="FFFFFF"/>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20</w:t>
            </w:r>
          </w:p>
        </w:tc>
      </w:tr>
      <w:tr w:rsidR="00F81011" w:rsidTr="00625CFC">
        <w:trPr>
          <w:trHeight w:val="20"/>
        </w:trPr>
        <w:tc>
          <w:tcPr>
            <w:tcW w:w="0" w:type="auto"/>
            <w:shd w:val="clear" w:color="auto" w:fill="auto"/>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80</w:t>
            </w:r>
          </w:p>
        </w:tc>
        <w:tc>
          <w:tcPr>
            <w:tcW w:w="7663" w:type="dxa"/>
            <w:shd w:val="clear" w:color="000000" w:fill="FFFFFF"/>
          </w:tcPr>
          <w:p w:rsidR="00625CFC" w:rsidRPr="00625CFC" w:rsidRDefault="00BA5C01" w:rsidP="00625CFC">
            <w:pPr>
              <w:spacing w:after="0"/>
              <w:rPr>
                <w:rFonts w:ascii="Arial" w:hAnsi="Arial" w:cs="Arial"/>
                <w:color w:val="000000"/>
                <w:sz w:val="18"/>
                <w:szCs w:val="24"/>
                <w:lang w:val="en-US"/>
              </w:rPr>
            </w:pPr>
            <w:r>
              <w:rPr>
                <w:rFonts w:ascii="Arial" w:eastAsia="Arial" w:hAnsi="Arial" w:cs="Arial"/>
                <w:color w:val="000000"/>
                <w:sz w:val="18"/>
                <w:szCs w:val="18"/>
                <w:lang w:val="en-US"/>
              </w:rPr>
              <w:t>Power fuse socket  EZ25; 50 A</w:t>
            </w:r>
          </w:p>
        </w:tc>
        <w:tc>
          <w:tcPr>
            <w:tcW w:w="0" w:type="auto"/>
            <w:shd w:val="clear" w:color="000000" w:fill="FFFFFF"/>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6</w:t>
            </w:r>
          </w:p>
        </w:tc>
      </w:tr>
      <w:tr w:rsidR="00F81011" w:rsidRPr="00A00E69" w:rsidTr="00625CFC">
        <w:trPr>
          <w:trHeight w:val="20"/>
        </w:trPr>
        <w:tc>
          <w:tcPr>
            <w:tcW w:w="0" w:type="auto"/>
            <w:shd w:val="clear" w:color="auto" w:fill="auto"/>
          </w:tcPr>
          <w:p w:rsidR="00625CFC" w:rsidRPr="00625CFC" w:rsidRDefault="00BA5C01" w:rsidP="00625CFC">
            <w:pPr>
              <w:spacing w:after="0"/>
              <w:jc w:val="center"/>
              <w:rPr>
                <w:rFonts w:ascii="Arial" w:hAnsi="Arial" w:cs="Arial"/>
                <w:color w:val="000000"/>
                <w:sz w:val="18"/>
                <w:szCs w:val="24"/>
                <w:lang w:val="en-US"/>
              </w:rPr>
            </w:pPr>
            <w:r w:rsidRPr="00625CFC">
              <w:rPr>
                <w:rFonts w:ascii="Arial" w:hAnsi="Arial" w:cs="Arial"/>
                <w:color w:val="000000"/>
                <w:sz w:val="18"/>
                <w:szCs w:val="24"/>
                <w:lang w:val="en-US"/>
              </w:rPr>
              <w:t> </w:t>
            </w:r>
          </w:p>
        </w:tc>
        <w:tc>
          <w:tcPr>
            <w:tcW w:w="7663" w:type="dxa"/>
            <w:shd w:val="clear" w:color="000000" w:fill="FFFFFF"/>
          </w:tcPr>
          <w:p w:rsidR="00625CFC" w:rsidRPr="00625CFC" w:rsidRDefault="00BA5C01" w:rsidP="00625CFC">
            <w:pPr>
              <w:spacing w:after="0"/>
              <w:rPr>
                <w:rFonts w:ascii="Arial" w:hAnsi="Arial" w:cs="Arial"/>
                <w:color w:val="000000"/>
                <w:sz w:val="18"/>
                <w:szCs w:val="24"/>
                <w:lang w:val="en-US"/>
              </w:rPr>
            </w:pPr>
            <w:r>
              <w:rPr>
                <w:rFonts w:ascii="Arial" w:eastAsia="Arial" w:hAnsi="Arial" w:cs="Arial"/>
                <w:b/>
                <w:bCs/>
                <w:color w:val="000000"/>
                <w:sz w:val="18"/>
                <w:szCs w:val="18"/>
                <w:lang w:val="en-US"/>
              </w:rPr>
              <w:t>Caspian Sea Oil Fleet - m/v "B. Mammadov" Requisition No: : 10057464</w:t>
            </w:r>
          </w:p>
        </w:tc>
        <w:tc>
          <w:tcPr>
            <w:tcW w:w="0" w:type="auto"/>
            <w:shd w:val="clear" w:color="000000" w:fill="FFFFFF"/>
          </w:tcPr>
          <w:p w:rsidR="00625CFC" w:rsidRPr="00A00E69" w:rsidRDefault="00625CFC" w:rsidP="00625CFC">
            <w:pPr>
              <w:spacing w:after="0"/>
              <w:jc w:val="center"/>
              <w:rPr>
                <w:rFonts w:ascii="Arial" w:hAnsi="Arial" w:cs="Arial"/>
                <w:color w:val="000000"/>
                <w:sz w:val="14"/>
                <w:szCs w:val="14"/>
                <w:lang w:val="en-US"/>
              </w:rPr>
            </w:pPr>
          </w:p>
        </w:tc>
        <w:tc>
          <w:tcPr>
            <w:tcW w:w="0" w:type="auto"/>
            <w:shd w:val="clear" w:color="000000" w:fill="FFFFFF"/>
          </w:tcPr>
          <w:p w:rsidR="00625CFC" w:rsidRPr="00625CFC" w:rsidRDefault="00625CFC" w:rsidP="00625CFC">
            <w:pPr>
              <w:spacing w:after="0"/>
              <w:jc w:val="center"/>
              <w:rPr>
                <w:rFonts w:ascii="Arial" w:hAnsi="Arial" w:cs="Arial"/>
                <w:color w:val="000000"/>
                <w:sz w:val="18"/>
                <w:szCs w:val="24"/>
                <w:lang w:val="en-US"/>
              </w:rPr>
            </w:pPr>
          </w:p>
        </w:tc>
      </w:tr>
      <w:tr w:rsidR="00F81011" w:rsidTr="00625CFC">
        <w:trPr>
          <w:trHeight w:val="20"/>
        </w:trPr>
        <w:tc>
          <w:tcPr>
            <w:tcW w:w="0" w:type="auto"/>
            <w:shd w:val="clear" w:color="auto" w:fill="auto"/>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81</w:t>
            </w:r>
          </w:p>
        </w:tc>
        <w:tc>
          <w:tcPr>
            <w:tcW w:w="7663" w:type="dxa"/>
            <w:shd w:val="clear" w:color="000000" w:fill="FFFFFF"/>
          </w:tcPr>
          <w:p w:rsidR="00625CFC" w:rsidRPr="00625CFC" w:rsidRDefault="00BA5C01" w:rsidP="00625CFC">
            <w:pPr>
              <w:spacing w:after="0"/>
              <w:rPr>
                <w:rFonts w:ascii="Arial" w:hAnsi="Arial" w:cs="Arial"/>
                <w:color w:val="000000"/>
                <w:sz w:val="18"/>
                <w:szCs w:val="24"/>
                <w:lang w:val="en-US"/>
              </w:rPr>
            </w:pPr>
            <w:r>
              <w:rPr>
                <w:rFonts w:ascii="Arial" w:eastAsia="Arial" w:hAnsi="Arial" w:cs="Arial"/>
                <w:color w:val="000000"/>
                <w:sz w:val="18"/>
                <w:szCs w:val="18"/>
                <w:lang w:val="en-US"/>
              </w:rPr>
              <w:t xml:space="preserve">Power fuse (D1) 34 х 17 mm 1 A; 500 V; Е16 </w:t>
            </w:r>
          </w:p>
        </w:tc>
        <w:tc>
          <w:tcPr>
            <w:tcW w:w="0" w:type="auto"/>
            <w:shd w:val="clear" w:color="000000" w:fill="FFFFFF"/>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20</w:t>
            </w:r>
          </w:p>
        </w:tc>
      </w:tr>
      <w:tr w:rsidR="00F81011" w:rsidTr="00625CFC">
        <w:trPr>
          <w:trHeight w:val="20"/>
        </w:trPr>
        <w:tc>
          <w:tcPr>
            <w:tcW w:w="0" w:type="auto"/>
            <w:shd w:val="clear" w:color="auto" w:fill="auto"/>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82</w:t>
            </w:r>
          </w:p>
        </w:tc>
        <w:tc>
          <w:tcPr>
            <w:tcW w:w="7663" w:type="dxa"/>
            <w:shd w:val="clear" w:color="000000" w:fill="FFFFFF"/>
          </w:tcPr>
          <w:p w:rsidR="00625CFC" w:rsidRPr="00625CFC" w:rsidRDefault="00BA5C01" w:rsidP="00625CFC">
            <w:pPr>
              <w:spacing w:after="0"/>
              <w:rPr>
                <w:rFonts w:ascii="Arial" w:hAnsi="Arial" w:cs="Arial"/>
                <w:color w:val="000000"/>
                <w:sz w:val="18"/>
                <w:szCs w:val="24"/>
                <w:lang w:val="en-US"/>
              </w:rPr>
            </w:pPr>
            <w:r>
              <w:rPr>
                <w:rFonts w:ascii="Arial" w:eastAsia="Arial" w:hAnsi="Arial" w:cs="Arial"/>
                <w:color w:val="000000"/>
                <w:sz w:val="18"/>
                <w:szCs w:val="18"/>
                <w:lang w:val="en-US"/>
              </w:rPr>
              <w:t>Power fuse (D1) 34 х 17 mm 2 A; 500 V; Е16</w:t>
            </w:r>
          </w:p>
        </w:tc>
        <w:tc>
          <w:tcPr>
            <w:tcW w:w="0" w:type="auto"/>
            <w:shd w:val="clear" w:color="000000" w:fill="FFFFFF"/>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20</w:t>
            </w:r>
          </w:p>
        </w:tc>
      </w:tr>
      <w:tr w:rsidR="00F81011" w:rsidTr="00625CFC">
        <w:trPr>
          <w:trHeight w:val="20"/>
        </w:trPr>
        <w:tc>
          <w:tcPr>
            <w:tcW w:w="0" w:type="auto"/>
            <w:shd w:val="clear" w:color="auto" w:fill="auto"/>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83</w:t>
            </w:r>
          </w:p>
        </w:tc>
        <w:tc>
          <w:tcPr>
            <w:tcW w:w="7663" w:type="dxa"/>
            <w:shd w:val="clear" w:color="000000" w:fill="FFFFFF"/>
          </w:tcPr>
          <w:p w:rsidR="00625CFC" w:rsidRPr="00625CFC" w:rsidRDefault="00BA5C01" w:rsidP="00625CFC">
            <w:pPr>
              <w:spacing w:after="0"/>
              <w:rPr>
                <w:rFonts w:ascii="Arial" w:hAnsi="Arial" w:cs="Arial"/>
                <w:color w:val="000000"/>
                <w:sz w:val="18"/>
                <w:szCs w:val="24"/>
                <w:lang w:val="en-US"/>
              </w:rPr>
            </w:pPr>
            <w:r>
              <w:rPr>
                <w:rFonts w:ascii="Arial" w:eastAsia="Arial" w:hAnsi="Arial" w:cs="Arial"/>
                <w:color w:val="000000"/>
                <w:sz w:val="18"/>
                <w:szCs w:val="18"/>
                <w:lang w:val="en-US"/>
              </w:rPr>
              <w:t xml:space="preserve">Power fuse (D1) 34 х 17 mm 4 A; 500 V; Е16 </w:t>
            </w:r>
          </w:p>
        </w:tc>
        <w:tc>
          <w:tcPr>
            <w:tcW w:w="0" w:type="auto"/>
            <w:shd w:val="clear" w:color="000000" w:fill="FFFFFF"/>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20</w:t>
            </w:r>
          </w:p>
        </w:tc>
      </w:tr>
      <w:tr w:rsidR="00F81011" w:rsidTr="00625CFC">
        <w:trPr>
          <w:trHeight w:val="20"/>
        </w:trPr>
        <w:tc>
          <w:tcPr>
            <w:tcW w:w="0" w:type="auto"/>
            <w:shd w:val="clear" w:color="auto" w:fill="auto"/>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84</w:t>
            </w:r>
          </w:p>
        </w:tc>
        <w:tc>
          <w:tcPr>
            <w:tcW w:w="7663" w:type="dxa"/>
            <w:shd w:val="clear" w:color="000000" w:fill="FFFFFF"/>
          </w:tcPr>
          <w:p w:rsidR="00625CFC" w:rsidRPr="00625CFC" w:rsidRDefault="00BA5C01" w:rsidP="00625CFC">
            <w:pPr>
              <w:spacing w:after="0"/>
              <w:rPr>
                <w:rFonts w:ascii="Arial" w:hAnsi="Arial" w:cs="Arial"/>
                <w:color w:val="000000"/>
                <w:sz w:val="18"/>
                <w:szCs w:val="24"/>
                <w:lang w:val="en-US"/>
              </w:rPr>
            </w:pPr>
            <w:r>
              <w:rPr>
                <w:rFonts w:ascii="Arial" w:eastAsia="Arial" w:hAnsi="Arial" w:cs="Arial"/>
                <w:color w:val="000000"/>
                <w:sz w:val="18"/>
                <w:szCs w:val="18"/>
                <w:lang w:val="en-US"/>
              </w:rPr>
              <w:t xml:space="preserve">Power fuse ПВД II (D2) 50 х 22 mm 10 A ; 500 V ; Е27   </w:t>
            </w:r>
          </w:p>
        </w:tc>
        <w:tc>
          <w:tcPr>
            <w:tcW w:w="0" w:type="auto"/>
            <w:shd w:val="clear" w:color="000000" w:fill="FFFFFF"/>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20</w:t>
            </w:r>
          </w:p>
        </w:tc>
      </w:tr>
      <w:tr w:rsidR="00F81011" w:rsidTr="00625CFC">
        <w:trPr>
          <w:trHeight w:val="20"/>
        </w:trPr>
        <w:tc>
          <w:tcPr>
            <w:tcW w:w="0" w:type="auto"/>
            <w:shd w:val="clear" w:color="auto" w:fill="auto"/>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85</w:t>
            </w:r>
          </w:p>
        </w:tc>
        <w:tc>
          <w:tcPr>
            <w:tcW w:w="7663" w:type="dxa"/>
            <w:shd w:val="clear" w:color="000000" w:fill="FFFFFF"/>
          </w:tcPr>
          <w:p w:rsidR="00625CFC" w:rsidRPr="00625CFC" w:rsidRDefault="00BA5C01" w:rsidP="00625CFC">
            <w:pPr>
              <w:spacing w:after="0"/>
              <w:rPr>
                <w:rFonts w:ascii="Arial" w:hAnsi="Arial" w:cs="Arial"/>
                <w:color w:val="000000"/>
                <w:sz w:val="18"/>
                <w:szCs w:val="24"/>
                <w:lang w:val="en-US"/>
              </w:rPr>
            </w:pPr>
            <w:r>
              <w:rPr>
                <w:rFonts w:ascii="Arial" w:eastAsia="Arial" w:hAnsi="Arial" w:cs="Arial"/>
                <w:color w:val="000000"/>
                <w:sz w:val="18"/>
                <w:szCs w:val="18"/>
                <w:lang w:val="en-US"/>
              </w:rPr>
              <w:t>Power fuse (D1) 34 х 17 mm 6.3 A; 500 V; Е16</w:t>
            </w:r>
          </w:p>
        </w:tc>
        <w:tc>
          <w:tcPr>
            <w:tcW w:w="0" w:type="auto"/>
            <w:shd w:val="clear" w:color="000000" w:fill="FFFFFF"/>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20</w:t>
            </w:r>
          </w:p>
        </w:tc>
      </w:tr>
      <w:tr w:rsidR="00F81011" w:rsidTr="00625CFC">
        <w:trPr>
          <w:trHeight w:val="20"/>
        </w:trPr>
        <w:tc>
          <w:tcPr>
            <w:tcW w:w="0" w:type="auto"/>
            <w:shd w:val="clear" w:color="auto" w:fill="auto"/>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86</w:t>
            </w:r>
          </w:p>
        </w:tc>
        <w:tc>
          <w:tcPr>
            <w:tcW w:w="7663" w:type="dxa"/>
            <w:shd w:val="clear" w:color="000000" w:fill="FFFFFF"/>
          </w:tcPr>
          <w:p w:rsidR="00625CFC" w:rsidRPr="00625CFC" w:rsidRDefault="00BA5C01" w:rsidP="00625CFC">
            <w:pPr>
              <w:spacing w:after="0"/>
              <w:rPr>
                <w:rFonts w:ascii="Arial" w:hAnsi="Arial" w:cs="Arial"/>
                <w:color w:val="000000"/>
                <w:sz w:val="18"/>
                <w:szCs w:val="24"/>
                <w:lang w:val="en-US"/>
              </w:rPr>
            </w:pPr>
            <w:r>
              <w:rPr>
                <w:rFonts w:ascii="Arial" w:eastAsia="Arial" w:hAnsi="Arial" w:cs="Arial"/>
                <w:color w:val="000000"/>
                <w:sz w:val="18"/>
                <w:szCs w:val="18"/>
                <w:lang w:val="en-US"/>
              </w:rPr>
              <w:t xml:space="preserve">Power fuse ПВД II (D2) 50 х 22 mm 16 A ; 500 V ; Е27   </w:t>
            </w:r>
          </w:p>
        </w:tc>
        <w:tc>
          <w:tcPr>
            <w:tcW w:w="0" w:type="auto"/>
            <w:shd w:val="clear" w:color="000000" w:fill="FFFFFF"/>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20</w:t>
            </w:r>
          </w:p>
        </w:tc>
      </w:tr>
      <w:tr w:rsidR="00F81011" w:rsidTr="00625CFC">
        <w:trPr>
          <w:trHeight w:val="20"/>
        </w:trPr>
        <w:tc>
          <w:tcPr>
            <w:tcW w:w="0" w:type="auto"/>
            <w:shd w:val="clear" w:color="auto" w:fill="auto"/>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87</w:t>
            </w:r>
          </w:p>
        </w:tc>
        <w:tc>
          <w:tcPr>
            <w:tcW w:w="7663" w:type="dxa"/>
            <w:shd w:val="clear" w:color="000000" w:fill="FFFFFF"/>
          </w:tcPr>
          <w:p w:rsidR="00625CFC" w:rsidRPr="00625CFC" w:rsidRDefault="00BA5C01" w:rsidP="00625CFC">
            <w:pPr>
              <w:spacing w:after="0"/>
              <w:rPr>
                <w:rFonts w:ascii="Arial" w:hAnsi="Arial" w:cs="Arial"/>
                <w:color w:val="000000"/>
                <w:sz w:val="18"/>
                <w:szCs w:val="24"/>
                <w:lang w:val="en-US"/>
              </w:rPr>
            </w:pPr>
            <w:r>
              <w:rPr>
                <w:rFonts w:ascii="Arial" w:eastAsia="Arial" w:hAnsi="Arial" w:cs="Arial"/>
                <w:color w:val="000000"/>
                <w:sz w:val="18"/>
                <w:szCs w:val="18"/>
                <w:lang w:val="en-US"/>
              </w:rPr>
              <w:t xml:space="preserve">Power fuse ПВД II (D2) 50 х 22 mm 20 A ; 500 V ; Е27   </w:t>
            </w:r>
          </w:p>
        </w:tc>
        <w:tc>
          <w:tcPr>
            <w:tcW w:w="0" w:type="auto"/>
            <w:shd w:val="clear" w:color="000000" w:fill="FFFFFF"/>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20</w:t>
            </w:r>
          </w:p>
        </w:tc>
      </w:tr>
      <w:tr w:rsidR="00F81011" w:rsidTr="00625CFC">
        <w:trPr>
          <w:trHeight w:val="20"/>
        </w:trPr>
        <w:tc>
          <w:tcPr>
            <w:tcW w:w="0" w:type="auto"/>
            <w:shd w:val="clear" w:color="auto" w:fill="auto"/>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88</w:t>
            </w:r>
          </w:p>
        </w:tc>
        <w:tc>
          <w:tcPr>
            <w:tcW w:w="7663" w:type="dxa"/>
            <w:shd w:val="clear" w:color="000000" w:fill="FFFFFF"/>
          </w:tcPr>
          <w:p w:rsidR="00625CFC" w:rsidRPr="00625CFC" w:rsidRDefault="00BA5C01" w:rsidP="00625CFC">
            <w:pPr>
              <w:spacing w:after="0"/>
              <w:rPr>
                <w:rFonts w:ascii="Arial" w:hAnsi="Arial" w:cs="Arial"/>
                <w:color w:val="000000"/>
                <w:sz w:val="18"/>
                <w:szCs w:val="24"/>
                <w:lang w:val="en-US"/>
              </w:rPr>
            </w:pPr>
            <w:r>
              <w:rPr>
                <w:rFonts w:ascii="Arial" w:eastAsia="Arial" w:hAnsi="Arial" w:cs="Arial"/>
                <w:color w:val="000000"/>
                <w:sz w:val="18"/>
                <w:szCs w:val="18"/>
                <w:lang w:val="en-US"/>
              </w:rPr>
              <w:t>Power fuse ПВД III (D3) 50 х 27 mm 40 A ; 500 V ; Е33</w:t>
            </w:r>
          </w:p>
        </w:tc>
        <w:tc>
          <w:tcPr>
            <w:tcW w:w="0" w:type="auto"/>
            <w:shd w:val="clear" w:color="000000" w:fill="FFFFFF"/>
          </w:tcPr>
          <w:p w:rsidR="00625CFC" w:rsidRPr="00A00E69" w:rsidRDefault="00BA5C01" w:rsidP="00625CFC">
            <w:pPr>
              <w:spacing w:after="0"/>
              <w:jc w:val="center"/>
              <w:rPr>
                <w:rFonts w:ascii="Arial" w:hAnsi="Arial" w:cs="Arial"/>
                <w:color w:val="000000"/>
                <w:sz w:val="14"/>
                <w:szCs w:val="14"/>
                <w:lang w:val="en-US"/>
              </w:rPr>
            </w:pPr>
            <w:r w:rsidRPr="00A00E69">
              <w:rPr>
                <w:rFonts w:ascii="Arial" w:eastAsia="Arial" w:hAnsi="Arial" w:cs="Arial"/>
                <w:color w:val="000000"/>
                <w:sz w:val="14"/>
                <w:szCs w:val="14"/>
                <w:lang w:val="en-US"/>
              </w:rPr>
              <w:t>p c s</w:t>
            </w:r>
          </w:p>
        </w:tc>
        <w:tc>
          <w:tcPr>
            <w:tcW w:w="0" w:type="auto"/>
            <w:shd w:val="clear" w:color="000000" w:fill="FFFFFF"/>
          </w:tcPr>
          <w:p w:rsidR="00625CFC" w:rsidRPr="00625CFC" w:rsidRDefault="00BA5C01" w:rsidP="00625CFC">
            <w:pPr>
              <w:spacing w:after="0"/>
              <w:jc w:val="center"/>
              <w:rPr>
                <w:rFonts w:ascii="Arial" w:hAnsi="Arial" w:cs="Arial"/>
                <w:color w:val="000000"/>
                <w:sz w:val="18"/>
                <w:szCs w:val="24"/>
                <w:lang w:val="en-US"/>
              </w:rPr>
            </w:pPr>
            <w:r>
              <w:rPr>
                <w:rFonts w:ascii="Arial" w:eastAsia="Arial" w:hAnsi="Arial" w:cs="Arial"/>
                <w:color w:val="000000"/>
                <w:sz w:val="18"/>
                <w:szCs w:val="18"/>
                <w:lang w:val="en-US"/>
              </w:rPr>
              <w:t>20</w:t>
            </w:r>
          </w:p>
        </w:tc>
      </w:tr>
    </w:tbl>
    <w:p w:rsidR="00625CFC" w:rsidRDefault="00625CFC" w:rsidP="00221A96">
      <w:pPr>
        <w:jc w:val="center"/>
        <w:rPr>
          <w:rFonts w:ascii="Arial" w:eastAsia="@Arial Unicode MS" w:hAnsi="Arial" w:cs="Arial"/>
          <w:b/>
          <w:color w:val="000000" w:themeColor="text1"/>
          <w:sz w:val="20"/>
          <w:szCs w:val="20"/>
          <w:lang w:val="az-Latn-AZ"/>
        </w:rPr>
      </w:pPr>
    </w:p>
    <w:p w:rsidR="00625CFC" w:rsidRPr="00E829AD" w:rsidRDefault="00BA5C01" w:rsidP="00A00E69">
      <w:pPr>
        <w:spacing w:after="0" w:line="276" w:lineRule="auto"/>
        <w:jc w:val="both"/>
        <w:rPr>
          <w:rFonts w:ascii="Arial" w:hAnsi="Arial" w:cs="Arial"/>
          <w:b/>
          <w:sz w:val="24"/>
          <w:szCs w:val="24"/>
          <w:lang w:val="az-Latn-AZ"/>
        </w:rPr>
      </w:pPr>
      <w:r>
        <w:rPr>
          <w:rFonts w:ascii="Arial" w:eastAsia="Arial" w:hAnsi="Arial" w:cs="Arial"/>
          <w:b/>
          <w:bCs/>
          <w:sz w:val="24"/>
          <w:szCs w:val="24"/>
          <w:highlight w:val="yellow"/>
          <w:lang w:val="en-US"/>
        </w:rPr>
        <w:t xml:space="preserve">Payment condition will be </w:t>
      </w:r>
      <w:r>
        <w:rPr>
          <w:rFonts w:ascii="Arial" w:eastAsia="Arial" w:hAnsi="Arial" w:cs="Arial"/>
          <w:b/>
          <w:bCs/>
          <w:sz w:val="24"/>
          <w:szCs w:val="24"/>
          <w:highlight w:val="yellow"/>
          <w:lang w:val="en-US"/>
        </w:rPr>
        <w:t>accepted "on actual basis" only. Different kind of payment condition proposal offering advance payment will be excluded.</w:t>
      </w:r>
      <w:r>
        <w:rPr>
          <w:rFonts w:ascii="Arial" w:eastAsia="Arial" w:hAnsi="Arial" w:cs="Arial"/>
          <w:b/>
          <w:bCs/>
          <w:sz w:val="24"/>
          <w:szCs w:val="24"/>
          <w:lang w:val="en-US"/>
        </w:rPr>
        <w:t xml:space="preserve"> </w:t>
      </w:r>
    </w:p>
    <w:p w:rsidR="00625CFC" w:rsidRPr="00E829AD" w:rsidRDefault="00BA5C01" w:rsidP="00A00E69">
      <w:pPr>
        <w:spacing w:line="276" w:lineRule="auto"/>
        <w:jc w:val="both"/>
        <w:rPr>
          <w:b/>
          <w:sz w:val="28"/>
          <w:szCs w:val="28"/>
          <w:highlight w:val="yellow"/>
          <w:lang w:val="az-Latn-AZ"/>
        </w:rPr>
      </w:pPr>
      <w:r>
        <w:rPr>
          <w:rFonts w:ascii="Calibri" w:eastAsia="Calibri" w:hAnsi="Calibri" w:cs="Times New Roman"/>
          <w:b/>
          <w:bCs/>
          <w:sz w:val="28"/>
          <w:szCs w:val="28"/>
          <w:highlight w:val="yellow"/>
          <w:lang w:val="en-US"/>
        </w:rPr>
        <w:t>Only DDP shall be accepted as a delivery term form local entities. Price offers shall be accepted in manats. Other conditions shall not be accepted.</w:t>
      </w:r>
    </w:p>
    <w:p w:rsidR="00E829AD" w:rsidRDefault="00E829AD" w:rsidP="00E829AD">
      <w:pPr>
        <w:jc w:val="center"/>
        <w:rPr>
          <w:rFonts w:ascii="Arial" w:hAnsi="Arial" w:cs="Arial"/>
          <w:b/>
          <w:sz w:val="20"/>
          <w:szCs w:val="20"/>
          <w:lang w:val="az-Latn-AZ"/>
        </w:rPr>
      </w:pPr>
    </w:p>
    <w:p w:rsidR="00E829AD" w:rsidRPr="00C243D3" w:rsidRDefault="00BA5C01" w:rsidP="00E829AD">
      <w:pPr>
        <w:jc w:val="center"/>
        <w:rPr>
          <w:rFonts w:ascii="Arial" w:hAnsi="Arial" w:cs="Arial"/>
          <w:b/>
          <w:sz w:val="20"/>
          <w:szCs w:val="20"/>
          <w:lang w:val="az-Latn-AZ"/>
        </w:rPr>
      </w:pPr>
      <w:r>
        <w:rPr>
          <w:rFonts w:ascii="Arial" w:eastAsia="Arial" w:hAnsi="Arial" w:cs="Arial"/>
          <w:b/>
          <w:bCs/>
          <w:sz w:val="20"/>
          <w:szCs w:val="20"/>
          <w:lang w:val="en-US"/>
        </w:rPr>
        <w:t xml:space="preserve">For </w:t>
      </w:r>
      <w:r>
        <w:rPr>
          <w:rFonts w:ascii="Arial" w:eastAsia="Arial" w:hAnsi="Arial" w:cs="Arial"/>
          <w:b/>
          <w:bCs/>
          <w:sz w:val="20"/>
          <w:szCs w:val="20"/>
          <w:lang w:val="en-US"/>
        </w:rPr>
        <w:t>technical questions please contact :</w:t>
      </w:r>
    </w:p>
    <w:p w:rsidR="00E829AD" w:rsidRPr="001231FA" w:rsidRDefault="00BA5C01" w:rsidP="00E829AD">
      <w:pPr>
        <w:tabs>
          <w:tab w:val="left" w:pos="261"/>
        </w:tabs>
        <w:spacing w:after="0" w:line="240" w:lineRule="auto"/>
        <w:jc w:val="center"/>
        <w:rPr>
          <w:rFonts w:ascii="Arial" w:hAnsi="Arial" w:cs="Arial"/>
          <w:b/>
          <w:sz w:val="20"/>
          <w:szCs w:val="20"/>
          <w:lang w:val="az-Latn-AZ" w:eastAsia="ru-RU"/>
        </w:rPr>
      </w:pPr>
      <w:r>
        <w:rPr>
          <w:rFonts w:ascii="Arial" w:eastAsia="Arial" w:hAnsi="Arial" w:cs="Arial"/>
          <w:b/>
          <w:bCs/>
          <w:sz w:val="20"/>
          <w:szCs w:val="20"/>
          <w:lang w:val="en-US" w:eastAsia="ru-RU"/>
        </w:rPr>
        <w:t>Emil Hasanaov - Senior specialist at the Procurement Department of ASCO</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BA5C01" w:rsidP="00A00E69">
      <w:pPr>
        <w:pStyle w:val="Paint"/>
        <w:tabs>
          <w:tab w:val="clear" w:pos="9072"/>
        </w:tabs>
        <w:spacing w:before="0" w:after="0"/>
        <w:jc w:val="center"/>
        <w:rPr>
          <w:rFonts w:ascii="Arial" w:eastAsia="@Arial Unicode MS" w:hAnsi="Arial" w:cs="Arial"/>
          <w:color w:val="292929"/>
          <w:kern w:val="0"/>
          <w:szCs w:val="24"/>
          <w:lang w:val="az-Latn-AZ"/>
        </w:rPr>
      </w:pPr>
      <w:r>
        <w:rPr>
          <w:rFonts w:ascii="Arial" w:eastAsia="Arial" w:hAnsi="Arial" w:cs="Arial"/>
          <w:b/>
          <w:bCs/>
          <w:sz w:val="20"/>
          <w:lang w:val="en-US"/>
        </w:rPr>
        <w:t>T:</w:t>
      </w:r>
      <w:r>
        <w:rPr>
          <w:rFonts w:ascii="Arial" w:eastAsia="Arial" w:hAnsi="Arial" w:cs="Arial"/>
          <w:color w:val="292929"/>
          <w:szCs w:val="24"/>
          <w:lang w:val="en-US"/>
        </w:rPr>
        <w:t>+994 504220011</w:t>
      </w:r>
    </w:p>
    <w:p w:rsidR="00E829AD" w:rsidRPr="001231FA" w:rsidRDefault="00BA5C01" w:rsidP="00A00E69">
      <w:pPr>
        <w:spacing w:line="240" w:lineRule="auto"/>
        <w:jc w:val="center"/>
        <w:rPr>
          <w:rFonts w:ascii="Lucida Sans Unicode" w:hAnsi="Lucida Sans Unicode" w:cs="Lucida Sans Unicode"/>
          <w:sz w:val="24"/>
          <w:szCs w:val="24"/>
          <w:shd w:val="clear" w:color="auto" w:fill="F7F9FA"/>
          <w:lang w:val="en-US"/>
        </w:rPr>
      </w:pPr>
      <w:r>
        <w:rPr>
          <w:rFonts w:ascii="Arial" w:eastAsia="Arial" w:hAnsi="Arial" w:cs="Arial"/>
          <w:b/>
          <w:bCs/>
          <w:sz w:val="20"/>
          <w:szCs w:val="20"/>
          <w:shd w:val="clear" w:color="auto" w:fill="FAFAFA"/>
          <w:lang w:val="en-US"/>
        </w:rPr>
        <w:t xml:space="preserve">E-mail: </w:t>
      </w:r>
      <w:r>
        <w:rPr>
          <w:rFonts w:ascii="Arial" w:eastAsia="Arial" w:hAnsi="Arial" w:cs="Arial"/>
          <w:color w:val="000000"/>
          <w:sz w:val="20"/>
          <w:szCs w:val="20"/>
          <w:lang w:val="en-US"/>
        </w:rPr>
        <w:t>: emil.hasanov@asco.az</w:t>
      </w:r>
      <w:r>
        <w:rPr>
          <w:rFonts w:ascii="Lucida Sans Unicode" w:eastAsia="Lucida Sans Unicode" w:hAnsi="Lucida Sans Unicode" w:cs="Lucida Sans Unicode"/>
          <w:sz w:val="24"/>
          <w:szCs w:val="24"/>
          <w:shd w:val="clear" w:color="auto" w:fill="F7F9FA"/>
          <w:lang w:val="en-US"/>
        </w:rPr>
        <w:t xml:space="preserve"> </w:t>
      </w:r>
      <w:r w:rsidRPr="001231FA">
        <w:rPr>
          <w:rFonts w:ascii="Lucida Sans Unicode" w:hAnsi="Lucida Sans Unicode" w:cs="Lucida Sans Unicode"/>
          <w:sz w:val="24"/>
          <w:szCs w:val="24"/>
          <w:shd w:val="clear" w:color="auto" w:fill="F7F9FA"/>
        </w:rPr>
        <w:fldChar w:fldCharType="begin"/>
      </w:r>
      <w:r w:rsidRPr="001231FA">
        <w:rPr>
          <w:rFonts w:ascii="Lucida Sans Unicode" w:hAnsi="Lucida Sans Unicode" w:cs="Lucida Sans Unicode"/>
          <w:sz w:val="24"/>
          <w:szCs w:val="24"/>
          <w:shd w:val="clear" w:color="auto" w:fill="F7F9FA"/>
          <w:lang w:val="az-Latn-AZ"/>
        </w:rPr>
        <w:instrText xml:space="preserve"> HYPERLINK "mailto:</w:instrText>
      </w:r>
    </w:p>
    <w:p w:rsidR="00E829AD" w:rsidRPr="001231FA" w:rsidRDefault="00BA5C01" w:rsidP="00A00E69">
      <w:pPr>
        <w:spacing w:line="240" w:lineRule="auto"/>
        <w:jc w:val="center"/>
        <w:rPr>
          <w:rStyle w:val="Hyperlink"/>
          <w:rFonts w:ascii="Lucida Sans Unicode" w:hAnsi="Lucida Sans Unicode" w:cs="Lucida Sans Unicode"/>
          <w:color w:val="auto"/>
          <w:sz w:val="24"/>
          <w:szCs w:val="24"/>
          <w:shd w:val="clear" w:color="auto" w:fill="F7F9FA"/>
          <w:lang w:val="az-Latn-AZ"/>
        </w:rPr>
      </w:pPr>
      <w:r w:rsidRPr="001231FA">
        <w:rPr>
          <w:rFonts w:ascii="Lucida Sans Unicode" w:hAnsi="Lucida Sans Unicode" w:cs="Lucida Sans Unicode"/>
          <w:sz w:val="24"/>
          <w:szCs w:val="24"/>
          <w:shd w:val="clear" w:color="auto" w:fill="F7F9FA"/>
          <w:lang w:val="az-Latn-AZ"/>
        </w:rPr>
        <w:instrText xml:space="preserve">elshad.m.abdullayev@acsc.az" </w:instrText>
      </w:r>
      <w:r w:rsidRPr="001231FA">
        <w:rPr>
          <w:rFonts w:ascii="Lucida Sans Unicode" w:hAnsi="Lucida Sans Unicode" w:cs="Lucida Sans Unicode"/>
          <w:sz w:val="24"/>
          <w:szCs w:val="24"/>
          <w:shd w:val="clear" w:color="auto" w:fill="F7F9FA"/>
        </w:rPr>
        <w:fldChar w:fldCharType="separate"/>
      </w:r>
    </w:p>
    <w:p w:rsidR="00221A96" w:rsidRDefault="00BA5C01" w:rsidP="00E829AD">
      <w:pPr>
        <w:jc w:val="center"/>
        <w:rPr>
          <w:rFonts w:ascii="Arial" w:eastAsia="@Arial Unicode MS" w:hAnsi="Arial" w:cs="Arial"/>
          <w:b/>
          <w:color w:val="000000" w:themeColor="text1"/>
          <w:sz w:val="20"/>
          <w:szCs w:val="20"/>
          <w:lang w:val="az-Latn-AZ"/>
        </w:rPr>
      </w:pPr>
      <w:r w:rsidRPr="001231FA">
        <w:rPr>
          <w:rFonts w:ascii="Lucida Sans Unicode" w:hAnsi="Lucida Sans Unicode" w:cs="Lucida Sans Unicode"/>
          <w:sz w:val="24"/>
          <w:szCs w:val="24"/>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221A96" w:rsidRPr="00993E0B" w:rsidRDefault="00BA5C01" w:rsidP="00221A96">
      <w:pPr>
        <w:jc w:val="center"/>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221A96" w:rsidRPr="00497D34" w:rsidRDefault="00BA5C01" w:rsidP="00221A96">
      <w:pPr>
        <w:jc w:val="both"/>
        <w:rPr>
          <w:rFonts w:ascii="Arial" w:hAnsi="Arial" w:cs="Arial"/>
          <w:sz w:val="18"/>
          <w:szCs w:val="18"/>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rsidR="00221A96" w:rsidRPr="00497D34" w:rsidRDefault="00BA5C01"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BA5C01"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registry of commercial legal entities  (such extract to be issued not later th</w:t>
      </w:r>
      <w:r>
        <w:rPr>
          <w:rFonts w:ascii="Arial" w:eastAsia="Arial" w:hAnsi="Arial" w:cs="Arial"/>
          <w:sz w:val="18"/>
          <w:szCs w:val="18"/>
          <w:lang w:val="en-US"/>
        </w:rPr>
        <w:t>an last 1 month)</w:t>
      </w:r>
    </w:p>
    <w:p w:rsidR="00221A96" w:rsidRPr="00497D34" w:rsidRDefault="00BA5C01"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BA5C01"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Certificate of Tax Payer`s Identification Number </w:t>
      </w:r>
    </w:p>
    <w:p w:rsidR="00221A96" w:rsidRPr="00497D34" w:rsidRDefault="00BA5C01"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Audited accounting balance sheet or tax declaration  (depending on the taxation system) / reference issued by taxation bodies on </w:t>
      </w:r>
      <w:r>
        <w:rPr>
          <w:rFonts w:ascii="Arial" w:eastAsia="Arial" w:hAnsi="Arial" w:cs="Arial"/>
          <w:sz w:val="18"/>
          <w:szCs w:val="18"/>
          <w:lang w:val="en-US"/>
        </w:rPr>
        <w:t xml:space="preserve">non-existence of debts for tax </w:t>
      </w:r>
    </w:p>
    <w:p w:rsidR="00221A96" w:rsidRPr="00497D34" w:rsidRDefault="00BA5C01"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Identification card of the legal representative </w:t>
      </w:r>
    </w:p>
    <w:p w:rsidR="00221A96" w:rsidRPr="00497D34" w:rsidRDefault="00BA5C01" w:rsidP="00221A96">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Licenses necessary fo</w:t>
      </w:r>
      <w:r>
        <w:rPr>
          <w:rFonts w:ascii="Arial" w:eastAsia="Arial" w:hAnsi="Arial" w:cs="Arial"/>
          <w:sz w:val="18"/>
          <w:szCs w:val="18"/>
          <w:u w:val="single"/>
          <w:lang w:val="en-US"/>
        </w:rPr>
        <w:t>r provision of the relevant services / works  (if any)</w:t>
      </w:r>
    </w:p>
    <w:p w:rsidR="00221A96" w:rsidRPr="00497D34" w:rsidRDefault="00221A96" w:rsidP="00221A96">
      <w:pPr>
        <w:jc w:val="both"/>
        <w:rPr>
          <w:rFonts w:ascii="Arial" w:hAnsi="Arial" w:cs="Arial"/>
          <w:sz w:val="18"/>
          <w:szCs w:val="18"/>
          <w:lang w:val="en-US"/>
        </w:rPr>
      </w:pPr>
    </w:p>
    <w:p w:rsidR="00221A96" w:rsidRPr="002F72CB" w:rsidRDefault="00BA5C01" w:rsidP="00221A96">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w:t>
      </w:r>
      <w:r>
        <w:rPr>
          <w:rFonts w:ascii="Arial" w:eastAsia="Arial" w:hAnsi="Arial" w:cs="Arial"/>
          <w:sz w:val="18"/>
          <w:szCs w:val="18"/>
          <w:lang w:val="en-US"/>
        </w:rPr>
        <w:t xml:space="preserve">to be assessed positively as a result of the due diligence performed and shall be excluded from the bidding! </w:t>
      </w:r>
    </w:p>
    <w:p w:rsidR="004A65DC" w:rsidRPr="00221A96" w:rsidRDefault="004A65DC">
      <w:pPr>
        <w:rPr>
          <w:lang w:val="en-US"/>
        </w:rPr>
      </w:pPr>
    </w:p>
    <w:sectPr w:rsidR="004A65DC" w:rsidRPr="00221A96" w:rsidSect="00625CFC">
      <w:headerReference w:type="even" r:id="rId10"/>
      <w:headerReference w:type="default" r:id="rId11"/>
      <w:footerReference w:type="even" r:id="rId12"/>
      <w:footerReference w:type="default" r:id="rId13"/>
      <w:headerReference w:type="first" r:id="rId14"/>
      <w:footerReference w:type="first" r:id="rId15"/>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C01" w:rsidRDefault="00BA5C01" w:rsidP="00B724A1">
      <w:pPr>
        <w:spacing w:after="0" w:line="240" w:lineRule="auto"/>
      </w:pPr>
      <w:r>
        <w:separator/>
      </w:r>
    </w:p>
  </w:endnote>
  <w:endnote w:type="continuationSeparator" w:id="0">
    <w:p w:rsidR="00BA5C01" w:rsidRDefault="00BA5C01" w:rsidP="00B72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4A1" w:rsidRDefault="00B724A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4A1" w:rsidRDefault="00B724A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4A1" w:rsidRDefault="00B724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C01" w:rsidRDefault="00BA5C01" w:rsidP="00B724A1">
      <w:pPr>
        <w:spacing w:after="0" w:line="240" w:lineRule="auto"/>
      </w:pPr>
      <w:r>
        <w:separator/>
      </w:r>
    </w:p>
  </w:footnote>
  <w:footnote w:type="continuationSeparator" w:id="0">
    <w:p w:rsidR="00BA5C01" w:rsidRDefault="00BA5C01" w:rsidP="00B72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4A1" w:rsidRDefault="00B724A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4A1" w:rsidRDefault="00B724A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4A1" w:rsidRDefault="00B724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92FA0FC6">
      <w:start w:val="1"/>
      <w:numFmt w:val="bullet"/>
      <w:lvlText w:val=""/>
      <w:lvlJc w:val="left"/>
      <w:pPr>
        <w:ind w:left="720" w:hanging="360"/>
      </w:pPr>
      <w:rPr>
        <w:rFonts w:ascii="Symbol" w:hAnsi="Symbol" w:hint="default"/>
      </w:rPr>
    </w:lvl>
    <w:lvl w:ilvl="1" w:tplc="93FEECCA">
      <w:start w:val="1"/>
      <w:numFmt w:val="bullet"/>
      <w:lvlText w:val="o"/>
      <w:lvlJc w:val="left"/>
      <w:pPr>
        <w:ind w:left="1440" w:hanging="360"/>
      </w:pPr>
      <w:rPr>
        <w:rFonts w:ascii="Courier New" w:hAnsi="Courier New" w:cs="Courier New" w:hint="default"/>
      </w:rPr>
    </w:lvl>
    <w:lvl w:ilvl="2" w:tplc="C8785250">
      <w:start w:val="1"/>
      <w:numFmt w:val="bullet"/>
      <w:lvlText w:val=""/>
      <w:lvlJc w:val="left"/>
      <w:pPr>
        <w:ind w:left="2160" w:hanging="360"/>
      </w:pPr>
      <w:rPr>
        <w:rFonts w:ascii="Wingdings" w:hAnsi="Wingdings" w:hint="default"/>
      </w:rPr>
    </w:lvl>
    <w:lvl w:ilvl="3" w:tplc="53C05E2E">
      <w:start w:val="1"/>
      <w:numFmt w:val="bullet"/>
      <w:lvlText w:val=""/>
      <w:lvlJc w:val="left"/>
      <w:pPr>
        <w:ind w:left="2880" w:hanging="360"/>
      </w:pPr>
      <w:rPr>
        <w:rFonts w:ascii="Symbol" w:hAnsi="Symbol" w:hint="default"/>
      </w:rPr>
    </w:lvl>
    <w:lvl w:ilvl="4" w:tplc="631CB62C">
      <w:start w:val="1"/>
      <w:numFmt w:val="bullet"/>
      <w:lvlText w:val="o"/>
      <w:lvlJc w:val="left"/>
      <w:pPr>
        <w:ind w:left="3600" w:hanging="360"/>
      </w:pPr>
      <w:rPr>
        <w:rFonts w:ascii="Courier New" w:hAnsi="Courier New" w:cs="Courier New" w:hint="default"/>
      </w:rPr>
    </w:lvl>
    <w:lvl w:ilvl="5" w:tplc="6BB447BA">
      <w:start w:val="1"/>
      <w:numFmt w:val="bullet"/>
      <w:lvlText w:val=""/>
      <w:lvlJc w:val="left"/>
      <w:pPr>
        <w:ind w:left="4320" w:hanging="360"/>
      </w:pPr>
      <w:rPr>
        <w:rFonts w:ascii="Wingdings" w:hAnsi="Wingdings" w:hint="default"/>
      </w:rPr>
    </w:lvl>
    <w:lvl w:ilvl="6" w:tplc="32823208">
      <w:start w:val="1"/>
      <w:numFmt w:val="bullet"/>
      <w:lvlText w:val=""/>
      <w:lvlJc w:val="left"/>
      <w:pPr>
        <w:ind w:left="5040" w:hanging="360"/>
      </w:pPr>
      <w:rPr>
        <w:rFonts w:ascii="Symbol" w:hAnsi="Symbol" w:hint="default"/>
      </w:rPr>
    </w:lvl>
    <w:lvl w:ilvl="7" w:tplc="B852C564">
      <w:start w:val="1"/>
      <w:numFmt w:val="bullet"/>
      <w:lvlText w:val="o"/>
      <w:lvlJc w:val="left"/>
      <w:pPr>
        <w:ind w:left="5760" w:hanging="360"/>
      </w:pPr>
      <w:rPr>
        <w:rFonts w:ascii="Courier New" w:hAnsi="Courier New" w:cs="Courier New" w:hint="default"/>
      </w:rPr>
    </w:lvl>
    <w:lvl w:ilvl="8" w:tplc="1D42CCA2">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EBA6D422">
      <w:start w:val="1"/>
      <w:numFmt w:val="bullet"/>
      <w:lvlText w:val=""/>
      <w:lvlJc w:val="left"/>
      <w:pPr>
        <w:ind w:left="720" w:hanging="360"/>
      </w:pPr>
      <w:rPr>
        <w:rFonts w:ascii="Wingdings" w:hAnsi="Wingdings" w:hint="default"/>
      </w:rPr>
    </w:lvl>
    <w:lvl w:ilvl="1" w:tplc="AB403CB8">
      <w:start w:val="1"/>
      <w:numFmt w:val="bullet"/>
      <w:lvlText w:val="o"/>
      <w:lvlJc w:val="left"/>
      <w:pPr>
        <w:ind w:left="1440" w:hanging="360"/>
      </w:pPr>
      <w:rPr>
        <w:rFonts w:ascii="Courier New" w:hAnsi="Courier New" w:cs="Courier New" w:hint="default"/>
      </w:rPr>
    </w:lvl>
    <w:lvl w:ilvl="2" w:tplc="EC90CF84">
      <w:start w:val="1"/>
      <w:numFmt w:val="bullet"/>
      <w:lvlText w:val=""/>
      <w:lvlJc w:val="left"/>
      <w:pPr>
        <w:ind w:left="2160" w:hanging="360"/>
      </w:pPr>
      <w:rPr>
        <w:rFonts w:ascii="Wingdings" w:hAnsi="Wingdings" w:hint="default"/>
      </w:rPr>
    </w:lvl>
    <w:lvl w:ilvl="3" w:tplc="B20028E6">
      <w:start w:val="1"/>
      <w:numFmt w:val="bullet"/>
      <w:lvlText w:val=""/>
      <w:lvlJc w:val="left"/>
      <w:pPr>
        <w:ind w:left="2880" w:hanging="360"/>
      </w:pPr>
      <w:rPr>
        <w:rFonts w:ascii="Symbol" w:hAnsi="Symbol" w:hint="default"/>
      </w:rPr>
    </w:lvl>
    <w:lvl w:ilvl="4" w:tplc="7C6CD6B6">
      <w:start w:val="1"/>
      <w:numFmt w:val="bullet"/>
      <w:lvlText w:val="o"/>
      <w:lvlJc w:val="left"/>
      <w:pPr>
        <w:ind w:left="3600" w:hanging="360"/>
      </w:pPr>
      <w:rPr>
        <w:rFonts w:ascii="Courier New" w:hAnsi="Courier New" w:cs="Courier New" w:hint="default"/>
      </w:rPr>
    </w:lvl>
    <w:lvl w:ilvl="5" w:tplc="AE92B51A">
      <w:start w:val="1"/>
      <w:numFmt w:val="bullet"/>
      <w:lvlText w:val=""/>
      <w:lvlJc w:val="left"/>
      <w:pPr>
        <w:ind w:left="4320" w:hanging="360"/>
      </w:pPr>
      <w:rPr>
        <w:rFonts w:ascii="Wingdings" w:hAnsi="Wingdings" w:hint="default"/>
      </w:rPr>
    </w:lvl>
    <w:lvl w:ilvl="6" w:tplc="2B467A96">
      <w:start w:val="1"/>
      <w:numFmt w:val="bullet"/>
      <w:lvlText w:val=""/>
      <w:lvlJc w:val="left"/>
      <w:pPr>
        <w:ind w:left="5040" w:hanging="360"/>
      </w:pPr>
      <w:rPr>
        <w:rFonts w:ascii="Symbol" w:hAnsi="Symbol" w:hint="default"/>
      </w:rPr>
    </w:lvl>
    <w:lvl w:ilvl="7" w:tplc="4DECD8CC">
      <w:start w:val="1"/>
      <w:numFmt w:val="bullet"/>
      <w:lvlText w:val="o"/>
      <w:lvlJc w:val="left"/>
      <w:pPr>
        <w:ind w:left="5760" w:hanging="360"/>
      </w:pPr>
      <w:rPr>
        <w:rFonts w:ascii="Courier New" w:hAnsi="Courier New" w:cs="Courier New" w:hint="default"/>
      </w:rPr>
    </w:lvl>
    <w:lvl w:ilvl="8" w:tplc="C5189AF8">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2BE09E4E">
      <w:start w:val="1"/>
      <w:numFmt w:val="upperRoman"/>
      <w:lvlText w:val="%1."/>
      <w:lvlJc w:val="right"/>
      <w:pPr>
        <w:ind w:left="720" w:hanging="360"/>
      </w:pPr>
    </w:lvl>
    <w:lvl w:ilvl="1" w:tplc="C24C6058">
      <w:start w:val="1"/>
      <w:numFmt w:val="lowerLetter"/>
      <w:lvlText w:val="%2."/>
      <w:lvlJc w:val="left"/>
      <w:pPr>
        <w:ind w:left="1440" w:hanging="360"/>
      </w:pPr>
    </w:lvl>
    <w:lvl w:ilvl="2" w:tplc="9E2ED4A2">
      <w:start w:val="1"/>
      <w:numFmt w:val="lowerRoman"/>
      <w:lvlText w:val="%3."/>
      <w:lvlJc w:val="right"/>
      <w:pPr>
        <w:ind w:left="2160" w:hanging="180"/>
      </w:pPr>
    </w:lvl>
    <w:lvl w:ilvl="3" w:tplc="E6C00610">
      <w:start w:val="1"/>
      <w:numFmt w:val="decimal"/>
      <w:lvlText w:val="%4."/>
      <w:lvlJc w:val="left"/>
      <w:pPr>
        <w:ind w:left="2880" w:hanging="360"/>
      </w:pPr>
    </w:lvl>
    <w:lvl w:ilvl="4" w:tplc="DB26BA18">
      <w:start w:val="1"/>
      <w:numFmt w:val="lowerLetter"/>
      <w:lvlText w:val="%5."/>
      <w:lvlJc w:val="left"/>
      <w:pPr>
        <w:ind w:left="3600" w:hanging="360"/>
      </w:pPr>
    </w:lvl>
    <w:lvl w:ilvl="5" w:tplc="C4FC8EB0">
      <w:start w:val="1"/>
      <w:numFmt w:val="lowerRoman"/>
      <w:lvlText w:val="%6."/>
      <w:lvlJc w:val="right"/>
      <w:pPr>
        <w:ind w:left="4320" w:hanging="180"/>
      </w:pPr>
    </w:lvl>
    <w:lvl w:ilvl="6" w:tplc="9ACE5FCA">
      <w:start w:val="1"/>
      <w:numFmt w:val="decimal"/>
      <w:lvlText w:val="%7."/>
      <w:lvlJc w:val="left"/>
      <w:pPr>
        <w:ind w:left="5040" w:hanging="360"/>
      </w:pPr>
    </w:lvl>
    <w:lvl w:ilvl="7" w:tplc="5ABA2148">
      <w:start w:val="1"/>
      <w:numFmt w:val="lowerLetter"/>
      <w:lvlText w:val="%8."/>
      <w:lvlJc w:val="left"/>
      <w:pPr>
        <w:ind w:left="5760" w:hanging="360"/>
      </w:pPr>
    </w:lvl>
    <w:lvl w:ilvl="8" w:tplc="1200C826">
      <w:start w:val="1"/>
      <w:numFmt w:val="lowerRoman"/>
      <w:lvlText w:val="%9."/>
      <w:lvlJc w:val="right"/>
      <w:pPr>
        <w:ind w:left="6480" w:hanging="180"/>
      </w:pPr>
    </w:lvl>
  </w:abstractNum>
  <w:abstractNum w:abstractNumId="3" w15:restartNumberingAfterBreak="0">
    <w:nsid w:val="79226FC0"/>
    <w:multiLevelType w:val="hybridMultilevel"/>
    <w:tmpl w:val="E9EA68F0"/>
    <w:lvl w:ilvl="0" w:tplc="D8888DE0">
      <w:start w:val="1"/>
      <w:numFmt w:val="bullet"/>
      <w:lvlText w:val=""/>
      <w:lvlJc w:val="left"/>
      <w:pPr>
        <w:ind w:left="720" w:hanging="360"/>
      </w:pPr>
      <w:rPr>
        <w:rFonts w:ascii="Wingdings" w:hAnsi="Wingdings" w:hint="default"/>
      </w:rPr>
    </w:lvl>
    <w:lvl w:ilvl="1" w:tplc="5528578C">
      <w:start w:val="1"/>
      <w:numFmt w:val="bullet"/>
      <w:lvlText w:val="o"/>
      <w:lvlJc w:val="left"/>
      <w:pPr>
        <w:ind w:left="1440" w:hanging="360"/>
      </w:pPr>
      <w:rPr>
        <w:rFonts w:ascii="Courier New" w:hAnsi="Courier New" w:cs="Courier New" w:hint="default"/>
      </w:rPr>
    </w:lvl>
    <w:lvl w:ilvl="2" w:tplc="1DCEAB4C">
      <w:start w:val="1"/>
      <w:numFmt w:val="bullet"/>
      <w:lvlText w:val=""/>
      <w:lvlJc w:val="left"/>
      <w:pPr>
        <w:ind w:left="2160" w:hanging="360"/>
      </w:pPr>
      <w:rPr>
        <w:rFonts w:ascii="Wingdings" w:hAnsi="Wingdings" w:hint="default"/>
      </w:rPr>
    </w:lvl>
    <w:lvl w:ilvl="3" w:tplc="2E7E11DE">
      <w:start w:val="1"/>
      <w:numFmt w:val="bullet"/>
      <w:lvlText w:val=""/>
      <w:lvlJc w:val="left"/>
      <w:pPr>
        <w:ind w:left="2880" w:hanging="360"/>
      </w:pPr>
      <w:rPr>
        <w:rFonts w:ascii="Symbol" w:hAnsi="Symbol" w:hint="default"/>
      </w:rPr>
    </w:lvl>
    <w:lvl w:ilvl="4" w:tplc="CC6860C8">
      <w:start w:val="1"/>
      <w:numFmt w:val="bullet"/>
      <w:lvlText w:val="o"/>
      <w:lvlJc w:val="left"/>
      <w:pPr>
        <w:ind w:left="3600" w:hanging="360"/>
      </w:pPr>
      <w:rPr>
        <w:rFonts w:ascii="Courier New" w:hAnsi="Courier New" w:cs="Courier New" w:hint="default"/>
      </w:rPr>
    </w:lvl>
    <w:lvl w:ilvl="5" w:tplc="4A12E77C">
      <w:start w:val="1"/>
      <w:numFmt w:val="bullet"/>
      <w:lvlText w:val=""/>
      <w:lvlJc w:val="left"/>
      <w:pPr>
        <w:ind w:left="4320" w:hanging="360"/>
      </w:pPr>
      <w:rPr>
        <w:rFonts w:ascii="Wingdings" w:hAnsi="Wingdings" w:hint="default"/>
      </w:rPr>
    </w:lvl>
    <w:lvl w:ilvl="6" w:tplc="12C8F488">
      <w:start w:val="1"/>
      <w:numFmt w:val="bullet"/>
      <w:lvlText w:val=""/>
      <w:lvlJc w:val="left"/>
      <w:pPr>
        <w:ind w:left="5040" w:hanging="360"/>
      </w:pPr>
      <w:rPr>
        <w:rFonts w:ascii="Symbol" w:hAnsi="Symbol" w:hint="default"/>
      </w:rPr>
    </w:lvl>
    <w:lvl w:ilvl="7" w:tplc="CCA67FB4">
      <w:start w:val="1"/>
      <w:numFmt w:val="bullet"/>
      <w:lvlText w:val="o"/>
      <w:lvlJc w:val="left"/>
      <w:pPr>
        <w:ind w:left="5760" w:hanging="360"/>
      </w:pPr>
      <w:rPr>
        <w:rFonts w:ascii="Courier New" w:hAnsi="Courier New" w:cs="Courier New" w:hint="default"/>
      </w:rPr>
    </w:lvl>
    <w:lvl w:ilvl="8" w:tplc="AF283D0E">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4E5A4614">
      <w:start w:val="1"/>
      <w:numFmt w:val="bullet"/>
      <w:lvlText w:val=""/>
      <w:lvlJc w:val="left"/>
      <w:pPr>
        <w:ind w:left="720" w:hanging="360"/>
      </w:pPr>
      <w:rPr>
        <w:rFonts w:ascii="Wingdings" w:hAnsi="Wingdings" w:hint="default"/>
      </w:rPr>
    </w:lvl>
    <w:lvl w:ilvl="1" w:tplc="04FE03FA">
      <w:start w:val="1"/>
      <w:numFmt w:val="bullet"/>
      <w:lvlText w:val="o"/>
      <w:lvlJc w:val="left"/>
      <w:pPr>
        <w:ind w:left="1440" w:hanging="360"/>
      </w:pPr>
      <w:rPr>
        <w:rFonts w:ascii="Courier New" w:hAnsi="Courier New" w:cs="Courier New" w:hint="default"/>
      </w:rPr>
    </w:lvl>
    <w:lvl w:ilvl="2" w:tplc="00E24546">
      <w:start w:val="1"/>
      <w:numFmt w:val="bullet"/>
      <w:lvlText w:val=""/>
      <w:lvlJc w:val="left"/>
      <w:pPr>
        <w:ind w:left="2160" w:hanging="360"/>
      </w:pPr>
      <w:rPr>
        <w:rFonts w:ascii="Wingdings" w:hAnsi="Wingdings" w:hint="default"/>
      </w:rPr>
    </w:lvl>
    <w:lvl w:ilvl="3" w:tplc="DA3000AC">
      <w:start w:val="1"/>
      <w:numFmt w:val="bullet"/>
      <w:lvlText w:val=""/>
      <w:lvlJc w:val="left"/>
      <w:pPr>
        <w:ind w:left="2880" w:hanging="360"/>
      </w:pPr>
      <w:rPr>
        <w:rFonts w:ascii="Symbol" w:hAnsi="Symbol" w:hint="default"/>
      </w:rPr>
    </w:lvl>
    <w:lvl w:ilvl="4" w:tplc="2FD0C8C8">
      <w:start w:val="1"/>
      <w:numFmt w:val="bullet"/>
      <w:lvlText w:val="o"/>
      <w:lvlJc w:val="left"/>
      <w:pPr>
        <w:ind w:left="3600" w:hanging="360"/>
      </w:pPr>
      <w:rPr>
        <w:rFonts w:ascii="Courier New" w:hAnsi="Courier New" w:cs="Courier New" w:hint="default"/>
      </w:rPr>
    </w:lvl>
    <w:lvl w:ilvl="5" w:tplc="3FCC02A0">
      <w:start w:val="1"/>
      <w:numFmt w:val="bullet"/>
      <w:lvlText w:val=""/>
      <w:lvlJc w:val="left"/>
      <w:pPr>
        <w:ind w:left="4320" w:hanging="360"/>
      </w:pPr>
      <w:rPr>
        <w:rFonts w:ascii="Wingdings" w:hAnsi="Wingdings" w:hint="default"/>
      </w:rPr>
    </w:lvl>
    <w:lvl w:ilvl="6" w:tplc="1DAEFC06">
      <w:start w:val="1"/>
      <w:numFmt w:val="bullet"/>
      <w:lvlText w:val=""/>
      <w:lvlJc w:val="left"/>
      <w:pPr>
        <w:ind w:left="5040" w:hanging="360"/>
      </w:pPr>
      <w:rPr>
        <w:rFonts w:ascii="Symbol" w:hAnsi="Symbol" w:hint="default"/>
      </w:rPr>
    </w:lvl>
    <w:lvl w:ilvl="7" w:tplc="00121634">
      <w:start w:val="1"/>
      <w:numFmt w:val="bullet"/>
      <w:lvlText w:val="o"/>
      <w:lvlJc w:val="left"/>
      <w:pPr>
        <w:ind w:left="5760" w:hanging="360"/>
      </w:pPr>
      <w:rPr>
        <w:rFonts w:ascii="Courier New" w:hAnsi="Courier New" w:cs="Courier New" w:hint="default"/>
      </w:rPr>
    </w:lvl>
    <w:lvl w:ilvl="8" w:tplc="2696C8CE">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C5FE3EF8">
      <w:start w:val="1"/>
      <w:numFmt w:val="decimal"/>
      <w:lvlText w:val="%1."/>
      <w:lvlJc w:val="left"/>
      <w:pPr>
        <w:ind w:left="720" w:hanging="360"/>
      </w:pPr>
    </w:lvl>
    <w:lvl w:ilvl="1" w:tplc="192CF7A8">
      <w:start w:val="1"/>
      <w:numFmt w:val="lowerLetter"/>
      <w:lvlText w:val="%2."/>
      <w:lvlJc w:val="left"/>
      <w:pPr>
        <w:ind w:left="1440" w:hanging="360"/>
      </w:pPr>
    </w:lvl>
    <w:lvl w:ilvl="2" w:tplc="76C8723E">
      <w:start w:val="1"/>
      <w:numFmt w:val="lowerRoman"/>
      <w:lvlText w:val="%3."/>
      <w:lvlJc w:val="right"/>
      <w:pPr>
        <w:ind w:left="2160" w:hanging="180"/>
      </w:pPr>
    </w:lvl>
    <w:lvl w:ilvl="3" w:tplc="511E522E">
      <w:start w:val="1"/>
      <w:numFmt w:val="decimal"/>
      <w:lvlText w:val="%4."/>
      <w:lvlJc w:val="left"/>
      <w:pPr>
        <w:ind w:left="2880" w:hanging="360"/>
      </w:pPr>
    </w:lvl>
    <w:lvl w:ilvl="4" w:tplc="23D4EA46">
      <w:start w:val="1"/>
      <w:numFmt w:val="lowerLetter"/>
      <w:lvlText w:val="%5."/>
      <w:lvlJc w:val="left"/>
      <w:pPr>
        <w:ind w:left="3600" w:hanging="360"/>
      </w:pPr>
    </w:lvl>
    <w:lvl w:ilvl="5" w:tplc="432C4950">
      <w:start w:val="1"/>
      <w:numFmt w:val="lowerRoman"/>
      <w:lvlText w:val="%6."/>
      <w:lvlJc w:val="right"/>
      <w:pPr>
        <w:ind w:left="4320" w:hanging="180"/>
      </w:pPr>
    </w:lvl>
    <w:lvl w:ilvl="6" w:tplc="E85EE7BA">
      <w:start w:val="1"/>
      <w:numFmt w:val="decimal"/>
      <w:lvlText w:val="%7."/>
      <w:lvlJc w:val="left"/>
      <w:pPr>
        <w:ind w:left="5040" w:hanging="360"/>
      </w:pPr>
    </w:lvl>
    <w:lvl w:ilvl="7" w:tplc="4B00962C">
      <w:start w:val="1"/>
      <w:numFmt w:val="lowerLetter"/>
      <w:lvlText w:val="%8."/>
      <w:lvlJc w:val="left"/>
      <w:pPr>
        <w:ind w:left="5760" w:hanging="360"/>
      </w:pPr>
    </w:lvl>
    <w:lvl w:ilvl="8" w:tplc="98C68D10">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76882"/>
    <w:rsid w:val="000C7BB8"/>
    <w:rsid w:val="001231FA"/>
    <w:rsid w:val="00221A96"/>
    <w:rsid w:val="002F72CB"/>
    <w:rsid w:val="004133F7"/>
    <w:rsid w:val="00497D34"/>
    <w:rsid w:val="004A65DC"/>
    <w:rsid w:val="005816D7"/>
    <w:rsid w:val="00625CFC"/>
    <w:rsid w:val="00712393"/>
    <w:rsid w:val="007B07AA"/>
    <w:rsid w:val="008D0121"/>
    <w:rsid w:val="008D38CE"/>
    <w:rsid w:val="008D4237"/>
    <w:rsid w:val="00913DED"/>
    <w:rsid w:val="00923D30"/>
    <w:rsid w:val="00981A6C"/>
    <w:rsid w:val="00993E0B"/>
    <w:rsid w:val="009A2B54"/>
    <w:rsid w:val="00A00E69"/>
    <w:rsid w:val="00A03334"/>
    <w:rsid w:val="00B06016"/>
    <w:rsid w:val="00B539FC"/>
    <w:rsid w:val="00B64945"/>
    <w:rsid w:val="00B724A1"/>
    <w:rsid w:val="00BA5C01"/>
    <w:rsid w:val="00C243D3"/>
    <w:rsid w:val="00C83B87"/>
    <w:rsid w:val="00CF624E"/>
    <w:rsid w:val="00E2513D"/>
    <w:rsid w:val="00E30035"/>
    <w:rsid w:val="00E63734"/>
    <w:rsid w:val="00E829AD"/>
    <w:rsid w:val="00E943C5"/>
    <w:rsid w:val="00EA504B"/>
    <w:rsid w:val="00EA50CF"/>
    <w:rsid w:val="00EB4E07"/>
    <w:rsid w:val="00F53E75"/>
    <w:rsid w:val="00F81011"/>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9D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96"/>
    <w:pPr>
      <w:spacing w:line="254" w:lineRule="auto"/>
    </w:pPr>
    <w:rPr>
      <w:lang w:val="ru-RU"/>
    </w:rPr>
  </w:style>
  <w:style w:type="paragraph" w:styleId="Heading2">
    <w:name w:val="heading 2"/>
    <w:basedOn w:val="Normal"/>
    <w:next w:val="Normal"/>
    <w:link w:val="Heading2Char"/>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 w:type="paragraph" w:customStyle="1" w:styleId="Paint">
    <w:name w:val="Paint"/>
    <w:basedOn w:val="BodyText"/>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iPriority w:val="99"/>
    <w:semiHidden/>
    <w:unhideWhenUsed/>
    <w:rsid w:val="00E829AD"/>
    <w:pPr>
      <w:spacing w:after="120"/>
    </w:pPr>
  </w:style>
  <w:style w:type="character" w:customStyle="1" w:styleId="BodyTextChar">
    <w:name w:val="Body Text Char"/>
    <w:basedOn w:val="DefaultParagraphFont"/>
    <w:link w:val="BodyText"/>
    <w:uiPriority w:val="99"/>
    <w:semiHidden/>
    <w:rsid w:val="00E829AD"/>
    <w:rPr>
      <w:lang w:val="ru-RU"/>
    </w:rPr>
  </w:style>
  <w:style w:type="paragraph" w:styleId="Header">
    <w:name w:val="header"/>
    <w:basedOn w:val="Normal"/>
    <w:link w:val="HeaderChar"/>
    <w:uiPriority w:val="99"/>
    <w:unhideWhenUsed/>
    <w:rsid w:val="00B72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4A1"/>
    <w:rPr>
      <w:lang w:val="ru-RU"/>
    </w:rPr>
  </w:style>
  <w:style w:type="paragraph" w:styleId="Footer">
    <w:name w:val="footer"/>
    <w:basedOn w:val="Normal"/>
    <w:link w:val="FooterChar"/>
    <w:uiPriority w:val="99"/>
    <w:unhideWhenUsed/>
    <w:rsid w:val="00B72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4A1"/>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2830</Words>
  <Characters>16131</Characters>
  <Application>Microsoft Office Word</Application>
  <DocSecurity>0</DocSecurity>
  <Lines>134</Lines>
  <Paragraphs>37</Paragraphs>
  <ScaleCrop>false</ScaleCrop>
  <Company/>
  <LinksUpToDate>false</LinksUpToDate>
  <CharactersWithSpaces>18924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2023-02-07T12:56:00Z</dcterms:created>
  <dcterms:modified xsi:type="dcterms:W3CDTF">2023-02-07T12:57:00Z</dcterms:modified>
</cp:coreProperties>
</file>