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09" w:rsidRDefault="00334A09" w:rsidP="00334A0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334A0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74586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334A09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ЭЛЕКТРОТОВАРОВ НЕОБХОДИМЫХ ДЛЯ СТРУКТКУРНЫХ УПРАВЛЕНИИ</w:t>
      </w:r>
    </w:p>
    <w:p w:rsidR="00334A09" w:rsidRPr="00E22179" w:rsidRDefault="00334A0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334A09" w:rsidRDefault="00334A0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34A09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№AM023/2022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11FDF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334A0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334A0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334A0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334A0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334A0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334A0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334A0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977DDF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28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334A0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334A0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11FDF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334A0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D6EBB" w:rsidRDefault="00334A09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 Взнос за участие в данном конкурсе не взимается.</w:t>
            </w:r>
          </w:p>
          <w:p w:rsidR="00042F63" w:rsidRPr="00334A09" w:rsidRDefault="00334A09" w:rsidP="00042F6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11FD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11FDF" w:rsidRPr="00977DD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34A0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334A09" w:rsidRDefault="00334A0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334A09" w:rsidRDefault="00334A0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334A0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334A0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334A0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334A0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334A09" w:rsidRDefault="00334A0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334A09" w:rsidRDefault="00334A0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34A0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334A0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11FDF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334A0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334A0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334A0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а так же, акт и приема сдачи будут доставлены на склад, предоплата не предусмотрена.</w:t>
            </w:r>
          </w:p>
          <w:p w:rsidR="00AE5082" w:rsidRPr="00B64945" w:rsidRDefault="00334A0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334A0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11FDF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334A0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334A09" w:rsidP="00977DD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977DDF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04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977DDF" w:rsidRPr="00977DD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334A0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11FDF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334A0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334A0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334A0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B3E6E" w:rsidRDefault="00334A0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 Шамиев</w:t>
            </w:r>
          </w:p>
          <w:p w:rsidR="00443961" w:rsidRPr="00443961" w:rsidRDefault="00334A0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334A09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:rsidR="00067611" w:rsidRDefault="00334A0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почта : mahir.shamiyev@asco.az,    tender@asco.az  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334A0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334A0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334A0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811FDF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34A0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334A0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977DD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</w:t>
            </w:r>
            <w:bookmarkStart w:id="0" w:name="_GoBack"/>
            <w:bookmarkEnd w:id="0"/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977DDF" w:rsidRPr="00977DD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Март</w:t>
            </w:r>
            <w:r w:rsidRPr="00334A0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11FDF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334A0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334A0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334A0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993E0B" w:rsidRDefault="00334A0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334A0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334A0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34A0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334A0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334A0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334A0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334A0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334A0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334A0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334A0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334A0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334A0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334A0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334A0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334A0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334A0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334A0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334A0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334A0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23D30" w:rsidRPr="00042F63" w:rsidRDefault="00334A09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042F63" w:rsidRDefault="00334A0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E193D" w:rsidRDefault="00334A09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:rsidR="001E08AF" w:rsidRPr="0018265E" w:rsidRDefault="00334A09" w:rsidP="002E193D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lastRenderedPageBreak/>
        <w:t>ПЕРЕЧЕНЬ ТОВАРОВ :</w:t>
      </w:r>
    </w:p>
    <w:p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64"/>
        <w:gridCol w:w="1281"/>
        <w:gridCol w:w="1320"/>
        <w:gridCol w:w="2920"/>
      </w:tblGrid>
      <w:tr w:rsidR="00811FDF" w:rsidTr="00CA0A88">
        <w:trPr>
          <w:trHeight w:val="488"/>
        </w:trPr>
        <w:tc>
          <w:tcPr>
            <w:tcW w:w="96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№: 10051590 МТФ  “Гусеин Джавид"</w:t>
            </w:r>
          </w:p>
        </w:tc>
      </w:tr>
      <w:tr w:rsidR="00811FDF" w:rsidTr="00CA0A88">
        <w:trPr>
          <w:trHeight w:val="444"/>
        </w:trPr>
        <w:tc>
          <w:tcPr>
            <w:tcW w:w="96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BDE" w:rsidRPr="00D95A12" w:rsidRDefault="00972BDE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№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b/>
                <w:color w:val="000000"/>
                <w:lang w:val="en-US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Наименование товара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b/>
                <w:color w:val="000000"/>
                <w:szCs w:val="32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Количество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Сертификат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Распределительная коробка (судового назначения) Т-9, М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738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Прожектор холлогенный (судового назначения) ПЛ-2Б; 230 В, 1000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для подсветки зеркала  (с выключателем, тумблером) 220В, 15Вт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Звонок электрический XVB C8M4 220В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Электрическая выключатель "Клисал" (с подставкой и заземлением)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Электрический выключатель "Клисал" (Подставка, типа Аристон)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прикроватный (с выключателем, тумблером)  ОФ8, 8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Контактор  220 В  80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Автомат электрический IN40A NS80HMA50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lastRenderedPageBreak/>
              <w:t>12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Реле времени 220В 1.6А переменного тока, 0-60 сек. (с корпусом)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№: 10051590 "Шахдаг"S235</w:t>
            </w:r>
          </w:p>
        </w:tc>
      </w:tr>
      <w:tr w:rsidR="00811FDF" w:rsidTr="00CA0A88">
        <w:trPr>
          <w:trHeight w:val="444"/>
        </w:trPr>
        <w:tc>
          <w:tcPr>
            <w:tcW w:w="96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BDE" w:rsidRPr="00D95A12" w:rsidRDefault="00972BDE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334A09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Звуковой сигнал (сирена) 24V постоянного тока 10Вт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Клемма для подсоединения клемм МРК 2,5 мм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val="en-US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Планка (для электрощита)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метр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557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16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val="en-US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Сальник RG25 (кабельный переходник)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683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Зажим MРK 2.5 (для крепления клемм на планке)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№: 10051590 "Профессор Азиз Алиев"</w:t>
            </w:r>
          </w:p>
        </w:tc>
      </w:tr>
      <w:tr w:rsidR="00811FDF" w:rsidTr="00CA0A88">
        <w:trPr>
          <w:trHeight w:val="656"/>
        </w:trPr>
        <w:tc>
          <w:tcPr>
            <w:tcW w:w="96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BDE" w:rsidRPr="00D95A12" w:rsidRDefault="00972BDE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Прожектор ПЛ-24-500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Электрическая выключатель "Клисал" (с подставкой и заземлением)  от фирмы Клипсал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выключатель "Клисал" (Подставка, типа Аристон)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Контактор  220 В  80 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lastRenderedPageBreak/>
              <w:t>24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Соединительная коробка (судового назначения) Т-9, М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Звонок электрический (апрель) 24 В.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№ 10051616 "КАРАДАГ" S196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BDE" w:rsidRPr="00D95A12" w:rsidRDefault="00972BDE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Нагревательный элемент на водонагреватель 380 В 8 кв (Резьба - Ø 47 мм)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Контактор 380 В 32А Катушка 380 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904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Контактор 220 В 32 А Катушка 220 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10051648  судно "Нахичевань"</w:t>
            </w:r>
          </w:p>
        </w:tc>
      </w:tr>
      <w:tr w:rsidR="00811FDF" w:rsidTr="00CA0A88">
        <w:trPr>
          <w:trHeight w:val="488"/>
        </w:trPr>
        <w:tc>
          <w:tcPr>
            <w:tcW w:w="96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BDE" w:rsidRPr="00D95A12" w:rsidRDefault="00972BDE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30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Лампа навигационная   P28S, 220 В 65 Вт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Электрический автомат  "Сименс" 380В, 63А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32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Электрический автомат 220В 10A (2 фазы)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патрон E-27 (керамический)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судовой СС-109 2 х 18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Электрический выключатель "Клипсал" (с подставкой и заземлением)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lastRenderedPageBreak/>
              <w:t>36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Электрический выключатель "Клипсал" (Подставка, типа Аристон)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38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Соединительная коробка (судового назначения) Т-9, М 10А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39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Изолента ПВХ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40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Электрощетка графитовая   BG-18LXBXH=40 x 60 x 20 мм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Клеммы для аккумуляторных батарей  24В 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Арматура сигнальная светодиодная  220В (зеленая)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Кнопка аварийной остановки "STOP" 220В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Реле промежуточное  24В, постоянный ток 5А, 4нб-4на (в комплекте с керпусом)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525"/>
        </w:trPr>
        <w:tc>
          <w:tcPr>
            <w:tcW w:w="96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olor w:val="000000"/>
                <w:lang w:eastAsia="az-Latn-AZ"/>
              </w:rPr>
              <w:t>Запрос № 10051276 "Шахдаг"</w:t>
            </w:r>
          </w:p>
        </w:tc>
      </w:tr>
      <w:tr w:rsidR="00811FDF" w:rsidTr="00CA0A88">
        <w:trPr>
          <w:trHeight w:val="30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 w:rsidRPr="00D95A12"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 w:rsidRPr="00D95A12"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 w:rsidRPr="00D95A12"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 w:rsidRPr="00D95A12"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</w:pPr>
            <w:r w:rsidRPr="00D95A12">
              <w:rPr>
                <w:rFonts w:ascii="Calibri Light" w:hAnsi="Calibri Light" w:cs="Calibri Light"/>
                <w:b/>
                <w:bCs/>
                <w:color w:val="000000"/>
                <w:szCs w:val="36"/>
                <w:lang w:eastAsia="az-Latn-AZ"/>
              </w:rPr>
              <w:t> 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Электрический выключатель судовой (переключатель) Т-5М; 220В;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судовой CC-328 E-27 220 В 60 Вт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Соединительная коробка (судового назначения) Т-9, М4 10А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Наконечник из медной проволоки Д - 6 мм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lastRenderedPageBreak/>
              <w:t>49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Светильник CFY 40-2 220 В 2 Х 36 Вт (взрывозащищенный)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val="en-US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Датчик давления  VDO 0-5 бар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51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Термостат для нагревательного элемента ЭМ-2-150С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val="en-US"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Выключатель концевой XCK-N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53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Соединительная коробка (судового назначения) Т-9, М4 10А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Международного Общества Морской Классификации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54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 xml:space="preserve">Мигалка звуковая (сирена, мигалка) AESL-150 220В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55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Камбузгый элемент 400в 4.4 квт 300 х 300 мм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334A09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Термостат для камбузного элемента EGO RO5485534059801-300 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  <w:tr w:rsidR="00811FDF" w:rsidTr="00CA0A88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57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Тепловлй датчик VDO 0-120С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szCs w:val="32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шт.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CA0A88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BDE" w:rsidRPr="00D95A12" w:rsidRDefault="00334A09" w:rsidP="00334A09">
            <w:pPr>
              <w:jc w:val="center"/>
              <w:rPr>
                <w:color w:val="000000"/>
                <w:lang w:eastAsia="az-Latn-AZ"/>
              </w:rPr>
            </w:pPr>
            <w:r>
              <w:rPr>
                <w:rFonts w:ascii="Calibri" w:eastAsia="Calibri" w:hAnsi="Calibri" w:cs="Times New Roman"/>
                <w:color w:val="000000"/>
                <w:lang w:eastAsia="az-Latn-AZ"/>
              </w:rPr>
              <w:t>Сертификат качества и соответствия</w:t>
            </w:r>
          </w:p>
        </w:tc>
      </w:tr>
    </w:tbl>
    <w:p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:rsidR="00334A09" w:rsidRPr="00334A09" w:rsidRDefault="00334A09" w:rsidP="00334A09">
      <w:pPr>
        <w:spacing w:line="240" w:lineRule="auto"/>
        <w:jc w:val="center"/>
        <w:rPr>
          <w:rStyle w:val="Hyperlink"/>
          <w:rFonts w:ascii="Arial" w:hAnsi="Arial" w:cs="Arial"/>
          <w:b/>
          <w:color w:val="auto"/>
          <w:sz w:val="20"/>
          <w:szCs w:val="20"/>
          <w:shd w:val="clear" w:color="auto" w:fill="F7F9FA"/>
          <w:lang w:val="az-Latn-AZ"/>
        </w:rPr>
      </w:pPr>
    </w:p>
    <w:p w:rsidR="00993E0B" w:rsidRPr="002D736E" w:rsidRDefault="00334A09" w:rsidP="0018265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2D736E" w:rsidRDefault="00334A0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993E0B" w:rsidRPr="002D736E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2D736E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2D736E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2D736E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334A09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2D736E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334A09" w:rsidRDefault="00334A0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334A0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334A09" w:rsidRDefault="00334A0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334A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70D644E6">
      <w:start w:val="1"/>
      <w:numFmt w:val="decimal"/>
      <w:lvlText w:val="%1."/>
      <w:lvlJc w:val="left"/>
      <w:pPr>
        <w:ind w:left="360" w:hanging="360"/>
      </w:pPr>
    </w:lvl>
    <w:lvl w:ilvl="1" w:tplc="851E5856">
      <w:start w:val="1"/>
      <w:numFmt w:val="lowerLetter"/>
      <w:lvlText w:val="%2."/>
      <w:lvlJc w:val="left"/>
      <w:pPr>
        <w:ind w:left="1080" w:hanging="360"/>
      </w:pPr>
    </w:lvl>
    <w:lvl w:ilvl="2" w:tplc="52026B04">
      <w:start w:val="1"/>
      <w:numFmt w:val="lowerRoman"/>
      <w:lvlText w:val="%3."/>
      <w:lvlJc w:val="right"/>
      <w:pPr>
        <w:ind w:left="1800" w:hanging="180"/>
      </w:pPr>
    </w:lvl>
    <w:lvl w:ilvl="3" w:tplc="FAEAAACC">
      <w:start w:val="1"/>
      <w:numFmt w:val="decimal"/>
      <w:lvlText w:val="%4."/>
      <w:lvlJc w:val="left"/>
      <w:pPr>
        <w:ind w:left="2520" w:hanging="360"/>
      </w:pPr>
    </w:lvl>
    <w:lvl w:ilvl="4" w:tplc="F06A91BE">
      <w:start w:val="1"/>
      <w:numFmt w:val="lowerLetter"/>
      <w:lvlText w:val="%5."/>
      <w:lvlJc w:val="left"/>
      <w:pPr>
        <w:ind w:left="3240" w:hanging="360"/>
      </w:pPr>
    </w:lvl>
    <w:lvl w:ilvl="5" w:tplc="A89A9CE8">
      <w:start w:val="1"/>
      <w:numFmt w:val="lowerRoman"/>
      <w:lvlText w:val="%6."/>
      <w:lvlJc w:val="right"/>
      <w:pPr>
        <w:ind w:left="3960" w:hanging="180"/>
      </w:pPr>
    </w:lvl>
    <w:lvl w:ilvl="6" w:tplc="FF6A41B2">
      <w:start w:val="1"/>
      <w:numFmt w:val="decimal"/>
      <w:lvlText w:val="%7."/>
      <w:lvlJc w:val="left"/>
      <w:pPr>
        <w:ind w:left="4680" w:hanging="360"/>
      </w:pPr>
    </w:lvl>
    <w:lvl w:ilvl="7" w:tplc="C51A0656">
      <w:start w:val="1"/>
      <w:numFmt w:val="lowerLetter"/>
      <w:lvlText w:val="%8."/>
      <w:lvlJc w:val="left"/>
      <w:pPr>
        <w:ind w:left="5400" w:hanging="360"/>
      </w:pPr>
    </w:lvl>
    <w:lvl w:ilvl="8" w:tplc="8B329A9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1685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61B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AD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C0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263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6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8A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A45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86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5F049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488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6E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40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6F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C3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E6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00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A5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B0B4752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0F876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28A0F9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1BA8C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00438C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96C53F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FDECC8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9B0D4E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896E0D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F640829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83479B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DEEDDA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92F4FF6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7585C1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04057B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7600EE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8E0998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2C4146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05EA4EC">
      <w:start w:val="1"/>
      <w:numFmt w:val="upperRoman"/>
      <w:lvlText w:val="%1."/>
      <w:lvlJc w:val="right"/>
      <w:pPr>
        <w:ind w:left="720" w:hanging="360"/>
      </w:pPr>
    </w:lvl>
    <w:lvl w:ilvl="1" w:tplc="8F32D4DE">
      <w:start w:val="1"/>
      <w:numFmt w:val="lowerLetter"/>
      <w:lvlText w:val="%2."/>
      <w:lvlJc w:val="left"/>
      <w:pPr>
        <w:ind w:left="1440" w:hanging="360"/>
      </w:pPr>
    </w:lvl>
    <w:lvl w:ilvl="2" w:tplc="E2020F8A">
      <w:start w:val="1"/>
      <w:numFmt w:val="lowerRoman"/>
      <w:lvlText w:val="%3."/>
      <w:lvlJc w:val="right"/>
      <w:pPr>
        <w:ind w:left="2160" w:hanging="180"/>
      </w:pPr>
    </w:lvl>
    <w:lvl w:ilvl="3" w:tplc="88164810">
      <w:start w:val="1"/>
      <w:numFmt w:val="decimal"/>
      <w:lvlText w:val="%4."/>
      <w:lvlJc w:val="left"/>
      <w:pPr>
        <w:ind w:left="2880" w:hanging="360"/>
      </w:pPr>
    </w:lvl>
    <w:lvl w:ilvl="4" w:tplc="05249272">
      <w:start w:val="1"/>
      <w:numFmt w:val="lowerLetter"/>
      <w:lvlText w:val="%5."/>
      <w:lvlJc w:val="left"/>
      <w:pPr>
        <w:ind w:left="3600" w:hanging="360"/>
      </w:pPr>
    </w:lvl>
    <w:lvl w:ilvl="5" w:tplc="AF0CE5E8">
      <w:start w:val="1"/>
      <w:numFmt w:val="lowerRoman"/>
      <w:lvlText w:val="%6."/>
      <w:lvlJc w:val="right"/>
      <w:pPr>
        <w:ind w:left="4320" w:hanging="180"/>
      </w:pPr>
    </w:lvl>
    <w:lvl w:ilvl="6" w:tplc="9D6E18EC">
      <w:start w:val="1"/>
      <w:numFmt w:val="decimal"/>
      <w:lvlText w:val="%7."/>
      <w:lvlJc w:val="left"/>
      <w:pPr>
        <w:ind w:left="5040" w:hanging="360"/>
      </w:pPr>
    </w:lvl>
    <w:lvl w:ilvl="7" w:tplc="88F6ABCC">
      <w:start w:val="1"/>
      <w:numFmt w:val="lowerLetter"/>
      <w:lvlText w:val="%8."/>
      <w:lvlJc w:val="left"/>
      <w:pPr>
        <w:ind w:left="5760" w:hanging="360"/>
      </w:pPr>
    </w:lvl>
    <w:lvl w:ilvl="8" w:tplc="5776E6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A2C3B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C02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8F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AF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8B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E7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0D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A54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84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EC563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BDC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6C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AA8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43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6D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27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B4909E16">
      <w:start w:val="1"/>
      <w:numFmt w:val="decimal"/>
      <w:lvlText w:val="%1."/>
      <w:lvlJc w:val="left"/>
      <w:pPr>
        <w:ind w:left="720" w:hanging="360"/>
      </w:pPr>
    </w:lvl>
    <w:lvl w:ilvl="1" w:tplc="4C2A4C20">
      <w:start w:val="1"/>
      <w:numFmt w:val="lowerLetter"/>
      <w:lvlText w:val="%2."/>
      <w:lvlJc w:val="left"/>
      <w:pPr>
        <w:ind w:left="1440" w:hanging="360"/>
      </w:pPr>
    </w:lvl>
    <w:lvl w:ilvl="2" w:tplc="ED429DC4">
      <w:start w:val="1"/>
      <w:numFmt w:val="lowerRoman"/>
      <w:lvlText w:val="%3."/>
      <w:lvlJc w:val="right"/>
      <w:pPr>
        <w:ind w:left="2160" w:hanging="180"/>
      </w:pPr>
    </w:lvl>
    <w:lvl w:ilvl="3" w:tplc="F1307590">
      <w:start w:val="1"/>
      <w:numFmt w:val="decimal"/>
      <w:lvlText w:val="%4."/>
      <w:lvlJc w:val="left"/>
      <w:pPr>
        <w:ind w:left="2880" w:hanging="360"/>
      </w:pPr>
    </w:lvl>
    <w:lvl w:ilvl="4" w:tplc="7B701502">
      <w:start w:val="1"/>
      <w:numFmt w:val="lowerLetter"/>
      <w:lvlText w:val="%5."/>
      <w:lvlJc w:val="left"/>
      <w:pPr>
        <w:ind w:left="3600" w:hanging="360"/>
      </w:pPr>
    </w:lvl>
    <w:lvl w:ilvl="5" w:tplc="2B525610">
      <w:start w:val="1"/>
      <w:numFmt w:val="lowerRoman"/>
      <w:lvlText w:val="%6."/>
      <w:lvlJc w:val="right"/>
      <w:pPr>
        <w:ind w:left="4320" w:hanging="180"/>
      </w:pPr>
    </w:lvl>
    <w:lvl w:ilvl="6" w:tplc="F7FE8DEE">
      <w:start w:val="1"/>
      <w:numFmt w:val="decimal"/>
      <w:lvlText w:val="%7."/>
      <w:lvlJc w:val="left"/>
      <w:pPr>
        <w:ind w:left="5040" w:hanging="360"/>
      </w:pPr>
    </w:lvl>
    <w:lvl w:ilvl="7" w:tplc="82941080">
      <w:start w:val="1"/>
      <w:numFmt w:val="lowerLetter"/>
      <w:lvlText w:val="%8."/>
      <w:lvlJc w:val="left"/>
      <w:pPr>
        <w:ind w:left="5760" w:hanging="360"/>
      </w:pPr>
    </w:lvl>
    <w:lvl w:ilvl="8" w:tplc="6AB064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F79B8"/>
    <w:rsid w:val="00105198"/>
    <w:rsid w:val="0018265E"/>
    <w:rsid w:val="001A678A"/>
    <w:rsid w:val="001B6DB7"/>
    <w:rsid w:val="001C22AE"/>
    <w:rsid w:val="001C59F8"/>
    <w:rsid w:val="001D6EBB"/>
    <w:rsid w:val="001E08AF"/>
    <w:rsid w:val="00231BEE"/>
    <w:rsid w:val="00277F70"/>
    <w:rsid w:val="002B013F"/>
    <w:rsid w:val="002B11CB"/>
    <w:rsid w:val="002C3A51"/>
    <w:rsid w:val="002D736E"/>
    <w:rsid w:val="002E06F5"/>
    <w:rsid w:val="002E193D"/>
    <w:rsid w:val="002F7C2A"/>
    <w:rsid w:val="00310214"/>
    <w:rsid w:val="003313D7"/>
    <w:rsid w:val="00334A09"/>
    <w:rsid w:val="00364E05"/>
    <w:rsid w:val="003843FE"/>
    <w:rsid w:val="00394F5D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049EA"/>
    <w:rsid w:val="00517F2D"/>
    <w:rsid w:val="005410D9"/>
    <w:rsid w:val="0054373B"/>
    <w:rsid w:val="005907C2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D0D58"/>
    <w:rsid w:val="00805A86"/>
    <w:rsid w:val="00811FDF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72BDE"/>
    <w:rsid w:val="00977DDF"/>
    <w:rsid w:val="00993E0B"/>
    <w:rsid w:val="009D7E1B"/>
    <w:rsid w:val="00A03334"/>
    <w:rsid w:val="00A40674"/>
    <w:rsid w:val="00A45071"/>
    <w:rsid w:val="00A52307"/>
    <w:rsid w:val="00A62381"/>
    <w:rsid w:val="00A63558"/>
    <w:rsid w:val="00AE5082"/>
    <w:rsid w:val="00B05019"/>
    <w:rsid w:val="00B14351"/>
    <w:rsid w:val="00B22F96"/>
    <w:rsid w:val="00B64945"/>
    <w:rsid w:val="00B67192"/>
    <w:rsid w:val="00C00A6D"/>
    <w:rsid w:val="00C243D3"/>
    <w:rsid w:val="00C3033D"/>
    <w:rsid w:val="00CA0A88"/>
    <w:rsid w:val="00D8453D"/>
    <w:rsid w:val="00D9464D"/>
    <w:rsid w:val="00D95A12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0006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0D57-98B2-43CC-A1F9-D2438853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2281</Words>
  <Characters>13005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Mahir Şamiyev</cp:lastModifiedBy>
  <cp:revision>26</cp:revision>
  <dcterms:created xsi:type="dcterms:W3CDTF">2021-09-20T07:14:00Z</dcterms:created>
  <dcterms:modified xsi:type="dcterms:W3CDTF">2022-02-24T05:19:00Z</dcterms:modified>
</cp:coreProperties>
</file>