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22B9DF97">
            <wp:extent cx="2514600" cy="1152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35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4EB7109F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484A9C">
        <w:rPr>
          <w:rFonts w:ascii="Arial" w:hAnsi="Arial" w:cs="Arial"/>
          <w:b/>
          <w:sz w:val="24"/>
          <w:szCs w:val="24"/>
          <w:lang w:val="az-Latn-AZ" w:eastAsia="ru-RU"/>
        </w:rPr>
        <w:t>AM023</w:t>
      </w:r>
      <w:r w:rsidR="00B61D79">
        <w:rPr>
          <w:rFonts w:ascii="Arial" w:hAnsi="Arial" w:cs="Arial"/>
          <w:b/>
          <w:sz w:val="24"/>
          <w:szCs w:val="24"/>
          <w:lang w:val="az-Latn-AZ" w:eastAsia="ru-RU"/>
        </w:rPr>
        <w:t>/2023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A758C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484A9C">
        <w:rPr>
          <w:rFonts w:ascii="Arial" w:hAnsi="Arial" w:cs="Arial"/>
          <w:b/>
          <w:color w:val="000000"/>
          <w:sz w:val="24"/>
          <w:szCs w:val="24"/>
          <w:lang w:val="az-Latn-AZ"/>
        </w:rPr>
        <w:t>24.02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D00D54">
        <w:rPr>
          <w:rFonts w:ascii="Arial" w:hAnsi="Arial" w:cs="Arial"/>
          <w:b/>
          <w:color w:val="000000"/>
          <w:sz w:val="24"/>
          <w:szCs w:val="24"/>
          <w:lang w:val="az-Latn-AZ"/>
        </w:rPr>
        <w:t>3-cü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9A758C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A4C37">
        <w:rPr>
          <w:rFonts w:ascii="Arial" w:hAnsi="Arial" w:cs="Arial"/>
          <w:b/>
          <w:color w:val="000000"/>
          <w:sz w:val="24"/>
          <w:szCs w:val="24"/>
          <w:lang w:val="az-Latn-AZ"/>
        </w:rPr>
        <w:t>şirkə</w:t>
      </w:r>
      <w:r w:rsidR="00B61D7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tin balansında olan </w:t>
      </w:r>
      <w:r w:rsidR="00442978">
        <w:rPr>
          <w:rFonts w:ascii="Arial" w:hAnsi="Arial" w:cs="Arial"/>
          <w:b/>
          <w:color w:val="000000"/>
          <w:sz w:val="24"/>
          <w:szCs w:val="24"/>
          <w:lang w:val="az-Latn-AZ"/>
        </w:rPr>
        <w:t>DND-nın</w:t>
      </w:r>
      <w:r w:rsidR="00A5272C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5272C" w:rsidRPr="00A5272C">
        <w:rPr>
          <w:rFonts w:ascii="Arial" w:hAnsi="Arial" w:cs="Arial"/>
          <w:b/>
          <w:color w:val="000000"/>
          <w:sz w:val="24"/>
          <w:szCs w:val="24"/>
          <w:lang w:val="az-Latn-AZ"/>
        </w:rPr>
        <w:t>“Şəki” bərə gəmisinin MAN 6K45GFCA baş mühərrikin</w:t>
      </w:r>
      <w:r w:rsidR="00A5272C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442978" w:rsidRPr="00442978">
        <w:rPr>
          <w:rFonts w:ascii="Arial" w:hAnsi="Arial" w:cs="Arial"/>
          <w:b/>
          <w:color w:val="000000"/>
          <w:sz w:val="24"/>
          <w:szCs w:val="24"/>
          <w:lang w:val="az-Latn-AZ"/>
        </w:rPr>
        <w:t>ehtiyat hissələrinin</w:t>
      </w:r>
      <w:r w:rsidR="005E77E8" w:rsidRPr="00442978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A758C">
        <w:rPr>
          <w:rFonts w:ascii="Arial" w:hAnsi="Arial" w:cs="Arial"/>
          <w:b/>
          <w:sz w:val="24"/>
          <w:szCs w:val="24"/>
          <w:lang w:val="az-Latn-AZ"/>
        </w:rPr>
        <w:t>satınalınması məqsədilə keçirdiyi</w:t>
      </w:r>
    </w:p>
    <w:p w14:paraId="319B1D5A" w14:textId="6BE5C9F6" w:rsidR="009240EB" w:rsidRPr="00EB052F" w:rsidRDefault="009240EB" w:rsidP="009A758C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  <w:bookmarkStart w:id="0" w:name="_GoBack"/>
      <w:bookmarkEnd w:id="0"/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484A9C" w14:paraId="5A8A6EA7" w14:textId="77777777" w:rsidTr="00442978">
        <w:trPr>
          <w:trHeight w:hRule="exact" w:val="1007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75E54BCE" w:rsidR="009240EB" w:rsidRPr="00481542" w:rsidRDefault="00442978" w:rsidP="005E77E8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lang w:val="az-Latn-AZ"/>
              </w:rPr>
              <w:t>Ş</w:t>
            </w:r>
            <w:r w:rsidRPr="00442978">
              <w:rPr>
                <w:rFonts w:ascii="Arial" w:hAnsi="Arial" w:cs="Arial"/>
                <w:b/>
                <w:color w:val="000000"/>
                <w:lang w:val="az-Latn-AZ"/>
              </w:rPr>
              <w:t>irkə</w:t>
            </w:r>
            <w:r w:rsidR="00A5272C">
              <w:rPr>
                <w:rFonts w:ascii="Arial" w:hAnsi="Arial" w:cs="Arial"/>
                <w:b/>
                <w:color w:val="000000"/>
                <w:lang w:val="az-Latn-AZ"/>
              </w:rPr>
              <w:t xml:space="preserve">tin balansında olan </w:t>
            </w:r>
            <w:r w:rsidR="00A5272C" w:rsidRPr="00A5272C">
              <w:rPr>
                <w:rFonts w:ascii="Arial" w:hAnsi="Arial" w:cs="Arial"/>
                <w:b/>
                <w:color w:val="000000"/>
                <w:lang w:val="az-Latn-AZ"/>
              </w:rPr>
              <w:t>DND-nın “Şəki” bərə gəmisinin MAN 6K45GFCA baş mühərrikin</w:t>
            </w:r>
            <w:r w:rsidRPr="00442978">
              <w:rPr>
                <w:rFonts w:ascii="Arial" w:hAnsi="Arial" w:cs="Arial"/>
                <w:b/>
                <w:color w:val="000000"/>
                <w:lang w:val="az-Latn-AZ"/>
              </w:rPr>
              <w:t xml:space="preserve"> ehtiyat hissələrinin satınalınması</w:t>
            </w:r>
          </w:p>
        </w:tc>
      </w:tr>
      <w:tr w:rsidR="009240EB" w:rsidRPr="00A5272C" w14:paraId="4B50E8D3" w14:textId="77777777" w:rsidTr="00775035">
        <w:trPr>
          <w:trHeight w:hRule="exact" w:val="71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410F3498" w:rsidR="00305DB4" w:rsidRPr="00A5272C" w:rsidRDefault="00484A9C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“</w:t>
            </w:r>
            <w:r w:rsidRPr="00484A9C">
              <w:rPr>
                <w:rFonts w:ascii="Arial" w:hAnsi="Arial" w:cs="Arial"/>
                <w:b/>
                <w:lang w:val="az-Latn-AZ" w:eastAsia="ru-RU"/>
              </w:rPr>
              <w:t>Çinar-M</w:t>
            </w:r>
            <w:r w:rsidR="003072B7" w:rsidRPr="00A5272C">
              <w:rPr>
                <w:rFonts w:ascii="Arial" w:hAnsi="Arial" w:cs="Arial"/>
                <w:b/>
                <w:lang w:val="az-Latn-AZ" w:eastAsia="ru-RU"/>
              </w:rPr>
              <w:t>” MMC</w:t>
            </w:r>
          </w:p>
        </w:tc>
      </w:tr>
      <w:tr w:rsidR="009240EB" w:rsidRPr="00484A9C" w14:paraId="43619FCB" w14:textId="77777777" w:rsidTr="00775035">
        <w:trPr>
          <w:trHeight w:hRule="exact" w:val="40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4CC8ACAC" w:rsidR="00305DB4" w:rsidRPr="00481542" w:rsidRDefault="00484A9C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77 029.22</w:t>
            </w:r>
            <w:r w:rsidR="003072B7">
              <w:rPr>
                <w:rFonts w:ascii="Arial" w:hAnsi="Arial" w:cs="Arial"/>
                <w:b/>
                <w:lang w:val="az-Latn-AZ" w:eastAsia="ru-RU"/>
              </w:rPr>
              <w:t xml:space="preserve"> AZN</w:t>
            </w:r>
          </w:p>
        </w:tc>
      </w:tr>
      <w:tr w:rsidR="000A06A4" w:rsidRPr="00484A9C" w14:paraId="66DCF95E" w14:textId="77777777" w:rsidTr="00775035">
        <w:trPr>
          <w:trHeight w:hRule="exact" w:val="7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481542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40A2DB6A" w:rsidR="000A06A4" w:rsidRPr="00481542" w:rsidRDefault="003072B7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DDP</w:t>
            </w:r>
            <w:r w:rsidR="00775035" w:rsidRPr="00481542">
              <w:rPr>
                <w:rFonts w:ascii="Arial" w:hAnsi="Arial" w:cs="Arial"/>
                <w:b/>
                <w:lang w:val="az-Latn-AZ" w:eastAsia="ru-RU"/>
              </w:rPr>
              <w:t xml:space="preserve"> Bakı</w:t>
            </w:r>
          </w:p>
        </w:tc>
      </w:tr>
      <w:tr w:rsidR="009240EB" w:rsidRPr="00484A9C" w14:paraId="2BF42F36" w14:textId="77777777" w:rsidTr="00775035">
        <w:trPr>
          <w:trHeight w:hRule="exact" w:val="7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02FF5B36" w:rsidR="009240EB" w:rsidRPr="00481542" w:rsidRDefault="00484A9C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45</w:t>
            </w:r>
            <w:r w:rsidR="003072B7">
              <w:rPr>
                <w:rFonts w:ascii="Arial" w:hAnsi="Arial" w:cs="Arial"/>
                <w:b/>
                <w:lang w:val="az-Latn-AZ" w:eastAsia="ru-RU"/>
              </w:rPr>
              <w:t xml:space="preserve"> gün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36B07713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</w:t>
      </w:r>
      <w:r w:rsidR="00C70240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C14C71A" w14:textId="3FF246B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36826"/>
    <w:rsid w:val="00064656"/>
    <w:rsid w:val="000A06A4"/>
    <w:rsid w:val="000A121F"/>
    <w:rsid w:val="000C33DC"/>
    <w:rsid w:val="000F6C32"/>
    <w:rsid w:val="0010304C"/>
    <w:rsid w:val="001034F6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13A6D"/>
    <w:rsid w:val="002526DD"/>
    <w:rsid w:val="00262477"/>
    <w:rsid w:val="00277FB9"/>
    <w:rsid w:val="00294024"/>
    <w:rsid w:val="002F2A07"/>
    <w:rsid w:val="002F2EB1"/>
    <w:rsid w:val="00304876"/>
    <w:rsid w:val="00305DB4"/>
    <w:rsid w:val="003072B7"/>
    <w:rsid w:val="003101C8"/>
    <w:rsid w:val="00311D13"/>
    <w:rsid w:val="003263E4"/>
    <w:rsid w:val="00357DA6"/>
    <w:rsid w:val="00395E7D"/>
    <w:rsid w:val="003B4968"/>
    <w:rsid w:val="003F06F5"/>
    <w:rsid w:val="00442978"/>
    <w:rsid w:val="00444380"/>
    <w:rsid w:val="004511C6"/>
    <w:rsid w:val="00472699"/>
    <w:rsid w:val="00481542"/>
    <w:rsid w:val="00484A9C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8184B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75035"/>
    <w:rsid w:val="00821AC6"/>
    <w:rsid w:val="00824D97"/>
    <w:rsid w:val="00880632"/>
    <w:rsid w:val="008A609E"/>
    <w:rsid w:val="008F2D53"/>
    <w:rsid w:val="00910F9D"/>
    <w:rsid w:val="0092003B"/>
    <w:rsid w:val="009240EB"/>
    <w:rsid w:val="00956036"/>
    <w:rsid w:val="00987CCF"/>
    <w:rsid w:val="009A758C"/>
    <w:rsid w:val="009C701C"/>
    <w:rsid w:val="00A1491C"/>
    <w:rsid w:val="00A468E8"/>
    <w:rsid w:val="00A5272C"/>
    <w:rsid w:val="00A732C4"/>
    <w:rsid w:val="00AA4E48"/>
    <w:rsid w:val="00AD0187"/>
    <w:rsid w:val="00AE7EB7"/>
    <w:rsid w:val="00AF48DA"/>
    <w:rsid w:val="00B51F18"/>
    <w:rsid w:val="00B55352"/>
    <w:rsid w:val="00B61D79"/>
    <w:rsid w:val="00B963DD"/>
    <w:rsid w:val="00B96ECA"/>
    <w:rsid w:val="00BD022B"/>
    <w:rsid w:val="00C0472E"/>
    <w:rsid w:val="00C05FCE"/>
    <w:rsid w:val="00C17489"/>
    <w:rsid w:val="00C22874"/>
    <w:rsid w:val="00C3287D"/>
    <w:rsid w:val="00C70240"/>
    <w:rsid w:val="00C8518E"/>
    <w:rsid w:val="00CB4822"/>
    <w:rsid w:val="00CC21A4"/>
    <w:rsid w:val="00CE75F4"/>
    <w:rsid w:val="00D00D5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EC5596"/>
    <w:rsid w:val="00EE3675"/>
    <w:rsid w:val="00F272BB"/>
    <w:rsid w:val="00F54052"/>
    <w:rsid w:val="00F54E21"/>
    <w:rsid w:val="00F722F5"/>
    <w:rsid w:val="00F761D4"/>
    <w:rsid w:val="00F80209"/>
    <w:rsid w:val="00FA4C37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Murad Məmmədov</cp:lastModifiedBy>
  <cp:revision>130</cp:revision>
  <dcterms:created xsi:type="dcterms:W3CDTF">2017-01-25T14:10:00Z</dcterms:created>
  <dcterms:modified xsi:type="dcterms:W3CDTF">2023-04-27T04:02:00Z</dcterms:modified>
</cp:coreProperties>
</file>