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olunan Üfüq,Turan, Zəfər gəmilərinin MTU12V4000M73 markalı baş mühərriki üçün süzgəclər</w:t>
      </w:r>
      <w:r w:rsidR="007555CA" w:rsidRPr="007555CA">
        <w:rPr>
          <w:rFonts w:ascii="Arial" w:hAnsi="Arial" w:cs="Arial"/>
          <w:b/>
          <w:sz w:val="24"/>
          <w:szCs w:val="24"/>
          <w:lang w:val="az-Latn-AZ"/>
        </w:rPr>
        <w:t xml:space="preserve"> </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555CA">
        <w:rPr>
          <w:rFonts w:ascii="Arial" w:hAnsi="Arial" w:cs="Arial"/>
          <w:b/>
          <w:sz w:val="24"/>
          <w:szCs w:val="24"/>
          <w:lang w:val="az-Latn-AZ" w:eastAsia="ru-RU"/>
        </w:rPr>
        <w:t>AM020</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555C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7555CA">
              <w:rPr>
                <w:rFonts w:ascii="Arial" w:hAnsi="Arial" w:cs="Arial"/>
                <w:b/>
                <w:sz w:val="20"/>
                <w:szCs w:val="20"/>
                <w:lang w:val="az-Latn-AZ" w:eastAsia="ru-RU"/>
              </w:rPr>
              <w:t>30</w:t>
            </w:r>
            <w:r w:rsidR="00096F63">
              <w:rPr>
                <w:rFonts w:ascii="Arial" w:hAnsi="Arial" w:cs="Arial"/>
                <w:b/>
                <w:sz w:val="20"/>
                <w:szCs w:val="20"/>
                <w:lang w:val="az-Latn-AZ" w:eastAsia="ru-RU"/>
              </w:rPr>
              <w:t xml:space="preserve"> aprel</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555C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7555CA">
              <w:rPr>
                <w:rFonts w:ascii="Arial" w:hAnsi="Arial" w:cs="Arial"/>
                <w:b/>
                <w:sz w:val="20"/>
                <w:szCs w:val="20"/>
                <w:lang w:val="az-Latn-AZ" w:eastAsia="ru-RU"/>
              </w:rPr>
              <w:t>Bu müsabiqə üçün iştirakhaqqı nəzərdə tutulmayıb</w:t>
            </w:r>
            <w:bookmarkStart w:id="0" w:name="_GoBack"/>
            <w:bookmarkEnd w:id="0"/>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555C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555C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555CA">
              <w:rPr>
                <w:rFonts w:ascii="Arial" w:hAnsi="Arial" w:cs="Arial"/>
                <w:sz w:val="20"/>
                <w:szCs w:val="20"/>
                <w:lang w:val="az-Latn-AZ" w:eastAsia="ru-RU"/>
              </w:rPr>
              <w:t>04</w:t>
            </w:r>
            <w:r w:rsidR="00644B32">
              <w:rPr>
                <w:rFonts w:ascii="Arial" w:hAnsi="Arial" w:cs="Arial"/>
                <w:b/>
                <w:sz w:val="20"/>
                <w:szCs w:val="20"/>
                <w:lang w:val="az-Latn-AZ" w:eastAsia="ru-RU"/>
              </w:rPr>
              <w:t xml:space="preserve"> </w:t>
            </w:r>
            <w:r w:rsidR="007555CA">
              <w:rPr>
                <w:rFonts w:ascii="Arial" w:hAnsi="Arial" w:cs="Arial"/>
                <w:b/>
                <w:sz w:val="20"/>
                <w:szCs w:val="20"/>
                <w:lang w:val="az-Latn-AZ" w:eastAsia="ru-RU"/>
              </w:rPr>
              <w:t xml:space="preserve">iyun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555C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555C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555CA">
              <w:rPr>
                <w:rFonts w:ascii="Arial" w:hAnsi="Arial" w:cs="Arial"/>
                <w:b/>
                <w:sz w:val="20"/>
                <w:szCs w:val="20"/>
                <w:lang w:val="az-Latn-AZ" w:eastAsia="ru-RU"/>
              </w:rPr>
              <w:t>05 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555C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498" w:type="dxa"/>
        <w:tblInd w:w="-5" w:type="dxa"/>
        <w:tblLook w:val="04A0" w:firstRow="1" w:lastRow="0" w:firstColumn="1" w:lastColumn="0" w:noHBand="0" w:noVBand="1"/>
      </w:tblPr>
      <w:tblGrid>
        <w:gridCol w:w="693"/>
        <w:gridCol w:w="3135"/>
        <w:gridCol w:w="1275"/>
        <w:gridCol w:w="1134"/>
        <w:gridCol w:w="3261"/>
      </w:tblGrid>
      <w:tr w:rsidR="007555CA" w:rsidRPr="00400B2A" w:rsidTr="00414633">
        <w:trPr>
          <w:trHeight w:val="315"/>
        </w:trPr>
        <w:tc>
          <w:tcPr>
            <w:tcW w:w="693" w:type="dxa"/>
            <w:noWrap/>
            <w:hideMark/>
          </w:tcPr>
          <w:p w:rsidR="007555CA" w:rsidRPr="00400B2A" w:rsidRDefault="007555CA" w:rsidP="00414633">
            <w:pPr>
              <w:rPr>
                <w:rFonts w:ascii="Arial" w:hAnsi="Arial" w:cs="Arial"/>
                <w:sz w:val="20"/>
                <w:szCs w:val="20"/>
                <w:lang w:val="az-Latn-AZ"/>
              </w:rPr>
            </w:pPr>
            <w:r w:rsidRPr="00400B2A">
              <w:rPr>
                <w:rFonts w:ascii="Arial" w:hAnsi="Arial" w:cs="Arial"/>
                <w:sz w:val="20"/>
                <w:szCs w:val="20"/>
                <w:lang w:val="az-Latn-AZ"/>
              </w:rPr>
              <w:t>S/s</w:t>
            </w:r>
          </w:p>
        </w:tc>
        <w:tc>
          <w:tcPr>
            <w:tcW w:w="3135" w:type="dxa"/>
            <w:noWrap/>
            <w:hideMark/>
          </w:tcPr>
          <w:p w:rsidR="007555CA" w:rsidRPr="00400B2A" w:rsidRDefault="007555CA" w:rsidP="00414633">
            <w:pPr>
              <w:rPr>
                <w:rFonts w:ascii="Arial" w:hAnsi="Arial" w:cs="Arial"/>
                <w:sz w:val="20"/>
                <w:szCs w:val="20"/>
                <w:lang w:val="az-Latn-AZ"/>
              </w:rPr>
            </w:pPr>
            <w:r w:rsidRPr="00400B2A">
              <w:rPr>
                <w:rFonts w:ascii="Arial" w:hAnsi="Arial" w:cs="Arial"/>
                <w:noProof/>
                <w:sz w:val="20"/>
                <w:szCs w:val="20"/>
              </w:rPr>
              <mc:AlternateContent>
                <mc:Choice Requires="wps">
                  <w:drawing>
                    <wp:anchor distT="0" distB="0" distL="114300" distR="114300" simplePos="0" relativeHeight="251659264" behindDoc="0" locked="0" layoutInCell="1" allowOverlap="1" wp14:anchorId="6EBA9032" wp14:editId="063ABCFD">
                      <wp:simplePos x="0" y="0"/>
                      <wp:positionH relativeFrom="column">
                        <wp:posOffset>6686550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BC39CA9"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Bx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GZyQ&#10;cdcDAABgBwAADgAAAAAAAAAAAAAAAAAuAgAAZHJzL2Uyb0RvYy54bWxQSwECLQAUAAYACAAAACEA&#10;jCC7I+AAAAAJAQAADwAAAAAAAAAAAAAAAAAxBgAAZHJzL2Rvd25yZXYueG1sUEsFBgAAAAAEAAQA&#10;8wAAAD4HAAAAAA==&#10;" filled="f" stroked="f">
                      <o:lock v:ext="edit" aspectratio="t"/>
                    </v:rect>
                  </w:pict>
                </mc:Fallback>
              </mc:AlternateContent>
            </w:r>
            <w:r w:rsidRPr="00400B2A">
              <w:rPr>
                <w:rFonts w:ascii="Arial" w:hAnsi="Arial" w:cs="Arial"/>
                <w:noProof/>
                <w:sz w:val="20"/>
                <w:szCs w:val="20"/>
              </w:rPr>
              <mc:AlternateContent>
                <mc:Choice Requires="wps">
                  <w:drawing>
                    <wp:anchor distT="0" distB="0" distL="114300" distR="114300" simplePos="0" relativeHeight="251660288" behindDoc="0" locked="0" layoutInCell="1" allowOverlap="1" wp14:anchorId="1670DBE7" wp14:editId="02B0E3EB">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E880519"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Zn1Q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MlzhmfV&#10;AwAAYAcAAA4AAAAAAAAAAAAAAAAALgIAAGRycy9lMm9Eb2MueG1sUEsBAi0AFAAGAAgAAAAhAIwg&#10;uyPgAAAACQEAAA8AAAAAAAAAAAAAAAAALwYAAGRycy9kb3ducmV2LnhtbFBLBQYAAAAABAAEAPMA&#10;AAA8BwAAAAA=&#10;" filled="f" stroked="f">
                      <o:lock v:ext="edit" aspectratio="t"/>
                    </v:rect>
                  </w:pict>
                </mc:Fallback>
              </mc:AlternateContent>
            </w:r>
            <w:r w:rsidRPr="00400B2A">
              <w:rPr>
                <w:rFonts w:ascii="Arial" w:hAnsi="Arial" w:cs="Arial"/>
                <w:sz w:val="20"/>
                <w:szCs w:val="20"/>
                <w:lang w:val="az-Latn-AZ"/>
              </w:rPr>
              <w:t>Malların adı</w:t>
            </w:r>
          </w:p>
        </w:tc>
        <w:tc>
          <w:tcPr>
            <w:tcW w:w="1275" w:type="dxa"/>
            <w:noWrap/>
            <w:hideMark/>
          </w:tcPr>
          <w:p w:rsidR="007555CA" w:rsidRPr="00400B2A" w:rsidRDefault="007555CA" w:rsidP="00414633">
            <w:pPr>
              <w:rPr>
                <w:rFonts w:ascii="Arial" w:hAnsi="Arial" w:cs="Arial"/>
                <w:bCs/>
                <w:sz w:val="20"/>
                <w:szCs w:val="20"/>
                <w:lang w:val="az-Latn-AZ"/>
              </w:rPr>
            </w:pPr>
            <w:r w:rsidRPr="00400B2A">
              <w:rPr>
                <w:rFonts w:ascii="Arial" w:hAnsi="Arial" w:cs="Arial"/>
                <w:bCs/>
                <w:sz w:val="20"/>
                <w:szCs w:val="20"/>
              </w:rPr>
              <w:t> </w:t>
            </w:r>
            <w:r w:rsidRPr="00400B2A">
              <w:rPr>
                <w:rFonts w:ascii="Arial" w:hAnsi="Arial" w:cs="Arial"/>
                <w:bCs/>
                <w:sz w:val="20"/>
                <w:szCs w:val="20"/>
                <w:lang w:val="az-Latn-AZ"/>
              </w:rPr>
              <w:t>Ölçü vahidi</w:t>
            </w:r>
          </w:p>
        </w:tc>
        <w:tc>
          <w:tcPr>
            <w:tcW w:w="1134" w:type="dxa"/>
            <w:noWrap/>
            <w:hideMark/>
          </w:tcPr>
          <w:p w:rsidR="007555CA" w:rsidRPr="00400B2A" w:rsidRDefault="007555CA" w:rsidP="00414633">
            <w:pPr>
              <w:rPr>
                <w:rFonts w:ascii="Arial" w:hAnsi="Arial" w:cs="Arial"/>
                <w:sz w:val="20"/>
                <w:szCs w:val="20"/>
                <w:lang w:val="az-Latn-AZ"/>
              </w:rPr>
            </w:pPr>
            <w:r w:rsidRPr="00400B2A">
              <w:rPr>
                <w:rFonts w:ascii="Arial" w:hAnsi="Arial" w:cs="Arial"/>
                <w:sz w:val="20"/>
                <w:szCs w:val="20"/>
              </w:rPr>
              <w:t> </w:t>
            </w:r>
            <w:r w:rsidRPr="00400B2A">
              <w:rPr>
                <w:rFonts w:ascii="Arial" w:hAnsi="Arial" w:cs="Arial"/>
                <w:sz w:val="20"/>
                <w:szCs w:val="20"/>
                <w:lang w:val="az-Latn-AZ"/>
              </w:rPr>
              <w:t>Miqdarı</w:t>
            </w:r>
          </w:p>
        </w:tc>
        <w:tc>
          <w:tcPr>
            <w:tcW w:w="3261" w:type="dxa"/>
          </w:tcPr>
          <w:p w:rsidR="007555CA" w:rsidRPr="00400B2A" w:rsidRDefault="007555CA" w:rsidP="00414633">
            <w:pPr>
              <w:rPr>
                <w:rFonts w:ascii="Arial" w:hAnsi="Arial" w:cs="Arial"/>
                <w:sz w:val="20"/>
                <w:szCs w:val="20"/>
              </w:rPr>
            </w:pPr>
            <w:proofErr w:type="spellStart"/>
            <w:r w:rsidRPr="00400B2A">
              <w:rPr>
                <w:rFonts w:ascii="Arial" w:hAnsi="Arial" w:cs="Arial"/>
                <w:sz w:val="20"/>
                <w:szCs w:val="20"/>
              </w:rPr>
              <w:t>Sertfikat</w:t>
            </w:r>
            <w:proofErr w:type="spellEnd"/>
            <w:r w:rsidRPr="00400B2A">
              <w:rPr>
                <w:rFonts w:ascii="Arial" w:hAnsi="Arial" w:cs="Arial"/>
                <w:sz w:val="20"/>
                <w:szCs w:val="20"/>
              </w:rPr>
              <w:t xml:space="preserve"> </w:t>
            </w:r>
            <w:proofErr w:type="spellStart"/>
            <w:r w:rsidRPr="00400B2A">
              <w:rPr>
                <w:rFonts w:ascii="Arial" w:hAnsi="Arial" w:cs="Arial"/>
                <w:sz w:val="20"/>
                <w:szCs w:val="20"/>
              </w:rPr>
              <w:t>haqqında</w:t>
            </w:r>
            <w:proofErr w:type="spellEnd"/>
            <w:r w:rsidRPr="00400B2A">
              <w:rPr>
                <w:rFonts w:ascii="Arial" w:hAnsi="Arial" w:cs="Arial"/>
                <w:sz w:val="20"/>
                <w:szCs w:val="20"/>
              </w:rPr>
              <w:t xml:space="preserve"> </w:t>
            </w:r>
            <w:proofErr w:type="spellStart"/>
            <w:r w:rsidRPr="00400B2A">
              <w:rPr>
                <w:rFonts w:ascii="Arial" w:hAnsi="Arial" w:cs="Arial"/>
                <w:sz w:val="20"/>
                <w:szCs w:val="20"/>
              </w:rPr>
              <w:t>məlumat</w:t>
            </w:r>
            <w:proofErr w:type="spellEnd"/>
          </w:p>
        </w:tc>
      </w:tr>
      <w:tr w:rsidR="007555CA" w:rsidRPr="00400B2A" w:rsidTr="00414633">
        <w:trPr>
          <w:trHeight w:val="315"/>
        </w:trPr>
        <w:tc>
          <w:tcPr>
            <w:tcW w:w="693"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1</w:t>
            </w:r>
          </w:p>
        </w:tc>
        <w:tc>
          <w:tcPr>
            <w:tcW w:w="3135" w:type="dxa"/>
            <w:vAlign w:val="center"/>
          </w:tcPr>
          <w:p w:rsidR="007555CA" w:rsidRPr="0001087F" w:rsidRDefault="007555CA" w:rsidP="00414633">
            <w:pPr>
              <w:rPr>
                <w:rFonts w:ascii="Arial" w:hAnsi="Arial" w:cs="Arial"/>
                <w:color w:val="000000"/>
                <w:sz w:val="20"/>
                <w:szCs w:val="20"/>
              </w:rPr>
            </w:pPr>
            <w:proofErr w:type="spellStart"/>
            <w:r w:rsidRPr="0001087F">
              <w:rPr>
                <w:rFonts w:ascii="Arial" w:hAnsi="Arial" w:cs="Arial"/>
                <w:color w:val="000000"/>
                <w:sz w:val="20"/>
                <w:szCs w:val="20"/>
              </w:rPr>
              <w:t>Yanacaq</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süzgəci</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narın</w:t>
            </w:r>
            <w:proofErr w:type="spellEnd"/>
            <w:r w:rsidRPr="0001087F">
              <w:rPr>
                <w:rFonts w:ascii="Arial" w:hAnsi="Arial" w:cs="Arial"/>
                <w:color w:val="000000"/>
                <w:sz w:val="20"/>
                <w:szCs w:val="20"/>
              </w:rPr>
              <w:t xml:space="preserve"> X00042421</w:t>
            </w:r>
          </w:p>
        </w:tc>
        <w:tc>
          <w:tcPr>
            <w:tcW w:w="1275" w:type="dxa"/>
            <w:noWrap/>
            <w:vAlign w:val="center"/>
          </w:tcPr>
          <w:p w:rsidR="007555CA" w:rsidRPr="00400B2A" w:rsidRDefault="007555CA" w:rsidP="00414633">
            <w:pPr>
              <w:jc w:val="center"/>
              <w:rPr>
                <w:rFonts w:ascii="Arial" w:hAnsi="Arial" w:cs="Arial"/>
                <w:color w:val="000000"/>
                <w:sz w:val="20"/>
                <w:szCs w:val="20"/>
              </w:rPr>
            </w:pPr>
            <w:proofErr w:type="spellStart"/>
            <w:r w:rsidRPr="00400B2A">
              <w:rPr>
                <w:rFonts w:ascii="Arial" w:hAnsi="Arial" w:cs="Arial"/>
                <w:color w:val="000000"/>
                <w:sz w:val="20"/>
                <w:szCs w:val="20"/>
              </w:rPr>
              <w:t>ədəd</w:t>
            </w:r>
            <w:proofErr w:type="spellEnd"/>
          </w:p>
        </w:tc>
        <w:tc>
          <w:tcPr>
            <w:tcW w:w="1134"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80</w:t>
            </w:r>
          </w:p>
        </w:tc>
        <w:tc>
          <w:tcPr>
            <w:tcW w:w="3261" w:type="dxa"/>
          </w:tcPr>
          <w:p w:rsidR="007555CA" w:rsidRPr="00400B2A" w:rsidRDefault="007555CA" w:rsidP="00414633">
            <w:pPr>
              <w:rPr>
                <w:rFonts w:ascii="Arial" w:hAnsi="Arial" w:cs="Arial"/>
                <w:color w:val="000000"/>
                <w:sz w:val="20"/>
                <w:szCs w:val="20"/>
              </w:rPr>
            </w:pPr>
            <w:proofErr w:type="spellStart"/>
            <w:proofErr w:type="gramStart"/>
            <w:r w:rsidRPr="00400B2A">
              <w:rPr>
                <w:rFonts w:ascii="Arial" w:hAnsi="Arial" w:cs="Arial"/>
                <w:color w:val="000000"/>
                <w:sz w:val="20"/>
                <w:szCs w:val="20"/>
              </w:rPr>
              <w:t>Uyğunluq</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sertifikatları</w:t>
            </w:r>
            <w:proofErr w:type="spellEnd"/>
            <w:proofErr w:type="gram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tələb</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olunur</w:t>
            </w:r>
            <w:proofErr w:type="spellEnd"/>
          </w:p>
          <w:p w:rsidR="007555CA" w:rsidRPr="00400B2A" w:rsidRDefault="007555CA" w:rsidP="00414633">
            <w:pPr>
              <w:rPr>
                <w:rFonts w:ascii="Arial" w:hAnsi="Arial" w:cs="Arial"/>
                <w:sz w:val="20"/>
                <w:szCs w:val="20"/>
              </w:rPr>
            </w:pPr>
          </w:p>
        </w:tc>
      </w:tr>
      <w:tr w:rsidR="007555CA" w:rsidRPr="00400B2A" w:rsidTr="00414633">
        <w:trPr>
          <w:trHeight w:val="315"/>
        </w:trPr>
        <w:tc>
          <w:tcPr>
            <w:tcW w:w="693"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2</w:t>
            </w:r>
          </w:p>
        </w:tc>
        <w:tc>
          <w:tcPr>
            <w:tcW w:w="3135" w:type="dxa"/>
            <w:vAlign w:val="center"/>
          </w:tcPr>
          <w:p w:rsidR="007555CA" w:rsidRPr="0001087F" w:rsidRDefault="007555CA" w:rsidP="00414633">
            <w:pPr>
              <w:rPr>
                <w:rFonts w:ascii="Arial" w:hAnsi="Arial" w:cs="Arial"/>
                <w:color w:val="000000"/>
                <w:sz w:val="20"/>
                <w:szCs w:val="20"/>
              </w:rPr>
            </w:pPr>
            <w:proofErr w:type="spellStart"/>
            <w:r w:rsidRPr="0001087F">
              <w:rPr>
                <w:rFonts w:ascii="Arial" w:hAnsi="Arial" w:cs="Arial"/>
                <w:color w:val="000000"/>
                <w:sz w:val="20"/>
                <w:szCs w:val="20"/>
              </w:rPr>
              <w:t>Yanacaq</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süzgəci</w:t>
            </w:r>
            <w:proofErr w:type="spellEnd"/>
            <w:r w:rsidRPr="0001087F">
              <w:rPr>
                <w:rFonts w:ascii="Arial" w:hAnsi="Arial" w:cs="Arial"/>
                <w:color w:val="000000"/>
                <w:sz w:val="20"/>
                <w:szCs w:val="20"/>
              </w:rPr>
              <w:t xml:space="preserve"> </w:t>
            </w:r>
            <w:proofErr w:type="spellStart"/>
            <w:r w:rsidRPr="0001087F">
              <w:rPr>
                <w:rFonts w:ascii="Arial" w:hAnsi="Arial" w:cs="Arial"/>
                <w:color w:val="000000"/>
                <w:sz w:val="20"/>
                <w:szCs w:val="20"/>
              </w:rPr>
              <w:t>kobud</w:t>
            </w:r>
            <w:proofErr w:type="spellEnd"/>
            <w:r w:rsidRPr="0001087F">
              <w:rPr>
                <w:rFonts w:ascii="Arial" w:hAnsi="Arial" w:cs="Arial"/>
                <w:color w:val="000000"/>
                <w:sz w:val="20"/>
                <w:szCs w:val="20"/>
              </w:rPr>
              <w:t xml:space="preserve"> XP 59408300054</w:t>
            </w:r>
          </w:p>
        </w:tc>
        <w:tc>
          <w:tcPr>
            <w:tcW w:w="1275" w:type="dxa"/>
            <w:noWrap/>
            <w:vAlign w:val="center"/>
          </w:tcPr>
          <w:p w:rsidR="007555CA" w:rsidRPr="00400B2A" w:rsidRDefault="007555CA" w:rsidP="00414633">
            <w:pPr>
              <w:jc w:val="center"/>
              <w:rPr>
                <w:rFonts w:ascii="Arial" w:hAnsi="Arial" w:cs="Arial"/>
                <w:color w:val="000000"/>
                <w:sz w:val="20"/>
                <w:szCs w:val="20"/>
              </w:rPr>
            </w:pPr>
            <w:proofErr w:type="spellStart"/>
            <w:r w:rsidRPr="00400B2A">
              <w:rPr>
                <w:rFonts w:ascii="Arial" w:hAnsi="Arial" w:cs="Arial"/>
                <w:color w:val="000000"/>
                <w:sz w:val="20"/>
                <w:szCs w:val="20"/>
              </w:rPr>
              <w:t>ədəd</w:t>
            </w:r>
            <w:proofErr w:type="spellEnd"/>
          </w:p>
        </w:tc>
        <w:tc>
          <w:tcPr>
            <w:tcW w:w="1134" w:type="dxa"/>
            <w:noWrap/>
            <w:vAlign w:val="bottom"/>
          </w:tcPr>
          <w:p w:rsidR="007555CA" w:rsidRPr="00400B2A" w:rsidRDefault="007555CA" w:rsidP="00414633">
            <w:pPr>
              <w:jc w:val="center"/>
              <w:rPr>
                <w:rFonts w:ascii="Arial" w:hAnsi="Arial" w:cs="Arial"/>
                <w:color w:val="000000"/>
                <w:sz w:val="20"/>
                <w:szCs w:val="20"/>
              </w:rPr>
            </w:pPr>
            <w:r>
              <w:rPr>
                <w:rFonts w:ascii="Arial" w:hAnsi="Arial" w:cs="Arial"/>
                <w:color w:val="000000"/>
                <w:sz w:val="20"/>
                <w:szCs w:val="20"/>
              </w:rPr>
              <w:t>80</w:t>
            </w:r>
          </w:p>
        </w:tc>
        <w:tc>
          <w:tcPr>
            <w:tcW w:w="3261" w:type="dxa"/>
          </w:tcPr>
          <w:p w:rsidR="007555CA" w:rsidRPr="00400B2A" w:rsidRDefault="007555CA" w:rsidP="00414633">
            <w:pPr>
              <w:rPr>
                <w:rFonts w:ascii="Arial" w:hAnsi="Arial" w:cs="Arial"/>
                <w:sz w:val="20"/>
                <w:szCs w:val="20"/>
              </w:rPr>
            </w:pPr>
            <w:proofErr w:type="spellStart"/>
            <w:r w:rsidRPr="00400B2A">
              <w:rPr>
                <w:rFonts w:ascii="Arial" w:hAnsi="Arial" w:cs="Arial"/>
                <w:color w:val="000000"/>
                <w:sz w:val="20"/>
                <w:szCs w:val="20"/>
              </w:rPr>
              <w:t>Uyğunluq</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sertifikatları</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tələb</w:t>
            </w:r>
            <w:proofErr w:type="spellEnd"/>
            <w:r w:rsidRPr="00400B2A">
              <w:rPr>
                <w:rFonts w:ascii="Arial" w:hAnsi="Arial" w:cs="Arial"/>
                <w:color w:val="000000"/>
                <w:sz w:val="20"/>
                <w:szCs w:val="20"/>
              </w:rPr>
              <w:t xml:space="preserve"> </w:t>
            </w:r>
            <w:proofErr w:type="spellStart"/>
            <w:r w:rsidRPr="00400B2A">
              <w:rPr>
                <w:rFonts w:ascii="Arial" w:hAnsi="Arial" w:cs="Arial"/>
                <w:color w:val="000000"/>
                <w:sz w:val="20"/>
                <w:szCs w:val="20"/>
              </w:rPr>
              <w:t>olunur</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7"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23D30"/>
    <w:rsid w:val="0092454D"/>
    <w:rsid w:val="00932D9D"/>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ED0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1608</Words>
  <Characters>9169</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16</cp:revision>
  <dcterms:created xsi:type="dcterms:W3CDTF">2020-12-09T10:40:00Z</dcterms:created>
  <dcterms:modified xsi:type="dcterms:W3CDTF">2021-04-22T11:11:00Z</dcterms:modified>
</cp:coreProperties>
</file>