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6EDC0" w14:textId="77777777" w:rsidR="00AE5082" w:rsidRPr="004B1A05" w:rsidRDefault="00AE5082" w:rsidP="00A52307">
      <w:pPr>
        <w:tabs>
          <w:tab w:val="left" w:pos="1418"/>
        </w:tabs>
        <w:spacing w:after="0" w:line="240" w:lineRule="auto"/>
        <w:ind w:left="-810" w:right="-639"/>
        <w:rPr>
          <w:rFonts w:ascii="Arial" w:hAnsi="Arial" w:cs="Arial"/>
          <w:b/>
          <w:sz w:val="20"/>
          <w:szCs w:val="20"/>
          <w:lang w:val="az-Latn-AZ"/>
        </w:rPr>
      </w:pPr>
      <w:r w:rsidRPr="004B1A05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                               </w:t>
      </w:r>
      <w:r w:rsidR="00A03334" w:rsidRPr="004B1A05">
        <w:rPr>
          <w:rFonts w:ascii="Arial" w:hAnsi="Arial" w:cs="Arial"/>
          <w:sz w:val="20"/>
          <w:szCs w:val="20"/>
          <w:lang w:val="az-Latn-AZ"/>
        </w:rPr>
        <w:t xml:space="preserve">                     </w:t>
      </w:r>
      <w:r w:rsidRPr="004B1A05">
        <w:rPr>
          <w:rFonts w:ascii="Arial" w:hAnsi="Arial" w:cs="Arial"/>
          <w:sz w:val="20"/>
          <w:szCs w:val="20"/>
          <w:lang w:val="az-Latn-AZ"/>
        </w:rPr>
        <w:t xml:space="preserve"> “Azərbaycan Xəzər Dəniz Gəmiçiliyi”</w:t>
      </w:r>
    </w:p>
    <w:p w14:paraId="642BA987" w14:textId="77777777" w:rsidR="00AE5082" w:rsidRPr="004B1A05" w:rsidRDefault="00AE5082" w:rsidP="00A52307">
      <w:pPr>
        <w:tabs>
          <w:tab w:val="left" w:pos="1418"/>
        </w:tabs>
        <w:spacing w:after="0" w:line="240" w:lineRule="auto"/>
        <w:ind w:left="-720" w:right="21"/>
        <w:rPr>
          <w:rFonts w:ascii="Arial" w:hAnsi="Arial" w:cs="Arial"/>
          <w:b/>
          <w:sz w:val="20"/>
          <w:szCs w:val="20"/>
          <w:lang w:val="az-Latn-AZ"/>
        </w:rPr>
      </w:pPr>
      <w:r w:rsidRPr="004B1A05">
        <w:rPr>
          <w:rFonts w:ascii="Arial" w:hAnsi="Arial" w:cs="Arial"/>
          <w:sz w:val="20"/>
          <w:szCs w:val="20"/>
          <w:lang w:val="az-Latn-AZ"/>
        </w:rPr>
        <w:tab/>
      </w:r>
      <w:r w:rsidRPr="004B1A05">
        <w:rPr>
          <w:rFonts w:ascii="Arial" w:hAnsi="Arial" w:cs="Arial"/>
          <w:sz w:val="20"/>
          <w:szCs w:val="20"/>
          <w:lang w:val="az-Latn-AZ"/>
        </w:rPr>
        <w:tab/>
      </w:r>
      <w:r w:rsidRPr="004B1A05">
        <w:rPr>
          <w:rFonts w:ascii="Arial" w:hAnsi="Arial" w:cs="Arial"/>
          <w:sz w:val="20"/>
          <w:szCs w:val="20"/>
          <w:lang w:val="az-Latn-AZ"/>
        </w:rPr>
        <w:tab/>
        <w:t xml:space="preserve">                       </w:t>
      </w:r>
      <w:r w:rsidRPr="004B1A05">
        <w:rPr>
          <w:rFonts w:ascii="Arial" w:hAnsi="Arial" w:cs="Arial"/>
          <w:sz w:val="20"/>
          <w:szCs w:val="20"/>
          <w:lang w:val="az-Latn-AZ"/>
        </w:rPr>
        <w:tab/>
      </w:r>
      <w:r w:rsidRPr="004B1A05">
        <w:rPr>
          <w:rFonts w:ascii="Arial" w:hAnsi="Arial" w:cs="Arial"/>
          <w:sz w:val="20"/>
          <w:szCs w:val="20"/>
          <w:lang w:val="az-Latn-AZ"/>
        </w:rPr>
        <w:tab/>
      </w:r>
      <w:r w:rsidRPr="004B1A05">
        <w:rPr>
          <w:rFonts w:ascii="Arial" w:hAnsi="Arial" w:cs="Arial"/>
          <w:sz w:val="20"/>
          <w:szCs w:val="20"/>
          <w:lang w:val="az-Latn-AZ"/>
        </w:rPr>
        <w:tab/>
        <w:t xml:space="preserve"> </w:t>
      </w:r>
      <w:r w:rsidRPr="004B1A05">
        <w:rPr>
          <w:rFonts w:ascii="Arial" w:hAnsi="Arial" w:cs="Arial"/>
          <w:sz w:val="20"/>
          <w:szCs w:val="20"/>
          <w:lang w:val="az-Latn-AZ"/>
        </w:rPr>
        <w:tab/>
        <w:t xml:space="preserve">Qapalı Səhmdar Cəmiyyətinin </w:t>
      </w:r>
    </w:p>
    <w:p w14:paraId="7A138485" w14:textId="77777777" w:rsidR="00AE5082" w:rsidRPr="004B1A05" w:rsidRDefault="00AE5082" w:rsidP="00A52307">
      <w:pPr>
        <w:tabs>
          <w:tab w:val="left" w:pos="1418"/>
        </w:tabs>
        <w:spacing w:after="0" w:line="240" w:lineRule="auto"/>
        <w:ind w:left="-720" w:right="-639"/>
        <w:rPr>
          <w:rFonts w:ascii="Arial" w:hAnsi="Arial" w:cs="Arial"/>
          <w:b/>
          <w:sz w:val="20"/>
          <w:szCs w:val="20"/>
          <w:lang w:val="az-Latn-AZ"/>
        </w:rPr>
      </w:pPr>
      <w:r w:rsidRPr="004B1A05">
        <w:rPr>
          <w:rFonts w:ascii="Arial" w:hAnsi="Arial" w:cs="Arial"/>
          <w:sz w:val="20"/>
          <w:szCs w:val="20"/>
          <w:lang w:val="az-Latn-AZ"/>
        </w:rPr>
        <w:tab/>
      </w:r>
      <w:r w:rsidRPr="004B1A05">
        <w:rPr>
          <w:rFonts w:ascii="Arial" w:hAnsi="Arial" w:cs="Arial"/>
          <w:sz w:val="20"/>
          <w:szCs w:val="20"/>
          <w:lang w:val="az-Latn-AZ"/>
        </w:rPr>
        <w:tab/>
      </w:r>
      <w:r w:rsidRPr="004B1A05">
        <w:rPr>
          <w:rFonts w:ascii="Arial" w:hAnsi="Arial" w:cs="Arial"/>
          <w:sz w:val="20"/>
          <w:szCs w:val="20"/>
          <w:lang w:val="az-Latn-AZ"/>
        </w:rPr>
        <w:tab/>
      </w:r>
      <w:r w:rsidRPr="004B1A05">
        <w:rPr>
          <w:rFonts w:ascii="Arial" w:hAnsi="Arial" w:cs="Arial"/>
          <w:sz w:val="20"/>
          <w:szCs w:val="20"/>
          <w:lang w:val="az-Latn-AZ"/>
        </w:rPr>
        <w:tab/>
      </w:r>
      <w:r w:rsidRPr="004B1A05">
        <w:rPr>
          <w:rFonts w:ascii="Arial" w:hAnsi="Arial" w:cs="Arial"/>
          <w:sz w:val="20"/>
          <w:szCs w:val="20"/>
          <w:lang w:val="az-Latn-AZ"/>
        </w:rPr>
        <w:tab/>
        <w:t xml:space="preserve">       </w:t>
      </w:r>
      <w:r w:rsidRPr="004B1A05">
        <w:rPr>
          <w:rFonts w:ascii="Arial" w:hAnsi="Arial" w:cs="Arial"/>
          <w:sz w:val="20"/>
          <w:szCs w:val="20"/>
          <w:lang w:val="az-Latn-AZ"/>
        </w:rPr>
        <w:tab/>
      </w:r>
      <w:r w:rsidRPr="004B1A05">
        <w:rPr>
          <w:rFonts w:ascii="Arial" w:hAnsi="Arial" w:cs="Arial"/>
          <w:sz w:val="20"/>
          <w:szCs w:val="20"/>
          <w:lang w:val="az-Latn-AZ"/>
        </w:rPr>
        <w:tab/>
      </w:r>
      <w:r w:rsidRPr="004B1A05">
        <w:rPr>
          <w:rFonts w:ascii="Arial" w:hAnsi="Arial" w:cs="Arial"/>
          <w:sz w:val="20"/>
          <w:szCs w:val="20"/>
          <w:lang w:val="az-Latn-AZ"/>
        </w:rPr>
        <w:tab/>
        <w:t>“ 01 ”  Dekabr 2016-cı il tarixli</w:t>
      </w:r>
    </w:p>
    <w:p w14:paraId="59CFD268" w14:textId="77777777" w:rsidR="00AE5082" w:rsidRPr="004B1A05" w:rsidRDefault="00AE5082" w:rsidP="00A52307">
      <w:pPr>
        <w:tabs>
          <w:tab w:val="left" w:pos="1418"/>
        </w:tabs>
        <w:spacing w:after="0" w:line="240" w:lineRule="auto"/>
        <w:ind w:left="4956" w:right="-639"/>
        <w:rPr>
          <w:rFonts w:ascii="Arial" w:hAnsi="Arial" w:cs="Arial"/>
          <w:b/>
          <w:sz w:val="20"/>
          <w:szCs w:val="20"/>
          <w:lang w:val="az-Latn-AZ" w:eastAsia="ru-RU"/>
        </w:rPr>
      </w:pPr>
      <w:r w:rsidRPr="004B1A05">
        <w:rPr>
          <w:rFonts w:ascii="Arial" w:hAnsi="Arial" w:cs="Arial"/>
          <w:sz w:val="20"/>
          <w:szCs w:val="20"/>
          <w:lang w:val="az-Latn-AZ"/>
        </w:rPr>
        <w:tab/>
      </w:r>
      <w:r w:rsidRPr="004B1A05">
        <w:rPr>
          <w:rFonts w:ascii="Arial" w:hAnsi="Arial" w:cs="Arial"/>
          <w:sz w:val="20"/>
          <w:szCs w:val="20"/>
          <w:lang w:val="az-Latn-AZ"/>
        </w:rPr>
        <w:tab/>
        <w:t>“216”</w:t>
      </w:r>
      <w:r w:rsidRPr="004B1A05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Pr="004B1A05">
        <w:rPr>
          <w:rFonts w:ascii="Arial" w:hAnsi="Arial" w:cs="Arial"/>
          <w:sz w:val="20"/>
          <w:szCs w:val="20"/>
          <w:lang w:val="az-Latn-AZ"/>
        </w:rPr>
        <w:t xml:space="preserve">nömrəli əmri ilə təsdiq </w:t>
      </w:r>
      <w:proofErr w:type="spellStart"/>
      <w:r w:rsidRPr="004B1A05">
        <w:rPr>
          <w:rFonts w:ascii="Arial" w:hAnsi="Arial" w:cs="Arial"/>
          <w:sz w:val="20"/>
          <w:szCs w:val="20"/>
          <w:lang w:val="az-Latn-AZ"/>
        </w:rPr>
        <w:t>edilmişdir</w:t>
      </w:r>
      <w:proofErr w:type="spellEnd"/>
      <w:r w:rsidRPr="004B1A05">
        <w:rPr>
          <w:rFonts w:ascii="Arial" w:hAnsi="Arial" w:cs="Arial"/>
          <w:sz w:val="20"/>
          <w:szCs w:val="20"/>
          <w:lang w:val="az-Latn-AZ"/>
        </w:rPr>
        <w:t>.</w:t>
      </w:r>
    </w:p>
    <w:p w14:paraId="14C7D5CC" w14:textId="77777777" w:rsidR="00AE5082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4B1A05">
        <w:rPr>
          <w:rFonts w:ascii="Arial" w:hAnsi="Arial" w:cs="Arial"/>
          <w:noProof/>
          <w:lang w:eastAsia="ru-RU"/>
        </w:rPr>
        <w:drawing>
          <wp:inline distT="0" distB="0" distL="0" distR="0" wp14:anchorId="6B445AEA" wp14:editId="3860BD71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1A9CE" w14:textId="77777777" w:rsidR="000418E2" w:rsidRPr="004B1A05" w:rsidRDefault="000418E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2ABC349B" w14:textId="77777777" w:rsidR="00AE5082" w:rsidRPr="004B1A05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113ADFF3" w14:textId="43AA4600" w:rsidR="00AE5082" w:rsidRPr="00C95279" w:rsidRDefault="00EB36FA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C95279">
        <w:rPr>
          <w:rFonts w:ascii="Arial" w:hAnsi="Arial" w:cs="Arial"/>
          <w:b/>
          <w:sz w:val="24"/>
          <w:szCs w:val="24"/>
          <w:lang w:val="az-Latn-AZ" w:eastAsia="ru-RU"/>
        </w:rPr>
        <w:t>“Azərbaycan Xəzər Dəniz Gəmiçiliyi” Qapalı Səhmdar Cəmiyyəti</w:t>
      </w:r>
      <w:r w:rsidR="00197E45" w:rsidRPr="00C95279">
        <w:rPr>
          <w:rFonts w:ascii="Arial" w:hAnsi="Arial" w:cs="Arial"/>
          <w:b/>
          <w:sz w:val="24"/>
          <w:szCs w:val="24"/>
          <w:lang w:val="az-Latn-AZ" w:eastAsia="ru-RU"/>
        </w:rPr>
        <w:t xml:space="preserve">nin </w:t>
      </w:r>
      <w:r w:rsidR="00C95279" w:rsidRPr="00C95279">
        <w:rPr>
          <w:rFonts w:ascii="Arial" w:hAnsi="Arial" w:cs="Arial"/>
          <w:b/>
          <w:lang w:val="az-Latn-AZ"/>
        </w:rPr>
        <w:t xml:space="preserve">“Prezident </w:t>
      </w:r>
      <w:proofErr w:type="spellStart"/>
      <w:r w:rsidR="00C95279" w:rsidRPr="00C95279">
        <w:rPr>
          <w:rFonts w:ascii="Arial" w:hAnsi="Arial" w:cs="Arial"/>
          <w:b/>
          <w:lang w:val="az-Latn-AZ"/>
        </w:rPr>
        <w:t>H.Əliyev</w:t>
      </w:r>
      <w:proofErr w:type="spellEnd"/>
      <w:r w:rsidR="00C95279" w:rsidRPr="00C95279">
        <w:rPr>
          <w:rFonts w:ascii="Arial" w:hAnsi="Arial" w:cs="Arial"/>
          <w:b/>
          <w:lang w:val="az-Latn-AZ"/>
        </w:rPr>
        <w:t xml:space="preserve">” və “Şuşa” </w:t>
      </w:r>
      <w:r w:rsidR="00197E45" w:rsidRPr="00C95279">
        <w:rPr>
          <w:rFonts w:ascii="Arial" w:hAnsi="Arial" w:cs="Arial"/>
          <w:b/>
          <w:sz w:val="24"/>
          <w:szCs w:val="24"/>
          <w:lang w:val="az-Latn-AZ" w:eastAsia="ru-RU"/>
        </w:rPr>
        <w:t xml:space="preserve"> tankerlərinin </w:t>
      </w:r>
      <w:r w:rsidR="004F6212">
        <w:rPr>
          <w:rFonts w:ascii="Arial" w:hAnsi="Arial" w:cs="Arial"/>
          <w:b/>
          <w:sz w:val="24"/>
          <w:szCs w:val="24"/>
          <w:lang w:val="az-Latn-AZ" w:eastAsia="ru-RU"/>
        </w:rPr>
        <w:t xml:space="preserve">və TMİ-2 </w:t>
      </w:r>
      <w:proofErr w:type="spellStart"/>
      <w:r w:rsidR="004F6212">
        <w:rPr>
          <w:rFonts w:ascii="Arial" w:hAnsi="Arial" w:cs="Arial"/>
          <w:b/>
          <w:sz w:val="24"/>
          <w:szCs w:val="24"/>
          <w:lang w:val="az-Latn-AZ" w:eastAsia="ru-RU"/>
        </w:rPr>
        <w:t>Barjasının</w:t>
      </w:r>
      <w:proofErr w:type="spellEnd"/>
      <w:r w:rsidR="004F6212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197E45" w:rsidRPr="00C95279">
        <w:rPr>
          <w:rFonts w:ascii="Arial" w:hAnsi="Arial" w:cs="Arial"/>
          <w:b/>
          <w:sz w:val="24"/>
          <w:szCs w:val="24"/>
          <w:lang w:val="az-Latn-AZ" w:eastAsia="ru-RU"/>
        </w:rPr>
        <w:t>“Gövdə və mexanizmlə</w:t>
      </w:r>
      <w:r w:rsidR="001C5DA2" w:rsidRPr="00C95279">
        <w:rPr>
          <w:rFonts w:ascii="Arial" w:hAnsi="Arial" w:cs="Arial"/>
          <w:b/>
          <w:sz w:val="24"/>
          <w:szCs w:val="24"/>
          <w:lang w:val="az-Latn-AZ" w:eastAsia="ru-RU"/>
        </w:rPr>
        <w:t>rinin</w:t>
      </w:r>
      <w:r w:rsidR="00197E45" w:rsidRPr="00C95279">
        <w:rPr>
          <w:rFonts w:ascii="Arial" w:hAnsi="Arial" w:cs="Arial"/>
          <w:b/>
          <w:sz w:val="24"/>
          <w:szCs w:val="24"/>
          <w:lang w:val="az-Latn-AZ" w:eastAsia="ru-RU"/>
        </w:rPr>
        <w:t xml:space="preserve">” </w:t>
      </w:r>
      <w:r w:rsidR="004F6212">
        <w:rPr>
          <w:rFonts w:ascii="Arial" w:hAnsi="Arial" w:cs="Arial"/>
          <w:b/>
          <w:sz w:val="24"/>
          <w:szCs w:val="24"/>
          <w:lang w:val="az-Latn-AZ" w:eastAsia="ru-RU"/>
        </w:rPr>
        <w:t xml:space="preserve"> “</w:t>
      </w:r>
      <w:r w:rsidR="00197E45" w:rsidRPr="00C95279">
        <w:rPr>
          <w:rFonts w:ascii="Arial" w:hAnsi="Arial" w:cs="Arial"/>
          <w:b/>
          <w:sz w:val="24"/>
          <w:szCs w:val="24"/>
          <w:lang w:val="az-Latn-AZ" w:eastAsia="ru-RU"/>
        </w:rPr>
        <w:t xml:space="preserve">sığorta xidmətlərinin </w:t>
      </w:r>
      <w:r w:rsidR="00C243D3" w:rsidRPr="00C95279">
        <w:rPr>
          <w:rFonts w:ascii="Arial" w:hAnsi="Arial" w:cs="Arial"/>
          <w:b/>
          <w:sz w:val="24"/>
          <w:szCs w:val="24"/>
          <w:lang w:val="az-Latn-AZ"/>
        </w:rPr>
        <w:t>s</w:t>
      </w:r>
      <w:r w:rsidRPr="00C95279">
        <w:rPr>
          <w:rFonts w:ascii="Arial" w:hAnsi="Arial" w:cs="Arial"/>
          <w:b/>
          <w:sz w:val="24"/>
          <w:szCs w:val="24"/>
          <w:lang w:val="az-Latn-AZ" w:eastAsia="ru-RU"/>
        </w:rPr>
        <w:t>atın</w:t>
      </w:r>
      <w:r w:rsidR="00C243D3" w:rsidRPr="00C95279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Pr="00C95279">
        <w:rPr>
          <w:rFonts w:ascii="Arial" w:hAnsi="Arial" w:cs="Arial"/>
          <w:b/>
          <w:sz w:val="24"/>
          <w:szCs w:val="24"/>
          <w:lang w:val="az-Latn-AZ" w:eastAsia="ru-RU"/>
        </w:rPr>
        <w:t>alınması məqsədilə</w:t>
      </w:r>
      <w:r w:rsidR="0092454D" w:rsidRPr="00C95279">
        <w:rPr>
          <w:rFonts w:ascii="Arial" w:hAnsi="Arial" w:cs="Arial"/>
          <w:b/>
          <w:sz w:val="24"/>
          <w:szCs w:val="24"/>
          <w:lang w:val="az-Latn-AZ" w:eastAsia="ru-RU"/>
        </w:rPr>
        <w:t xml:space="preserve"> açıq müsabiqə elan edir</w:t>
      </w:r>
      <w:r w:rsidR="00AE5082" w:rsidRPr="00C95279">
        <w:rPr>
          <w:rFonts w:ascii="Arial" w:hAnsi="Arial" w:cs="Arial"/>
          <w:b/>
          <w:sz w:val="24"/>
          <w:szCs w:val="24"/>
          <w:lang w:val="az-Latn-AZ" w:eastAsia="ru-RU"/>
        </w:rPr>
        <w:t>:</w:t>
      </w:r>
    </w:p>
    <w:p w14:paraId="1AAE2540" w14:textId="0164704D" w:rsidR="00AE5082" w:rsidRPr="00C95279" w:rsidRDefault="0092454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C95279"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="00AE5082" w:rsidRPr="00C95279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 w:rsidR="00C95279" w:rsidRPr="00C95279">
        <w:rPr>
          <w:rFonts w:ascii="Arial" w:hAnsi="Arial" w:cs="Arial"/>
          <w:b/>
          <w:sz w:val="24"/>
          <w:szCs w:val="24"/>
          <w:lang w:val="az-Latn-AZ" w:eastAsia="ru-RU"/>
        </w:rPr>
        <w:t>AM019/2021</w:t>
      </w:r>
    </w:p>
    <w:p w14:paraId="25D7D607" w14:textId="77777777" w:rsidR="00AE5082" w:rsidRPr="004B1A05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E5082" w:rsidRPr="00957F59" w14:paraId="1FC7977E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43A92D9" w14:textId="77777777" w:rsidR="00AE5082" w:rsidRPr="004B1A0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6207389" w14:textId="77777777" w:rsidR="00C243D3" w:rsidRPr="004B1A05" w:rsidRDefault="00C243D3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B1A0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Müsabiqədə iştirak etmək üçün təqdim edilməli sənədlər:</w:t>
            </w:r>
          </w:p>
          <w:p w14:paraId="15FD2D68" w14:textId="77777777" w:rsidR="00C243D3" w:rsidRPr="004B1A0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 (nümunə əlavə olunur);</w:t>
            </w:r>
          </w:p>
          <w:p w14:paraId="2CC3B211" w14:textId="77777777" w:rsidR="00C243D3" w:rsidRPr="004B1A0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ödənilməsi barədə bank sənədi;</w:t>
            </w:r>
          </w:p>
          <w:p w14:paraId="6A93145C" w14:textId="77777777" w:rsidR="00C243D3" w:rsidRPr="004B1A0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Müsabiqə təklifi; </w:t>
            </w:r>
          </w:p>
          <w:p w14:paraId="2780F3A0" w14:textId="77777777" w:rsidR="00C243D3" w:rsidRPr="000418E2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0418E2">
              <w:rPr>
                <w:rFonts w:ascii="Arial" w:hAnsi="Arial" w:cs="Arial"/>
                <w:sz w:val="20"/>
                <w:szCs w:val="20"/>
                <w:lang w:val="az-Latn-AZ" w:eastAsia="ru-RU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190F11AD" w14:textId="77777777" w:rsidR="00C243D3" w:rsidRPr="004B1A0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B1A05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Azərbaycan Respublikasında vergilərə və digər icbari ödənişlərə dair yerinə yetirilməsi vaxtı keçmiş </w:t>
            </w:r>
            <w:proofErr w:type="spellStart"/>
            <w:r w:rsidRPr="004B1A05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öhdəliklərin</w:t>
            </w:r>
            <w:proofErr w:type="spellEnd"/>
            <w:r w:rsidRPr="004B1A05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az-Latn-AZ"/>
              </w:rPr>
              <w:t xml:space="preserve">, </w:t>
            </w:r>
            <w:r w:rsidRPr="004B1A05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habelə son bir il ərzində (fəaliyyətini dayandırdığı müddət nəzərə alınmadan) vergi </w:t>
            </w:r>
            <w:proofErr w:type="spellStart"/>
            <w:r w:rsidRPr="004B1A05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ödəyicisinin</w:t>
            </w:r>
            <w:proofErr w:type="spellEnd"/>
            <w:r w:rsidRPr="004B1A05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Azərbaycan Respublikasının Vergi Məcəlləsi ilə müəyyən edilmiş vəzifələrinin yerinə </w:t>
            </w:r>
            <w:proofErr w:type="spellStart"/>
            <w:r w:rsidRPr="004B1A05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yetirilməməsi</w:t>
            </w:r>
            <w:proofErr w:type="spellEnd"/>
            <w:r w:rsidRPr="004B1A05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hallarının mövcud</w:t>
            </w:r>
            <w:r w:rsidRPr="004B1A05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 </w:t>
            </w:r>
            <w:proofErr w:type="spellStart"/>
            <w:r w:rsidRPr="004B1A05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olmaması</w:t>
            </w:r>
            <w:proofErr w:type="spellEnd"/>
            <w:r w:rsidRPr="004B1A05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barədə müvafiq vergi </w:t>
            </w:r>
            <w:proofErr w:type="spellStart"/>
            <w:r w:rsidRPr="004B1A05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orqanlarından</w:t>
            </w:r>
            <w:proofErr w:type="spellEnd"/>
            <w:r w:rsidRPr="004B1A05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arayış.</w:t>
            </w:r>
          </w:p>
          <w:p w14:paraId="7225D770" w14:textId="77777777" w:rsidR="00C243D3" w:rsidRPr="004B1A05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0C6C95E" w14:textId="451030C3" w:rsidR="00C243D3" w:rsidRPr="004B1A05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İlkin mərhələdə müsabiqədə iştirak haqqında müraciət (</w:t>
            </w:r>
            <w:r w:rsidRPr="004B1A0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imzalanmış və möhürlənmiş</w:t>
            </w:r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və iştirak haqqının ödənilməsi barədə bank sənədi </w:t>
            </w:r>
            <w:r w:rsidRPr="004B1A0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(müsabiqə təklifi istisna olmaqla)</w:t>
            </w:r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ən </w:t>
            </w:r>
            <w:proofErr w:type="spellStart"/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>geci</w:t>
            </w:r>
            <w:proofErr w:type="spellEnd"/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C95279" w:rsidRPr="00C95279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29</w:t>
            </w:r>
            <w:r w:rsidR="00B05019" w:rsidRPr="00C95279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r w:rsidR="00C95279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aprel</w:t>
            </w:r>
            <w:r w:rsidR="00067611" w:rsidRPr="000418E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0418E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C9527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Pr="000418E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-ci </w:t>
            </w:r>
            <w:r w:rsidRPr="004B1A0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il,</w:t>
            </w:r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 vaxtı ilə saat </w:t>
            </w:r>
            <w:r w:rsidRPr="000418E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197E45" w:rsidRPr="000418E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7</w:t>
            </w:r>
            <w:r w:rsidRPr="000418E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:00-</w:t>
            </w:r>
            <w:r w:rsidRPr="000418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a qədər </w:t>
            </w:r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>Azərbaycan, rus və ya ingilis dillərində “Azərbaycan Xəzər Dəniz Gəmiçiliyi” Qapalı Səhmdar Cəmiyyətinin ( “ASCO” və ya “</w:t>
            </w:r>
            <w:proofErr w:type="spellStart"/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təşkilat”) yerləşdiyi ünvana və ya </w:t>
            </w:r>
            <w:proofErr w:type="spellStart"/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Şəxsin elektron poçtuna </w:t>
            </w:r>
            <w:proofErr w:type="spellStart"/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>göndərilməlidir</w:t>
            </w:r>
            <w:proofErr w:type="spellEnd"/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digər sənədlər isə müsabiqə təklifi zərfinin içərisində təqdim </w:t>
            </w:r>
            <w:proofErr w:type="spellStart"/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5527E15B" w14:textId="77777777" w:rsidR="00C243D3" w:rsidRPr="004B1A05" w:rsidRDefault="00C243D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75FD4176" w14:textId="77777777" w:rsidR="00C243D3" w:rsidRPr="004B1A05" w:rsidRDefault="00C243D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Satın alınması nəzərdə tutulan iş və xidmətlərin siyahısı (təsviri) əlavə olunur.</w:t>
            </w:r>
          </w:p>
          <w:p w14:paraId="0FC5512B" w14:textId="77777777" w:rsidR="00AE5082" w:rsidRPr="004B1A0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E5082" w:rsidRPr="00957F59" w14:paraId="617460F3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70B9171" w14:textId="77777777" w:rsidR="00AE5082" w:rsidRPr="009A4BEC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1D77FA2" w14:textId="77777777" w:rsidR="00AE5082" w:rsidRPr="009A4BEC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9A4BE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haqqının məbləği və </w:t>
            </w:r>
            <w:r w:rsidR="00443961" w:rsidRPr="009A4BE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Əsas Ş</w:t>
            </w:r>
            <w:r w:rsidRPr="009A4BE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ərtlə</w:t>
            </w:r>
            <w:r w:rsidR="00443961" w:rsidRPr="009A4BE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r T</w:t>
            </w:r>
            <w:r w:rsidRPr="009A4BE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oplusunun əldə edilməsi:</w:t>
            </w:r>
          </w:p>
          <w:p w14:paraId="63482CB0" w14:textId="77777777" w:rsidR="00AE5082" w:rsidRPr="009A4BEC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9A4BEC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etmək istəyən iddiaçılar aşağıda qeyd olunmuş məbləğdə iştirak haqqını ASCO-</w:t>
            </w:r>
            <w:proofErr w:type="spellStart"/>
            <w:r w:rsidRPr="009A4BEC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9A4BE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bank hesabına ödəyib </w:t>
            </w:r>
            <w:r w:rsidRPr="009A4BEC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(ödəniş tapşırığında müsabiqə keçirən təşkilatın adı, müsabiqənin </w:t>
            </w:r>
            <w:proofErr w:type="spellStart"/>
            <w:r w:rsidRPr="009A4BEC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9A4BEC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 dəqiq </w:t>
            </w:r>
            <w:proofErr w:type="spellStart"/>
            <w:r w:rsidRPr="009A4BEC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göstərilməlidir</w:t>
            </w:r>
            <w:proofErr w:type="spellEnd"/>
            <w:r w:rsidRPr="009A4BEC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),</w:t>
            </w:r>
            <w:r w:rsidRPr="009A4BE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ödənişi təsdiq edən sənədi birinci bölmədə müəyyən olunmuş vaxtdan gec olmayaraq ASCO-ya təqdim etməlidir. Bu tələbləri yerinə yetirən iddiaçılar satınalma </w:t>
            </w:r>
            <w:proofErr w:type="spellStart"/>
            <w:r w:rsidRPr="009A4BEC">
              <w:rPr>
                <w:rFonts w:ascii="Arial" w:hAnsi="Arial" w:cs="Arial"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9A4BE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üzrə </w:t>
            </w:r>
            <w:r w:rsidR="00FF265F" w:rsidRPr="009A4BEC"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9A4BE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sas </w:t>
            </w:r>
            <w:r w:rsidR="00FF265F" w:rsidRPr="009A4BEC"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9A4BEC">
              <w:rPr>
                <w:rFonts w:ascii="Arial" w:hAnsi="Arial" w:cs="Arial"/>
                <w:sz w:val="20"/>
                <w:szCs w:val="20"/>
                <w:lang w:val="az-Latn-AZ" w:eastAsia="ru-RU"/>
              </w:rPr>
              <w:t>ərtlə</w:t>
            </w:r>
            <w:r w:rsidR="00FF265F" w:rsidRPr="009A4BEC">
              <w:rPr>
                <w:rFonts w:ascii="Arial" w:hAnsi="Arial" w:cs="Arial"/>
                <w:sz w:val="20"/>
                <w:szCs w:val="20"/>
                <w:lang w:val="az-Latn-AZ" w:eastAsia="ru-RU"/>
              </w:rPr>
              <w:t>r T</w:t>
            </w:r>
            <w:r w:rsidRPr="009A4BE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oplusunu elektron və ya çap formasında </w:t>
            </w:r>
            <w:proofErr w:type="spellStart"/>
            <w:r w:rsidRPr="009A4BEC">
              <w:rPr>
                <w:rFonts w:ascii="Arial" w:hAnsi="Arial" w:cs="Arial"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9A4BE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şəxsdə</w:t>
            </w:r>
            <w:r w:rsidR="00A52307" w:rsidRPr="009A4BEC">
              <w:rPr>
                <w:rFonts w:ascii="Arial" w:hAnsi="Arial" w:cs="Arial"/>
                <w:sz w:val="20"/>
                <w:szCs w:val="20"/>
                <w:lang w:val="az-Latn-AZ" w:eastAsia="ru-RU"/>
              </w:rPr>
              <w:t>n elanın IV</w:t>
            </w:r>
            <w:r w:rsidRPr="009A4BE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C243D3" w:rsidRPr="009A4BEC">
              <w:rPr>
                <w:rFonts w:ascii="Arial" w:hAnsi="Arial" w:cs="Arial"/>
                <w:sz w:val="20"/>
                <w:szCs w:val="20"/>
                <w:lang w:val="az-Latn-AZ" w:eastAsia="ru-RU"/>
              </w:rPr>
              <w:t>bölməsində</w:t>
            </w:r>
            <w:r w:rsidRPr="009A4BE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göstərilən tarixədək həftənin istənilə</w:t>
            </w:r>
            <w:r w:rsidR="00C243D3" w:rsidRPr="009A4BEC">
              <w:rPr>
                <w:rFonts w:ascii="Arial" w:hAnsi="Arial" w:cs="Arial"/>
                <w:sz w:val="20"/>
                <w:szCs w:val="20"/>
                <w:lang w:val="az-Latn-AZ" w:eastAsia="ru-RU"/>
              </w:rPr>
              <w:t>n iş günü saat 09:00-dan 18:0</w:t>
            </w:r>
            <w:r w:rsidRPr="009A4BEC">
              <w:rPr>
                <w:rFonts w:ascii="Arial" w:hAnsi="Arial" w:cs="Arial"/>
                <w:sz w:val="20"/>
                <w:szCs w:val="20"/>
                <w:lang w:val="az-Latn-AZ" w:eastAsia="ru-RU"/>
              </w:rPr>
              <w:t>0-a kimi ala bilərlər.</w:t>
            </w:r>
          </w:p>
          <w:p w14:paraId="62E736AD" w14:textId="77777777" w:rsidR="00AE5082" w:rsidRPr="009A4BEC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B296369" w14:textId="3430DD45" w:rsidR="00AE5082" w:rsidRPr="009A4BEC" w:rsidRDefault="00AE5082" w:rsidP="002F0446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9A4BEC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məbləği</w:t>
            </w:r>
            <w:r w:rsidR="00443961" w:rsidRPr="009A4BE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(ƏDV-siz</w:t>
            </w:r>
            <w:r w:rsidR="00443961" w:rsidRPr="009A4BE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)</w:t>
            </w:r>
            <w:r w:rsidR="00904599" w:rsidRPr="009A4BE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: </w:t>
            </w:r>
            <w:r w:rsidR="002F0446" w:rsidRPr="009A4BE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C9527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100</w:t>
            </w:r>
            <w:r w:rsidR="002F0446" w:rsidRPr="009A4BE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(</w:t>
            </w:r>
            <w:r w:rsidR="009A4BEC" w:rsidRPr="009A4BE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yüz </w:t>
            </w:r>
            <w:r w:rsidR="00554395" w:rsidRPr="009A4BE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) </w:t>
            </w:r>
            <w:proofErr w:type="spellStart"/>
            <w:r w:rsidR="00554395" w:rsidRPr="009A4BE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Azn</w:t>
            </w:r>
            <w:proofErr w:type="spellEnd"/>
          </w:p>
          <w:p w14:paraId="5DD7A7CE" w14:textId="77777777" w:rsidR="00AE5082" w:rsidRPr="009A4BEC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9A4BEC">
              <w:rPr>
                <w:rFonts w:ascii="Arial" w:hAnsi="Arial" w:cs="Arial"/>
                <w:sz w:val="20"/>
                <w:szCs w:val="20"/>
                <w:lang w:val="az-Latn-AZ" w:eastAsia="ru-RU"/>
              </w:rPr>
              <w:t>Iştirak haqqı manat və ya ekvivalent məbləğdə ABŞ dolları və AVRO ilə ödənilə bilər</w:t>
            </w:r>
            <w:r w:rsidR="00A52307" w:rsidRPr="009A4BEC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Pr="009A4BE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</w:p>
          <w:p w14:paraId="354D82EC" w14:textId="77777777" w:rsidR="00AE5082" w:rsidRPr="009A4BEC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 w:rsidRPr="009A4BEC"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  <w:t xml:space="preserve">Hesab nömrəsi: 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E5082" w:rsidRPr="009A4BEC" w14:paraId="17C1DA8D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A45F96" w14:textId="77777777" w:rsidR="00AE5082" w:rsidRPr="009A4BEC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A4BEC">
                    <w:rPr>
                      <w:rFonts w:ascii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F4051D" w14:textId="77777777" w:rsidR="00AE5082" w:rsidRPr="009A4BEC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A4BEC">
                    <w:rPr>
                      <w:rFonts w:ascii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74FAAE" w14:textId="77777777" w:rsidR="00AE5082" w:rsidRPr="009A4BEC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A4BEC">
                    <w:rPr>
                      <w:rFonts w:ascii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E5082" w:rsidRPr="009A4BEC" w14:paraId="77E0087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EA1816" w14:textId="77777777" w:rsidR="00AE5082" w:rsidRPr="009A4BEC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A4BEC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Adı</w:t>
                  </w:r>
                  <w:r w:rsidRPr="009A4BE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  <w:r w:rsidRPr="009A4BEC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Azərbaycan Beynəlxalq Bankı</w:t>
                  </w:r>
                </w:p>
                <w:p w14:paraId="69AAB4B2" w14:textId="77777777" w:rsidR="00AE5082" w:rsidRPr="009A4BEC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A4BEC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ABB- Müştəri Xidməti Departamenti</w:t>
                  </w:r>
                </w:p>
                <w:p w14:paraId="54E2ED0D" w14:textId="77777777" w:rsidR="00AE5082" w:rsidRPr="009A4BEC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A4BEC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Kod: 805250</w:t>
                  </w:r>
                </w:p>
                <w:p w14:paraId="20ACFB25" w14:textId="77777777" w:rsidR="00AE5082" w:rsidRPr="009A4BEC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A4BEC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VÖEN: 9900001881</w:t>
                  </w:r>
                </w:p>
                <w:p w14:paraId="272B71BE" w14:textId="77777777" w:rsidR="00AE5082" w:rsidRPr="009A4BEC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A4BEC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>Müxbir hesab: AZ03NABZ01350100000000002944</w:t>
                  </w:r>
                </w:p>
                <w:p w14:paraId="48B73B72" w14:textId="77777777" w:rsidR="00AE5082" w:rsidRPr="009A4BEC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A4BEC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SWIFT: IBAZAZ2X</w:t>
                  </w:r>
                </w:p>
                <w:p w14:paraId="387071CF" w14:textId="77777777" w:rsidR="00AE5082" w:rsidRPr="009A4BEC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A4BEC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Alan müştəri: </w:t>
                  </w:r>
                  <w:r w:rsidRPr="009A4BEC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AZARB.XAZAR DANIZ GAMICILIYI QSC</w:t>
                  </w:r>
                </w:p>
                <w:p w14:paraId="4CCAF388" w14:textId="77777777" w:rsidR="00AE5082" w:rsidRPr="009A4BEC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 w:rsidRPr="009A4BEC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VÖEN: </w:t>
                  </w:r>
                  <w:r w:rsidRPr="009A4BEC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20ED8060" w14:textId="77777777" w:rsidR="00AE5082" w:rsidRPr="009A4BEC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9A4BEC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Hesab № (AZN):   </w:t>
                  </w:r>
                  <w:r w:rsidRPr="009A4BEC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629FCA" w14:textId="77777777" w:rsidR="00AE5082" w:rsidRPr="009A4BEC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A4BE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</w:t>
                  </w:r>
                  <w:r w:rsidRPr="009A4BEC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9A4BEC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Citibank</w:t>
                  </w:r>
                  <w:proofErr w:type="spellEnd"/>
                  <w:r w:rsidRPr="009A4BEC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N.Y, </w:t>
                  </w:r>
                </w:p>
                <w:p w14:paraId="2C98FC13" w14:textId="77777777" w:rsidR="00AE5082" w:rsidRPr="009A4BEC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9A4BEC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New</w:t>
                  </w:r>
                  <w:proofErr w:type="spellEnd"/>
                  <w:r w:rsidRPr="009A4BEC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9A4BEC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York</w:t>
                  </w:r>
                  <w:proofErr w:type="spellEnd"/>
                </w:p>
                <w:p w14:paraId="040B29C4" w14:textId="77777777" w:rsidR="00AE5082" w:rsidRPr="009A4BEC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A4BEC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Acc.36083186, SWIFT: CITIUS33</w:t>
                  </w:r>
                </w:p>
                <w:p w14:paraId="3B4DF4E8" w14:textId="77777777" w:rsidR="00AE5082" w:rsidRPr="009A4BEC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A4BE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</w:t>
                  </w:r>
                  <w:r w:rsidRPr="009A4BEC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9A4BEC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The</w:t>
                  </w:r>
                  <w:proofErr w:type="spellEnd"/>
                  <w:r w:rsidRPr="009A4BEC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9A4BEC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International</w:t>
                  </w:r>
                  <w:proofErr w:type="spellEnd"/>
                  <w:r w:rsidRPr="009A4BEC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Bank of </w:t>
                  </w:r>
                  <w:proofErr w:type="spellStart"/>
                  <w:r w:rsidRPr="009A4BEC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Azerbaijan</w:t>
                  </w:r>
                  <w:proofErr w:type="spellEnd"/>
                </w:p>
                <w:p w14:paraId="38B944AB" w14:textId="77777777" w:rsidR="00AE5082" w:rsidRPr="009A4BEC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A4BEC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IBA- </w:t>
                  </w:r>
                  <w:proofErr w:type="spellStart"/>
                  <w:r w:rsidRPr="009A4BEC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Customer</w:t>
                  </w:r>
                  <w:proofErr w:type="spellEnd"/>
                  <w:r w:rsidRPr="009A4BEC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Service Departament</w:t>
                  </w:r>
                </w:p>
                <w:p w14:paraId="368C2C8A" w14:textId="77777777" w:rsidR="00AE5082" w:rsidRPr="009A4BEC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A4BEC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SWIFT: IBAZAZ2X </w:t>
                  </w:r>
                </w:p>
                <w:p w14:paraId="3A956A7F" w14:textId="77777777" w:rsidR="00AE5082" w:rsidRPr="009A4BEC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9A4BEC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Nizami </w:t>
                  </w:r>
                  <w:proofErr w:type="spellStart"/>
                  <w:r w:rsidRPr="009A4BEC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str</w:t>
                  </w:r>
                  <w:proofErr w:type="spellEnd"/>
                  <w:r w:rsidRPr="009A4BEC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., 67</w:t>
                  </w:r>
                  <w:r w:rsidRPr="009A4BEC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br/>
                  </w:r>
                  <w:r w:rsidRPr="009A4BE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</w:t>
                  </w:r>
                  <w:r w:rsidRPr="009A4BEC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  </w:t>
                  </w:r>
                  <w:r w:rsidRPr="009A4BEC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1123651A" w14:textId="77777777" w:rsidR="00AE5082" w:rsidRPr="009A4BEC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A4BEC">
                    <w:rPr>
                      <w:rFonts w:ascii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9A4BEC">
                    <w:rPr>
                      <w:rFonts w:ascii="Arial" w:hAnsi="Arial" w:cs="Arial"/>
                      <w:sz w:val="20"/>
                      <w:szCs w:val="20"/>
                    </w:rPr>
                    <w:t xml:space="preserve">İD:  </w:t>
                  </w:r>
                  <w:r w:rsidRPr="009A4BEC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  <w:proofErr w:type="gramEnd"/>
                </w:p>
                <w:p w14:paraId="15EA5D8E" w14:textId="77777777" w:rsidR="00AE5082" w:rsidRPr="009A4BEC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proofErr w:type="spellStart"/>
                  <w:r w:rsidRPr="009A4BEC">
                    <w:rPr>
                      <w:rFonts w:ascii="Arial" w:hAnsi="Arial" w:cs="Arial"/>
                      <w:sz w:val="20"/>
                      <w:szCs w:val="20"/>
                    </w:rPr>
                    <w:t>Account</w:t>
                  </w:r>
                  <w:proofErr w:type="spellEnd"/>
                  <w:r w:rsidRPr="009A4BE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9A4BEC">
                    <w:rPr>
                      <w:rFonts w:ascii="Arial" w:hAnsi="Arial" w:cs="Arial"/>
                      <w:sz w:val="20"/>
                      <w:szCs w:val="20"/>
                    </w:rPr>
                    <w:t xml:space="preserve">№: </w:t>
                  </w:r>
                  <w:r w:rsidRPr="009A4BEC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</w:t>
                  </w:r>
                  <w:proofErr w:type="gramEnd"/>
                  <w:r w:rsidRPr="009A4BEC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</w:t>
                  </w:r>
                  <w:r w:rsidRPr="009A4BEC">
                    <w:rPr>
                      <w:rFonts w:ascii="Arial" w:hAnsi="Arial" w:cs="Arial"/>
                      <w:sz w:val="20"/>
                      <w:szCs w:val="20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13D286" w14:textId="77777777" w:rsidR="00AE5082" w:rsidRPr="009A4BEC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A4BE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 Commerzbank AG, Frankfurt am Main</w:t>
                  </w:r>
                </w:p>
                <w:p w14:paraId="22803287" w14:textId="77777777" w:rsidR="00AE5082" w:rsidRPr="009A4BEC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A4BE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14:paraId="2B1F2256" w14:textId="77777777" w:rsidR="00AE5082" w:rsidRPr="009A4BEC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A4BE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6475070B" w14:textId="77777777" w:rsidR="00AE5082" w:rsidRPr="009A4BEC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A4BE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 The International Bank of Azerbaijan,</w:t>
                  </w:r>
                </w:p>
                <w:p w14:paraId="789C2DF9" w14:textId="77777777" w:rsidR="00AE5082" w:rsidRPr="009A4BEC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A4BE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1A9CA8C3" w14:textId="77777777" w:rsidR="00AE5082" w:rsidRPr="009A4BEC" w:rsidRDefault="00AE5082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9A4BEC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07030BB2" w14:textId="77777777" w:rsidR="00AE5082" w:rsidRPr="009A4BEC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9A4BE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9A4BE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9A4BE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br/>
                    <w:t>Beneficiary</w:t>
                  </w:r>
                  <w:r w:rsidRPr="009A4BEC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</w:t>
                  </w:r>
                  <w:r w:rsidRPr="009A4BE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Azerbaijan Caspian Shipping CJSC</w:t>
                  </w:r>
                </w:p>
                <w:p w14:paraId="1AE470C0" w14:textId="77777777" w:rsidR="00AE5082" w:rsidRPr="009A4BEC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A4BEC">
                    <w:rPr>
                      <w:rFonts w:ascii="Arial" w:hAnsi="Arial" w:cs="Arial"/>
                      <w:sz w:val="20"/>
                      <w:szCs w:val="20"/>
                    </w:rPr>
                    <w:t xml:space="preserve">TAX ID: </w:t>
                  </w:r>
                  <w:r w:rsidRPr="009A4BEC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48C63B5C" w14:textId="77777777" w:rsidR="00AE5082" w:rsidRPr="009A4BEC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proofErr w:type="spellStart"/>
                  <w:r w:rsidRPr="009A4BEC">
                    <w:rPr>
                      <w:rFonts w:ascii="Arial" w:hAnsi="Arial" w:cs="Arial"/>
                      <w:sz w:val="20"/>
                      <w:szCs w:val="20"/>
                    </w:rPr>
                    <w:t>Account</w:t>
                  </w:r>
                  <w:proofErr w:type="spellEnd"/>
                  <w:r w:rsidRPr="009A4BE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9A4BEC">
                    <w:rPr>
                      <w:rFonts w:ascii="Arial" w:hAnsi="Arial" w:cs="Arial"/>
                      <w:sz w:val="20"/>
                      <w:szCs w:val="20"/>
                    </w:rPr>
                    <w:t xml:space="preserve">№: </w:t>
                  </w:r>
                  <w:r w:rsidRPr="009A4BEC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</w:t>
                  </w:r>
                  <w:proofErr w:type="gramEnd"/>
                  <w:r w:rsidRPr="009A4BEC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 </w:t>
                  </w:r>
                  <w:r w:rsidRPr="009A4BEC">
                    <w:rPr>
                      <w:rStyle w:val="nwt1"/>
                      <w:rFonts w:ascii="Arial" w:hAnsi="Arial" w:cs="Arial"/>
                      <w:sz w:val="20"/>
                      <w:szCs w:val="20"/>
                    </w:rPr>
                    <w:t>AZ06IBAZ38150019781115341120</w:t>
                  </w:r>
                </w:p>
              </w:tc>
            </w:tr>
          </w:tbl>
          <w:p w14:paraId="68B0D6F4" w14:textId="77777777" w:rsidR="00AE5082" w:rsidRPr="009A4BEC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63332AE0" w14:textId="77777777" w:rsidR="00AE5082" w:rsidRPr="009A4BEC" w:rsidRDefault="00AE508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9A4BE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İştirak haqqı ASCO tərəfindən müsabiqənin ləğv edilməsi halı istisna olmaqla, heç bir halda geri qaytarılmır.</w:t>
            </w:r>
          </w:p>
          <w:p w14:paraId="3D00C438" w14:textId="77777777" w:rsidR="00AE5082" w:rsidRPr="009A4BEC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E5082" w:rsidRPr="00957F59" w14:paraId="671E796D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8B8247E" w14:textId="77777777" w:rsidR="00AE5082" w:rsidRPr="004B1A0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B5CC3EC" w14:textId="77777777" w:rsidR="00AE5082" w:rsidRPr="004B1A0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 w:rsidRPr="004B1A05"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>Müsabiqə təklifinin təminatı :</w:t>
            </w:r>
          </w:p>
          <w:p w14:paraId="10D51FE3" w14:textId="77777777" w:rsidR="00AE5082" w:rsidRPr="004B1A0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4B1A0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Müsabiqə təklifi üçün təklifin qiymətinin azı 1 (bir) %-i həcmində bank təminatı (bank qarantiyası) tələb olunur. </w:t>
            </w:r>
            <w:r w:rsidR="00FF265F" w:rsidRPr="004B1A0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qarantiyasının forması Əsas Şərtlər Toplusunda </w:t>
            </w:r>
            <w:proofErr w:type="spellStart"/>
            <w:r w:rsidR="00FF265F" w:rsidRPr="004B1A0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göstəriləcəkdir</w:t>
            </w:r>
            <w:proofErr w:type="spellEnd"/>
            <w:r w:rsidR="00FF265F" w:rsidRPr="004B1A0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5B34F133" w14:textId="77777777" w:rsidR="00AE5082" w:rsidRPr="004B1A0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4B1A0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qarantiyalarının əsli müsabiqə zərfində müsabiqə təklifi ilə birlikdə təqdim </w:t>
            </w:r>
            <w:proofErr w:type="spellStart"/>
            <w:r w:rsidRPr="004B1A0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 w:rsidRPr="004B1A0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Əks təqdirdə </w:t>
            </w:r>
            <w:proofErr w:type="spellStart"/>
            <w:r w:rsidR="00443961" w:rsidRPr="004B1A0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4B1A0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atınalan</w:t>
            </w:r>
            <w:proofErr w:type="spellEnd"/>
            <w:r w:rsidRPr="004B1A0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443961" w:rsidRPr="004B1A0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T</w:t>
            </w:r>
            <w:r w:rsidRPr="004B1A0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əşkilat belə təklifi rədd etmək hüququnu özündə saxlayır. </w:t>
            </w:r>
          </w:p>
          <w:p w14:paraId="1916120A" w14:textId="77777777" w:rsidR="00AE5082" w:rsidRPr="004B1A0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4B1A0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Qarantiyanı vermiş maliyyə təşkilatı Azərbaycan Respublikasında və/və ya beynəlxalq maliyyə əməliyyatlarında qəbul edilən olmalıdır. </w:t>
            </w:r>
            <w:proofErr w:type="spellStart"/>
            <w:r w:rsidRPr="004B1A0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4B1A0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 etibarlı hesab edilməyən bank qarantiyaları qəbul etməmək hüququnu özündə saxlayır.</w:t>
            </w:r>
          </w:p>
          <w:p w14:paraId="7EBEBB4F" w14:textId="77777777" w:rsidR="00AE5082" w:rsidRPr="004B1A0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4B1A0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Satınalma müsabiqəsində iştirak etmək istəyən şəxslər digər növ təminat (akkreditiv, qiymətli kağızlar, </w:t>
            </w:r>
            <w:proofErr w:type="spellStart"/>
            <w:r w:rsidRPr="004B1A0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4B1A0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təşkilatın müsabiqəyə dəvət sənədlərində göstərilmiş xüsusi hesabına  pul vəsaitinin köçürülməsi, depozitlər və digər maliyyə aktivləri) təqdim etmək istədikdə, təminat növünün mümkünlüyü barədə </w:t>
            </w:r>
            <w:proofErr w:type="spellStart"/>
            <w:r w:rsidR="00C243D3" w:rsidRPr="004B1A0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</w:t>
            </w:r>
            <w:r w:rsidRPr="004B1A0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laqələ</w:t>
            </w:r>
            <w:r w:rsidR="00C243D3" w:rsidRPr="004B1A0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ndirici</w:t>
            </w:r>
            <w:proofErr w:type="spellEnd"/>
            <w:r w:rsidR="00C243D3" w:rsidRPr="004B1A0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Ş</w:t>
            </w:r>
            <w:r w:rsidRPr="004B1A0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əxs</w:t>
            </w:r>
            <w:r w:rsidR="00C243D3" w:rsidRPr="004B1A0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vasitəsilə</w:t>
            </w:r>
            <w:r w:rsidRPr="004B1A0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əvvəlcədən </w:t>
            </w:r>
            <w:r w:rsidR="00C243D3" w:rsidRPr="004B1A0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ASCO-ya </w:t>
            </w:r>
            <w:r w:rsidRPr="004B1A0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sorğu verməlidir və razılıq əldə etməlidir. </w:t>
            </w:r>
          </w:p>
          <w:p w14:paraId="7624AFF2" w14:textId="77777777" w:rsidR="00AE5082" w:rsidRPr="004B1A05" w:rsidRDefault="00AE5082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Müqavilənin yerinə yetirilməsi təminatı satınalma müqaviləsinin qiymətinin 5 (beş) %-i məbləğində tələb olunur.</w:t>
            </w:r>
          </w:p>
          <w:p w14:paraId="787EC6A1" w14:textId="77777777" w:rsidR="00AE5082" w:rsidRPr="004B1A0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4B1A05"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>Müqavilənin icra müddəti:</w:t>
            </w:r>
          </w:p>
          <w:p w14:paraId="32970819" w14:textId="77777777" w:rsidR="00197E45" w:rsidRPr="000B0329" w:rsidRDefault="00197E45" w:rsidP="00197E4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az-Latn-AZ" w:eastAsia="ru-RU"/>
              </w:rPr>
            </w:pPr>
            <w:r w:rsidRPr="000B032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Müqavilə 1 (bir)</w:t>
            </w:r>
            <w:r w:rsidRPr="000B032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il müddətinə bağlanılır</w:t>
            </w:r>
          </w:p>
        </w:tc>
      </w:tr>
      <w:tr w:rsidR="00443961" w:rsidRPr="00957F59" w14:paraId="7D0E4FD8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7253C57" w14:textId="77777777" w:rsidR="00443961" w:rsidRPr="004B1A0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A88A51C" w14:textId="77777777" w:rsidR="00443961" w:rsidRPr="004B1A0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B1A0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Müsabiqə təklifinin təqdim </w:t>
            </w:r>
            <w:proofErr w:type="spellStart"/>
            <w:r w:rsidRPr="004B1A0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edilməsinin</w:t>
            </w:r>
            <w:proofErr w:type="spellEnd"/>
            <w:r w:rsidRPr="004B1A0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son tarixi və vaxtı:</w:t>
            </w:r>
          </w:p>
          <w:p w14:paraId="3732CBEF" w14:textId="0272AF77" w:rsidR="00443961" w:rsidRPr="004B1A05" w:rsidRDefault="0044396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müraciəti və iştirak haqqının ödənilməsi barədə bank sənədini birinci bölmədə qeyd olunan vaxta qədər təqdim etmiş iştirakçılar, öz müsabiqə təkliflərini bağlı zərfdə (1 əsli və</w:t>
            </w:r>
            <w:r w:rsidR="00FD15E2"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</w:t>
            </w:r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surəti olmaqla) </w:t>
            </w:r>
            <w:r w:rsidR="00C95279" w:rsidRPr="00C95279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0</w:t>
            </w:r>
            <w:r w:rsidR="00C95279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6</w:t>
            </w:r>
            <w:r w:rsidR="00044117" w:rsidRPr="000418E2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r w:rsidR="00C9527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may</w:t>
            </w:r>
            <w:r w:rsidR="00EB36FA" w:rsidRPr="004B1A0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0F79B8" w:rsidRPr="004B1A0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C9527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0F79B8" w:rsidRPr="004B1A0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</w:t>
            </w:r>
            <w:r w:rsidRPr="004B1A0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Bakı vaxtı ilə saat </w:t>
            </w:r>
            <w:r w:rsidR="0005107D" w:rsidRPr="004B1A0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197E45" w:rsidRPr="004B1A0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7</w:t>
            </w:r>
            <w:r w:rsidR="00932D9D" w:rsidRPr="004B1A0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4B1A0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00-a</w:t>
            </w:r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qədər ASCO-ya təqdim </w:t>
            </w:r>
            <w:proofErr w:type="spellStart"/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32C66279" w14:textId="77777777" w:rsidR="00443961" w:rsidRPr="004B1A05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FBC7CD7" w14:textId="77777777" w:rsidR="00443961" w:rsidRPr="004B1A05" w:rsidRDefault="0044396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Göstərilən tarixdən və vaxtdan sonra təqdim olunan təklif zərfləri açılmadan geri </w:t>
            </w:r>
            <w:proofErr w:type="spellStart"/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>qaytarılacaqdır</w:t>
            </w:r>
            <w:proofErr w:type="spellEnd"/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957F59" w14:paraId="4ECBEE87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91A0888" w14:textId="77777777" w:rsidR="00443961" w:rsidRPr="004B1A0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6C61502" w14:textId="77777777" w:rsidR="00443961" w:rsidRPr="000418E2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0418E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0418E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təşkilatın ünvanı:</w:t>
            </w:r>
          </w:p>
          <w:p w14:paraId="5820D221" w14:textId="77777777" w:rsidR="00443961" w:rsidRPr="000418E2" w:rsidRDefault="00443961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0418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Azərbaycan Respublikası, Bakı şəhəri, AZ1029 (indeks), Heydər Əliyev prospekti 152, “Çinar </w:t>
            </w:r>
            <w:proofErr w:type="spellStart"/>
            <w:r w:rsidRPr="000418E2">
              <w:rPr>
                <w:rFonts w:ascii="Arial" w:hAnsi="Arial" w:cs="Arial"/>
                <w:sz w:val="20"/>
                <w:szCs w:val="20"/>
                <w:lang w:val="az-Latn-AZ" w:eastAsia="ru-RU"/>
              </w:rPr>
              <w:t>Plaza</w:t>
            </w:r>
            <w:proofErr w:type="spellEnd"/>
            <w:r w:rsidRPr="000418E2">
              <w:rPr>
                <w:rFonts w:ascii="Arial" w:hAnsi="Arial" w:cs="Arial"/>
                <w:sz w:val="20"/>
                <w:szCs w:val="20"/>
                <w:lang w:val="az-Latn-AZ" w:eastAsia="ru-RU"/>
              </w:rPr>
              <w:t>” 24-cü mərtəbə, ASCO-</w:t>
            </w:r>
            <w:proofErr w:type="spellStart"/>
            <w:r w:rsidRPr="000418E2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0418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Satınalmalar Komitəsi.</w:t>
            </w:r>
          </w:p>
          <w:p w14:paraId="7E2A251C" w14:textId="77777777" w:rsidR="00443961" w:rsidRPr="000418E2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0418E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0418E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şəxs:</w:t>
            </w:r>
          </w:p>
          <w:p w14:paraId="31DE9D4E" w14:textId="7B618CD1" w:rsidR="00443961" w:rsidRPr="000418E2" w:rsidRDefault="003048A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Vüqar Cəlilov</w:t>
            </w:r>
          </w:p>
          <w:p w14:paraId="4445962C" w14:textId="7CBD1171" w:rsidR="00443961" w:rsidRPr="000418E2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0418E2">
              <w:rPr>
                <w:rFonts w:ascii="Arial" w:hAnsi="Arial" w:cs="Arial"/>
                <w:sz w:val="20"/>
                <w:szCs w:val="20"/>
                <w:lang w:val="az-Latn-AZ" w:eastAsia="ru-RU"/>
              </w:rPr>
              <w:t>ASCO-</w:t>
            </w:r>
            <w:proofErr w:type="spellStart"/>
            <w:r w:rsidRPr="000418E2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0418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Satınalmalar </w:t>
            </w:r>
            <w:proofErr w:type="spellStart"/>
            <w:r w:rsidRPr="000418E2">
              <w:rPr>
                <w:rFonts w:ascii="Arial" w:hAnsi="Arial" w:cs="Arial"/>
                <w:sz w:val="20"/>
                <w:szCs w:val="20"/>
                <w:lang w:val="az-Latn-AZ" w:eastAsia="ru-RU"/>
              </w:rPr>
              <w:t>Departameninin</w:t>
            </w:r>
            <w:proofErr w:type="spellEnd"/>
            <w:r w:rsidRPr="000418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3048A1">
              <w:rPr>
                <w:rFonts w:ascii="Arial" w:hAnsi="Arial" w:cs="Arial"/>
                <w:sz w:val="20"/>
                <w:szCs w:val="20"/>
                <w:lang w:val="az-Latn-AZ" w:eastAsia="ru-RU"/>
              </w:rPr>
              <w:t>aparıcı</w:t>
            </w:r>
            <w:r w:rsidRPr="000418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mütəxəssisi</w:t>
            </w:r>
          </w:p>
          <w:p w14:paraId="3C9EF1D9" w14:textId="34DB227F" w:rsidR="00443961" w:rsidRPr="000418E2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0418E2">
              <w:rPr>
                <w:rFonts w:ascii="Arial" w:hAnsi="Arial" w:cs="Arial"/>
                <w:sz w:val="20"/>
                <w:szCs w:val="20"/>
                <w:lang w:val="az-Latn-AZ"/>
              </w:rPr>
              <w:t xml:space="preserve">Telefon nömrəsi: </w:t>
            </w:r>
            <w:r w:rsidR="001A678A" w:rsidRPr="000418E2">
              <w:rPr>
                <w:rFonts w:ascii="Arial" w:hAnsi="Arial" w:cs="Arial"/>
                <w:sz w:val="20"/>
                <w:szCs w:val="20"/>
                <w:lang w:val="az-Latn-AZ"/>
              </w:rPr>
              <w:t>+9945</w:t>
            </w:r>
            <w:r w:rsidR="003048A1"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  <w:r w:rsidR="001A678A" w:rsidRPr="000418E2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  <w:r w:rsidR="003048A1">
              <w:rPr>
                <w:rFonts w:ascii="Arial" w:hAnsi="Arial" w:cs="Arial"/>
                <w:sz w:val="20"/>
                <w:szCs w:val="20"/>
                <w:lang w:val="az-Latn-AZ"/>
              </w:rPr>
              <w:t>229 62 79</w:t>
            </w:r>
          </w:p>
          <w:p w14:paraId="38B0DFD5" w14:textId="34977AF0" w:rsidR="00067611" w:rsidRPr="000418E2" w:rsidRDefault="0044396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0418E2">
              <w:rPr>
                <w:rFonts w:ascii="Arial" w:hAnsi="Arial" w:cs="Arial"/>
                <w:sz w:val="20"/>
                <w:szCs w:val="20"/>
                <w:lang w:val="az-Latn-AZ"/>
              </w:rPr>
              <w:t>Elektron ünvan:</w:t>
            </w:r>
            <w:r w:rsidR="001A678A" w:rsidRPr="000418E2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  <w:hyperlink r:id="rId7" w:history="1">
              <w:r w:rsidR="003048A1" w:rsidRPr="00234250">
                <w:rPr>
                  <w:rStyle w:val="a3"/>
                  <w:rFonts w:ascii="Arial" w:hAnsi="Arial" w:cs="Arial"/>
                  <w:sz w:val="20"/>
                  <w:szCs w:val="20"/>
                  <w:lang w:val="az-Latn-AZ"/>
                </w:rPr>
                <w:t>vuqar.calilov@asco.az</w:t>
              </w:r>
            </w:hyperlink>
            <w:r w:rsidR="001A678A" w:rsidRPr="000418E2">
              <w:rPr>
                <w:rFonts w:ascii="Arial" w:hAnsi="Arial" w:cs="Arial"/>
                <w:sz w:val="20"/>
                <w:szCs w:val="20"/>
                <w:lang w:val="az-Latn-AZ"/>
              </w:rPr>
              <w:t>,</w:t>
            </w:r>
            <w:r w:rsidRPr="000418E2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  <w:hyperlink r:id="rId8" w:history="1">
              <w:r w:rsidR="00067611" w:rsidRPr="000418E2">
                <w:rPr>
                  <w:rStyle w:val="a3"/>
                  <w:rFonts w:ascii="Arial" w:hAnsi="Arial" w:cs="Arial"/>
                  <w:color w:val="auto"/>
                  <w:sz w:val="20"/>
                  <w:szCs w:val="20"/>
                  <w:lang w:val="az-Latn-AZ"/>
                </w:rPr>
                <w:t>tender@asco.az</w:t>
              </w:r>
            </w:hyperlink>
          </w:p>
          <w:p w14:paraId="7487CB96" w14:textId="77777777" w:rsidR="00067611" w:rsidRPr="000418E2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189A3833" w14:textId="77777777" w:rsidR="00067611" w:rsidRPr="000418E2" w:rsidRDefault="000418E2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proofErr w:type="spellStart"/>
            <w:r w:rsidRPr="000418E2">
              <w:rPr>
                <w:rFonts w:ascii="Arial" w:hAnsi="Arial" w:cs="Arial"/>
                <w:sz w:val="20"/>
                <w:szCs w:val="20"/>
                <w:lang w:val="az-Latn-AZ"/>
              </w:rPr>
              <w:lastRenderedPageBreak/>
              <w:t>Hacıəliyev</w:t>
            </w:r>
            <w:proofErr w:type="spellEnd"/>
            <w:r w:rsidRPr="000418E2">
              <w:rPr>
                <w:rFonts w:ascii="Arial" w:hAnsi="Arial" w:cs="Arial"/>
                <w:sz w:val="20"/>
                <w:szCs w:val="20"/>
                <w:lang w:val="az-Latn-AZ"/>
              </w:rPr>
              <w:t xml:space="preserve"> Fuad</w:t>
            </w:r>
          </w:p>
          <w:p w14:paraId="6F6AB5FF" w14:textId="6C406F8F" w:rsidR="00067611" w:rsidRPr="000418E2" w:rsidRDefault="00067611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0418E2">
              <w:rPr>
                <w:rFonts w:ascii="Arial" w:hAnsi="Arial" w:cs="Arial"/>
                <w:sz w:val="20"/>
                <w:szCs w:val="20"/>
                <w:lang w:val="az-Latn-AZ" w:eastAsia="ru-RU"/>
              </w:rPr>
              <w:t>ASCO-</w:t>
            </w:r>
            <w:proofErr w:type="spellStart"/>
            <w:r w:rsidRPr="000418E2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0418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0418E2" w:rsidRPr="000418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Risklərin idarə edilməsi </w:t>
            </w:r>
            <w:r w:rsidR="0037152A">
              <w:rPr>
                <w:rFonts w:ascii="Arial" w:hAnsi="Arial" w:cs="Arial"/>
                <w:sz w:val="20"/>
                <w:szCs w:val="20"/>
                <w:lang w:val="az-Latn-AZ" w:eastAsia="ru-RU"/>
              </w:rPr>
              <w:t>departamentinin</w:t>
            </w:r>
            <w:r w:rsidR="000418E2" w:rsidRPr="000418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rəisi</w:t>
            </w:r>
          </w:p>
          <w:p w14:paraId="6BD4DDB0" w14:textId="77777777" w:rsidR="000418E2" w:rsidRPr="000418E2" w:rsidRDefault="00067611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0418E2">
              <w:rPr>
                <w:rFonts w:ascii="Arial" w:hAnsi="Arial" w:cs="Arial"/>
                <w:sz w:val="20"/>
                <w:szCs w:val="20"/>
                <w:lang w:val="az-Latn-AZ"/>
              </w:rPr>
              <w:t xml:space="preserve">Telefon </w:t>
            </w:r>
            <w:proofErr w:type="spellStart"/>
            <w:r w:rsidRPr="000418E2">
              <w:rPr>
                <w:rFonts w:ascii="Arial" w:hAnsi="Arial" w:cs="Arial"/>
                <w:sz w:val="20"/>
                <w:szCs w:val="20"/>
                <w:lang w:val="az-Latn-AZ"/>
              </w:rPr>
              <w:t>nömrəsi</w:t>
            </w:r>
            <w:r w:rsidRPr="000418E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:Tel</w:t>
            </w:r>
            <w:proofErr w:type="spellEnd"/>
            <w:r w:rsidRPr="000418E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: +9945</w:t>
            </w:r>
            <w:r w:rsidR="000418E2" w:rsidRPr="000418E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0</w:t>
            </w:r>
            <w:r w:rsidRPr="000418E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</w:t>
            </w:r>
            <w:r w:rsidR="000418E2" w:rsidRPr="000418E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373 66 21 </w:t>
            </w:r>
          </w:p>
          <w:p w14:paraId="6049920F" w14:textId="2DBB3528" w:rsidR="00067611" w:rsidRPr="000418E2" w:rsidRDefault="00067611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0418E2">
              <w:rPr>
                <w:rFonts w:ascii="Arial" w:hAnsi="Arial" w:cs="Arial"/>
                <w:sz w:val="20"/>
                <w:szCs w:val="20"/>
                <w:lang w:val="az-Latn-AZ"/>
              </w:rPr>
              <w:t xml:space="preserve">Elektron ünvan: </w:t>
            </w:r>
            <w:hyperlink r:id="rId9" w:history="1">
              <w:r w:rsidR="0037152A" w:rsidRPr="0037152A">
                <w:rPr>
                  <w:rStyle w:val="a3"/>
                  <w:lang w:val="en-US" w:eastAsia="az-Latn-AZ"/>
                </w:rPr>
                <w:t>Fuad.Hacialiyev@asco.az</w:t>
              </w:r>
            </w:hyperlink>
          </w:p>
          <w:p w14:paraId="017543A9" w14:textId="77777777" w:rsidR="00067611" w:rsidRPr="000418E2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AB167B1" w14:textId="77777777" w:rsidR="00443961" w:rsidRPr="000418E2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2E394BE" w14:textId="77777777" w:rsidR="00443961" w:rsidRPr="000418E2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lightGray"/>
                <w:lang w:val="az-Latn-AZ"/>
              </w:rPr>
            </w:pPr>
            <w:r w:rsidRPr="000418E2">
              <w:rPr>
                <w:rFonts w:ascii="Arial" w:hAnsi="Arial" w:cs="Arial"/>
                <w:b/>
                <w:sz w:val="20"/>
                <w:szCs w:val="20"/>
                <w:highlight w:val="lightGray"/>
                <w:lang w:val="az-Latn-AZ"/>
              </w:rPr>
              <w:t>Hüquqi məsələlər üzrə:</w:t>
            </w:r>
          </w:p>
          <w:p w14:paraId="7FCE1F23" w14:textId="77777777" w:rsidR="00443961" w:rsidRPr="000418E2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lightGray"/>
                <w:lang w:val="az-Latn-AZ"/>
              </w:rPr>
            </w:pPr>
            <w:r w:rsidRPr="000418E2">
              <w:rPr>
                <w:rFonts w:ascii="Arial" w:hAnsi="Arial" w:cs="Arial"/>
                <w:sz w:val="20"/>
                <w:szCs w:val="20"/>
                <w:highlight w:val="lightGray"/>
                <w:lang w:val="az-Latn-AZ"/>
              </w:rPr>
              <w:t xml:space="preserve">Telefon nömrəsi: +994 </w:t>
            </w:r>
            <w:r w:rsidR="00A52307" w:rsidRPr="000418E2">
              <w:rPr>
                <w:rFonts w:ascii="Arial" w:hAnsi="Arial" w:cs="Arial"/>
                <w:sz w:val="20"/>
                <w:szCs w:val="20"/>
                <w:highlight w:val="lightGray"/>
                <w:lang w:val="az-Latn-AZ"/>
              </w:rPr>
              <w:t>12 4043700 (daxili: 1262)</w:t>
            </w:r>
          </w:p>
          <w:p w14:paraId="218D8FA2" w14:textId="77777777" w:rsidR="00443961" w:rsidRPr="000418E2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0418E2">
              <w:rPr>
                <w:rFonts w:ascii="Arial" w:hAnsi="Arial" w:cs="Arial"/>
                <w:sz w:val="20"/>
                <w:szCs w:val="20"/>
                <w:highlight w:val="lightGray"/>
                <w:lang w:val="az-Latn-AZ"/>
              </w:rPr>
              <w:t xml:space="preserve">Elektron ünvan: </w:t>
            </w:r>
            <w:hyperlink r:id="rId10" w:history="1">
              <w:r w:rsidR="00A52307" w:rsidRPr="000418E2">
                <w:rPr>
                  <w:rStyle w:val="a3"/>
                  <w:rFonts w:ascii="Arial" w:hAnsi="Arial" w:cs="Arial"/>
                  <w:color w:val="auto"/>
                  <w:sz w:val="20"/>
                  <w:szCs w:val="20"/>
                  <w:lang w:val="az-Latn-AZ"/>
                </w:rPr>
                <w:t>tender@asco.az</w:t>
              </w:r>
            </w:hyperlink>
            <w:r w:rsidR="00A52307" w:rsidRPr="000418E2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443961" w:rsidRPr="00957F59" w14:paraId="3DA4567D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08A7F1F" w14:textId="77777777" w:rsidR="00443961" w:rsidRPr="004B1A0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5C3B8613" w14:textId="77777777" w:rsidR="00443961" w:rsidRPr="004B1A0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B1A0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 təklif zərflərinin açılışı tarixi, vaxtı və yeri:</w:t>
            </w:r>
          </w:p>
          <w:p w14:paraId="7293817C" w14:textId="522BC397" w:rsidR="00443961" w:rsidRPr="004B1A05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</w:t>
            </w:r>
            <w:r w:rsidRPr="000418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açılışı </w:t>
            </w:r>
            <w:r w:rsidR="00044117" w:rsidRPr="000418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3048A1" w:rsidRPr="00C95279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0</w:t>
            </w:r>
            <w:r w:rsidR="003048A1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7</w:t>
            </w:r>
            <w:r w:rsidR="003048A1" w:rsidRPr="000418E2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r w:rsidR="003048A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may</w:t>
            </w:r>
            <w:r w:rsidR="003048A1" w:rsidRPr="004B1A0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202</w:t>
            </w:r>
            <w:r w:rsidR="003048A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Pr="000418E2">
              <w:rPr>
                <w:rFonts w:ascii="Arial" w:hAnsi="Arial" w:cs="Arial"/>
                <w:sz w:val="20"/>
                <w:szCs w:val="20"/>
                <w:lang w:val="az-Latn-AZ" w:eastAsia="ru-RU"/>
              </w:rPr>
              <w:t>-c</w:t>
            </w:r>
            <w:r w:rsidR="003C0C06" w:rsidRPr="000418E2">
              <w:rPr>
                <w:rFonts w:ascii="Arial" w:hAnsi="Arial" w:cs="Arial"/>
                <w:sz w:val="20"/>
                <w:szCs w:val="20"/>
                <w:lang w:val="az-Latn-AZ" w:eastAsia="ru-RU"/>
              </w:rPr>
              <w:t>i</w:t>
            </w:r>
            <w:r w:rsidRPr="000418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il </w:t>
            </w:r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tarixdə, Bakı vaxtı ilə saat </w:t>
            </w:r>
            <w:r w:rsidR="00EE29E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3048A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="003C0C06" w:rsidRPr="004B1A0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4B1A0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00-da</w:t>
            </w:r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elanın V bölməsində göstərilmiş ünvanda baş tutacaqdır. </w:t>
            </w:r>
          </w:p>
          <w:p w14:paraId="1FDB5DA5" w14:textId="77777777" w:rsidR="00443961" w:rsidRPr="004B1A0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açılışında iştirak etmək istəyən </w:t>
            </w:r>
            <w:r w:rsidR="00993E0B"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>şəxslər</w:t>
            </w:r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iştirak səlahiyyətlərini təsdiq edən sənədi (iştirakçı hüquqi və ya fiziki şəxs tərəfindən verilmiş müvafiq etibarnamə) və şəxsiyyət vəsiqələrini </w:t>
            </w:r>
            <w:r w:rsidR="00993E0B"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müsabiqənin baş tutacağı tarixdən ən azı yarım saat qabaq</w:t>
            </w:r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993E0B"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993E0B"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Təşkilata </w:t>
            </w:r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təqdim </w:t>
            </w:r>
            <w:proofErr w:type="spellStart"/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 w:rsidR="00993E0B"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957F59" w14:paraId="390AC605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496C131" w14:textId="77777777" w:rsidR="00443961" w:rsidRPr="004B1A0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67E4F18" w14:textId="77777777" w:rsidR="00443961" w:rsidRPr="004B1A0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4B1A0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Müsabiqənin qalibi haqqında məlumat:</w:t>
            </w:r>
          </w:p>
          <w:p w14:paraId="36ACFA7A" w14:textId="77777777" w:rsidR="00A52307" w:rsidRPr="004B1A05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qalibi haqqında məlumat ASCO-</w:t>
            </w:r>
            <w:proofErr w:type="spellStart"/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rəsmi </w:t>
            </w:r>
            <w:proofErr w:type="spellStart"/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>veb</w:t>
            </w:r>
            <w:proofErr w:type="spellEnd"/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-səhifəsinin “Elanlar” bölməsində </w:t>
            </w:r>
            <w:proofErr w:type="spellStart"/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>yerləşdiriləcəkdir</w:t>
            </w:r>
            <w:proofErr w:type="spellEnd"/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2511DAFC" w14:textId="77777777" w:rsidR="00443961" w:rsidRPr="004B1A05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B1A0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F76D2D" w:rsidRPr="00957F59" w14:paraId="24825C54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D5B8ACD" w14:textId="77777777" w:rsidR="00F76D2D" w:rsidRPr="004B1A05" w:rsidRDefault="00F76D2D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BE8C445" w14:textId="77777777" w:rsidR="00F76D2D" w:rsidRPr="00957F59" w:rsidRDefault="00F76D2D" w:rsidP="006C334C">
            <w:pPr>
              <w:pStyle w:val="a4"/>
              <w:spacing w:after="0" w:line="240" w:lineRule="auto"/>
              <w:ind w:left="541"/>
              <w:jc w:val="both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957F59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Müsabiqənin digər şərtləri:</w:t>
            </w:r>
          </w:p>
          <w:p w14:paraId="5BBE7730" w14:textId="77777777" w:rsidR="00F76D2D" w:rsidRPr="00957F59" w:rsidRDefault="00F76D2D" w:rsidP="006C334C">
            <w:pPr>
              <w:pStyle w:val="a4"/>
              <w:spacing w:after="0" w:line="240" w:lineRule="auto"/>
              <w:ind w:left="541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14:paraId="34EF4A79" w14:textId="77777777" w:rsidR="00F76D2D" w:rsidRPr="00957F59" w:rsidRDefault="00F76D2D" w:rsidP="006C334C">
            <w:pPr>
              <w:pStyle w:val="a4"/>
              <w:numPr>
                <w:ilvl w:val="0"/>
                <w:numId w:val="15"/>
              </w:numPr>
              <w:spacing w:before="120"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az-Latn-AZ" w:eastAsia="ru-RU"/>
              </w:rPr>
            </w:pPr>
            <w:proofErr w:type="spellStart"/>
            <w:r w:rsidRPr="00957F59">
              <w:rPr>
                <w:rFonts w:ascii="Arial" w:hAnsi="Arial" w:cs="Arial"/>
                <w:bCs/>
                <w:sz w:val="20"/>
                <w:szCs w:val="20"/>
                <w:lang w:val="az-Latn-AZ" w:eastAsia="ru-RU"/>
              </w:rPr>
              <w:t>Təkrarsığortaçı</w:t>
            </w:r>
            <w:proofErr w:type="spellEnd"/>
            <w:r w:rsidRPr="00957F59">
              <w:rPr>
                <w:rFonts w:ascii="Arial" w:hAnsi="Arial" w:cs="Arial"/>
                <w:bCs/>
                <w:sz w:val="20"/>
                <w:szCs w:val="20"/>
                <w:lang w:val="az-Latn-AZ" w:eastAsia="ru-RU"/>
              </w:rPr>
              <w:t xml:space="preserve"> şirkət A+ reytinqinə malik olmalıdır.</w:t>
            </w:r>
          </w:p>
          <w:p w14:paraId="5B08DC39" w14:textId="77777777" w:rsidR="00F76D2D" w:rsidRPr="00957F59" w:rsidRDefault="00F76D2D" w:rsidP="006C334C">
            <w:pPr>
              <w:pStyle w:val="a4"/>
              <w:numPr>
                <w:ilvl w:val="0"/>
                <w:numId w:val="15"/>
              </w:numPr>
              <w:spacing w:before="120"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az-Latn-AZ" w:eastAsia="ru-RU"/>
              </w:rPr>
            </w:pPr>
            <w:r w:rsidRPr="00957F59">
              <w:rPr>
                <w:rFonts w:ascii="Arial" w:hAnsi="Arial" w:cs="Arial"/>
                <w:sz w:val="20"/>
                <w:szCs w:val="20"/>
                <w:lang w:val="az-Latn-AZ"/>
              </w:rPr>
              <w:t xml:space="preserve">Adı çəkilən xidmətlərin göstərilməsi üçün xüsusi lisenziya, təcrübə haqqında məlumat təqdim </w:t>
            </w:r>
            <w:proofErr w:type="spellStart"/>
            <w:r w:rsidRPr="00957F59">
              <w:rPr>
                <w:rFonts w:ascii="Arial" w:hAnsi="Arial" w:cs="Arial"/>
                <w:sz w:val="20"/>
                <w:szCs w:val="20"/>
                <w:lang w:val="az-Latn-AZ"/>
              </w:rPr>
              <w:t>edilməlidir</w:t>
            </w:r>
            <w:proofErr w:type="spellEnd"/>
            <w:r w:rsidRPr="00957F59">
              <w:rPr>
                <w:rFonts w:ascii="Arial" w:hAnsi="Arial" w:cs="Arial"/>
                <w:sz w:val="20"/>
                <w:szCs w:val="20"/>
                <w:lang w:val="az-Latn-AZ"/>
              </w:rPr>
              <w:t>.</w:t>
            </w:r>
            <w:r w:rsidRPr="00957F59">
              <w:rPr>
                <w:rFonts w:ascii="Arial" w:hAnsi="Arial" w:cs="Arial"/>
                <w:bCs/>
                <w:sz w:val="20"/>
                <w:szCs w:val="20"/>
                <w:lang w:val="az-Latn-AZ" w:eastAsia="ru-RU"/>
              </w:rPr>
              <w:t xml:space="preserve"> </w:t>
            </w:r>
          </w:p>
          <w:p w14:paraId="7DF54F7E" w14:textId="77777777" w:rsidR="00F76D2D" w:rsidRPr="00957F59" w:rsidRDefault="00F76D2D" w:rsidP="006C334C">
            <w:pPr>
              <w:pStyle w:val="a4"/>
              <w:numPr>
                <w:ilvl w:val="0"/>
                <w:numId w:val="15"/>
              </w:numPr>
              <w:spacing w:before="120"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az-Latn-AZ" w:eastAsia="ru-RU"/>
              </w:rPr>
            </w:pPr>
            <w:proofErr w:type="spellStart"/>
            <w:r w:rsidRPr="00957F59">
              <w:rPr>
                <w:rFonts w:ascii="Arial" w:hAnsi="Arial" w:cs="Arial"/>
                <w:bCs/>
                <w:sz w:val="20"/>
                <w:szCs w:val="20"/>
                <w:lang w:val="az-Latn-AZ" w:eastAsia="ru-RU"/>
              </w:rPr>
              <w:t>Təkrarsığortaçı</w:t>
            </w:r>
            <w:proofErr w:type="spellEnd"/>
            <w:r w:rsidRPr="00957F59">
              <w:rPr>
                <w:rFonts w:ascii="Arial" w:hAnsi="Arial" w:cs="Arial"/>
                <w:bCs/>
                <w:sz w:val="20"/>
                <w:szCs w:val="20"/>
                <w:lang w:val="az-Latn-AZ" w:eastAsia="ru-RU"/>
              </w:rPr>
              <w:t xml:space="preserve"> şirkətin və broker şirkətinin profilləri barədə təfsilatlı məlumat təqdim </w:t>
            </w:r>
            <w:proofErr w:type="spellStart"/>
            <w:r w:rsidRPr="00957F59">
              <w:rPr>
                <w:rFonts w:ascii="Arial" w:hAnsi="Arial" w:cs="Arial"/>
                <w:bCs/>
                <w:sz w:val="20"/>
                <w:szCs w:val="20"/>
                <w:lang w:val="az-Latn-AZ" w:eastAsia="ru-RU"/>
              </w:rPr>
              <w:t>edilməlidir</w:t>
            </w:r>
            <w:proofErr w:type="spellEnd"/>
            <w:r w:rsidRPr="00957F59">
              <w:rPr>
                <w:rFonts w:ascii="Arial" w:hAnsi="Arial" w:cs="Arial"/>
                <w:bCs/>
                <w:sz w:val="20"/>
                <w:szCs w:val="20"/>
                <w:lang w:val="az-Latn-AZ" w:eastAsia="ru-RU"/>
              </w:rPr>
              <w:t>.</w:t>
            </w:r>
          </w:p>
          <w:p w14:paraId="46F79E57" w14:textId="77777777" w:rsidR="00F76D2D" w:rsidRPr="00CB765B" w:rsidRDefault="00F76D2D" w:rsidP="00CB765B">
            <w:pPr>
              <w:pStyle w:val="a4"/>
              <w:numPr>
                <w:ilvl w:val="0"/>
                <w:numId w:val="15"/>
              </w:num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957F59">
              <w:rPr>
                <w:rFonts w:ascii="Arial" w:hAnsi="Arial" w:cs="Arial"/>
                <w:bCs/>
                <w:sz w:val="20"/>
                <w:szCs w:val="20"/>
                <w:lang w:val="az-Latn-AZ" w:eastAsia="ru-RU"/>
              </w:rPr>
              <w:t xml:space="preserve">Sığorta riskləri 100 % həmin </w:t>
            </w:r>
            <w:proofErr w:type="spellStart"/>
            <w:r w:rsidRPr="00957F59">
              <w:rPr>
                <w:rFonts w:ascii="Arial" w:hAnsi="Arial" w:cs="Arial"/>
                <w:bCs/>
                <w:sz w:val="20"/>
                <w:szCs w:val="20"/>
                <w:lang w:val="az-Latn-AZ" w:eastAsia="ru-RU"/>
              </w:rPr>
              <w:t>təkrarsığorta</w:t>
            </w:r>
            <w:proofErr w:type="spellEnd"/>
            <w:r w:rsidRPr="00957F59">
              <w:rPr>
                <w:rFonts w:ascii="Arial" w:hAnsi="Arial" w:cs="Arial"/>
                <w:bCs/>
                <w:sz w:val="20"/>
                <w:szCs w:val="20"/>
                <w:lang w:val="az-Latn-AZ" w:eastAsia="ru-RU"/>
              </w:rPr>
              <w:t xml:space="preserve"> şirkətində </w:t>
            </w:r>
            <w:proofErr w:type="spellStart"/>
            <w:r w:rsidRPr="00957F59">
              <w:rPr>
                <w:rFonts w:ascii="Arial" w:hAnsi="Arial" w:cs="Arial"/>
                <w:bCs/>
                <w:sz w:val="20"/>
                <w:szCs w:val="20"/>
                <w:lang w:val="az-Latn-AZ" w:eastAsia="ru-RU"/>
              </w:rPr>
              <w:t>yerləşdirilməlidir</w:t>
            </w:r>
            <w:proofErr w:type="spellEnd"/>
            <w:r w:rsidRPr="00957F59">
              <w:rPr>
                <w:rFonts w:ascii="Arial" w:hAnsi="Arial" w:cs="Arial"/>
                <w:bCs/>
                <w:sz w:val="20"/>
                <w:szCs w:val="20"/>
                <w:lang w:val="az-Latn-AZ" w:eastAsia="ru-RU"/>
              </w:rPr>
              <w:t>.</w:t>
            </w:r>
          </w:p>
        </w:tc>
      </w:tr>
    </w:tbl>
    <w:p w14:paraId="381CCB7F" w14:textId="77777777" w:rsidR="00AE5082" w:rsidRPr="004B1A05" w:rsidRDefault="00B46FD7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</w:t>
      </w:r>
    </w:p>
    <w:p w14:paraId="43B79DD4" w14:textId="77777777" w:rsidR="00AE5082" w:rsidRDefault="00AE5082" w:rsidP="00AE5082">
      <w:pPr>
        <w:rPr>
          <w:rFonts w:ascii="Arial" w:hAnsi="Arial" w:cs="Arial"/>
          <w:lang w:val="az-Latn-AZ"/>
        </w:rPr>
      </w:pPr>
    </w:p>
    <w:p w14:paraId="762EADEC" w14:textId="77777777" w:rsidR="006C334C" w:rsidRDefault="006C334C" w:rsidP="00AE5082">
      <w:pPr>
        <w:rPr>
          <w:rFonts w:ascii="Arial" w:hAnsi="Arial" w:cs="Arial"/>
          <w:lang w:val="az-Latn-AZ"/>
        </w:rPr>
      </w:pPr>
    </w:p>
    <w:p w14:paraId="77D323C1" w14:textId="77777777" w:rsidR="006C334C" w:rsidRPr="004B1A05" w:rsidRDefault="006C334C" w:rsidP="00AE5082">
      <w:pPr>
        <w:rPr>
          <w:rFonts w:ascii="Arial" w:hAnsi="Arial" w:cs="Arial"/>
          <w:lang w:val="az-Latn-AZ"/>
        </w:rPr>
      </w:pPr>
    </w:p>
    <w:p w14:paraId="7A0F880A" w14:textId="77777777" w:rsidR="002B013F" w:rsidRDefault="002B013F" w:rsidP="00AE5082">
      <w:pPr>
        <w:rPr>
          <w:rFonts w:ascii="Arial" w:hAnsi="Arial" w:cs="Arial"/>
          <w:lang w:val="az-Latn-AZ"/>
        </w:rPr>
      </w:pPr>
    </w:p>
    <w:p w14:paraId="40E2DB3F" w14:textId="77777777" w:rsidR="000B0329" w:rsidRDefault="000B0329" w:rsidP="00AE5082">
      <w:pPr>
        <w:rPr>
          <w:rFonts w:ascii="Arial" w:hAnsi="Arial" w:cs="Arial"/>
          <w:lang w:val="az-Latn-AZ"/>
        </w:rPr>
      </w:pPr>
    </w:p>
    <w:p w14:paraId="5A01E437" w14:textId="77777777" w:rsidR="000B0329" w:rsidRPr="004B1A05" w:rsidRDefault="000B0329" w:rsidP="00AE5082">
      <w:pPr>
        <w:rPr>
          <w:rFonts w:ascii="Arial" w:hAnsi="Arial" w:cs="Arial"/>
          <w:lang w:val="az-Latn-AZ"/>
        </w:rPr>
      </w:pPr>
    </w:p>
    <w:p w14:paraId="159CF424" w14:textId="77777777" w:rsidR="00993E0B" w:rsidRPr="004B1A05" w:rsidRDefault="00993E0B" w:rsidP="00AE5082">
      <w:pPr>
        <w:rPr>
          <w:rFonts w:ascii="Arial" w:hAnsi="Arial" w:cs="Arial"/>
          <w:lang w:val="az-Latn-AZ"/>
        </w:rPr>
      </w:pPr>
    </w:p>
    <w:p w14:paraId="414EBA9B" w14:textId="77777777" w:rsidR="00993E0B" w:rsidRPr="004B1A05" w:rsidRDefault="00993E0B" w:rsidP="00AE5082">
      <w:pPr>
        <w:rPr>
          <w:rFonts w:ascii="Arial" w:hAnsi="Arial" w:cs="Arial"/>
          <w:lang w:val="az-Latn-AZ"/>
        </w:rPr>
      </w:pPr>
    </w:p>
    <w:p w14:paraId="0459A8A0" w14:textId="77777777" w:rsidR="00993E0B" w:rsidRPr="004B1A05" w:rsidRDefault="00993E0B" w:rsidP="00AE5082">
      <w:pPr>
        <w:rPr>
          <w:rFonts w:ascii="Arial" w:hAnsi="Arial" w:cs="Arial"/>
          <w:lang w:val="az-Latn-AZ"/>
        </w:rPr>
      </w:pPr>
    </w:p>
    <w:p w14:paraId="7EA6AD35" w14:textId="77777777" w:rsidR="00993E0B" w:rsidRPr="004B1A05" w:rsidRDefault="00993E0B" w:rsidP="00AE5082">
      <w:pPr>
        <w:rPr>
          <w:rFonts w:ascii="Arial" w:hAnsi="Arial" w:cs="Arial"/>
          <w:lang w:val="az-Latn-AZ"/>
        </w:rPr>
      </w:pPr>
    </w:p>
    <w:p w14:paraId="5B4FB51A" w14:textId="77777777" w:rsidR="00993E0B" w:rsidRPr="004B1A05" w:rsidRDefault="00993E0B" w:rsidP="00AE5082">
      <w:pPr>
        <w:rPr>
          <w:rFonts w:ascii="Arial" w:hAnsi="Arial" w:cs="Arial"/>
          <w:lang w:val="az-Latn-AZ"/>
        </w:rPr>
      </w:pPr>
    </w:p>
    <w:p w14:paraId="1BE38130" w14:textId="77777777" w:rsidR="00993E0B" w:rsidRPr="004B1A05" w:rsidRDefault="00993E0B" w:rsidP="00AE5082">
      <w:pPr>
        <w:rPr>
          <w:rFonts w:ascii="Arial" w:hAnsi="Arial" w:cs="Arial"/>
          <w:lang w:val="az-Latn-AZ"/>
        </w:rPr>
      </w:pPr>
    </w:p>
    <w:p w14:paraId="01DFC0A5" w14:textId="77777777" w:rsidR="00993E0B" w:rsidRPr="004B1A05" w:rsidRDefault="00993E0B" w:rsidP="00AE5082">
      <w:pPr>
        <w:rPr>
          <w:rFonts w:ascii="Arial" w:hAnsi="Arial" w:cs="Arial"/>
          <w:lang w:val="az-Latn-AZ"/>
        </w:rPr>
      </w:pPr>
    </w:p>
    <w:p w14:paraId="7FEE21E0" w14:textId="77777777" w:rsidR="007D0D58" w:rsidRPr="004B1A05" w:rsidRDefault="007D0D58" w:rsidP="00AE5082">
      <w:pPr>
        <w:rPr>
          <w:rFonts w:ascii="Arial" w:hAnsi="Arial" w:cs="Arial"/>
          <w:lang w:val="az-Latn-AZ"/>
        </w:rPr>
      </w:pPr>
    </w:p>
    <w:p w14:paraId="6D968776" w14:textId="77777777" w:rsidR="00993E0B" w:rsidRPr="004B1A05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4B1A05">
        <w:rPr>
          <w:rFonts w:ascii="Arial" w:hAnsi="Arial" w:cs="Arial"/>
          <w:b/>
          <w:sz w:val="24"/>
          <w:szCs w:val="24"/>
          <w:lang w:val="az-Latn-AZ"/>
        </w:rPr>
        <w:lastRenderedPageBreak/>
        <w:t>(</w:t>
      </w:r>
      <w:r w:rsidRPr="004B1A05">
        <w:rPr>
          <w:rFonts w:ascii="Arial" w:hAnsi="Arial" w:cs="Arial"/>
          <w:b/>
          <w:color w:val="FF0000"/>
          <w:sz w:val="24"/>
          <w:szCs w:val="24"/>
          <w:lang w:val="az-Latn-AZ"/>
        </w:rPr>
        <w:t>İddiaçı iştirakçının blankında</w:t>
      </w:r>
      <w:r w:rsidRPr="004B1A05">
        <w:rPr>
          <w:rFonts w:ascii="Arial" w:hAnsi="Arial" w:cs="Arial"/>
          <w:b/>
          <w:sz w:val="24"/>
          <w:szCs w:val="24"/>
          <w:lang w:val="az-Latn-AZ"/>
        </w:rPr>
        <w:t>)</w:t>
      </w:r>
    </w:p>
    <w:p w14:paraId="42D798CD" w14:textId="77777777" w:rsidR="00993E0B" w:rsidRPr="004B1A05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4B1A05">
        <w:rPr>
          <w:rFonts w:ascii="Arial" w:hAnsi="Arial" w:cs="Arial"/>
          <w:b/>
          <w:sz w:val="24"/>
          <w:szCs w:val="24"/>
          <w:lang w:val="az-Latn-AZ"/>
        </w:rPr>
        <w:t xml:space="preserve">AÇIQ MÜSABİQƏDƏ İŞTİRAK ETMƏK ÜÇÜN </w:t>
      </w:r>
    </w:p>
    <w:p w14:paraId="640DCFB4" w14:textId="77777777" w:rsidR="00993E0B" w:rsidRPr="004B1A05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4B1A05">
        <w:rPr>
          <w:rFonts w:ascii="Arial" w:hAnsi="Arial" w:cs="Arial"/>
          <w:b/>
          <w:sz w:val="24"/>
          <w:szCs w:val="24"/>
          <w:lang w:val="az-Latn-AZ"/>
        </w:rPr>
        <w:t>MÜRACİƏT MƏKTUBU</w:t>
      </w:r>
    </w:p>
    <w:p w14:paraId="00E6276D" w14:textId="77777777" w:rsidR="00993E0B" w:rsidRPr="004B1A05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18833DD1" w14:textId="77777777" w:rsidR="00993E0B" w:rsidRPr="004B1A05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 w:rsidRPr="004B1A05">
        <w:rPr>
          <w:rFonts w:ascii="Arial" w:hAnsi="Arial" w:cs="Arial"/>
          <w:sz w:val="24"/>
          <w:szCs w:val="24"/>
          <w:lang w:val="az-Latn-AZ" w:eastAsia="ru-RU"/>
        </w:rPr>
        <w:t xml:space="preserve">___________ şəhəri                                                          </w:t>
      </w:r>
      <w:r w:rsidR="005410D9" w:rsidRPr="004B1A05">
        <w:rPr>
          <w:rFonts w:ascii="Arial" w:hAnsi="Arial" w:cs="Arial"/>
          <w:sz w:val="24"/>
          <w:szCs w:val="24"/>
          <w:lang w:val="az-Latn-AZ" w:eastAsia="ru-RU"/>
        </w:rPr>
        <w:t xml:space="preserve">               “__”_______20_-ci</w:t>
      </w:r>
      <w:r w:rsidRPr="004B1A05">
        <w:rPr>
          <w:rFonts w:ascii="Arial" w:hAnsi="Arial" w:cs="Arial"/>
          <w:sz w:val="24"/>
          <w:szCs w:val="24"/>
          <w:lang w:val="az-Latn-AZ" w:eastAsia="ru-RU"/>
        </w:rPr>
        <w:t xml:space="preserve"> il</w:t>
      </w:r>
    </w:p>
    <w:p w14:paraId="7DE73DC2" w14:textId="77777777" w:rsidR="00993E0B" w:rsidRPr="004B1A05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 w:rsidRPr="004B1A05"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 w:rsidRPr="004B1A05">
        <w:rPr>
          <w:rFonts w:ascii="Arial" w:hAnsi="Arial" w:cs="Arial"/>
          <w:sz w:val="24"/>
          <w:szCs w:val="24"/>
          <w:lang w:val="az-Latn-AZ" w:eastAsia="ru-RU"/>
        </w:rPr>
        <w:tab/>
      </w:r>
      <w:r w:rsidRPr="004B1A05">
        <w:rPr>
          <w:rFonts w:ascii="Arial" w:hAnsi="Arial" w:cs="Arial"/>
          <w:sz w:val="24"/>
          <w:szCs w:val="24"/>
          <w:lang w:val="az-Latn-AZ" w:eastAsia="ru-RU"/>
        </w:rPr>
        <w:tab/>
      </w:r>
      <w:r w:rsidRPr="004B1A05">
        <w:rPr>
          <w:rFonts w:ascii="Arial" w:hAnsi="Arial" w:cs="Arial"/>
          <w:sz w:val="24"/>
          <w:szCs w:val="24"/>
          <w:lang w:val="az-Latn-AZ" w:eastAsia="ru-RU"/>
        </w:rPr>
        <w:tab/>
      </w:r>
      <w:r w:rsidRPr="004B1A05">
        <w:rPr>
          <w:rFonts w:ascii="Arial" w:hAnsi="Arial" w:cs="Arial"/>
          <w:sz w:val="24"/>
          <w:szCs w:val="24"/>
          <w:lang w:val="az-Latn-AZ" w:eastAsia="ru-RU"/>
        </w:rPr>
        <w:tab/>
      </w:r>
      <w:r w:rsidRPr="004B1A05">
        <w:rPr>
          <w:rFonts w:ascii="Arial" w:hAnsi="Arial" w:cs="Arial"/>
          <w:sz w:val="24"/>
          <w:szCs w:val="24"/>
          <w:lang w:val="az-Latn-AZ" w:eastAsia="ru-RU"/>
        </w:rPr>
        <w:tab/>
      </w:r>
      <w:r w:rsidRPr="004B1A05">
        <w:rPr>
          <w:rFonts w:ascii="Arial" w:hAnsi="Arial" w:cs="Arial"/>
          <w:sz w:val="24"/>
          <w:szCs w:val="24"/>
          <w:lang w:val="az-Latn-AZ" w:eastAsia="ru-RU"/>
        </w:rPr>
        <w:tab/>
      </w:r>
      <w:r w:rsidRPr="004B1A05"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2B394815" w14:textId="77777777" w:rsidR="00993E0B" w:rsidRPr="004B1A05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4F8F0E97" w14:textId="77777777" w:rsidR="00993E0B" w:rsidRPr="004B1A05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4B1A05">
        <w:rPr>
          <w:rFonts w:ascii="Arial" w:hAnsi="Arial" w:cs="Arial"/>
          <w:b/>
          <w:bCs/>
          <w:sz w:val="24"/>
          <w:szCs w:val="24"/>
          <w:lang w:val="az-Latn-AZ" w:eastAsia="ru-RU"/>
        </w:rPr>
        <w:t>ASCO-</w:t>
      </w:r>
      <w:proofErr w:type="spellStart"/>
      <w:r w:rsidRPr="004B1A05">
        <w:rPr>
          <w:rFonts w:ascii="Arial" w:hAnsi="Arial" w:cs="Arial"/>
          <w:b/>
          <w:bCs/>
          <w:sz w:val="24"/>
          <w:szCs w:val="24"/>
          <w:lang w:val="az-Latn-AZ" w:eastAsia="ru-RU"/>
        </w:rPr>
        <w:t>nun</w:t>
      </w:r>
      <w:proofErr w:type="spellEnd"/>
      <w:r w:rsidRPr="004B1A05"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 Satınalmalar Komitəsinin Sədri</w:t>
      </w:r>
    </w:p>
    <w:p w14:paraId="3E2FA334" w14:textId="77777777" w:rsidR="00993E0B" w:rsidRPr="004B1A05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4B1A05"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cənab </w:t>
      </w:r>
      <w:proofErr w:type="spellStart"/>
      <w:r w:rsidRPr="004B1A05">
        <w:rPr>
          <w:rFonts w:ascii="Arial" w:hAnsi="Arial" w:cs="Arial"/>
          <w:b/>
          <w:bCs/>
          <w:sz w:val="24"/>
          <w:szCs w:val="24"/>
          <w:lang w:val="az-Latn-AZ" w:eastAsia="ru-RU"/>
        </w:rPr>
        <w:t>C.Mahmudluya</w:t>
      </w:r>
      <w:proofErr w:type="spellEnd"/>
      <w:r w:rsidRPr="004B1A05">
        <w:rPr>
          <w:rFonts w:ascii="Arial" w:hAnsi="Arial" w:cs="Arial"/>
          <w:b/>
          <w:bCs/>
          <w:sz w:val="24"/>
          <w:szCs w:val="24"/>
          <w:lang w:val="az-Latn-AZ" w:eastAsia="ru-RU"/>
        </w:rPr>
        <w:t>,</w:t>
      </w:r>
    </w:p>
    <w:p w14:paraId="4494CE64" w14:textId="77777777" w:rsidR="00993E0B" w:rsidRPr="004B1A05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1BBEBDA1" w14:textId="77777777" w:rsidR="00993E0B" w:rsidRPr="004B1A05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 w:rsidRPr="004B1A05">
        <w:rPr>
          <w:rFonts w:ascii="Arial" w:hAnsi="Arial" w:cs="Arial"/>
          <w:sz w:val="24"/>
          <w:szCs w:val="24"/>
          <w:lang w:val="az-Latn-AZ"/>
        </w:rPr>
        <w:t>Hazırkı məktubla [</w:t>
      </w:r>
      <w:r w:rsidRPr="004B1A05"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 w:rsidRPr="004B1A05">
        <w:rPr>
          <w:rFonts w:ascii="Arial" w:hAnsi="Arial" w:cs="Arial"/>
          <w:sz w:val="24"/>
          <w:szCs w:val="24"/>
          <w:lang w:val="az-Latn-AZ"/>
        </w:rPr>
        <w:t>] (</w:t>
      </w:r>
      <w:proofErr w:type="spellStart"/>
      <w:r w:rsidRPr="004B1A05">
        <w:rPr>
          <w:rFonts w:ascii="Arial" w:hAnsi="Arial" w:cs="Arial"/>
          <w:i/>
          <w:sz w:val="24"/>
          <w:szCs w:val="24"/>
          <w:lang w:val="az-Latn-AZ"/>
        </w:rPr>
        <w:t>nin,nun,nın</w:t>
      </w:r>
      <w:proofErr w:type="spellEnd"/>
      <w:r w:rsidRPr="004B1A05">
        <w:rPr>
          <w:rFonts w:ascii="Arial" w:hAnsi="Arial" w:cs="Arial"/>
          <w:sz w:val="24"/>
          <w:szCs w:val="24"/>
          <w:lang w:val="az-Latn-AZ"/>
        </w:rPr>
        <w:t xml:space="preserve">) ASCO tərəfindən </w:t>
      </w:r>
      <w:r w:rsidRPr="004B1A05">
        <w:rPr>
          <w:rFonts w:ascii="Arial" w:hAnsi="Arial" w:cs="Arial"/>
          <w:b/>
          <w:sz w:val="24"/>
          <w:szCs w:val="24"/>
          <w:lang w:val="az-Latn-AZ"/>
        </w:rPr>
        <w:t>“__________”</w:t>
      </w:r>
      <w:proofErr w:type="spellStart"/>
      <w:r w:rsidRPr="004B1A05">
        <w:rPr>
          <w:rFonts w:ascii="Arial" w:hAnsi="Arial" w:cs="Arial"/>
          <w:sz w:val="24"/>
          <w:szCs w:val="24"/>
          <w:lang w:val="az-Latn-AZ"/>
        </w:rPr>
        <w:t>ın</w:t>
      </w:r>
      <w:proofErr w:type="spellEnd"/>
      <w:r w:rsidRPr="004B1A05">
        <w:rPr>
          <w:rFonts w:ascii="Arial" w:hAnsi="Arial" w:cs="Arial"/>
          <w:sz w:val="24"/>
          <w:szCs w:val="24"/>
          <w:lang w:val="az-Latn-AZ"/>
        </w:rPr>
        <w:t xml:space="preserve"> satın alınması ilə əlaqədar elan edilmiş [</w:t>
      </w:r>
      <w:r w:rsidRPr="004B1A05"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 xml:space="preserve">iddiaçı tərəfindən müsabiqənin nömrəsi daxil </w:t>
      </w:r>
      <w:proofErr w:type="spellStart"/>
      <w:r w:rsidRPr="004B1A05"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>edilməlidir</w:t>
      </w:r>
      <w:proofErr w:type="spellEnd"/>
      <w:r w:rsidRPr="004B1A05">
        <w:rPr>
          <w:rFonts w:ascii="Arial" w:hAnsi="Arial" w:cs="Arial"/>
          <w:sz w:val="24"/>
          <w:szCs w:val="24"/>
          <w:lang w:val="az-Latn-AZ"/>
        </w:rPr>
        <w:t>]nömrəli açıq  müsabiqədə iştirak niyyətini təsdiq edirik.</w:t>
      </w:r>
    </w:p>
    <w:p w14:paraId="7F7D8128" w14:textId="77777777" w:rsidR="00993E0B" w:rsidRPr="004B1A05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 w:rsidRPr="004B1A05">
        <w:rPr>
          <w:rFonts w:ascii="Arial" w:hAnsi="Arial" w:cs="Arial"/>
          <w:sz w:val="24"/>
          <w:szCs w:val="24"/>
          <w:lang w:val="az-Latn-AZ"/>
        </w:rPr>
        <w:t>Eyni zamanda [</w:t>
      </w:r>
      <w:r w:rsidRPr="004B1A05"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 w:rsidRPr="004B1A05">
        <w:rPr>
          <w:rFonts w:ascii="Arial" w:hAnsi="Arial" w:cs="Arial"/>
          <w:sz w:val="24"/>
          <w:szCs w:val="24"/>
          <w:lang w:val="az-Latn-AZ"/>
        </w:rPr>
        <w:t xml:space="preserve">] ilə münasibətdə hər hansı ləğv etmə və ya müflislik </w:t>
      </w:r>
      <w:proofErr w:type="spellStart"/>
      <w:r w:rsidRPr="004B1A05">
        <w:rPr>
          <w:rFonts w:ascii="Arial" w:hAnsi="Arial" w:cs="Arial"/>
          <w:sz w:val="24"/>
          <w:szCs w:val="24"/>
          <w:lang w:val="az-Latn-AZ"/>
        </w:rPr>
        <w:t>prosedurunun</w:t>
      </w:r>
      <w:proofErr w:type="spellEnd"/>
      <w:r w:rsidRPr="004B1A05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Pr="004B1A05">
        <w:rPr>
          <w:rFonts w:ascii="Arial" w:hAnsi="Arial" w:cs="Arial"/>
          <w:sz w:val="24"/>
          <w:szCs w:val="24"/>
          <w:lang w:val="az-Latn-AZ"/>
        </w:rPr>
        <w:t>aparılmadığını</w:t>
      </w:r>
      <w:proofErr w:type="spellEnd"/>
      <w:r w:rsidRPr="004B1A05">
        <w:rPr>
          <w:rFonts w:ascii="Arial" w:hAnsi="Arial" w:cs="Arial"/>
          <w:sz w:val="24"/>
          <w:szCs w:val="24"/>
          <w:lang w:val="az-Latn-AZ"/>
        </w:rPr>
        <w:t xml:space="preserve">, fəaliyyətinin </w:t>
      </w:r>
      <w:proofErr w:type="spellStart"/>
      <w:r w:rsidRPr="004B1A05">
        <w:rPr>
          <w:rFonts w:ascii="Arial" w:hAnsi="Arial" w:cs="Arial"/>
          <w:sz w:val="24"/>
          <w:szCs w:val="24"/>
          <w:lang w:val="az-Latn-AZ"/>
        </w:rPr>
        <w:t>dayandırılmadığını</w:t>
      </w:r>
      <w:proofErr w:type="spellEnd"/>
      <w:r w:rsidRPr="004B1A05">
        <w:rPr>
          <w:rFonts w:ascii="Arial" w:hAnsi="Arial" w:cs="Arial"/>
          <w:sz w:val="24"/>
          <w:szCs w:val="24"/>
          <w:lang w:val="az-Latn-AZ"/>
        </w:rPr>
        <w:t xml:space="preserve"> və sözügedən satınalma müsabiqəsində iştirakını qeyri-mümkün edəcək hər hansı bir halın mövcud </w:t>
      </w:r>
      <w:proofErr w:type="spellStart"/>
      <w:r w:rsidRPr="004B1A05">
        <w:rPr>
          <w:rFonts w:ascii="Arial" w:hAnsi="Arial" w:cs="Arial"/>
          <w:sz w:val="24"/>
          <w:szCs w:val="24"/>
          <w:lang w:val="az-Latn-AZ"/>
        </w:rPr>
        <w:t>olmadığını</w:t>
      </w:r>
      <w:proofErr w:type="spellEnd"/>
      <w:r w:rsidRPr="004B1A05">
        <w:rPr>
          <w:rFonts w:ascii="Arial" w:hAnsi="Arial" w:cs="Arial"/>
          <w:sz w:val="24"/>
          <w:szCs w:val="24"/>
          <w:lang w:val="az-Latn-AZ"/>
        </w:rPr>
        <w:t xml:space="preserve"> təsdiq edirik. </w:t>
      </w:r>
    </w:p>
    <w:p w14:paraId="0CD0DA2A" w14:textId="77777777" w:rsidR="00993E0B" w:rsidRPr="004B1A05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 w:rsidRPr="004B1A05">
        <w:rPr>
          <w:rFonts w:ascii="Arial" w:hAnsi="Arial" w:cs="Arial"/>
          <w:sz w:val="24"/>
          <w:szCs w:val="24"/>
          <w:lang w:val="az-Latn-AZ"/>
        </w:rPr>
        <w:t>Əlavə olaraq, təminat veririk ki, [</w:t>
      </w:r>
      <w:r w:rsidRPr="004B1A05"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 w:rsidRPr="004B1A05">
        <w:rPr>
          <w:rFonts w:ascii="Arial" w:hAnsi="Arial" w:cs="Arial"/>
          <w:sz w:val="24"/>
          <w:szCs w:val="24"/>
          <w:lang w:val="az-Latn-AZ"/>
        </w:rPr>
        <w:t>] ASCO-ya aidiyyəti olan şəxs deyildir.</w:t>
      </w:r>
    </w:p>
    <w:p w14:paraId="434E2FD6" w14:textId="77777777" w:rsidR="00993E0B" w:rsidRPr="004B1A05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 w:rsidRPr="004B1A05">
        <w:rPr>
          <w:rFonts w:ascii="Arial" w:hAnsi="Arial" w:cs="Arial"/>
          <w:sz w:val="24"/>
          <w:szCs w:val="24"/>
          <w:lang w:val="az-Latn-AZ"/>
        </w:rPr>
        <w:t xml:space="preserve">Tərəfimizdən təqdim edilən sənədlər və digər məsələlərlə bağlı yaranmış </w:t>
      </w:r>
      <w:proofErr w:type="spellStart"/>
      <w:r w:rsidRPr="004B1A05">
        <w:rPr>
          <w:rFonts w:ascii="Arial" w:hAnsi="Arial" w:cs="Arial"/>
          <w:sz w:val="24"/>
          <w:szCs w:val="24"/>
          <w:lang w:val="az-Latn-AZ"/>
        </w:rPr>
        <w:t>suallarınızı</w:t>
      </w:r>
      <w:proofErr w:type="spellEnd"/>
      <w:r w:rsidRPr="004B1A05">
        <w:rPr>
          <w:rFonts w:ascii="Arial" w:hAnsi="Arial" w:cs="Arial"/>
          <w:sz w:val="24"/>
          <w:szCs w:val="24"/>
          <w:lang w:val="az-Latn-AZ"/>
        </w:rPr>
        <w:t xml:space="preserve"> operativ </w:t>
      </w:r>
      <w:proofErr w:type="spellStart"/>
      <w:r w:rsidRPr="004B1A05">
        <w:rPr>
          <w:rFonts w:ascii="Arial" w:hAnsi="Arial" w:cs="Arial"/>
          <w:sz w:val="24"/>
          <w:szCs w:val="24"/>
          <w:lang w:val="az-Latn-AZ"/>
        </w:rPr>
        <w:t>cavablandırmaq</w:t>
      </w:r>
      <w:proofErr w:type="spellEnd"/>
      <w:r w:rsidRPr="004B1A05">
        <w:rPr>
          <w:rFonts w:ascii="Arial" w:hAnsi="Arial" w:cs="Arial"/>
          <w:sz w:val="24"/>
          <w:szCs w:val="24"/>
          <w:lang w:val="az-Latn-AZ"/>
        </w:rPr>
        <w:t xml:space="preserve"> üçün əlaqə:</w:t>
      </w:r>
    </w:p>
    <w:p w14:paraId="298DEF86" w14:textId="77777777" w:rsidR="00993E0B" w:rsidRPr="004B1A05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52AA5CC" w14:textId="77777777" w:rsidR="00993E0B" w:rsidRPr="004B1A05" w:rsidRDefault="00993E0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 w:rsidRPr="004B1A05"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 w:rsidRPr="004B1A05">
        <w:rPr>
          <w:rFonts w:ascii="Arial" w:hAnsi="Arial" w:cs="Arial"/>
          <w:sz w:val="24"/>
          <w:szCs w:val="24"/>
          <w:lang w:val="az-Latn-AZ" w:eastAsia="ru-RU"/>
        </w:rPr>
        <w:t xml:space="preserve"> şəxs: </w:t>
      </w:r>
    </w:p>
    <w:p w14:paraId="10274CD8" w14:textId="77777777" w:rsidR="00923D30" w:rsidRPr="004B1A05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 w:rsidRPr="004B1A05"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 w:rsidRPr="004B1A05">
        <w:rPr>
          <w:rFonts w:ascii="Arial" w:hAnsi="Arial" w:cs="Arial"/>
          <w:sz w:val="24"/>
          <w:szCs w:val="24"/>
          <w:lang w:val="az-Latn-AZ" w:eastAsia="ru-RU"/>
        </w:rPr>
        <w:t xml:space="preserve"> şəxsin vəzifəsi: </w:t>
      </w:r>
    </w:p>
    <w:p w14:paraId="4EBBA3C1" w14:textId="77777777" w:rsidR="00993E0B" w:rsidRPr="004B1A05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4B1A05">
        <w:rPr>
          <w:rFonts w:ascii="Arial" w:hAnsi="Arial" w:cs="Arial"/>
          <w:sz w:val="24"/>
          <w:szCs w:val="24"/>
          <w:lang w:val="az-Latn-AZ" w:eastAsia="ru-RU"/>
        </w:rPr>
        <w:t xml:space="preserve">Telefon nömrəsi: </w:t>
      </w:r>
    </w:p>
    <w:p w14:paraId="0F86002D" w14:textId="77777777" w:rsidR="00993E0B" w:rsidRPr="004B1A05" w:rsidRDefault="00923D3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4B1A05">
        <w:rPr>
          <w:rFonts w:ascii="Arial" w:hAnsi="Arial" w:cs="Arial"/>
          <w:sz w:val="24"/>
          <w:szCs w:val="24"/>
          <w:lang w:val="az-Latn-AZ" w:eastAsia="ru-RU"/>
        </w:rPr>
        <w:t>E-mail</w:t>
      </w:r>
      <w:r w:rsidR="00993E0B" w:rsidRPr="004B1A05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</w:p>
    <w:p w14:paraId="22C188C1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75A815BF" w14:textId="77777777" w:rsidR="00F76D2D" w:rsidRDefault="00F76D2D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4C574516" w14:textId="77777777" w:rsidR="00F76D2D" w:rsidRDefault="00F76D2D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4B022AD8" w14:textId="77777777" w:rsidR="00F76D2D" w:rsidRPr="004B1A05" w:rsidRDefault="00F76D2D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2D326FBF" w14:textId="77777777" w:rsidR="00993E0B" w:rsidRPr="004B1A05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 w:rsidRPr="004B1A05">
        <w:rPr>
          <w:rFonts w:ascii="Arial" w:hAnsi="Arial" w:cs="Arial"/>
          <w:b/>
          <w:sz w:val="24"/>
          <w:szCs w:val="24"/>
          <w:lang w:val="az-Latn-AZ"/>
        </w:rPr>
        <w:t xml:space="preserve">Qoşma: </w:t>
      </w:r>
    </w:p>
    <w:p w14:paraId="02F5AC9C" w14:textId="77777777" w:rsidR="00993E0B" w:rsidRPr="004B1A05" w:rsidRDefault="00993E0B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 w:rsidRPr="004B1A05">
        <w:rPr>
          <w:rFonts w:ascii="Arial" w:hAnsi="Arial" w:cs="Arial"/>
          <w:i/>
          <w:sz w:val="24"/>
          <w:szCs w:val="24"/>
          <w:lang w:val="az-Latn-AZ"/>
        </w:rPr>
        <w:t>İştirak haqqının ödənilməsi haqqında bank sənədinin əsli – __ vərəq.</w:t>
      </w:r>
    </w:p>
    <w:p w14:paraId="25EB9552" w14:textId="77777777" w:rsidR="00993E0B" w:rsidRPr="004B1A05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9CC2A8E" w14:textId="77777777" w:rsidR="00993E0B" w:rsidRPr="004B1A05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08896A2C" w14:textId="77777777" w:rsidR="00993E0B" w:rsidRPr="004B1A05" w:rsidRDefault="00993E0B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4B1A05"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1ABAD2A2" w14:textId="77777777" w:rsidR="00993E0B" w:rsidRPr="004B1A05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 w:rsidRPr="004B1A05"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0C2F509E" w14:textId="77777777" w:rsidR="00993E0B" w:rsidRPr="004B1A05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 w:rsidRPr="004B1A05"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0E3486FB" w14:textId="77777777" w:rsidR="00993E0B" w:rsidRPr="004B1A05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 w:rsidRPr="004B1A05"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(səlahiyyətli şəxsin vəzifəsi)</w:t>
      </w:r>
    </w:p>
    <w:p w14:paraId="102B0CE6" w14:textId="77777777" w:rsidR="004B1A05" w:rsidRDefault="00923D30" w:rsidP="000418E2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AFAFA"/>
          <w:lang w:val="az-Latn-AZ"/>
        </w:rPr>
      </w:pPr>
      <w:r w:rsidRPr="004B1A05">
        <w:rPr>
          <w:rFonts w:ascii="Arial" w:hAnsi="Arial" w:cs="Arial"/>
          <w:b/>
          <w:sz w:val="20"/>
          <w:szCs w:val="20"/>
          <w:shd w:val="clear" w:color="auto" w:fill="FAFAFA"/>
          <w:lang w:val="az-Latn-AZ"/>
        </w:rPr>
        <w:t xml:space="preserve">                   </w:t>
      </w:r>
      <w:r w:rsidR="00B64945" w:rsidRPr="004B1A05">
        <w:rPr>
          <w:rFonts w:ascii="Arial" w:hAnsi="Arial" w:cs="Arial"/>
          <w:b/>
          <w:sz w:val="20"/>
          <w:szCs w:val="20"/>
          <w:shd w:val="clear" w:color="auto" w:fill="FAFAFA"/>
          <w:lang w:val="az-Latn-AZ"/>
        </w:rPr>
        <w:t xml:space="preserve">                     </w:t>
      </w:r>
      <w:r w:rsidR="00C243D3" w:rsidRPr="004B1A05">
        <w:rPr>
          <w:rFonts w:ascii="Arial" w:hAnsi="Arial" w:cs="Arial"/>
          <w:b/>
          <w:sz w:val="20"/>
          <w:szCs w:val="20"/>
          <w:shd w:val="clear" w:color="auto" w:fill="FAFAFA"/>
          <w:lang w:val="az-Latn-AZ"/>
        </w:rPr>
        <w:t xml:space="preserve">              </w:t>
      </w:r>
      <w:r w:rsidRPr="004B1A05">
        <w:rPr>
          <w:rFonts w:ascii="Arial" w:hAnsi="Arial" w:cs="Arial"/>
          <w:b/>
          <w:sz w:val="20"/>
          <w:szCs w:val="20"/>
          <w:shd w:val="clear" w:color="auto" w:fill="FAFAFA"/>
          <w:lang w:val="az-Latn-AZ"/>
        </w:rPr>
        <w:t xml:space="preserve"> </w:t>
      </w:r>
    </w:p>
    <w:p w14:paraId="5E9A927E" w14:textId="77777777" w:rsidR="004B1A05" w:rsidRPr="000B0329" w:rsidRDefault="000B0329" w:rsidP="004B1A05">
      <w:pPr>
        <w:jc w:val="both"/>
        <w:rPr>
          <w:rFonts w:ascii="Arial" w:hAnsi="Arial" w:cs="Arial"/>
          <w:b/>
          <w:lang w:val="az-Latn-AZ" w:bidi="en-US"/>
        </w:rPr>
      </w:pPr>
      <w:r w:rsidRPr="000B0329">
        <w:rPr>
          <w:rFonts w:ascii="Arial" w:hAnsi="Arial" w:cs="Arial"/>
          <w:b/>
          <w:lang w:val="az-Latn-AZ" w:bidi="en-US"/>
        </w:rPr>
        <w:lastRenderedPageBreak/>
        <w:t xml:space="preserve">                                        </w:t>
      </w:r>
      <w:r>
        <w:rPr>
          <w:rFonts w:ascii="Arial" w:hAnsi="Arial" w:cs="Arial"/>
          <w:b/>
          <w:lang w:val="az-Latn-AZ" w:bidi="en-US"/>
        </w:rPr>
        <w:t xml:space="preserve">    </w:t>
      </w:r>
      <w:r w:rsidRPr="000B0329">
        <w:rPr>
          <w:rFonts w:ascii="Arial" w:hAnsi="Arial" w:cs="Arial"/>
          <w:b/>
          <w:lang w:val="az-Latn-AZ" w:bidi="en-US"/>
        </w:rPr>
        <w:t>MALLARIN (XİDMƏTLƏRİN) SİYAHISI</w:t>
      </w:r>
    </w:p>
    <w:tbl>
      <w:tblPr>
        <w:tblW w:w="10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2127"/>
        <w:gridCol w:w="3827"/>
        <w:gridCol w:w="1843"/>
      </w:tblGrid>
      <w:tr w:rsidR="003048A1" w14:paraId="2AE3FB31" w14:textId="77777777" w:rsidTr="0037152A">
        <w:trPr>
          <w:trHeight w:val="76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31715" w14:textId="77777777" w:rsidR="003048A1" w:rsidRPr="005073CD" w:rsidRDefault="003048A1" w:rsidP="009A4A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az-Latn-AZ"/>
              </w:rPr>
            </w:pPr>
            <w:r w:rsidRPr="005073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93201" w14:textId="77777777" w:rsidR="003048A1" w:rsidRPr="005073CD" w:rsidRDefault="003048A1" w:rsidP="009A4A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073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Gəminin</w:t>
            </w:r>
            <w:proofErr w:type="spellEnd"/>
            <w:r w:rsidRPr="005073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73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04519" w14:textId="77777777" w:rsidR="003048A1" w:rsidRPr="003048A1" w:rsidRDefault="003048A1" w:rsidP="009A4A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048A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Gəminin</w:t>
            </w:r>
            <w:proofErr w:type="spellEnd"/>
            <w:r w:rsidRPr="003048A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48A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balans</w:t>
            </w:r>
            <w:proofErr w:type="spellEnd"/>
            <w:r w:rsidRPr="003048A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48A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dəyəri</w:t>
            </w:r>
            <w:proofErr w:type="spellEnd"/>
            <w:r w:rsidRPr="003048A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(ABŞ </w:t>
            </w:r>
            <w:proofErr w:type="spellStart"/>
            <w:r w:rsidRPr="003048A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dolları</w:t>
            </w:r>
            <w:proofErr w:type="spellEnd"/>
            <w:r w:rsidRPr="003048A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7D049" w14:textId="77777777" w:rsidR="003048A1" w:rsidRPr="005073CD" w:rsidRDefault="003048A1" w:rsidP="009A4A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073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İstismar</w:t>
            </w:r>
            <w:proofErr w:type="spellEnd"/>
            <w:r w:rsidRPr="005073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73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rayonları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E5232" w14:textId="77777777" w:rsidR="003048A1" w:rsidRPr="005073CD" w:rsidRDefault="003048A1" w:rsidP="009A4A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073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Azadolma</w:t>
            </w:r>
            <w:proofErr w:type="spellEnd"/>
            <w:r w:rsidRPr="005073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73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Məbləği</w:t>
            </w:r>
            <w:proofErr w:type="spellEnd"/>
            <w:r w:rsidRPr="005073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(ABŞ </w:t>
            </w:r>
            <w:proofErr w:type="spellStart"/>
            <w:r w:rsidRPr="005073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dolları</w:t>
            </w:r>
            <w:proofErr w:type="spellEnd"/>
            <w:r w:rsidRPr="005073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048A1" w14:paraId="22435A56" w14:textId="77777777" w:rsidTr="0037152A">
        <w:trPr>
          <w:trHeight w:val="103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85508" w14:textId="77777777" w:rsidR="003048A1" w:rsidRPr="005073CD" w:rsidRDefault="003048A1" w:rsidP="009A4A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73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52B94C" w14:textId="77777777" w:rsidR="003048A1" w:rsidRPr="005073CD" w:rsidRDefault="003048A1" w:rsidP="009A4A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073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Prezident</w:t>
            </w:r>
            <w:proofErr w:type="spellEnd"/>
            <w:r w:rsidRPr="005073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73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Heydər</w:t>
            </w:r>
            <w:proofErr w:type="spellEnd"/>
            <w:r w:rsidRPr="005073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Əliyev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B6496" w14:textId="77777777" w:rsidR="003048A1" w:rsidRPr="005073CD" w:rsidRDefault="003048A1" w:rsidP="009A4A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73CD">
              <w:rPr>
                <w:rFonts w:ascii="Arial" w:hAnsi="Arial" w:cs="Arial"/>
                <w:color w:val="000000"/>
                <w:sz w:val="20"/>
                <w:szCs w:val="20"/>
              </w:rPr>
              <w:t>5,000,000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EAF5F" w14:textId="18BFAA35" w:rsidR="003048A1" w:rsidRPr="0037152A" w:rsidRDefault="0037152A" w:rsidP="009A4A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7152A">
              <w:rPr>
                <w:rFonts w:ascii="Arial" w:hAnsi="Arial" w:cs="Arial"/>
                <w:color w:val="000000"/>
                <w:sz w:val="20"/>
                <w:szCs w:val="20"/>
              </w:rPr>
              <w:t>Xəzər</w:t>
            </w:r>
            <w:proofErr w:type="spellEnd"/>
            <w:r w:rsidRPr="0037152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52A">
              <w:rPr>
                <w:rFonts w:ascii="Arial" w:hAnsi="Arial" w:cs="Arial"/>
                <w:color w:val="000000"/>
                <w:sz w:val="20"/>
                <w:szCs w:val="20"/>
              </w:rPr>
              <w:t>Dənizi</w:t>
            </w:r>
            <w:proofErr w:type="spellEnd"/>
            <w:r w:rsidRPr="0037152A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7152A">
              <w:rPr>
                <w:rFonts w:ascii="Arial" w:hAnsi="Arial" w:cs="Arial"/>
                <w:color w:val="000000"/>
                <w:sz w:val="20"/>
                <w:szCs w:val="20"/>
              </w:rPr>
              <w:t>Qara</w:t>
            </w:r>
            <w:proofErr w:type="spellEnd"/>
            <w:r w:rsidRPr="0037152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52A">
              <w:rPr>
                <w:rFonts w:ascii="Arial" w:hAnsi="Arial" w:cs="Arial"/>
                <w:color w:val="000000"/>
                <w:sz w:val="20"/>
                <w:szCs w:val="20"/>
              </w:rPr>
              <w:t>Dəniz</w:t>
            </w:r>
            <w:proofErr w:type="spellEnd"/>
            <w:r w:rsidRPr="0037152A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7152A">
              <w:rPr>
                <w:rFonts w:ascii="Arial" w:hAnsi="Arial" w:cs="Arial"/>
                <w:color w:val="000000"/>
                <w:sz w:val="20"/>
                <w:szCs w:val="20"/>
              </w:rPr>
              <w:t>Azov</w:t>
            </w:r>
            <w:proofErr w:type="spellEnd"/>
            <w:r w:rsidRPr="0037152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52A">
              <w:rPr>
                <w:rFonts w:ascii="Arial" w:hAnsi="Arial" w:cs="Arial"/>
                <w:color w:val="000000"/>
                <w:sz w:val="20"/>
                <w:szCs w:val="20"/>
              </w:rPr>
              <w:t>Dənizi</w:t>
            </w:r>
            <w:proofErr w:type="spellEnd"/>
            <w:r w:rsidRPr="0037152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52A">
              <w:rPr>
                <w:rFonts w:ascii="Arial" w:hAnsi="Arial" w:cs="Arial"/>
                <w:color w:val="000000"/>
                <w:sz w:val="20"/>
                <w:szCs w:val="20"/>
              </w:rPr>
              <w:t>daxil</w:t>
            </w:r>
            <w:proofErr w:type="spellEnd"/>
            <w:r w:rsidRPr="0037152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52A">
              <w:rPr>
                <w:rFonts w:ascii="Arial" w:hAnsi="Arial" w:cs="Arial"/>
                <w:color w:val="000000"/>
                <w:sz w:val="20"/>
                <w:szCs w:val="20"/>
              </w:rPr>
              <w:t>olmaqla</w:t>
            </w:r>
            <w:proofErr w:type="spellEnd"/>
            <w:r w:rsidRPr="0037152A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37152A">
              <w:rPr>
                <w:rFonts w:ascii="Arial" w:hAnsi="Arial" w:cs="Arial"/>
                <w:color w:val="000000"/>
                <w:sz w:val="20"/>
                <w:szCs w:val="20"/>
              </w:rPr>
              <w:t>Aralıq</w:t>
            </w:r>
            <w:proofErr w:type="spellEnd"/>
            <w:r w:rsidRPr="0037152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52A">
              <w:rPr>
                <w:rFonts w:ascii="Arial" w:hAnsi="Arial" w:cs="Arial"/>
                <w:color w:val="000000"/>
                <w:sz w:val="20"/>
                <w:szCs w:val="20"/>
              </w:rPr>
              <w:t>Dənizi</w:t>
            </w:r>
            <w:proofErr w:type="spellEnd"/>
            <w:r w:rsidRPr="0037152A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7152A">
              <w:rPr>
                <w:rFonts w:ascii="Arial" w:hAnsi="Arial" w:cs="Arial"/>
                <w:color w:val="000000"/>
                <w:sz w:val="20"/>
                <w:szCs w:val="20"/>
              </w:rPr>
              <w:t>Türk</w:t>
            </w:r>
            <w:proofErr w:type="spellEnd"/>
            <w:r w:rsidRPr="0037152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52A">
              <w:rPr>
                <w:rFonts w:ascii="Arial" w:hAnsi="Arial" w:cs="Arial"/>
                <w:color w:val="000000"/>
                <w:sz w:val="20"/>
                <w:szCs w:val="20"/>
              </w:rPr>
              <w:t>boğazları</w:t>
            </w:r>
            <w:proofErr w:type="spellEnd"/>
            <w:r w:rsidRPr="0037152A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7152A">
              <w:rPr>
                <w:rFonts w:ascii="Arial" w:hAnsi="Arial" w:cs="Arial"/>
                <w:color w:val="000000"/>
                <w:sz w:val="20"/>
                <w:szCs w:val="20"/>
              </w:rPr>
              <w:t>Mərmərə</w:t>
            </w:r>
            <w:proofErr w:type="spellEnd"/>
            <w:r w:rsidRPr="0037152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52A">
              <w:rPr>
                <w:rFonts w:ascii="Arial" w:hAnsi="Arial" w:cs="Arial"/>
                <w:color w:val="000000"/>
                <w:sz w:val="20"/>
                <w:szCs w:val="20"/>
              </w:rPr>
              <w:t>Dənizi</w:t>
            </w:r>
            <w:proofErr w:type="spellEnd"/>
            <w:r w:rsidRPr="0037152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52A">
              <w:rPr>
                <w:rFonts w:ascii="Arial" w:hAnsi="Arial" w:cs="Arial"/>
                <w:color w:val="000000"/>
                <w:sz w:val="20"/>
                <w:szCs w:val="20"/>
              </w:rPr>
              <w:t>və</w:t>
            </w:r>
            <w:proofErr w:type="spellEnd"/>
            <w:r w:rsidRPr="0037152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52A">
              <w:rPr>
                <w:rFonts w:ascii="Arial" w:hAnsi="Arial" w:cs="Arial"/>
                <w:color w:val="000000"/>
                <w:sz w:val="20"/>
                <w:szCs w:val="20"/>
              </w:rPr>
              <w:t>Egey</w:t>
            </w:r>
            <w:proofErr w:type="spellEnd"/>
            <w:r w:rsidRPr="0037152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52A">
              <w:rPr>
                <w:rFonts w:ascii="Arial" w:hAnsi="Arial" w:cs="Arial"/>
                <w:color w:val="000000"/>
                <w:sz w:val="20"/>
                <w:szCs w:val="20"/>
              </w:rPr>
              <w:t>Dənizi</w:t>
            </w:r>
            <w:proofErr w:type="spellEnd"/>
            <w:r w:rsidRPr="0037152A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7152A">
              <w:rPr>
                <w:rFonts w:ascii="Arial" w:hAnsi="Arial" w:cs="Arial"/>
                <w:color w:val="000000"/>
                <w:sz w:val="20"/>
                <w:szCs w:val="20"/>
              </w:rPr>
              <w:t>və</w:t>
            </w:r>
            <w:proofErr w:type="spellEnd"/>
            <w:r w:rsidRPr="0037152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52A">
              <w:rPr>
                <w:rFonts w:ascii="Arial" w:hAnsi="Arial" w:cs="Arial"/>
                <w:color w:val="000000"/>
                <w:sz w:val="20"/>
                <w:szCs w:val="20"/>
              </w:rPr>
              <w:t>Atlantik</w:t>
            </w:r>
            <w:proofErr w:type="spellEnd"/>
            <w:r w:rsidRPr="0037152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52A">
              <w:rPr>
                <w:rFonts w:ascii="Arial" w:hAnsi="Arial" w:cs="Arial"/>
                <w:color w:val="000000"/>
                <w:sz w:val="20"/>
                <w:szCs w:val="20"/>
              </w:rPr>
              <w:t>okeanın</w:t>
            </w:r>
            <w:proofErr w:type="spellEnd"/>
            <w:r w:rsidRPr="0037152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52A">
              <w:rPr>
                <w:rFonts w:ascii="Arial" w:hAnsi="Arial" w:cs="Arial"/>
                <w:color w:val="000000"/>
                <w:sz w:val="20"/>
                <w:szCs w:val="20"/>
              </w:rPr>
              <w:t>şərq</w:t>
            </w:r>
            <w:proofErr w:type="spellEnd"/>
            <w:r w:rsidRPr="0037152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52A">
              <w:rPr>
                <w:rFonts w:ascii="Arial" w:hAnsi="Arial" w:cs="Arial"/>
                <w:color w:val="000000"/>
                <w:sz w:val="20"/>
                <w:szCs w:val="20"/>
              </w:rPr>
              <w:t>sahailləri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ACA64" w14:textId="77777777" w:rsidR="003048A1" w:rsidRPr="005073CD" w:rsidRDefault="003048A1" w:rsidP="009A4A9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73CD">
              <w:rPr>
                <w:rFonts w:ascii="Arial" w:hAnsi="Arial" w:cs="Arial"/>
                <w:color w:val="000000"/>
                <w:sz w:val="20"/>
                <w:szCs w:val="20"/>
              </w:rPr>
              <w:t>30 000</w:t>
            </w:r>
          </w:p>
        </w:tc>
      </w:tr>
      <w:tr w:rsidR="003048A1" w14:paraId="19B9FDC9" w14:textId="77777777" w:rsidTr="004F6212">
        <w:trPr>
          <w:trHeight w:val="103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D6066" w14:textId="77777777" w:rsidR="003048A1" w:rsidRPr="005073CD" w:rsidRDefault="003048A1" w:rsidP="009A4A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73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7E3A7" w14:textId="77777777" w:rsidR="003048A1" w:rsidRPr="005073CD" w:rsidRDefault="003048A1" w:rsidP="009A4A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073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Şuşa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532CB" w14:textId="77777777" w:rsidR="003048A1" w:rsidRPr="005073CD" w:rsidRDefault="003048A1" w:rsidP="009A4A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73CD">
              <w:rPr>
                <w:rFonts w:ascii="Arial" w:hAnsi="Arial" w:cs="Arial"/>
                <w:color w:val="000000"/>
                <w:sz w:val="20"/>
                <w:szCs w:val="20"/>
              </w:rPr>
              <w:t>3,270,000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6745" w14:textId="77777777" w:rsidR="003048A1" w:rsidRPr="005073CD" w:rsidRDefault="003048A1" w:rsidP="009A4A9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88D86" w14:textId="2C2ED33E" w:rsidR="003048A1" w:rsidRPr="005073CD" w:rsidRDefault="003048A1" w:rsidP="009A4A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73CD">
              <w:rPr>
                <w:rFonts w:ascii="Arial" w:hAnsi="Arial" w:cs="Arial"/>
                <w:color w:val="000000"/>
                <w:sz w:val="20"/>
                <w:szCs w:val="20"/>
              </w:rPr>
              <w:t>           30 000</w:t>
            </w:r>
          </w:p>
        </w:tc>
      </w:tr>
      <w:tr w:rsidR="00957F59" w14:paraId="55635572" w14:textId="77777777" w:rsidTr="004F6212">
        <w:trPr>
          <w:trHeight w:val="103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8C88C" w14:textId="42A14DE8" w:rsidR="00957F59" w:rsidRPr="004F6212" w:rsidRDefault="00957F59" w:rsidP="00957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26579" w14:textId="4198593F" w:rsidR="00957F59" w:rsidRPr="0060405C" w:rsidRDefault="00957F59" w:rsidP="00957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  <w:lang w:val="az-Latn-AZ"/>
              </w:rPr>
            </w:pPr>
            <w:r w:rsidRPr="001671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az-Latn-AZ"/>
              </w:rPr>
              <w:t>TMİ-2 Barja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B98CA" w14:textId="21E11C22" w:rsidR="00957F59" w:rsidRPr="0060405C" w:rsidRDefault="00957F59" w:rsidP="00957F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az-Latn-AZ"/>
              </w:rPr>
            </w:pPr>
            <w:r w:rsidRPr="00167158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1,566,000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6251" w14:textId="474C8DDD" w:rsidR="00957F59" w:rsidRPr="0060405C" w:rsidRDefault="00957F59" w:rsidP="00957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167158">
              <w:rPr>
                <w:rFonts w:ascii="Arial" w:hAnsi="Arial" w:cs="Arial"/>
                <w:color w:val="000000"/>
                <w:sz w:val="20"/>
                <w:szCs w:val="20"/>
              </w:rPr>
              <w:t>Xəzər</w:t>
            </w:r>
            <w:proofErr w:type="spellEnd"/>
            <w:r w:rsidRPr="0016715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7158">
              <w:rPr>
                <w:rFonts w:ascii="Arial" w:hAnsi="Arial" w:cs="Arial"/>
                <w:color w:val="000000"/>
                <w:sz w:val="20"/>
                <w:szCs w:val="20"/>
              </w:rPr>
              <w:t>Dənizi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5643D" w14:textId="011E7AE9" w:rsidR="00957F59" w:rsidRPr="0060405C" w:rsidRDefault="00957F59" w:rsidP="00957F59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az-Latn-AZ"/>
              </w:rPr>
            </w:pPr>
            <w:r w:rsidRPr="00167158">
              <w:rPr>
                <w:rFonts w:ascii="Arial" w:hAnsi="Arial" w:cs="Arial"/>
                <w:color w:val="000000"/>
                <w:sz w:val="20"/>
                <w:szCs w:val="20"/>
              </w:rPr>
              <w:t xml:space="preserve">           </w:t>
            </w:r>
            <w:r w:rsidRPr="00167158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2</w:t>
            </w:r>
            <w:r w:rsidRPr="00167158">
              <w:rPr>
                <w:rFonts w:ascii="Arial" w:hAnsi="Arial" w:cs="Arial"/>
                <w:color w:val="000000"/>
                <w:sz w:val="20"/>
                <w:szCs w:val="20"/>
              </w:rPr>
              <w:t>0 000</w:t>
            </w:r>
          </w:p>
        </w:tc>
      </w:tr>
    </w:tbl>
    <w:p w14:paraId="642EE159" w14:textId="77777777" w:rsidR="000B0329" w:rsidRDefault="000B0329" w:rsidP="00B64945">
      <w:pPr>
        <w:jc w:val="both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</w:p>
    <w:p w14:paraId="7587F03D" w14:textId="77777777" w:rsidR="00993E0B" w:rsidRPr="000B0329" w:rsidRDefault="00993E0B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 w:rsidRPr="000B0329"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  <w:r w:rsidR="00B64945" w:rsidRPr="000B0329"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  <w:r w:rsidRPr="000B0329">
        <w:rPr>
          <w:rFonts w:ascii="Arial" w:hAnsi="Arial" w:cs="Arial"/>
          <w:sz w:val="20"/>
          <w:szCs w:val="20"/>
          <w:lang w:val="az-Latn-AZ"/>
        </w:rPr>
        <w:t xml:space="preserve">Müsabiqədə qalib elan olunan iddiaçı şirkət ilə satınalma müqaviləsi </w:t>
      </w:r>
      <w:proofErr w:type="spellStart"/>
      <w:r w:rsidRPr="000B0329">
        <w:rPr>
          <w:rFonts w:ascii="Arial" w:hAnsi="Arial" w:cs="Arial"/>
          <w:sz w:val="20"/>
          <w:szCs w:val="20"/>
          <w:lang w:val="az-Latn-AZ"/>
        </w:rPr>
        <w:t>bağlanmamışdan</w:t>
      </w:r>
      <w:proofErr w:type="spellEnd"/>
      <w:r w:rsidRPr="000B0329">
        <w:rPr>
          <w:rFonts w:ascii="Arial" w:hAnsi="Arial" w:cs="Arial"/>
          <w:sz w:val="20"/>
          <w:szCs w:val="20"/>
          <w:lang w:val="az-Latn-AZ"/>
        </w:rPr>
        <w:t xml:space="preserve"> öncə ASCO-</w:t>
      </w:r>
      <w:proofErr w:type="spellStart"/>
      <w:r w:rsidRPr="000B0329">
        <w:rPr>
          <w:rFonts w:ascii="Arial" w:hAnsi="Arial" w:cs="Arial"/>
          <w:sz w:val="20"/>
          <w:szCs w:val="20"/>
          <w:lang w:val="az-Latn-AZ"/>
        </w:rPr>
        <w:t>nun</w:t>
      </w:r>
      <w:proofErr w:type="spellEnd"/>
      <w:r w:rsidRPr="000B0329">
        <w:rPr>
          <w:rFonts w:ascii="Arial" w:hAnsi="Arial" w:cs="Arial"/>
          <w:sz w:val="20"/>
          <w:szCs w:val="20"/>
          <w:lang w:val="az-Latn-AZ"/>
        </w:rPr>
        <w:t xml:space="preserve"> Satınalmalar qaydalarına uyğun olaraq iddiaçının yoxlanılması həyata keçirilir. </w:t>
      </w:r>
    </w:p>
    <w:p w14:paraId="7B185D5A" w14:textId="77777777" w:rsidR="00993E0B" w:rsidRPr="000B0329" w:rsidRDefault="00B64945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 w:rsidRPr="000B0329">
        <w:rPr>
          <w:rFonts w:ascii="Arial" w:hAnsi="Arial" w:cs="Arial"/>
          <w:sz w:val="20"/>
          <w:szCs w:val="20"/>
          <w:lang w:val="az-Latn-AZ"/>
        </w:rPr>
        <w:t xml:space="preserve">    </w:t>
      </w:r>
      <w:r w:rsidR="00993E0B" w:rsidRPr="000B0329">
        <w:rPr>
          <w:rFonts w:ascii="Arial" w:hAnsi="Arial" w:cs="Arial"/>
          <w:sz w:val="20"/>
          <w:szCs w:val="20"/>
          <w:lang w:val="az-Latn-AZ"/>
        </w:rPr>
        <w:t xml:space="preserve">Həmin şirkət bu </w:t>
      </w:r>
      <w:proofErr w:type="spellStart"/>
      <w:r w:rsidR="00993E0B" w:rsidRPr="000B0329">
        <w:rPr>
          <w:rFonts w:ascii="Arial" w:hAnsi="Arial" w:cs="Arial"/>
          <w:sz w:val="20"/>
          <w:szCs w:val="20"/>
          <w:lang w:val="az-Latn-AZ"/>
        </w:rPr>
        <w:t>linkə</w:t>
      </w:r>
      <w:proofErr w:type="spellEnd"/>
      <w:r w:rsidR="00993E0B" w:rsidRPr="000B0329">
        <w:rPr>
          <w:rFonts w:ascii="Arial" w:hAnsi="Arial" w:cs="Arial"/>
          <w:sz w:val="20"/>
          <w:szCs w:val="20"/>
          <w:lang w:val="az-Latn-AZ"/>
        </w:rPr>
        <w:t xml:space="preserve"> </w:t>
      </w:r>
      <w:hyperlink r:id="rId11" w:history="1">
        <w:r w:rsidR="00993E0B" w:rsidRPr="000B0329">
          <w:rPr>
            <w:rStyle w:val="a3"/>
            <w:rFonts w:ascii="Arial" w:hAnsi="Arial" w:cs="Arial"/>
            <w:sz w:val="20"/>
            <w:szCs w:val="20"/>
            <w:lang w:val="az-Latn-AZ"/>
          </w:rPr>
          <w:t>http://asco.az/sirket/satinalmalar/podratcilarin-elektron-muraciet-formasi/</w:t>
        </w:r>
      </w:hyperlink>
      <w:r w:rsidR="00993E0B" w:rsidRPr="000B0329">
        <w:rPr>
          <w:rFonts w:ascii="Arial" w:hAnsi="Arial" w:cs="Arial"/>
          <w:sz w:val="20"/>
          <w:szCs w:val="20"/>
          <w:lang w:val="az-Latn-AZ"/>
        </w:rPr>
        <w:t xml:space="preserve"> keçid alıb xüsusi formanı doldurmalı və ya aşağıdakı sənədləri təqdim etməlidir:</w:t>
      </w:r>
    </w:p>
    <w:p w14:paraId="70C23603" w14:textId="77777777" w:rsidR="00993E0B" w:rsidRPr="000B0329" w:rsidRDefault="00993E0B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0B0329">
        <w:rPr>
          <w:rFonts w:ascii="Arial" w:hAnsi="Arial" w:cs="Arial"/>
          <w:sz w:val="20"/>
          <w:szCs w:val="20"/>
          <w:lang w:val="az-Latn-AZ"/>
        </w:rPr>
        <w:t>Şirkətin nizamnaməsi (bütün dəyişikliklər və əlavələrlə birlikdə)</w:t>
      </w:r>
    </w:p>
    <w:p w14:paraId="659EF5B7" w14:textId="77777777" w:rsidR="00993E0B" w:rsidRPr="000B0329" w:rsidRDefault="00993E0B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0B0329">
        <w:rPr>
          <w:rFonts w:ascii="Arial" w:hAnsi="Arial" w:cs="Arial"/>
          <w:sz w:val="20"/>
          <w:szCs w:val="20"/>
          <w:lang w:val="az-Latn-AZ"/>
        </w:rPr>
        <w:t>Kommersiya hüquqi şəxslərin reyestrindən çıxarışı (son 1 ay ərzində verilmiş)</w:t>
      </w:r>
    </w:p>
    <w:p w14:paraId="1E456B96" w14:textId="77777777" w:rsidR="00993E0B" w:rsidRPr="000B0329" w:rsidRDefault="00993E0B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0B0329">
        <w:rPr>
          <w:rFonts w:ascii="Arial" w:hAnsi="Arial" w:cs="Arial"/>
          <w:sz w:val="20"/>
          <w:szCs w:val="20"/>
          <w:lang w:val="az-Latn-AZ"/>
        </w:rPr>
        <w:t>Təsisçi hüquqi şəxs olduqda, onun təsisçisi haqqında məlumat</w:t>
      </w:r>
    </w:p>
    <w:p w14:paraId="683D27DD" w14:textId="77777777" w:rsidR="00993E0B" w:rsidRPr="000B0329" w:rsidRDefault="00993E0B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0B0329">
        <w:rPr>
          <w:rFonts w:ascii="Arial" w:hAnsi="Arial" w:cs="Arial"/>
          <w:sz w:val="20"/>
          <w:szCs w:val="20"/>
          <w:lang w:val="en-US"/>
        </w:rPr>
        <w:t xml:space="preserve">VÖEN </w:t>
      </w:r>
      <w:proofErr w:type="spellStart"/>
      <w:r w:rsidRPr="000B0329">
        <w:rPr>
          <w:rFonts w:ascii="Arial" w:hAnsi="Arial" w:cs="Arial"/>
          <w:sz w:val="20"/>
          <w:szCs w:val="20"/>
          <w:lang w:val="en-US"/>
        </w:rPr>
        <w:t>Şəhadətnaməsi</w:t>
      </w:r>
      <w:proofErr w:type="spellEnd"/>
    </w:p>
    <w:p w14:paraId="0D2F4957" w14:textId="77777777" w:rsidR="00993E0B" w:rsidRPr="000B0329" w:rsidRDefault="00993E0B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0B0329">
        <w:rPr>
          <w:rFonts w:ascii="Arial" w:hAnsi="Arial" w:cs="Arial"/>
          <w:sz w:val="20"/>
          <w:szCs w:val="20"/>
          <w:lang w:val="en-US"/>
        </w:rPr>
        <w:t xml:space="preserve">Audit </w:t>
      </w:r>
      <w:proofErr w:type="spellStart"/>
      <w:r w:rsidRPr="000B0329">
        <w:rPr>
          <w:rFonts w:ascii="Arial" w:hAnsi="Arial" w:cs="Arial"/>
          <w:sz w:val="20"/>
          <w:szCs w:val="20"/>
          <w:lang w:val="en-US"/>
        </w:rPr>
        <w:t>olunmuş</w:t>
      </w:r>
      <w:proofErr w:type="spellEnd"/>
      <w:r w:rsidRPr="000B032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B0329">
        <w:rPr>
          <w:rFonts w:ascii="Arial" w:hAnsi="Arial" w:cs="Arial"/>
          <w:sz w:val="20"/>
          <w:szCs w:val="20"/>
          <w:lang w:val="en-US"/>
        </w:rPr>
        <w:t>mühasibat</w:t>
      </w:r>
      <w:proofErr w:type="spellEnd"/>
      <w:r w:rsidRPr="000B032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B0329">
        <w:rPr>
          <w:rFonts w:ascii="Arial" w:hAnsi="Arial" w:cs="Arial"/>
          <w:sz w:val="20"/>
          <w:szCs w:val="20"/>
          <w:lang w:val="en-US"/>
        </w:rPr>
        <w:t>uçotu</w:t>
      </w:r>
      <w:proofErr w:type="spellEnd"/>
      <w:r w:rsidRPr="000B032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B0329">
        <w:rPr>
          <w:rFonts w:ascii="Arial" w:hAnsi="Arial" w:cs="Arial"/>
          <w:sz w:val="20"/>
          <w:szCs w:val="20"/>
          <w:lang w:val="en-US"/>
        </w:rPr>
        <w:t>balansı</w:t>
      </w:r>
      <w:proofErr w:type="spellEnd"/>
      <w:r w:rsidRPr="000B032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B0329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0B032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B0329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0B032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B0329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0B032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B0329">
        <w:rPr>
          <w:rFonts w:ascii="Arial" w:hAnsi="Arial" w:cs="Arial"/>
          <w:sz w:val="20"/>
          <w:szCs w:val="20"/>
          <w:lang w:val="en-US"/>
        </w:rPr>
        <w:t>bəyannaməsi</w:t>
      </w:r>
      <w:proofErr w:type="spellEnd"/>
      <w:r w:rsidRPr="000B0329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0B0329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0B032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B0329">
        <w:rPr>
          <w:rFonts w:ascii="Arial" w:hAnsi="Arial" w:cs="Arial"/>
          <w:sz w:val="20"/>
          <w:szCs w:val="20"/>
          <w:lang w:val="en-US"/>
        </w:rPr>
        <w:t>qoyma</w:t>
      </w:r>
      <w:proofErr w:type="spellEnd"/>
      <w:r w:rsidRPr="000B032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B0329">
        <w:rPr>
          <w:rFonts w:ascii="Arial" w:hAnsi="Arial" w:cs="Arial"/>
          <w:sz w:val="20"/>
          <w:szCs w:val="20"/>
          <w:lang w:val="en-US"/>
        </w:rPr>
        <w:t>sistemindən</w:t>
      </w:r>
      <w:proofErr w:type="spellEnd"/>
      <w:r w:rsidRPr="000B032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B0329">
        <w:rPr>
          <w:rFonts w:ascii="Arial" w:hAnsi="Arial" w:cs="Arial"/>
          <w:sz w:val="20"/>
          <w:szCs w:val="20"/>
          <w:lang w:val="en-US"/>
        </w:rPr>
        <w:t>asılı</w:t>
      </w:r>
      <w:proofErr w:type="spellEnd"/>
      <w:r w:rsidRPr="000B032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B0329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0B0329">
        <w:rPr>
          <w:rFonts w:ascii="Arial" w:hAnsi="Arial" w:cs="Arial"/>
          <w:sz w:val="20"/>
          <w:szCs w:val="20"/>
          <w:lang w:val="en-US"/>
        </w:rPr>
        <w:t>)/</w:t>
      </w:r>
      <w:proofErr w:type="spellStart"/>
      <w:r w:rsidRPr="000B0329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0B032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B0329">
        <w:rPr>
          <w:rFonts w:ascii="Arial" w:hAnsi="Arial" w:cs="Arial"/>
          <w:sz w:val="20"/>
          <w:szCs w:val="20"/>
          <w:lang w:val="en-US"/>
        </w:rPr>
        <w:t>orqanlarından</w:t>
      </w:r>
      <w:proofErr w:type="spellEnd"/>
      <w:r w:rsidRPr="000B032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B0329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0B032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B0329">
        <w:rPr>
          <w:rFonts w:ascii="Arial" w:hAnsi="Arial" w:cs="Arial"/>
          <w:sz w:val="20"/>
          <w:szCs w:val="20"/>
          <w:lang w:val="en-US"/>
        </w:rPr>
        <w:t>borcunun</w:t>
      </w:r>
      <w:proofErr w:type="spellEnd"/>
      <w:r w:rsidRPr="000B032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B0329">
        <w:rPr>
          <w:rFonts w:ascii="Arial" w:hAnsi="Arial" w:cs="Arial"/>
          <w:sz w:val="20"/>
          <w:szCs w:val="20"/>
          <w:lang w:val="en-US"/>
        </w:rPr>
        <w:t>olmaması</w:t>
      </w:r>
      <w:proofErr w:type="spellEnd"/>
      <w:r w:rsidRPr="000B032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B0329">
        <w:rPr>
          <w:rFonts w:ascii="Arial" w:hAnsi="Arial" w:cs="Arial"/>
          <w:sz w:val="20"/>
          <w:szCs w:val="20"/>
          <w:lang w:val="en-US"/>
        </w:rPr>
        <w:t>haqqında</w:t>
      </w:r>
      <w:proofErr w:type="spellEnd"/>
      <w:r w:rsidRPr="000B032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B0329">
        <w:rPr>
          <w:rFonts w:ascii="Arial" w:hAnsi="Arial" w:cs="Arial"/>
          <w:sz w:val="20"/>
          <w:szCs w:val="20"/>
          <w:lang w:val="en-US"/>
        </w:rPr>
        <w:t>arayış</w:t>
      </w:r>
      <w:proofErr w:type="spellEnd"/>
    </w:p>
    <w:p w14:paraId="6A1D5257" w14:textId="77777777" w:rsidR="00993E0B" w:rsidRPr="000B0329" w:rsidRDefault="00993E0B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0B0329">
        <w:rPr>
          <w:rFonts w:ascii="Arial" w:hAnsi="Arial" w:cs="Arial"/>
          <w:sz w:val="20"/>
          <w:szCs w:val="20"/>
          <w:lang w:val="en-US"/>
        </w:rPr>
        <w:t>Qanuni</w:t>
      </w:r>
      <w:proofErr w:type="spellEnd"/>
      <w:r w:rsidRPr="000B032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B0329">
        <w:rPr>
          <w:rFonts w:ascii="Arial" w:hAnsi="Arial" w:cs="Arial"/>
          <w:sz w:val="20"/>
          <w:szCs w:val="20"/>
          <w:lang w:val="en-US"/>
        </w:rPr>
        <w:t>təmsilçinin</w:t>
      </w:r>
      <w:proofErr w:type="spellEnd"/>
      <w:r w:rsidRPr="000B032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B0329">
        <w:rPr>
          <w:rFonts w:ascii="Arial" w:hAnsi="Arial" w:cs="Arial"/>
          <w:sz w:val="20"/>
          <w:szCs w:val="20"/>
          <w:lang w:val="en-US"/>
        </w:rPr>
        <w:t>şəxsiyyət</w:t>
      </w:r>
      <w:proofErr w:type="spellEnd"/>
      <w:r w:rsidRPr="000B032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B0329">
        <w:rPr>
          <w:rFonts w:ascii="Arial" w:hAnsi="Arial" w:cs="Arial"/>
          <w:sz w:val="20"/>
          <w:szCs w:val="20"/>
          <w:lang w:val="en-US"/>
        </w:rPr>
        <w:t>vəsiqəsi</w:t>
      </w:r>
      <w:proofErr w:type="spellEnd"/>
    </w:p>
    <w:p w14:paraId="01ECB53E" w14:textId="77777777" w:rsidR="00993E0B" w:rsidRPr="000B0329" w:rsidRDefault="00993E0B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proofErr w:type="spellStart"/>
      <w:r w:rsidRPr="000B0329">
        <w:rPr>
          <w:rFonts w:ascii="Arial" w:hAnsi="Arial" w:cs="Arial"/>
          <w:sz w:val="20"/>
          <w:szCs w:val="20"/>
          <w:u w:val="single"/>
          <w:lang w:val="en-US"/>
        </w:rPr>
        <w:t>Müəssisənin</w:t>
      </w:r>
      <w:proofErr w:type="spellEnd"/>
      <w:r w:rsidRPr="000B0329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0B0329">
        <w:rPr>
          <w:rFonts w:ascii="Arial" w:hAnsi="Arial" w:cs="Arial"/>
          <w:sz w:val="20"/>
          <w:szCs w:val="20"/>
          <w:u w:val="single"/>
          <w:lang w:val="en-US"/>
        </w:rPr>
        <w:t>müvafiq</w:t>
      </w:r>
      <w:proofErr w:type="spellEnd"/>
      <w:r w:rsidRPr="000B0329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0B0329">
        <w:rPr>
          <w:rFonts w:ascii="Arial" w:hAnsi="Arial" w:cs="Arial"/>
          <w:sz w:val="20"/>
          <w:szCs w:val="20"/>
          <w:u w:val="single"/>
          <w:lang w:val="en-US"/>
        </w:rPr>
        <w:t>xidmətlərin</w:t>
      </w:r>
      <w:proofErr w:type="spellEnd"/>
      <w:r w:rsidRPr="000B0329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0B0329">
        <w:rPr>
          <w:rFonts w:ascii="Arial" w:hAnsi="Arial" w:cs="Arial"/>
          <w:sz w:val="20"/>
          <w:szCs w:val="20"/>
          <w:u w:val="single"/>
          <w:lang w:val="en-US"/>
        </w:rPr>
        <w:t>göstərilməsi</w:t>
      </w:r>
      <w:proofErr w:type="spellEnd"/>
      <w:r w:rsidRPr="000B0329">
        <w:rPr>
          <w:rFonts w:ascii="Arial" w:hAnsi="Arial" w:cs="Arial"/>
          <w:sz w:val="20"/>
          <w:szCs w:val="20"/>
          <w:u w:val="single"/>
          <w:lang w:val="en-US"/>
        </w:rPr>
        <w:t>/</w:t>
      </w:r>
      <w:proofErr w:type="spellStart"/>
      <w:r w:rsidRPr="000B0329">
        <w:rPr>
          <w:rFonts w:ascii="Arial" w:hAnsi="Arial" w:cs="Arial"/>
          <w:sz w:val="20"/>
          <w:szCs w:val="20"/>
          <w:u w:val="single"/>
          <w:lang w:val="en-US"/>
        </w:rPr>
        <w:t>işlərin</w:t>
      </w:r>
      <w:proofErr w:type="spellEnd"/>
      <w:r w:rsidRPr="000B0329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0B0329">
        <w:rPr>
          <w:rFonts w:ascii="Arial" w:hAnsi="Arial" w:cs="Arial"/>
          <w:sz w:val="20"/>
          <w:szCs w:val="20"/>
          <w:u w:val="single"/>
          <w:lang w:val="en-US"/>
        </w:rPr>
        <w:t>görülməsi</w:t>
      </w:r>
      <w:proofErr w:type="spellEnd"/>
      <w:r w:rsidRPr="000B0329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0B0329">
        <w:rPr>
          <w:rFonts w:ascii="Arial" w:hAnsi="Arial" w:cs="Arial"/>
          <w:sz w:val="20"/>
          <w:szCs w:val="20"/>
          <w:u w:val="single"/>
          <w:lang w:val="en-US"/>
        </w:rPr>
        <w:t>üçün</w:t>
      </w:r>
      <w:proofErr w:type="spellEnd"/>
      <w:r w:rsidRPr="000B0329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0B0329">
        <w:rPr>
          <w:rFonts w:ascii="Arial" w:hAnsi="Arial" w:cs="Arial"/>
          <w:sz w:val="20"/>
          <w:szCs w:val="20"/>
          <w:u w:val="single"/>
          <w:lang w:val="en-US"/>
        </w:rPr>
        <w:t>lazımi</w:t>
      </w:r>
      <w:proofErr w:type="spellEnd"/>
      <w:r w:rsidRPr="000B0329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0B0329">
        <w:rPr>
          <w:rFonts w:ascii="Arial" w:hAnsi="Arial" w:cs="Arial"/>
          <w:sz w:val="20"/>
          <w:szCs w:val="20"/>
          <w:u w:val="single"/>
          <w:lang w:val="en-US"/>
        </w:rPr>
        <w:t>lisenziyaları</w:t>
      </w:r>
      <w:proofErr w:type="spellEnd"/>
      <w:r w:rsidRPr="000B0329">
        <w:rPr>
          <w:rFonts w:ascii="Arial" w:hAnsi="Arial" w:cs="Arial"/>
          <w:sz w:val="20"/>
          <w:szCs w:val="20"/>
          <w:u w:val="single"/>
          <w:lang w:val="en-US"/>
        </w:rPr>
        <w:t xml:space="preserve"> (</w:t>
      </w:r>
      <w:proofErr w:type="spellStart"/>
      <w:r w:rsidRPr="000B0329">
        <w:rPr>
          <w:rFonts w:ascii="Arial" w:hAnsi="Arial" w:cs="Arial"/>
          <w:sz w:val="20"/>
          <w:szCs w:val="20"/>
          <w:u w:val="single"/>
          <w:lang w:val="en-US"/>
        </w:rPr>
        <w:t>əgər</w:t>
      </w:r>
      <w:proofErr w:type="spellEnd"/>
      <w:r w:rsidRPr="000B0329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0B0329">
        <w:rPr>
          <w:rFonts w:ascii="Arial" w:hAnsi="Arial" w:cs="Arial"/>
          <w:sz w:val="20"/>
          <w:szCs w:val="20"/>
          <w:u w:val="single"/>
          <w:lang w:val="en-US"/>
        </w:rPr>
        <w:t>varsa</w:t>
      </w:r>
      <w:proofErr w:type="spellEnd"/>
      <w:r w:rsidRPr="000B0329">
        <w:rPr>
          <w:rFonts w:ascii="Arial" w:hAnsi="Arial" w:cs="Arial"/>
          <w:sz w:val="20"/>
          <w:szCs w:val="20"/>
          <w:u w:val="single"/>
          <w:lang w:val="en-US"/>
        </w:rPr>
        <w:t>)</w:t>
      </w:r>
    </w:p>
    <w:p w14:paraId="70F1B2A2" w14:textId="77777777" w:rsidR="00993E0B" w:rsidRPr="000B0329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035EEA04" w14:textId="77777777" w:rsidR="00993E0B" w:rsidRPr="000B0329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0B0329">
        <w:rPr>
          <w:rFonts w:ascii="Arial" w:hAnsi="Arial" w:cs="Arial"/>
          <w:sz w:val="20"/>
          <w:szCs w:val="20"/>
          <w:lang w:val="en-US"/>
        </w:rPr>
        <w:t>Qeyd</w:t>
      </w:r>
      <w:proofErr w:type="spellEnd"/>
      <w:r w:rsidRPr="000B032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B0329">
        <w:rPr>
          <w:rFonts w:ascii="Arial" w:hAnsi="Arial" w:cs="Arial"/>
          <w:sz w:val="20"/>
          <w:szCs w:val="20"/>
          <w:lang w:val="en-US"/>
        </w:rPr>
        <w:t>olunan</w:t>
      </w:r>
      <w:proofErr w:type="spellEnd"/>
      <w:r w:rsidRPr="000B032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B0329">
        <w:rPr>
          <w:rFonts w:ascii="Arial" w:hAnsi="Arial" w:cs="Arial"/>
          <w:sz w:val="20"/>
          <w:szCs w:val="20"/>
          <w:lang w:val="en-US"/>
        </w:rPr>
        <w:t>sənədləri</w:t>
      </w:r>
      <w:proofErr w:type="spellEnd"/>
      <w:r w:rsidRPr="000B032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B0329">
        <w:rPr>
          <w:rFonts w:ascii="Arial" w:hAnsi="Arial" w:cs="Arial"/>
          <w:sz w:val="20"/>
          <w:szCs w:val="20"/>
          <w:lang w:val="en-US"/>
        </w:rPr>
        <w:t>təqdim</w:t>
      </w:r>
      <w:proofErr w:type="spellEnd"/>
      <w:r w:rsidRPr="000B032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B0329">
        <w:rPr>
          <w:rFonts w:ascii="Arial" w:hAnsi="Arial" w:cs="Arial"/>
          <w:sz w:val="20"/>
          <w:szCs w:val="20"/>
          <w:lang w:val="en-US"/>
        </w:rPr>
        <w:t>etməyən</w:t>
      </w:r>
      <w:proofErr w:type="spellEnd"/>
      <w:r w:rsidRPr="000B032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B0329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0B032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B0329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0B032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B0329">
        <w:rPr>
          <w:rFonts w:ascii="Arial" w:hAnsi="Arial" w:cs="Arial"/>
          <w:sz w:val="20"/>
          <w:szCs w:val="20"/>
          <w:lang w:val="en-US"/>
        </w:rPr>
        <w:t>yoxlamanın</w:t>
      </w:r>
      <w:proofErr w:type="spellEnd"/>
      <w:r w:rsidRPr="000B032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B0329">
        <w:rPr>
          <w:rFonts w:ascii="Arial" w:hAnsi="Arial" w:cs="Arial"/>
          <w:sz w:val="20"/>
          <w:szCs w:val="20"/>
          <w:lang w:val="en-US"/>
        </w:rPr>
        <w:t>nəticəsinə</w:t>
      </w:r>
      <w:proofErr w:type="spellEnd"/>
      <w:r w:rsidRPr="000B032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B0329">
        <w:rPr>
          <w:rFonts w:ascii="Arial" w:hAnsi="Arial" w:cs="Arial"/>
          <w:sz w:val="20"/>
          <w:szCs w:val="20"/>
          <w:lang w:val="en-US"/>
        </w:rPr>
        <w:t>uyğun</w:t>
      </w:r>
      <w:proofErr w:type="spellEnd"/>
      <w:r w:rsidRPr="000B032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B0329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0B032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B0329">
        <w:rPr>
          <w:rFonts w:ascii="Arial" w:hAnsi="Arial" w:cs="Arial"/>
          <w:sz w:val="20"/>
          <w:szCs w:val="20"/>
          <w:lang w:val="en-US"/>
        </w:rPr>
        <w:t>müsbət</w:t>
      </w:r>
      <w:proofErr w:type="spellEnd"/>
      <w:r w:rsidRPr="000B032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B0329">
        <w:rPr>
          <w:rFonts w:ascii="Arial" w:hAnsi="Arial" w:cs="Arial"/>
          <w:sz w:val="20"/>
          <w:szCs w:val="20"/>
          <w:lang w:val="en-US"/>
        </w:rPr>
        <w:t>qiymətləndirilməyən</w:t>
      </w:r>
      <w:proofErr w:type="spellEnd"/>
      <w:r w:rsidRPr="000B032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B0329">
        <w:rPr>
          <w:rFonts w:ascii="Arial" w:hAnsi="Arial" w:cs="Arial"/>
          <w:sz w:val="20"/>
          <w:szCs w:val="20"/>
          <w:lang w:val="en-US"/>
        </w:rPr>
        <w:t>şirkətlərlə</w:t>
      </w:r>
      <w:proofErr w:type="spellEnd"/>
      <w:r w:rsidRPr="000B032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B0329">
        <w:rPr>
          <w:rFonts w:ascii="Arial" w:hAnsi="Arial" w:cs="Arial"/>
          <w:sz w:val="20"/>
          <w:szCs w:val="20"/>
          <w:lang w:val="en-US"/>
        </w:rPr>
        <w:t>müqavilə</w:t>
      </w:r>
      <w:proofErr w:type="spellEnd"/>
      <w:r w:rsidRPr="000B032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B0329">
        <w:rPr>
          <w:rFonts w:ascii="Arial" w:hAnsi="Arial" w:cs="Arial"/>
          <w:sz w:val="20"/>
          <w:szCs w:val="20"/>
          <w:lang w:val="en-US"/>
        </w:rPr>
        <w:t>bağlanılmır</w:t>
      </w:r>
      <w:proofErr w:type="spellEnd"/>
      <w:r w:rsidRPr="000B0329">
        <w:rPr>
          <w:rFonts w:ascii="Arial" w:hAnsi="Arial" w:cs="Arial"/>
          <w:sz w:val="20"/>
          <w:szCs w:val="20"/>
          <w:lang w:val="en-US"/>
        </w:rPr>
        <w:t xml:space="preserve"> v</w:t>
      </w:r>
      <w:r w:rsidRPr="000B0329">
        <w:rPr>
          <w:rFonts w:ascii="Arial" w:hAnsi="Arial" w:cs="Arial"/>
          <w:sz w:val="20"/>
          <w:szCs w:val="20"/>
          <w:lang w:val="az-Latn-AZ"/>
        </w:rPr>
        <w:t xml:space="preserve">ə müsabiqədən </w:t>
      </w:r>
      <w:proofErr w:type="spellStart"/>
      <w:r w:rsidRPr="000B0329">
        <w:rPr>
          <w:rFonts w:ascii="Arial" w:hAnsi="Arial" w:cs="Arial"/>
          <w:sz w:val="20"/>
          <w:szCs w:val="20"/>
          <w:lang w:val="az-Latn-AZ"/>
        </w:rPr>
        <w:t>kənarlaşdırılır</w:t>
      </w:r>
      <w:proofErr w:type="spellEnd"/>
      <w:r w:rsidRPr="000B0329">
        <w:rPr>
          <w:rFonts w:ascii="Arial" w:hAnsi="Arial" w:cs="Arial"/>
          <w:sz w:val="20"/>
          <w:szCs w:val="20"/>
          <w:lang w:val="en-US"/>
        </w:rPr>
        <w:t xml:space="preserve">. </w:t>
      </w:r>
    </w:p>
    <w:sectPr w:rsidR="00993E0B" w:rsidRPr="000B03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570F3"/>
    <w:multiLevelType w:val="hybridMultilevel"/>
    <w:tmpl w:val="CCFEB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C19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DF1073"/>
    <w:multiLevelType w:val="hybridMultilevel"/>
    <w:tmpl w:val="9DB23208"/>
    <w:lvl w:ilvl="0" w:tplc="EF2E3D6A">
      <w:start w:val="5"/>
      <w:numFmt w:val="bullet"/>
      <w:lvlText w:val="-"/>
      <w:lvlJc w:val="left"/>
      <w:pPr>
        <w:ind w:left="720" w:hanging="360"/>
      </w:pPr>
      <w:rPr>
        <w:rFonts w:ascii="Palatino Linotype" w:eastAsia="MS Mincho" w:hAnsi="Palatino Linotype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A34B7"/>
    <w:multiLevelType w:val="hybridMultilevel"/>
    <w:tmpl w:val="8AE86EA6"/>
    <w:lvl w:ilvl="0" w:tplc="042C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58935B39"/>
    <w:multiLevelType w:val="hybridMultilevel"/>
    <w:tmpl w:val="C3A88F08"/>
    <w:lvl w:ilvl="0" w:tplc="EF2E3D6A">
      <w:start w:val="5"/>
      <w:numFmt w:val="bullet"/>
      <w:lvlText w:val="-"/>
      <w:lvlJc w:val="left"/>
      <w:pPr>
        <w:ind w:left="1512" w:hanging="360"/>
      </w:pPr>
      <w:rPr>
        <w:rFonts w:ascii="Palatino Linotype" w:eastAsia="MS Mincho" w:hAnsi="Palatino Linotype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635F03EF"/>
    <w:multiLevelType w:val="multilevel"/>
    <w:tmpl w:val="4BF2067A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58035B5"/>
    <w:multiLevelType w:val="hybridMultilevel"/>
    <w:tmpl w:val="2782F446"/>
    <w:lvl w:ilvl="0" w:tplc="EF2E3D6A">
      <w:start w:val="5"/>
      <w:numFmt w:val="bullet"/>
      <w:lvlText w:val="-"/>
      <w:lvlJc w:val="left"/>
      <w:pPr>
        <w:ind w:left="720" w:hanging="360"/>
      </w:pPr>
      <w:rPr>
        <w:rFonts w:ascii="Palatino Linotype" w:eastAsia="MS Mincho" w:hAnsi="Palatino Linotype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F654D"/>
    <w:multiLevelType w:val="hybridMultilevel"/>
    <w:tmpl w:val="54944660"/>
    <w:lvl w:ilvl="0" w:tplc="A750411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0" w15:restartNumberingAfterBreak="0">
    <w:nsid w:val="73DA4E23"/>
    <w:multiLevelType w:val="hybridMultilevel"/>
    <w:tmpl w:val="9F40D8E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12"/>
  </w:num>
  <w:num w:numId="5">
    <w:abstractNumId w:val="10"/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8"/>
  </w:num>
  <w:num w:numId="13">
    <w:abstractNumId w:val="6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418E2"/>
    <w:rsid w:val="00044117"/>
    <w:rsid w:val="0005107D"/>
    <w:rsid w:val="00067611"/>
    <w:rsid w:val="000844E8"/>
    <w:rsid w:val="000A1B0B"/>
    <w:rsid w:val="000B0329"/>
    <w:rsid w:val="000D2787"/>
    <w:rsid w:val="000D291C"/>
    <w:rsid w:val="000F4A8A"/>
    <w:rsid w:val="000F79B8"/>
    <w:rsid w:val="00105198"/>
    <w:rsid w:val="00197E45"/>
    <w:rsid w:val="001A678A"/>
    <w:rsid w:val="001C59F8"/>
    <w:rsid w:val="001C5DA2"/>
    <w:rsid w:val="001E08AF"/>
    <w:rsid w:val="00277F70"/>
    <w:rsid w:val="002B013F"/>
    <w:rsid w:val="002F0446"/>
    <w:rsid w:val="002F6F80"/>
    <w:rsid w:val="00303FE3"/>
    <w:rsid w:val="003048A1"/>
    <w:rsid w:val="003313D7"/>
    <w:rsid w:val="00364E05"/>
    <w:rsid w:val="0037152A"/>
    <w:rsid w:val="003843FE"/>
    <w:rsid w:val="00394F5D"/>
    <w:rsid w:val="003C0C06"/>
    <w:rsid w:val="00400A1D"/>
    <w:rsid w:val="00430BCF"/>
    <w:rsid w:val="004366DB"/>
    <w:rsid w:val="00443961"/>
    <w:rsid w:val="00486DEC"/>
    <w:rsid w:val="004B1A05"/>
    <w:rsid w:val="004B485C"/>
    <w:rsid w:val="004F6212"/>
    <w:rsid w:val="004F79C0"/>
    <w:rsid w:val="005410D9"/>
    <w:rsid w:val="00554395"/>
    <w:rsid w:val="005A2F17"/>
    <w:rsid w:val="005E2890"/>
    <w:rsid w:val="0060168D"/>
    <w:rsid w:val="0060405C"/>
    <w:rsid w:val="0066264D"/>
    <w:rsid w:val="00695F55"/>
    <w:rsid w:val="006C334C"/>
    <w:rsid w:val="006E5F12"/>
    <w:rsid w:val="00700872"/>
    <w:rsid w:val="00701BF5"/>
    <w:rsid w:val="00712393"/>
    <w:rsid w:val="007150C7"/>
    <w:rsid w:val="007D0D58"/>
    <w:rsid w:val="007F7D30"/>
    <w:rsid w:val="00805A86"/>
    <w:rsid w:val="00811840"/>
    <w:rsid w:val="008175EE"/>
    <w:rsid w:val="008530EB"/>
    <w:rsid w:val="00904599"/>
    <w:rsid w:val="00923D30"/>
    <w:rsid w:val="0092454D"/>
    <w:rsid w:val="00932D9D"/>
    <w:rsid w:val="00957F59"/>
    <w:rsid w:val="00993E0B"/>
    <w:rsid w:val="009A4BEC"/>
    <w:rsid w:val="00A00BC5"/>
    <w:rsid w:val="00A03334"/>
    <w:rsid w:val="00A40674"/>
    <w:rsid w:val="00A52307"/>
    <w:rsid w:val="00A62381"/>
    <w:rsid w:val="00A63558"/>
    <w:rsid w:val="00AE5082"/>
    <w:rsid w:val="00B05019"/>
    <w:rsid w:val="00B11ABB"/>
    <w:rsid w:val="00B46FD7"/>
    <w:rsid w:val="00B64945"/>
    <w:rsid w:val="00C243D3"/>
    <w:rsid w:val="00C3033D"/>
    <w:rsid w:val="00C95279"/>
    <w:rsid w:val="00CA0FE5"/>
    <w:rsid w:val="00CB765B"/>
    <w:rsid w:val="00D1028E"/>
    <w:rsid w:val="00D8453D"/>
    <w:rsid w:val="00D971EF"/>
    <w:rsid w:val="00DB036F"/>
    <w:rsid w:val="00DB6356"/>
    <w:rsid w:val="00E2513D"/>
    <w:rsid w:val="00E3338C"/>
    <w:rsid w:val="00E56453"/>
    <w:rsid w:val="00EB36FA"/>
    <w:rsid w:val="00EE2344"/>
    <w:rsid w:val="00EE29E5"/>
    <w:rsid w:val="00EF6050"/>
    <w:rsid w:val="00F11DAA"/>
    <w:rsid w:val="00F436CF"/>
    <w:rsid w:val="00F53E75"/>
    <w:rsid w:val="00F73D8E"/>
    <w:rsid w:val="00F76D2D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9670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99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character" w:styleId="a9">
    <w:name w:val="Unresolved Mention"/>
    <w:basedOn w:val="a0"/>
    <w:uiPriority w:val="99"/>
    <w:semiHidden/>
    <w:unhideWhenUsed/>
    <w:rsid w:val="00304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vuqar.calilov@asco.a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asco.az/sirket/satinalmalar/podratcilarin-elektron-muraciet-formas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nder@asco.a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uad.Hacialiyev@asco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8C708-269C-4C64-B352-B369B25A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6761</Words>
  <Characters>3854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Vəliyev</dc:creator>
  <cp:keywords/>
  <dc:description/>
  <cp:lastModifiedBy>satinalmalar aparat</cp:lastModifiedBy>
  <cp:revision>7</cp:revision>
  <dcterms:created xsi:type="dcterms:W3CDTF">2021-04-22T05:45:00Z</dcterms:created>
  <dcterms:modified xsi:type="dcterms:W3CDTF">2021-04-23T13:57:00Z</dcterms:modified>
</cp:coreProperties>
</file>